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Times New Roman" w:hAnsi="Times New Roman" w:eastAsia="黑体" w:cs="Times New Roman"/>
          <w:sz w:val="44"/>
          <w:lang w:val="en-US" w:eastAsia="zh-CN"/>
        </w:rPr>
      </w:pPr>
    </w:p>
    <w:p>
      <w:pPr>
        <w:jc w:val="center"/>
        <w:rPr>
          <w:rFonts w:hint="default" w:ascii="Times New Roman" w:hAnsi="Times New Roman" w:eastAsia="黑体" w:cs="Times New Roman"/>
          <w:sz w:val="44"/>
        </w:rPr>
      </w:pPr>
    </w:p>
    <w:p>
      <w:pPr>
        <w:jc w:val="center"/>
        <w:rPr>
          <w:rFonts w:hint="eastAsia" w:ascii="Times New Roman" w:hAnsi="Times New Roman" w:eastAsia="黑体" w:cs="Times New Roman"/>
          <w:sz w:val="36"/>
          <w:szCs w:val="36"/>
          <w:lang w:eastAsia="zh-CN"/>
        </w:rPr>
      </w:pPr>
      <w:r>
        <w:rPr>
          <w:rFonts w:hint="eastAsia" w:ascii="Times New Roman" w:hAnsi="Times New Roman" w:eastAsia="黑体" w:cs="Times New Roman"/>
          <w:sz w:val="36"/>
          <w:szCs w:val="36"/>
          <w:lang w:eastAsia="zh-CN"/>
        </w:rPr>
        <w:t>汤泉东方温泉花园小镇项目</w:t>
      </w:r>
    </w:p>
    <w:p>
      <w:pPr>
        <w:jc w:val="center"/>
        <w:rPr>
          <w:rFonts w:hint="default" w:ascii="Times New Roman" w:hAnsi="Times New Roman" w:eastAsia="黑体" w:cs="Times New Roman"/>
          <w:sz w:val="36"/>
          <w:szCs w:val="36"/>
          <w:lang w:val="en-US" w:eastAsia="zh-CN"/>
        </w:rPr>
      </w:pPr>
      <w:r>
        <w:rPr>
          <w:rFonts w:hint="eastAsia" w:ascii="Times New Roman" w:hAnsi="Times New Roman" w:eastAsia="黑体" w:cs="Times New Roman"/>
          <w:sz w:val="36"/>
          <w:szCs w:val="36"/>
          <w:lang w:eastAsia="zh-CN"/>
        </w:rPr>
        <w:t>（鹭语源墅1-1期·26-44、51-55、57栋、地库1期、地库1-2）</w:t>
      </w:r>
    </w:p>
    <w:p>
      <w:pPr>
        <w:jc w:val="center"/>
        <w:rPr>
          <w:rFonts w:hint="default" w:ascii="Times New Roman" w:hAnsi="Times New Roman" w:eastAsia="黑体" w:cs="Times New Roman"/>
          <w:sz w:val="36"/>
          <w:szCs w:val="36"/>
        </w:rPr>
      </w:pPr>
      <w:r>
        <w:rPr>
          <w:rFonts w:hint="default" w:ascii="Times New Roman" w:hAnsi="Times New Roman" w:eastAsia="黑体" w:cs="Times New Roman"/>
          <w:sz w:val="36"/>
          <w:szCs w:val="36"/>
        </w:rPr>
        <w:t>竣工环境保护验收</w:t>
      </w:r>
      <w:r>
        <w:rPr>
          <w:rFonts w:hint="default" w:ascii="Times New Roman" w:hAnsi="Times New Roman" w:eastAsia="黑体" w:cs="Times New Roman"/>
          <w:sz w:val="36"/>
          <w:szCs w:val="36"/>
          <w:lang w:eastAsia="zh-CN"/>
        </w:rPr>
        <w:t>报告</w:t>
      </w:r>
    </w:p>
    <w:p>
      <w:pPr>
        <w:rPr>
          <w:rFonts w:hint="default" w:ascii="Times New Roman" w:hAnsi="Times New Roman" w:eastAsia="宋体" w:cs="Times New Roman"/>
          <w:b/>
          <w:sz w:val="44"/>
          <w:lang w:val="en-US" w:eastAsia="zh-CN"/>
        </w:rPr>
      </w:pPr>
    </w:p>
    <w:p>
      <w:pPr>
        <w:jc w:val="center"/>
        <w:rPr>
          <w:rFonts w:hint="default" w:ascii="Times New Roman" w:hAnsi="Times New Roman" w:eastAsia="黑体" w:cs="Times New Roman"/>
          <w:sz w:val="44"/>
        </w:rPr>
      </w:pPr>
    </w:p>
    <w:p>
      <w:pPr>
        <w:jc w:val="center"/>
        <w:rPr>
          <w:rFonts w:hint="default" w:ascii="Times New Roman" w:hAnsi="Times New Roman" w:eastAsia="黑体" w:cs="Times New Roman"/>
          <w:sz w:val="44"/>
        </w:rPr>
      </w:pPr>
    </w:p>
    <w:p>
      <w:pPr>
        <w:jc w:val="center"/>
        <w:rPr>
          <w:rFonts w:hint="default" w:ascii="Times New Roman" w:hAnsi="Times New Roman" w:eastAsia="黑体" w:cs="Times New Roman"/>
          <w:sz w:val="44"/>
        </w:rPr>
      </w:pPr>
    </w:p>
    <w:p>
      <w:pPr>
        <w:jc w:val="center"/>
        <w:rPr>
          <w:rFonts w:hint="default" w:ascii="Times New Roman" w:hAnsi="Times New Roman" w:eastAsia="黑体" w:cs="Times New Roman"/>
          <w:sz w:val="44"/>
        </w:rPr>
      </w:pPr>
    </w:p>
    <w:p>
      <w:pPr>
        <w:jc w:val="center"/>
        <w:rPr>
          <w:rFonts w:hint="default" w:ascii="Times New Roman" w:hAnsi="Times New Roman" w:eastAsia="黑体" w:cs="Times New Roman"/>
          <w:sz w:val="44"/>
        </w:rPr>
      </w:pPr>
    </w:p>
    <w:p>
      <w:pPr>
        <w:jc w:val="center"/>
        <w:rPr>
          <w:rFonts w:hint="default" w:ascii="Times New Roman" w:hAnsi="Times New Roman" w:eastAsia="黑体" w:cs="Times New Roman"/>
          <w:sz w:val="44"/>
        </w:rPr>
      </w:pPr>
    </w:p>
    <w:p>
      <w:pPr>
        <w:jc w:val="center"/>
        <w:rPr>
          <w:rFonts w:hint="default" w:ascii="Times New Roman" w:hAnsi="Times New Roman" w:eastAsia="黑体" w:cs="Times New Roman"/>
          <w:sz w:val="44"/>
        </w:rPr>
      </w:pPr>
    </w:p>
    <w:p>
      <w:pPr>
        <w:jc w:val="center"/>
        <w:rPr>
          <w:rFonts w:hint="default" w:ascii="Times New Roman" w:hAnsi="Times New Roman" w:eastAsia="黑体" w:cs="Times New Roman"/>
          <w:sz w:val="44"/>
        </w:rPr>
      </w:pPr>
    </w:p>
    <w:p>
      <w:pPr>
        <w:jc w:val="center"/>
        <w:rPr>
          <w:rFonts w:hint="default" w:ascii="Times New Roman" w:hAnsi="Times New Roman" w:eastAsia="黑体" w:cs="Times New Roman"/>
          <w:sz w:val="44"/>
        </w:rPr>
      </w:pPr>
    </w:p>
    <w:p>
      <w:pPr>
        <w:jc w:val="center"/>
        <w:rPr>
          <w:rFonts w:hint="default" w:ascii="Times New Roman" w:hAnsi="Times New Roman" w:eastAsia="黑体" w:cs="Times New Roman"/>
          <w:sz w:val="44"/>
        </w:rPr>
      </w:pPr>
    </w:p>
    <w:p>
      <w:pPr>
        <w:jc w:val="center"/>
        <w:rPr>
          <w:rFonts w:hint="default" w:ascii="Times New Roman" w:hAnsi="Times New Roman" w:eastAsia="宋体" w:cs="Times New Roman"/>
          <w:sz w:val="32"/>
          <w:szCs w:val="32"/>
          <w:lang w:eastAsia="zh-CN"/>
        </w:rPr>
      </w:pPr>
    </w:p>
    <w:p>
      <w:pPr>
        <w:jc w:val="center"/>
        <w:rPr>
          <w:rFonts w:hint="default" w:ascii="Times New Roman" w:hAnsi="Times New Roman" w:eastAsia="宋体" w:cs="Times New Roman"/>
          <w:sz w:val="32"/>
          <w:szCs w:val="32"/>
          <w:lang w:eastAsia="zh-CN"/>
        </w:rPr>
      </w:pPr>
      <w:r>
        <w:rPr>
          <w:rFonts w:hint="default" w:ascii="Times New Roman" w:hAnsi="Times New Roman" w:eastAsia="宋体" w:cs="Times New Roman"/>
          <w:sz w:val="32"/>
          <w:szCs w:val="32"/>
          <w:lang w:eastAsia="zh-CN"/>
        </w:rPr>
        <w:t>建设单位：</w:t>
      </w:r>
      <w:r>
        <w:rPr>
          <w:rFonts w:hint="eastAsia" w:ascii="Times New Roman" w:hAnsi="Times New Roman" w:cs="Times New Roman"/>
          <w:sz w:val="32"/>
          <w:szCs w:val="32"/>
          <w:lang w:eastAsia="zh-CN"/>
        </w:rPr>
        <w:t>南京大吉房地产开发有限公司</w:t>
      </w:r>
    </w:p>
    <w:p>
      <w:pPr>
        <w:jc w:val="center"/>
        <w:rPr>
          <w:rFonts w:hint="eastAsia" w:ascii="Times New Roman" w:hAnsi="Times New Roman" w:eastAsia="宋体" w:cs="Times New Roman"/>
          <w:sz w:val="32"/>
          <w:szCs w:val="32"/>
          <w:lang w:val="en-US" w:eastAsia="zh-CN"/>
        </w:rPr>
      </w:pPr>
    </w:p>
    <w:p>
      <w:pPr>
        <w:jc w:val="center"/>
        <w:rPr>
          <w:rFonts w:hint="eastAsia" w:ascii="Times New Roman" w:hAnsi="Times New Roman" w:eastAsia="宋体" w:cs="Times New Roman"/>
          <w:sz w:val="32"/>
          <w:szCs w:val="32"/>
          <w:lang w:val="en-US" w:eastAsia="zh-CN"/>
        </w:rPr>
      </w:pPr>
      <w:r>
        <w:rPr>
          <w:rFonts w:hint="eastAsia" w:ascii="Times New Roman" w:hAnsi="Times New Roman" w:eastAsia="宋体" w:cs="Times New Roman"/>
          <w:sz w:val="32"/>
          <w:szCs w:val="32"/>
          <w:lang w:val="en-US" w:eastAsia="zh-CN"/>
        </w:rPr>
        <w:t>2019年12月</w:t>
      </w:r>
    </w:p>
    <w:p>
      <w:pPr>
        <w:rPr>
          <w:rFonts w:hint="eastAsia" w:ascii="Times New Roman" w:hAnsi="Times New Roman" w:eastAsia="宋体" w:cs="Times New Roman"/>
          <w:sz w:val="32"/>
          <w:szCs w:val="32"/>
          <w:lang w:val="en-US" w:eastAsia="zh-CN"/>
        </w:rPr>
      </w:pPr>
      <w:r>
        <w:rPr>
          <w:rFonts w:hint="eastAsia" w:ascii="Times New Roman" w:hAnsi="Times New Roman" w:eastAsia="宋体" w:cs="Times New Roman"/>
          <w:sz w:val="32"/>
          <w:szCs w:val="32"/>
          <w:lang w:val="en-US" w:eastAsia="zh-CN"/>
        </w:rPr>
        <w:br w:type="page"/>
      </w:r>
    </w:p>
    <w:p>
      <w:pPr>
        <w:rPr>
          <w:rFonts w:hint="default" w:ascii="Times New Roman" w:hAnsi="Times New Roman" w:cs="Times New Roman"/>
          <w:b/>
          <w:sz w:val="28"/>
          <w:szCs w:val="28"/>
          <w:lang w:eastAsia="zh-CN"/>
        </w:rPr>
        <w:sectPr>
          <w:footerReference r:id="rId4" w:type="first"/>
          <w:footerReference r:id="rId3" w:type="default"/>
          <w:pgSz w:w="11906" w:h="16838"/>
          <w:pgMar w:top="1440" w:right="1587" w:bottom="1440" w:left="1587" w:header="851" w:footer="992" w:gutter="0"/>
          <w:pgBorders>
            <w:top w:val="none" w:sz="0" w:space="0"/>
            <w:left w:val="none" w:sz="0" w:space="0"/>
            <w:bottom w:val="none" w:sz="0" w:space="0"/>
            <w:right w:val="none" w:sz="0" w:space="0"/>
          </w:pgBorders>
          <w:pgNumType w:fmt="numberInDash" w:start="1"/>
          <w:cols w:space="720" w:num="1"/>
          <w:titlePg/>
          <w:rtlGutter w:val="0"/>
          <w:docGrid w:type="lines" w:linePitch="310" w:charSpace="0"/>
        </w:sectPr>
      </w:pPr>
    </w:p>
    <w:p>
      <w:pPr>
        <w:rPr>
          <w:rFonts w:hint="default" w:ascii="Times New Roman" w:hAnsi="Times New Roman" w:cs="Times New Roman"/>
          <w:b/>
          <w:sz w:val="28"/>
          <w:szCs w:val="28"/>
          <w:lang w:eastAsia="zh-CN"/>
        </w:rPr>
      </w:pPr>
      <w:r>
        <w:rPr>
          <w:rFonts w:hint="default" w:ascii="Times New Roman" w:hAnsi="Times New Roman" w:cs="Times New Roman"/>
          <w:b/>
          <w:sz w:val="28"/>
          <w:szCs w:val="28"/>
          <w:lang w:eastAsia="zh-CN"/>
        </w:rPr>
        <w:t>建设单位法人代表：</w:t>
      </w:r>
      <w:r>
        <w:rPr>
          <w:rFonts w:hint="eastAsia" w:ascii="Times New Roman" w:hAnsi="Times New Roman" w:cs="Times New Roman"/>
          <w:b/>
          <w:sz w:val="28"/>
          <w:szCs w:val="28"/>
          <w:lang w:eastAsia="zh-CN"/>
        </w:rPr>
        <w:t>高勇军</w:t>
      </w:r>
    </w:p>
    <w:p>
      <w:pPr>
        <w:rPr>
          <w:rFonts w:hint="default" w:ascii="Times New Roman" w:hAnsi="Times New Roman" w:cs="Times New Roman"/>
          <w:b/>
          <w:sz w:val="28"/>
          <w:szCs w:val="28"/>
          <w:lang w:eastAsia="zh-CN"/>
        </w:rPr>
      </w:pPr>
      <w:r>
        <w:rPr>
          <w:rFonts w:hint="default" w:ascii="Times New Roman" w:hAnsi="Times New Roman" w:cs="Times New Roman"/>
          <w:b/>
          <w:sz w:val="28"/>
          <w:szCs w:val="28"/>
          <w:lang w:eastAsia="zh-CN"/>
        </w:rPr>
        <w:t>编制单位法人代表：</w:t>
      </w:r>
      <w:r>
        <w:rPr>
          <w:rFonts w:hint="eastAsia" w:ascii="Times New Roman" w:hAnsi="Times New Roman" w:cs="Times New Roman"/>
          <w:b/>
          <w:sz w:val="28"/>
          <w:szCs w:val="28"/>
          <w:lang w:eastAsia="zh-CN"/>
        </w:rPr>
        <w:t>杜宁成</w:t>
      </w:r>
    </w:p>
    <w:p>
      <w:pPr>
        <w:jc w:val="center"/>
        <w:rPr>
          <w:rFonts w:hint="default" w:ascii="Times New Roman" w:hAnsi="Times New Roman" w:eastAsia="宋体" w:cs="Times New Roman"/>
          <w:sz w:val="32"/>
          <w:szCs w:val="32"/>
          <w:lang w:val="en-US" w:eastAsia="zh-CN"/>
        </w:rPr>
      </w:pPr>
    </w:p>
    <w:p>
      <w:pPr>
        <w:jc w:val="center"/>
        <w:rPr>
          <w:rFonts w:hint="default" w:ascii="Times New Roman" w:hAnsi="Times New Roman" w:eastAsia="宋体" w:cs="Times New Roman"/>
          <w:b/>
          <w:bCs/>
          <w:sz w:val="32"/>
          <w:szCs w:val="32"/>
          <w:lang w:val="en-US" w:eastAsia="zh-CN"/>
        </w:rPr>
        <w:sectPr>
          <w:pgSz w:w="11906" w:h="16838"/>
          <w:pgMar w:top="1440" w:right="1587" w:bottom="1440" w:left="1587" w:header="851" w:footer="992" w:gutter="0"/>
          <w:pgBorders>
            <w:top w:val="none" w:sz="0" w:space="0"/>
            <w:left w:val="none" w:sz="0" w:space="0"/>
            <w:bottom w:val="none" w:sz="0" w:space="0"/>
            <w:right w:val="none" w:sz="0" w:space="0"/>
          </w:pgBorders>
          <w:pgNumType w:fmt="numberInDash" w:start="1"/>
          <w:cols w:space="720" w:num="1"/>
          <w:titlePg/>
          <w:rtlGutter w:val="0"/>
          <w:docGrid w:type="lines" w:linePitch="310" w:charSpace="0"/>
        </w:sectPr>
      </w:pPr>
      <w:r>
        <w:rPr>
          <w:rFonts w:hint="default" w:ascii="Times New Roman" w:hAnsi="Times New Roman" w:cs="Times New Roman"/>
          <w:sz w:val="32"/>
        </w:rPr>
        <mc:AlternateContent>
          <mc:Choice Requires="wps">
            <w:drawing>
              <wp:anchor distT="0" distB="0" distL="114300" distR="114300" simplePos="0" relativeHeight="16790528" behindDoc="0" locked="0" layoutInCell="1" allowOverlap="1">
                <wp:simplePos x="0" y="0"/>
                <wp:positionH relativeFrom="column">
                  <wp:posOffset>2886710</wp:posOffset>
                </wp:positionH>
                <wp:positionV relativeFrom="paragraph">
                  <wp:posOffset>4971415</wp:posOffset>
                </wp:positionV>
                <wp:extent cx="3228340" cy="2391410"/>
                <wp:effectExtent l="0" t="0" r="10160" b="8890"/>
                <wp:wrapNone/>
                <wp:docPr id="31" name="文本框 31"/>
                <wp:cNvGraphicFramePr/>
                <a:graphic xmlns:a="http://schemas.openxmlformats.org/drawingml/2006/main">
                  <a:graphicData uri="http://schemas.microsoft.com/office/word/2010/wordprocessingShape">
                    <wps:wsp>
                      <wps:cNvSpPr txBox="1"/>
                      <wps:spPr>
                        <a:xfrm>
                          <a:off x="0" y="0"/>
                          <a:ext cx="3228340" cy="2391410"/>
                        </a:xfrm>
                        <a:prstGeom prst="rect">
                          <a:avLst/>
                        </a:prstGeom>
                        <a:gradFill rotWithShape="0">
                          <a:gsLst>
                            <a:gs pos="0">
                              <a:srgbClr val="FFFFFF"/>
                            </a:gs>
                            <a:gs pos="100000">
                              <a:srgbClr val="FFFFFF"/>
                            </a:gs>
                          </a:gsLst>
                          <a:lin ang="0"/>
                          <a:tileRect/>
                        </a:gradFill>
                        <a:ln w="6350">
                          <a:noFill/>
                        </a:ln>
                      </wps:spPr>
                      <wps:txbx>
                        <w:txbxContent>
                          <w:p>
                            <w:pPr>
                              <w:widowControl/>
                              <w:spacing w:line="600" w:lineRule="exact"/>
                              <w:rPr>
                                <w:rFonts w:hint="default" w:ascii="Times New Roman" w:hAnsi="Times New Roman" w:cs="Times New Roman"/>
                                <w:b w:val="0"/>
                                <w:bCs/>
                                <w:sz w:val="24"/>
                                <w:szCs w:val="24"/>
                                <w:lang w:eastAsia="zh-CN"/>
                              </w:rPr>
                            </w:pPr>
                            <w:r>
                              <w:rPr>
                                <w:rFonts w:hint="eastAsia" w:ascii="Times New Roman" w:hAnsi="Times New Roman" w:cs="Times New Roman"/>
                                <w:b w:val="0"/>
                                <w:bCs/>
                                <w:sz w:val="24"/>
                                <w:szCs w:val="24"/>
                                <w:lang w:eastAsia="zh-CN"/>
                              </w:rPr>
                              <w:t>建设单位：南京大吉房地产开发有限公司</w:t>
                            </w:r>
                          </w:p>
                          <w:p>
                            <w:pPr>
                              <w:widowControl/>
                              <w:spacing w:line="600" w:lineRule="exact"/>
                              <w:rPr>
                                <w:rFonts w:hint="default" w:ascii="Times New Roman" w:hAnsi="Times New Roman" w:cs="Times New Roman" w:eastAsiaTheme="minorEastAsia"/>
                                <w:b w:val="0"/>
                                <w:bCs/>
                                <w:sz w:val="24"/>
                                <w:szCs w:val="24"/>
                                <w:lang w:val="en-US" w:eastAsia="zh-CN"/>
                              </w:rPr>
                            </w:pPr>
                            <w:r>
                              <w:rPr>
                                <w:rFonts w:hint="eastAsia" w:ascii="Times New Roman" w:hAnsi="Times New Roman" w:cs="Times New Roman"/>
                                <w:b w:val="0"/>
                                <w:bCs/>
                                <w:sz w:val="24"/>
                                <w:szCs w:val="24"/>
                                <w:lang w:eastAsia="zh-CN"/>
                              </w:rPr>
                              <w:t>电话：</w:t>
                            </w:r>
                            <w:r>
                              <w:rPr>
                                <w:rFonts w:hint="default" w:ascii="Times New Roman" w:hAnsi="Times New Roman" w:cs="Times New Roman"/>
                                <w:b w:val="0"/>
                                <w:bCs/>
                                <w:sz w:val="24"/>
                                <w:szCs w:val="24"/>
                              </w:rPr>
                              <w:t>（025）</w:t>
                            </w:r>
                            <w:r>
                              <w:rPr>
                                <w:rFonts w:hint="eastAsia" w:ascii="Times New Roman" w:hAnsi="Times New Roman" w:cs="Times New Roman"/>
                                <w:b w:val="0"/>
                                <w:bCs/>
                                <w:sz w:val="24"/>
                                <w:szCs w:val="24"/>
                                <w:lang w:val="en-US" w:eastAsia="zh-CN"/>
                              </w:rPr>
                              <w:t>52462888</w:t>
                            </w:r>
                          </w:p>
                          <w:p>
                            <w:pPr>
                              <w:widowControl/>
                              <w:spacing w:line="600" w:lineRule="exact"/>
                              <w:rPr>
                                <w:rFonts w:hint="eastAsia" w:ascii="Times New Roman" w:hAnsi="Times New Roman" w:cs="Times New Roman" w:eastAsiaTheme="minorEastAsia"/>
                                <w:b w:val="0"/>
                                <w:bCs/>
                                <w:sz w:val="24"/>
                                <w:szCs w:val="24"/>
                                <w:lang w:eastAsia="zh-CN"/>
                              </w:rPr>
                            </w:pPr>
                            <w:r>
                              <w:rPr>
                                <w:rFonts w:hint="eastAsia" w:ascii="Times New Roman" w:hAnsi="Times New Roman" w:cs="Times New Roman"/>
                                <w:b w:val="0"/>
                                <w:bCs/>
                                <w:sz w:val="24"/>
                                <w:szCs w:val="24"/>
                                <w:lang w:eastAsia="zh-CN"/>
                              </w:rPr>
                              <w:t>传真：</w:t>
                            </w:r>
                            <w:r>
                              <w:rPr>
                                <w:rFonts w:hint="default" w:ascii="Times New Roman" w:hAnsi="Times New Roman" w:cs="Times New Roman"/>
                                <w:b w:val="0"/>
                                <w:bCs/>
                                <w:sz w:val="24"/>
                                <w:szCs w:val="24"/>
                              </w:rPr>
                              <w:t>（025）</w:t>
                            </w:r>
                            <w:r>
                              <w:rPr>
                                <w:rFonts w:hint="eastAsia" w:ascii="Times New Roman" w:hAnsi="Times New Roman" w:cs="Times New Roman"/>
                                <w:b w:val="0"/>
                                <w:bCs/>
                                <w:sz w:val="24"/>
                                <w:szCs w:val="24"/>
                                <w:lang w:val="en-US" w:eastAsia="zh-CN"/>
                              </w:rPr>
                              <w:t>52462888</w:t>
                            </w:r>
                          </w:p>
                          <w:p>
                            <w:pPr>
                              <w:widowControl/>
                              <w:spacing w:line="600" w:lineRule="exact"/>
                              <w:rPr>
                                <w:rFonts w:hint="default" w:ascii="Times New Roman" w:hAnsi="Times New Roman" w:cs="Times New Roman"/>
                                <w:b w:val="0"/>
                                <w:bCs/>
                                <w:sz w:val="24"/>
                                <w:szCs w:val="24"/>
                                <w:lang w:val="en-US" w:eastAsia="zh-CN"/>
                              </w:rPr>
                            </w:pPr>
                            <w:r>
                              <w:rPr>
                                <w:rFonts w:hint="eastAsia" w:ascii="Times New Roman" w:hAnsi="Times New Roman" w:cs="Times New Roman"/>
                                <w:b w:val="0"/>
                                <w:bCs/>
                                <w:sz w:val="24"/>
                                <w:szCs w:val="24"/>
                                <w:lang w:eastAsia="zh-CN"/>
                              </w:rPr>
                              <w:t>邮编：21</w:t>
                            </w:r>
                            <w:r>
                              <w:rPr>
                                <w:rFonts w:hint="eastAsia" w:ascii="Times New Roman" w:hAnsi="Times New Roman" w:cs="Times New Roman"/>
                                <w:b w:val="0"/>
                                <w:bCs/>
                                <w:sz w:val="24"/>
                                <w:szCs w:val="24"/>
                                <w:lang w:val="en-US" w:eastAsia="zh-CN"/>
                              </w:rPr>
                              <w:t>0000</w:t>
                            </w:r>
                          </w:p>
                          <w:p>
                            <w:pPr>
                              <w:widowControl/>
                              <w:spacing w:line="600" w:lineRule="exact"/>
                              <w:rPr>
                                <w:rFonts w:hint="eastAsia" w:ascii="Times New Roman" w:hAnsi="Times New Roman" w:cs="Times New Roman"/>
                                <w:b w:val="0"/>
                                <w:bCs/>
                                <w:sz w:val="24"/>
                                <w:szCs w:val="24"/>
                                <w:lang w:eastAsia="zh-CN"/>
                              </w:rPr>
                            </w:pPr>
                            <w:r>
                              <w:rPr>
                                <w:rFonts w:hint="eastAsia" w:ascii="Times New Roman" w:hAnsi="Times New Roman" w:cs="Times New Roman"/>
                                <w:b w:val="0"/>
                                <w:bCs/>
                                <w:sz w:val="24"/>
                                <w:szCs w:val="24"/>
                                <w:lang w:eastAsia="zh-CN"/>
                              </w:rPr>
                              <w:t>地址：南京市浦口区汤泉街道银泉路88号</w:t>
                            </w:r>
                          </w:p>
                          <w:p/>
                        </w:txbxContent>
                      </wps:txbx>
                      <wps:bodyPr upright="1"/>
                    </wps:wsp>
                  </a:graphicData>
                </a:graphic>
              </wp:anchor>
            </w:drawing>
          </mc:Choice>
          <mc:Fallback>
            <w:pict>
              <v:shape id="_x0000_s1026" o:spid="_x0000_s1026" o:spt="202" type="#_x0000_t202" style="position:absolute;left:0pt;margin-left:227.3pt;margin-top:391.45pt;height:188.3pt;width:254.2pt;z-index:16790528;mso-width-relative:page;mso-height-relative:page;" fillcolor="#FFFFFF" filled="t" stroked="f" coordsize="21600,21600" o:gfxdata="UEsDBAoAAAAAAIdO4kAAAAAAAAAAAAAAAAAEAAAAZHJzL1BLAwQUAAAACACHTuJAps2f0N0AAAAM&#10;AQAADwAAAGRycy9kb3ducmV2LnhtbE2Py26DMBBF95X6D9ZU6iZqDDSQQDFZROpjUUVqXt06MAUU&#10;PEbYSejfd7pql6M5uvfcfDmaTlxwcK0lBeE0AIFU2qqlWsFu+/ywAOG8pkp3llDBNzpYFrc3uc4q&#10;e6UPvGx8LTiEXKYVNN73mZSubNBoN7U9Ev++7GC053OoZTXoK4ebTkZBkEijW+KGRve4arA8bc5G&#10;wft+dZiMuA7n6+3urZl8vp6iF1Lq/i4MnkB4HP0fDL/6rA4FOx3tmSonOgWzeJYwqmC+iFIQTKTJ&#10;I687MhrGaQyyyOX/EcUPUEsDBBQAAAAIAIdO4kBTwrJu5AEAALwDAAAOAAAAZHJzL2Uyb0RvYy54&#10;bWytU81u1DAQviP1HSzfu/krVYk2W6mtlgsCREGcvY6TWPKfxu4m+wLwBpy4cOe59jkYO+m2AokD&#10;wgfHnhl/M983k/X1pBXZC/DSmoYWq5wSYbhtpekb+unj9vyKEh+YaZmyRjT0IDy93py9WI+uFqUd&#10;rGoFEAQxvh5dQ4cQXJ1lng9CM7+yThh0dhY0C3iFPmuBjYiuVVbm+WU2WmgdWC68R+vd7KSbhN91&#10;god3XedFIKqhWFtIO6R9F/dss2Z1D8wNki9lsH+oQjNpMOkJ6o4FRh5A/gGlJQfrbRdW3OrMdp3k&#10;InFANkX+G5v7gTmRuKA43p1k8v8Plr/dvwci24ZWBSWGaezR8dvX4/efxx9fCNpQoNH5GuPuHUaG&#10;6cZO2OhHu0dj5D11oOMXGRH0o9SHk7xiCoSjsSrLq+oCXRx9ZfWquChSA7Kn5w58eC2sJvHQUMD+&#10;JVnZ/o0PWAqGPoYsardbqRQBGz7LMCTBYt7k9PhmPhBnUbPZ7KHf3Soge4YjsU0rkkHk3j+PLvK4&#10;EtLfn6SXSyolDWFx9JfJClKJD0hiSQAslRvTKEPGhl5WL+cUxkYec5gyWE4UfRY3nsK0m9AZjzvb&#10;HrARDw5kP6BGqRUpHEdk5jGPc5zB5/cE+vTTbX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ps2f&#10;0N0AAAAMAQAADwAAAAAAAAABACAAAAAiAAAAZHJzL2Rvd25yZXYueG1sUEsBAhQAFAAAAAgAh07i&#10;QFPCsm7kAQAAvAMAAA4AAAAAAAAAAQAgAAAALAEAAGRycy9lMm9Eb2MueG1sUEsFBgAAAAAGAAYA&#10;WQEAAIIFAAAAAA==&#10;">
                <v:fill type="gradient" on="t" color2="#FFFFFF" angle="90" focus="100%" focussize="0,0">
                  <o:fill type="gradientUnscaled" v:ext="backwardCompatible"/>
                </v:fill>
                <v:stroke on="f" weight="0.5pt"/>
                <v:imagedata o:title=""/>
                <o:lock v:ext="edit" aspectratio="f"/>
                <v:textbox>
                  <w:txbxContent>
                    <w:p>
                      <w:pPr>
                        <w:widowControl/>
                        <w:spacing w:line="600" w:lineRule="exact"/>
                        <w:rPr>
                          <w:rFonts w:hint="default" w:ascii="Times New Roman" w:hAnsi="Times New Roman" w:cs="Times New Roman"/>
                          <w:b w:val="0"/>
                          <w:bCs/>
                          <w:sz w:val="24"/>
                          <w:szCs w:val="24"/>
                          <w:lang w:eastAsia="zh-CN"/>
                        </w:rPr>
                      </w:pPr>
                      <w:r>
                        <w:rPr>
                          <w:rFonts w:hint="eastAsia" w:ascii="Times New Roman" w:hAnsi="Times New Roman" w:cs="Times New Roman"/>
                          <w:b w:val="0"/>
                          <w:bCs/>
                          <w:sz w:val="24"/>
                          <w:szCs w:val="24"/>
                          <w:lang w:eastAsia="zh-CN"/>
                        </w:rPr>
                        <w:t>建设单位：南京大吉房地产开发有限公司</w:t>
                      </w:r>
                    </w:p>
                    <w:p>
                      <w:pPr>
                        <w:widowControl/>
                        <w:spacing w:line="600" w:lineRule="exact"/>
                        <w:rPr>
                          <w:rFonts w:hint="default" w:ascii="Times New Roman" w:hAnsi="Times New Roman" w:cs="Times New Roman" w:eastAsiaTheme="minorEastAsia"/>
                          <w:b w:val="0"/>
                          <w:bCs/>
                          <w:sz w:val="24"/>
                          <w:szCs w:val="24"/>
                          <w:lang w:val="en-US" w:eastAsia="zh-CN"/>
                        </w:rPr>
                      </w:pPr>
                      <w:r>
                        <w:rPr>
                          <w:rFonts w:hint="eastAsia" w:ascii="Times New Roman" w:hAnsi="Times New Roman" w:cs="Times New Roman"/>
                          <w:b w:val="0"/>
                          <w:bCs/>
                          <w:sz w:val="24"/>
                          <w:szCs w:val="24"/>
                          <w:lang w:eastAsia="zh-CN"/>
                        </w:rPr>
                        <w:t>电话：</w:t>
                      </w:r>
                      <w:r>
                        <w:rPr>
                          <w:rFonts w:hint="default" w:ascii="Times New Roman" w:hAnsi="Times New Roman" w:cs="Times New Roman"/>
                          <w:b w:val="0"/>
                          <w:bCs/>
                          <w:sz w:val="24"/>
                          <w:szCs w:val="24"/>
                        </w:rPr>
                        <w:t>（025）</w:t>
                      </w:r>
                      <w:r>
                        <w:rPr>
                          <w:rFonts w:hint="eastAsia" w:ascii="Times New Roman" w:hAnsi="Times New Roman" w:cs="Times New Roman"/>
                          <w:b w:val="0"/>
                          <w:bCs/>
                          <w:sz w:val="24"/>
                          <w:szCs w:val="24"/>
                          <w:lang w:val="en-US" w:eastAsia="zh-CN"/>
                        </w:rPr>
                        <w:t>52462888</w:t>
                      </w:r>
                    </w:p>
                    <w:p>
                      <w:pPr>
                        <w:widowControl/>
                        <w:spacing w:line="600" w:lineRule="exact"/>
                        <w:rPr>
                          <w:rFonts w:hint="eastAsia" w:ascii="Times New Roman" w:hAnsi="Times New Roman" w:cs="Times New Roman" w:eastAsiaTheme="minorEastAsia"/>
                          <w:b w:val="0"/>
                          <w:bCs/>
                          <w:sz w:val="24"/>
                          <w:szCs w:val="24"/>
                          <w:lang w:eastAsia="zh-CN"/>
                        </w:rPr>
                      </w:pPr>
                      <w:r>
                        <w:rPr>
                          <w:rFonts w:hint="eastAsia" w:ascii="Times New Roman" w:hAnsi="Times New Roman" w:cs="Times New Roman"/>
                          <w:b w:val="0"/>
                          <w:bCs/>
                          <w:sz w:val="24"/>
                          <w:szCs w:val="24"/>
                          <w:lang w:eastAsia="zh-CN"/>
                        </w:rPr>
                        <w:t>传真：</w:t>
                      </w:r>
                      <w:r>
                        <w:rPr>
                          <w:rFonts w:hint="default" w:ascii="Times New Roman" w:hAnsi="Times New Roman" w:cs="Times New Roman"/>
                          <w:b w:val="0"/>
                          <w:bCs/>
                          <w:sz w:val="24"/>
                          <w:szCs w:val="24"/>
                        </w:rPr>
                        <w:t>（025）</w:t>
                      </w:r>
                      <w:r>
                        <w:rPr>
                          <w:rFonts w:hint="eastAsia" w:ascii="Times New Roman" w:hAnsi="Times New Roman" w:cs="Times New Roman"/>
                          <w:b w:val="0"/>
                          <w:bCs/>
                          <w:sz w:val="24"/>
                          <w:szCs w:val="24"/>
                          <w:lang w:val="en-US" w:eastAsia="zh-CN"/>
                        </w:rPr>
                        <w:t>52462888</w:t>
                      </w:r>
                    </w:p>
                    <w:p>
                      <w:pPr>
                        <w:widowControl/>
                        <w:spacing w:line="600" w:lineRule="exact"/>
                        <w:rPr>
                          <w:rFonts w:hint="default" w:ascii="Times New Roman" w:hAnsi="Times New Roman" w:cs="Times New Roman"/>
                          <w:b w:val="0"/>
                          <w:bCs/>
                          <w:sz w:val="24"/>
                          <w:szCs w:val="24"/>
                          <w:lang w:val="en-US" w:eastAsia="zh-CN"/>
                        </w:rPr>
                      </w:pPr>
                      <w:r>
                        <w:rPr>
                          <w:rFonts w:hint="eastAsia" w:ascii="Times New Roman" w:hAnsi="Times New Roman" w:cs="Times New Roman"/>
                          <w:b w:val="0"/>
                          <w:bCs/>
                          <w:sz w:val="24"/>
                          <w:szCs w:val="24"/>
                          <w:lang w:eastAsia="zh-CN"/>
                        </w:rPr>
                        <w:t>邮编：21</w:t>
                      </w:r>
                      <w:r>
                        <w:rPr>
                          <w:rFonts w:hint="eastAsia" w:ascii="Times New Roman" w:hAnsi="Times New Roman" w:cs="Times New Roman"/>
                          <w:b w:val="0"/>
                          <w:bCs/>
                          <w:sz w:val="24"/>
                          <w:szCs w:val="24"/>
                          <w:lang w:val="en-US" w:eastAsia="zh-CN"/>
                        </w:rPr>
                        <w:t>0000</w:t>
                      </w:r>
                    </w:p>
                    <w:p>
                      <w:pPr>
                        <w:widowControl/>
                        <w:spacing w:line="600" w:lineRule="exact"/>
                        <w:rPr>
                          <w:rFonts w:hint="eastAsia" w:ascii="Times New Roman" w:hAnsi="Times New Roman" w:cs="Times New Roman"/>
                          <w:b w:val="0"/>
                          <w:bCs/>
                          <w:sz w:val="24"/>
                          <w:szCs w:val="24"/>
                          <w:lang w:eastAsia="zh-CN"/>
                        </w:rPr>
                      </w:pPr>
                      <w:r>
                        <w:rPr>
                          <w:rFonts w:hint="eastAsia" w:ascii="Times New Roman" w:hAnsi="Times New Roman" w:cs="Times New Roman"/>
                          <w:b w:val="0"/>
                          <w:bCs/>
                          <w:sz w:val="24"/>
                          <w:szCs w:val="24"/>
                          <w:lang w:eastAsia="zh-CN"/>
                        </w:rPr>
                        <w:t>地址：南京市浦口区汤泉街道银泉路88号</w:t>
                      </w:r>
                    </w:p>
                    <w:p/>
                  </w:txbxContent>
                </v:textbox>
              </v:shape>
            </w:pict>
          </mc:Fallback>
        </mc:AlternateContent>
      </w:r>
      <w:r>
        <w:rPr>
          <w:rFonts w:hint="default" w:ascii="Times New Roman" w:hAnsi="Times New Roman" w:cs="Times New Roman"/>
          <w:sz w:val="32"/>
        </w:rPr>
        <mc:AlternateContent>
          <mc:Choice Requires="wps">
            <w:drawing>
              <wp:anchor distT="0" distB="0" distL="114300" distR="114300" simplePos="0" relativeHeight="16789504" behindDoc="0" locked="0" layoutInCell="1" allowOverlap="1">
                <wp:simplePos x="0" y="0"/>
                <wp:positionH relativeFrom="column">
                  <wp:posOffset>-556260</wp:posOffset>
                </wp:positionH>
                <wp:positionV relativeFrom="paragraph">
                  <wp:posOffset>4985385</wp:posOffset>
                </wp:positionV>
                <wp:extent cx="3329940" cy="2411730"/>
                <wp:effectExtent l="0" t="0" r="3810" b="7620"/>
                <wp:wrapNone/>
                <wp:docPr id="32" name="文本框 32"/>
                <wp:cNvGraphicFramePr/>
                <a:graphic xmlns:a="http://schemas.openxmlformats.org/drawingml/2006/main">
                  <a:graphicData uri="http://schemas.microsoft.com/office/word/2010/wordprocessingShape">
                    <wps:wsp>
                      <wps:cNvSpPr txBox="1"/>
                      <wps:spPr>
                        <a:xfrm>
                          <a:off x="0" y="0"/>
                          <a:ext cx="3329940" cy="2411730"/>
                        </a:xfrm>
                        <a:prstGeom prst="rect">
                          <a:avLst/>
                        </a:prstGeom>
                        <a:gradFill rotWithShape="0">
                          <a:gsLst>
                            <a:gs pos="0">
                              <a:srgbClr val="FFFFFF"/>
                            </a:gs>
                            <a:gs pos="100000">
                              <a:srgbClr val="FFFFFF"/>
                            </a:gs>
                          </a:gsLst>
                          <a:lin ang="0"/>
                          <a:tileRect/>
                        </a:gradFill>
                        <a:ln w="6350">
                          <a:noFill/>
                        </a:ln>
                      </wps:spPr>
                      <wps:txbx>
                        <w:txbxContent>
                          <w:p>
                            <w:pPr>
                              <w:widowControl/>
                              <w:spacing w:line="600" w:lineRule="exact"/>
                              <w:rPr>
                                <w:rFonts w:hint="default" w:ascii="Times New Roman" w:hAnsi="Times New Roman" w:eastAsia="宋体" w:cs="Times New Roman"/>
                                <w:b w:val="0"/>
                                <w:bCs/>
                                <w:sz w:val="24"/>
                                <w:szCs w:val="24"/>
                                <w:lang w:eastAsia="zh-CN"/>
                              </w:rPr>
                            </w:pPr>
                            <w:r>
                              <w:rPr>
                                <w:rFonts w:hint="eastAsia" w:ascii="Times New Roman" w:hAnsi="Times New Roman" w:cs="Times New Roman"/>
                                <w:b w:val="0"/>
                                <w:bCs/>
                                <w:sz w:val="24"/>
                                <w:szCs w:val="24"/>
                                <w:lang w:eastAsia="zh-CN"/>
                              </w:rPr>
                              <w:t>编制单位：</w:t>
                            </w:r>
                            <w:r>
                              <w:rPr>
                                <w:rFonts w:hint="default" w:ascii="Times New Roman" w:hAnsi="Times New Roman" w:cs="Times New Roman"/>
                                <w:b w:val="0"/>
                                <w:bCs/>
                                <w:sz w:val="24"/>
                                <w:szCs w:val="24"/>
                                <w:lang w:eastAsia="zh-CN"/>
                              </w:rPr>
                              <w:t>南京白云环境科技集团股份有限公司</w:t>
                            </w:r>
                          </w:p>
                          <w:p>
                            <w:pPr>
                              <w:widowControl/>
                              <w:spacing w:line="600" w:lineRule="exact"/>
                              <w:rPr>
                                <w:rFonts w:hint="default" w:ascii="Times New Roman" w:hAnsi="Times New Roman" w:cs="Times New Roman"/>
                                <w:b w:val="0"/>
                                <w:bCs/>
                                <w:sz w:val="24"/>
                                <w:szCs w:val="24"/>
                              </w:rPr>
                            </w:pPr>
                            <w:r>
                              <w:rPr>
                                <w:rFonts w:hint="default" w:ascii="Times New Roman" w:hAnsi="Times New Roman" w:cs="Times New Roman"/>
                                <w:b w:val="0"/>
                                <w:bCs/>
                                <w:sz w:val="24"/>
                                <w:szCs w:val="24"/>
                              </w:rPr>
                              <w:t>电话：（025）83694897</w:t>
                            </w:r>
                          </w:p>
                          <w:p>
                            <w:pPr>
                              <w:widowControl/>
                              <w:spacing w:line="600" w:lineRule="exact"/>
                              <w:rPr>
                                <w:rFonts w:hint="default" w:ascii="Times New Roman" w:hAnsi="Times New Roman" w:cs="Times New Roman"/>
                                <w:b w:val="0"/>
                                <w:bCs/>
                                <w:sz w:val="24"/>
                                <w:szCs w:val="24"/>
                              </w:rPr>
                            </w:pPr>
                            <w:r>
                              <w:rPr>
                                <w:rFonts w:hint="default" w:ascii="Times New Roman" w:hAnsi="Times New Roman" w:cs="Times New Roman"/>
                                <w:b w:val="0"/>
                                <w:bCs/>
                                <w:sz w:val="24"/>
                                <w:szCs w:val="24"/>
                              </w:rPr>
                              <w:t>传真：（025）83694869</w:t>
                            </w:r>
                          </w:p>
                          <w:p>
                            <w:pPr>
                              <w:widowControl/>
                              <w:spacing w:line="600" w:lineRule="exact"/>
                              <w:rPr>
                                <w:rFonts w:hint="default" w:ascii="Times New Roman" w:hAnsi="Times New Roman" w:cs="Times New Roman"/>
                                <w:b w:val="0"/>
                                <w:bCs/>
                                <w:sz w:val="24"/>
                                <w:szCs w:val="24"/>
                              </w:rPr>
                            </w:pPr>
                            <w:r>
                              <w:rPr>
                                <w:rFonts w:hint="default" w:ascii="Times New Roman" w:hAnsi="Times New Roman" w:cs="Times New Roman"/>
                                <w:b w:val="0"/>
                                <w:bCs/>
                                <w:sz w:val="24"/>
                                <w:szCs w:val="24"/>
                              </w:rPr>
                              <w:t>邮编：210047</w:t>
                            </w:r>
                          </w:p>
                          <w:p>
                            <w:pPr>
                              <w:widowControl/>
                              <w:spacing w:line="500" w:lineRule="exact"/>
                              <w:rPr>
                                <w:rFonts w:hint="default" w:ascii="Times New Roman" w:hAnsi="Times New Roman" w:cs="Times New Roman"/>
                                <w:b w:val="0"/>
                                <w:bCs/>
                                <w:sz w:val="24"/>
                                <w:szCs w:val="24"/>
                              </w:rPr>
                            </w:pPr>
                            <w:r>
                              <w:rPr>
                                <w:rFonts w:hint="default" w:ascii="Times New Roman" w:hAnsi="Times New Roman" w:cs="Times New Roman"/>
                                <w:b w:val="0"/>
                                <w:bCs/>
                                <w:sz w:val="24"/>
                                <w:szCs w:val="24"/>
                              </w:rPr>
                              <w:t>地址：江苏省南京市六合区云高路6号</w:t>
                            </w:r>
                          </w:p>
                          <w:p/>
                        </w:txbxContent>
                      </wps:txbx>
                      <wps:bodyPr upright="1"/>
                    </wps:wsp>
                  </a:graphicData>
                </a:graphic>
              </wp:anchor>
            </w:drawing>
          </mc:Choice>
          <mc:Fallback>
            <w:pict>
              <v:shape id="_x0000_s1026" o:spid="_x0000_s1026" o:spt="202" type="#_x0000_t202" style="position:absolute;left:0pt;margin-left:-43.8pt;margin-top:392.55pt;height:189.9pt;width:262.2pt;z-index:16789504;mso-width-relative:page;mso-height-relative:page;" fillcolor="#FFFFFF" filled="t" stroked="f" coordsize="21600,21600" o:gfxdata="UEsDBAoAAAAAAIdO4kAAAAAAAAAAAAAAAAAEAAAAZHJzL1BLAwQUAAAACACHTuJAiO2YJd0AAAAM&#10;AQAADwAAAGRycy9kb3ducmV2LnhtbE2Py07DMBBF90j8gzVIbKrWcSlJCHG6qMRjUVWiLbB1kyGJ&#10;Go+j2G3D3zOsYDmao3vPzZej7cQZB9860qBmEQik0lUt1Rr2u6dpCsIHQ5XpHKGGb/SwLK6vcpNV&#10;7kJveN6GWnAI+cxoaELoMyl92aA1fuZ6JP59ucGawOdQy2owFw63nZxHUSytaYkbGtPjqsHyuD1Z&#10;Dev31cdkxI1KNrv9azP5fDnOn0nr2xsVPYIIOIY/GH71WR0Kdjq4E1VedBqmaRIzqiFJ7xUIJhZ3&#10;MY85MKrixQPIIpf/RxQ/UEsDBBQAAAAIAIdO4kBqdyEH5AEAALwDAAAOAAAAZHJzL2Uyb0RvYy54&#10;bWytU81u1DAQviPxDpbvbP5KodFmK0G1XBAgStWz13ESS/7T2N1kXwDegBMX7n2ufQ7GTrqtQOKA&#10;8MGxZ8bfzPfNZH05aUX2Ary0pqHFKqdEGG5bafqG3nzZvnhNiQ/MtExZIxp6EJ5ebp4/W4+uFqUd&#10;rGoFEAQxvh5dQ4cQXJ1lng9CM7+yThh0dhY0C3iFPmuBjYiuVVbm+Xk2WmgdWC68R+vV7KSbhN91&#10;goePXedFIKqhWFtIO6R9F/dss2Z1D8wNki9lsH+oQjNpMOkJ6ooFRu5A/gGlJQfrbRdW3OrMdp3k&#10;InFANkX+G5vrgTmRuKA43p1k8v8Pln/YfwIi24ZWJSWGaezR8fu344/748+vBG0o0Oh8jXHXDiPD&#10;9MZO2OgHu0dj5D11oOMXGRH0o9SHk7xiCoSjsarKi4szdHH0lWdF8apKDcgenzvw4Z2wmsRDQwH7&#10;l2Rl+/c+YCkY+hCyqN1upVIEbLiVYUiCxbzJ6fHNfCDOomaz2UO/e6uA7BmOxDatSAaRe/80usjj&#10;Skh/f5JeLqmUNITF0V8mK0glPiOJJQGwVG5MowwZG3pevZxTGBt5zGHKYDlR9FnceArTbkJnPO5s&#10;e8BG3DmQ/YAapVakcByRmcc8znEGn94T6ONPt/k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iO2Y&#10;Jd0AAAAMAQAADwAAAAAAAAABACAAAAAiAAAAZHJzL2Rvd25yZXYueG1sUEsBAhQAFAAAAAgAh07i&#10;QGp3IQfkAQAAvAMAAA4AAAAAAAAAAQAgAAAALAEAAGRycy9lMm9Eb2MueG1sUEsFBgAAAAAGAAYA&#10;WQEAAIIFAAAAAA==&#10;">
                <v:fill type="gradient" on="t" color2="#FFFFFF" angle="90" focus="100%" focussize="0,0">
                  <o:fill type="gradientUnscaled" v:ext="backwardCompatible"/>
                </v:fill>
                <v:stroke on="f" weight="0.5pt"/>
                <v:imagedata o:title=""/>
                <o:lock v:ext="edit" aspectratio="f"/>
                <v:textbox>
                  <w:txbxContent>
                    <w:p>
                      <w:pPr>
                        <w:widowControl/>
                        <w:spacing w:line="600" w:lineRule="exact"/>
                        <w:rPr>
                          <w:rFonts w:hint="default" w:ascii="Times New Roman" w:hAnsi="Times New Roman" w:eastAsia="宋体" w:cs="Times New Roman"/>
                          <w:b w:val="0"/>
                          <w:bCs/>
                          <w:sz w:val="24"/>
                          <w:szCs w:val="24"/>
                          <w:lang w:eastAsia="zh-CN"/>
                        </w:rPr>
                      </w:pPr>
                      <w:r>
                        <w:rPr>
                          <w:rFonts w:hint="eastAsia" w:ascii="Times New Roman" w:hAnsi="Times New Roman" w:cs="Times New Roman"/>
                          <w:b w:val="0"/>
                          <w:bCs/>
                          <w:sz w:val="24"/>
                          <w:szCs w:val="24"/>
                          <w:lang w:eastAsia="zh-CN"/>
                        </w:rPr>
                        <w:t>编制单位：</w:t>
                      </w:r>
                      <w:r>
                        <w:rPr>
                          <w:rFonts w:hint="default" w:ascii="Times New Roman" w:hAnsi="Times New Roman" w:cs="Times New Roman"/>
                          <w:b w:val="0"/>
                          <w:bCs/>
                          <w:sz w:val="24"/>
                          <w:szCs w:val="24"/>
                          <w:lang w:eastAsia="zh-CN"/>
                        </w:rPr>
                        <w:t>南京白云环境科技集团股份有限公司</w:t>
                      </w:r>
                    </w:p>
                    <w:p>
                      <w:pPr>
                        <w:widowControl/>
                        <w:spacing w:line="600" w:lineRule="exact"/>
                        <w:rPr>
                          <w:rFonts w:hint="default" w:ascii="Times New Roman" w:hAnsi="Times New Roman" w:cs="Times New Roman"/>
                          <w:b w:val="0"/>
                          <w:bCs/>
                          <w:sz w:val="24"/>
                          <w:szCs w:val="24"/>
                        </w:rPr>
                      </w:pPr>
                      <w:r>
                        <w:rPr>
                          <w:rFonts w:hint="default" w:ascii="Times New Roman" w:hAnsi="Times New Roman" w:cs="Times New Roman"/>
                          <w:b w:val="0"/>
                          <w:bCs/>
                          <w:sz w:val="24"/>
                          <w:szCs w:val="24"/>
                        </w:rPr>
                        <w:t>电话：（025）83694897</w:t>
                      </w:r>
                    </w:p>
                    <w:p>
                      <w:pPr>
                        <w:widowControl/>
                        <w:spacing w:line="600" w:lineRule="exact"/>
                        <w:rPr>
                          <w:rFonts w:hint="default" w:ascii="Times New Roman" w:hAnsi="Times New Roman" w:cs="Times New Roman"/>
                          <w:b w:val="0"/>
                          <w:bCs/>
                          <w:sz w:val="24"/>
                          <w:szCs w:val="24"/>
                        </w:rPr>
                      </w:pPr>
                      <w:r>
                        <w:rPr>
                          <w:rFonts w:hint="default" w:ascii="Times New Roman" w:hAnsi="Times New Roman" w:cs="Times New Roman"/>
                          <w:b w:val="0"/>
                          <w:bCs/>
                          <w:sz w:val="24"/>
                          <w:szCs w:val="24"/>
                        </w:rPr>
                        <w:t>传真：（025）83694869</w:t>
                      </w:r>
                    </w:p>
                    <w:p>
                      <w:pPr>
                        <w:widowControl/>
                        <w:spacing w:line="600" w:lineRule="exact"/>
                        <w:rPr>
                          <w:rFonts w:hint="default" w:ascii="Times New Roman" w:hAnsi="Times New Roman" w:cs="Times New Roman"/>
                          <w:b w:val="0"/>
                          <w:bCs/>
                          <w:sz w:val="24"/>
                          <w:szCs w:val="24"/>
                        </w:rPr>
                      </w:pPr>
                      <w:r>
                        <w:rPr>
                          <w:rFonts w:hint="default" w:ascii="Times New Roman" w:hAnsi="Times New Roman" w:cs="Times New Roman"/>
                          <w:b w:val="0"/>
                          <w:bCs/>
                          <w:sz w:val="24"/>
                          <w:szCs w:val="24"/>
                        </w:rPr>
                        <w:t>邮编：210047</w:t>
                      </w:r>
                    </w:p>
                    <w:p>
                      <w:pPr>
                        <w:widowControl/>
                        <w:spacing w:line="500" w:lineRule="exact"/>
                        <w:rPr>
                          <w:rFonts w:hint="default" w:ascii="Times New Roman" w:hAnsi="Times New Roman" w:cs="Times New Roman"/>
                          <w:b w:val="0"/>
                          <w:bCs/>
                          <w:sz w:val="24"/>
                          <w:szCs w:val="24"/>
                        </w:rPr>
                      </w:pPr>
                      <w:r>
                        <w:rPr>
                          <w:rFonts w:hint="default" w:ascii="Times New Roman" w:hAnsi="Times New Roman" w:cs="Times New Roman"/>
                          <w:b w:val="0"/>
                          <w:bCs/>
                          <w:sz w:val="24"/>
                          <w:szCs w:val="24"/>
                        </w:rPr>
                        <w:t>地址：江苏省南京市六合区云高路6号</w:t>
                      </w:r>
                    </w:p>
                    <w:p/>
                  </w:txbxContent>
                </v:textbox>
              </v:shape>
            </w:pict>
          </mc:Fallback>
        </mc:AlternateContent>
      </w:r>
    </w:p>
    <w:p>
      <w:pPr>
        <w:rPr>
          <w:rFonts w:hint="default" w:ascii="Times New Roman" w:hAnsi="Times New Roman" w:eastAsia="黑体" w:cs="Times New Roman"/>
          <w:sz w:val="44"/>
          <w:lang w:eastAsia="zh-CN"/>
        </w:rPr>
      </w:pPr>
      <w:r>
        <w:rPr>
          <w:rFonts w:hint="default" w:ascii="Times New Roman" w:hAnsi="Times New Roman" w:eastAsia="黑体" w:cs="Times New Roman"/>
          <w:sz w:val="44"/>
          <w:lang w:eastAsia="zh-CN"/>
        </w:rPr>
        <w:br w:type="page"/>
      </w:r>
    </w:p>
    <w:p>
      <w:pPr>
        <w:jc w:val="center"/>
        <w:rPr>
          <w:rFonts w:hint="default" w:ascii="Times New Roman" w:hAnsi="Times New Roman" w:eastAsia="黑体" w:cs="Times New Roman"/>
          <w:sz w:val="44"/>
          <w:lang w:eastAsia="zh-CN"/>
        </w:rPr>
      </w:pPr>
      <w:r>
        <w:rPr>
          <w:rFonts w:hint="default" w:ascii="Times New Roman" w:hAnsi="Times New Roman" w:eastAsia="黑体" w:cs="Times New Roman"/>
          <w:sz w:val="44"/>
          <w:lang w:eastAsia="zh-CN"/>
        </w:rPr>
        <w:t>目录</w:t>
      </w:r>
    </w:p>
    <w:p>
      <w:pPr>
        <w:jc w:val="center"/>
        <w:rPr>
          <w:rFonts w:hint="default" w:ascii="Times New Roman" w:hAnsi="Times New Roman" w:eastAsia="黑体" w:cs="Times New Roman"/>
          <w:sz w:val="44"/>
          <w:lang w:eastAsia="zh-CN"/>
        </w:rPr>
      </w:pPr>
    </w:p>
    <w:p>
      <w:pPr>
        <w:ind w:left="1600" w:hanging="1600" w:hangingChars="500"/>
        <w:jc w:val="left"/>
        <w:rPr>
          <w:rFonts w:hint="default" w:ascii="Times New Roman" w:hAnsi="Times New Roman" w:eastAsia="黑体" w:cs="Times New Roman"/>
          <w:sz w:val="32"/>
          <w:szCs w:val="32"/>
          <w:lang w:val="en-US" w:eastAsia="zh-CN"/>
        </w:rPr>
      </w:pPr>
      <w:r>
        <w:rPr>
          <w:rFonts w:hint="default" w:ascii="Times New Roman" w:hAnsi="Times New Roman" w:eastAsia="黑体" w:cs="Times New Roman"/>
          <w:sz w:val="32"/>
          <w:szCs w:val="32"/>
          <w:lang w:eastAsia="zh-CN"/>
        </w:rPr>
        <w:t>第一部分</w:t>
      </w:r>
      <w:r>
        <w:rPr>
          <w:rFonts w:hint="default" w:ascii="Times New Roman" w:hAnsi="Times New Roman" w:eastAsia="黑体" w:cs="Times New Roman"/>
          <w:sz w:val="32"/>
          <w:szCs w:val="32"/>
          <w:lang w:val="en-US" w:eastAsia="zh-CN"/>
        </w:rPr>
        <w:t xml:space="preserve">  </w:t>
      </w:r>
      <w:r>
        <w:rPr>
          <w:rFonts w:hint="eastAsia" w:ascii="Times New Roman" w:hAnsi="Times New Roman" w:eastAsia="黑体" w:cs="Times New Roman"/>
          <w:sz w:val="32"/>
          <w:szCs w:val="32"/>
          <w:lang w:val="en-US" w:eastAsia="zh-CN"/>
        </w:rPr>
        <w:t>南京大吉房地产开发有限公司汤泉东方温泉花园小镇项目（鹭语源墅1-1期·26-44、51-55、57栋、地库1期、地库1-2）竣工环境保护验收监测报告</w:t>
      </w:r>
    </w:p>
    <w:p>
      <w:pPr>
        <w:jc w:val="left"/>
        <w:rPr>
          <w:rFonts w:hint="default" w:ascii="Times New Roman" w:hAnsi="Times New Roman" w:eastAsia="黑体" w:cs="Times New Roman"/>
          <w:sz w:val="32"/>
          <w:szCs w:val="32"/>
          <w:lang w:val="en-US" w:eastAsia="zh-CN"/>
        </w:rPr>
      </w:pPr>
      <w:r>
        <w:rPr>
          <w:rFonts w:hint="default" w:ascii="Times New Roman" w:hAnsi="Times New Roman" w:eastAsia="黑体" w:cs="Times New Roman"/>
          <w:sz w:val="32"/>
          <w:szCs w:val="32"/>
          <w:lang w:eastAsia="zh-CN"/>
        </w:rPr>
        <w:t>第二部分</w:t>
      </w:r>
      <w:r>
        <w:rPr>
          <w:rFonts w:hint="default" w:ascii="Times New Roman" w:hAnsi="Times New Roman" w:eastAsia="黑体" w:cs="Times New Roman"/>
          <w:sz w:val="32"/>
          <w:szCs w:val="32"/>
          <w:lang w:val="en-US" w:eastAsia="zh-CN"/>
        </w:rPr>
        <w:t xml:space="preserve">  验收意见</w:t>
      </w:r>
    </w:p>
    <w:p>
      <w:pPr>
        <w:jc w:val="left"/>
        <w:rPr>
          <w:rFonts w:hint="default" w:ascii="Times New Roman" w:hAnsi="Times New Roman" w:eastAsia="黑体" w:cs="Times New Roman"/>
          <w:sz w:val="32"/>
          <w:szCs w:val="32"/>
          <w:lang w:val="en-US" w:eastAsia="zh-CN"/>
        </w:rPr>
        <w:sectPr>
          <w:footerReference r:id="rId6" w:type="first"/>
          <w:footerReference r:id="rId5" w:type="default"/>
          <w:pgSz w:w="11906" w:h="16838"/>
          <w:pgMar w:top="1440" w:right="1587" w:bottom="1440" w:left="1587" w:header="851" w:footer="992" w:gutter="0"/>
          <w:pgBorders>
            <w:top w:val="none" w:sz="0" w:space="0"/>
            <w:left w:val="none" w:sz="0" w:space="0"/>
            <w:bottom w:val="none" w:sz="0" w:space="0"/>
            <w:right w:val="none" w:sz="0" w:space="0"/>
          </w:pgBorders>
          <w:pgNumType w:fmt="numberInDash" w:start="1"/>
          <w:cols w:space="720" w:num="1"/>
          <w:rtlGutter w:val="0"/>
          <w:docGrid w:type="lines" w:linePitch="310" w:charSpace="0"/>
        </w:sectPr>
      </w:pPr>
      <w:r>
        <w:rPr>
          <w:rFonts w:hint="default" w:ascii="Times New Roman" w:hAnsi="Times New Roman" w:eastAsia="黑体" w:cs="Times New Roman"/>
          <w:sz w:val="32"/>
          <w:szCs w:val="32"/>
          <w:lang w:eastAsia="zh-CN"/>
        </w:rPr>
        <w:t>第三部分</w:t>
      </w:r>
      <w:r>
        <w:rPr>
          <w:rFonts w:hint="default" w:ascii="Times New Roman" w:hAnsi="Times New Roman" w:eastAsia="黑体" w:cs="Times New Roman"/>
          <w:sz w:val="32"/>
          <w:szCs w:val="32"/>
          <w:lang w:val="en-US" w:eastAsia="zh-CN"/>
        </w:rPr>
        <w:t xml:space="preserve">  其他需要说明的事项</w:t>
      </w:r>
    </w:p>
    <w:p>
      <w:pPr>
        <w:jc w:val="center"/>
        <w:rPr>
          <w:rFonts w:hint="default" w:ascii="Times New Roman" w:hAnsi="Times New Roman" w:eastAsia="黑体" w:cs="Times New Roman"/>
          <w:sz w:val="32"/>
          <w:szCs w:val="32"/>
          <w:lang w:val="en-US" w:eastAsia="zh-CN"/>
        </w:rPr>
        <w:sectPr>
          <w:footerReference r:id="rId8" w:type="first"/>
          <w:footerReference r:id="rId7" w:type="default"/>
          <w:pgSz w:w="11906" w:h="16838"/>
          <w:pgMar w:top="1440" w:right="1587" w:bottom="1440" w:left="1587" w:header="851" w:footer="992" w:gutter="0"/>
          <w:pgBorders>
            <w:top w:val="none" w:sz="0" w:space="0"/>
            <w:left w:val="none" w:sz="0" w:space="0"/>
            <w:bottom w:val="none" w:sz="0" w:space="0"/>
            <w:right w:val="none" w:sz="0" w:space="0"/>
          </w:pgBorders>
          <w:pgNumType w:fmt="numberInDash" w:start="1"/>
          <w:cols w:space="720" w:num="1"/>
          <w:titlePg/>
          <w:rtlGutter w:val="0"/>
          <w:docGrid w:type="lines" w:linePitch="310" w:charSpace="0"/>
        </w:sectPr>
      </w:pPr>
    </w:p>
    <w:p>
      <w:pPr>
        <w:jc w:val="center"/>
        <w:rPr>
          <w:rFonts w:hint="default" w:ascii="Times New Roman" w:hAnsi="Times New Roman" w:eastAsia="黑体" w:cs="Times New Roman"/>
          <w:sz w:val="32"/>
          <w:szCs w:val="32"/>
          <w:lang w:val="en-US" w:eastAsia="zh-CN"/>
        </w:rPr>
      </w:pPr>
    </w:p>
    <w:p>
      <w:pPr>
        <w:jc w:val="center"/>
        <w:rPr>
          <w:rFonts w:hint="default" w:ascii="Times New Roman" w:hAnsi="Times New Roman" w:eastAsia="黑体" w:cs="Times New Roman"/>
          <w:sz w:val="32"/>
          <w:szCs w:val="32"/>
          <w:lang w:val="en-US" w:eastAsia="zh-CN"/>
        </w:rPr>
      </w:pPr>
      <w:r>
        <w:rPr>
          <w:rFonts w:hint="default" w:ascii="Times New Roman" w:hAnsi="Times New Roman" w:eastAsia="黑体" w:cs="Times New Roman"/>
          <w:sz w:val="32"/>
          <w:szCs w:val="32"/>
          <w:lang w:val="en-US" w:eastAsia="zh-CN"/>
        </w:rPr>
        <w:t>第一部分</w:t>
      </w:r>
    </w:p>
    <w:p>
      <w:pPr>
        <w:jc w:val="center"/>
        <w:rPr>
          <w:rFonts w:hint="default" w:ascii="Times New Roman" w:hAnsi="Times New Roman" w:eastAsia="黑体" w:cs="Times New Roman"/>
          <w:sz w:val="32"/>
          <w:szCs w:val="32"/>
          <w:lang w:val="en-US" w:eastAsia="zh-CN"/>
        </w:rPr>
      </w:pPr>
      <w:r>
        <w:rPr>
          <w:rFonts w:hint="eastAsia" w:ascii="Times New Roman" w:hAnsi="Times New Roman" w:eastAsia="黑体" w:cs="Times New Roman"/>
          <w:sz w:val="32"/>
          <w:szCs w:val="32"/>
          <w:lang w:val="en-US" w:eastAsia="zh-CN"/>
        </w:rPr>
        <w:t>南京大吉房地产开发有限公司</w:t>
      </w:r>
    </w:p>
    <w:p>
      <w:pPr>
        <w:jc w:val="center"/>
        <w:rPr>
          <w:rFonts w:hint="default" w:ascii="Times New Roman" w:hAnsi="Times New Roman" w:eastAsia="黑体" w:cs="Times New Roman"/>
          <w:sz w:val="32"/>
          <w:szCs w:val="32"/>
          <w:lang w:val="en-US" w:eastAsia="zh-CN"/>
        </w:rPr>
      </w:pPr>
      <w:r>
        <w:rPr>
          <w:rFonts w:hint="eastAsia" w:ascii="Times New Roman" w:hAnsi="Times New Roman" w:eastAsia="黑体" w:cs="Times New Roman"/>
          <w:sz w:val="32"/>
          <w:szCs w:val="32"/>
          <w:lang w:val="en-US" w:eastAsia="zh-CN"/>
        </w:rPr>
        <w:t>汤泉东方温泉花园小镇项目（鹭语源墅1-1期·26-44、51-55、57栋、地库1期、地库1-2）</w:t>
      </w:r>
    </w:p>
    <w:p>
      <w:pPr>
        <w:jc w:val="center"/>
        <w:rPr>
          <w:rFonts w:hint="default" w:ascii="Times New Roman" w:hAnsi="Times New Roman" w:eastAsia="黑体" w:cs="Times New Roman"/>
          <w:sz w:val="32"/>
          <w:szCs w:val="32"/>
          <w:lang w:val="en-US" w:eastAsia="zh-CN"/>
        </w:rPr>
        <w:sectPr>
          <w:pgSz w:w="11906" w:h="16838"/>
          <w:pgMar w:top="1440" w:right="1587" w:bottom="1440" w:left="1587" w:header="851" w:footer="992" w:gutter="0"/>
          <w:pgBorders>
            <w:top w:val="none" w:sz="0" w:space="0"/>
            <w:left w:val="none" w:sz="0" w:space="0"/>
            <w:bottom w:val="none" w:sz="0" w:space="0"/>
            <w:right w:val="none" w:sz="0" w:space="0"/>
          </w:pgBorders>
          <w:pgNumType w:fmt="numberInDash" w:start="1"/>
          <w:cols w:space="720" w:num="1"/>
          <w:titlePg/>
          <w:rtlGutter w:val="0"/>
          <w:docGrid w:type="lines" w:linePitch="310" w:charSpace="0"/>
        </w:sectPr>
      </w:pPr>
      <w:r>
        <w:rPr>
          <w:rFonts w:hint="eastAsia" w:ascii="Times New Roman" w:hAnsi="Times New Roman" w:eastAsia="黑体" w:cs="Times New Roman"/>
          <w:sz w:val="32"/>
          <w:szCs w:val="32"/>
          <w:lang w:val="en-US" w:eastAsia="zh-CN"/>
        </w:rPr>
        <w:t>竣工环境保护验收监测报告</w:t>
      </w:r>
    </w:p>
    <w:p>
      <w:pPr>
        <w:jc w:val="center"/>
        <w:rPr>
          <w:rFonts w:hint="default" w:ascii="Times New Roman" w:hAnsi="Times New Roman" w:eastAsia="黑体" w:cs="Times New Roman"/>
          <w:sz w:val="44"/>
        </w:rPr>
        <w:sectPr>
          <w:headerReference r:id="rId9" w:type="default"/>
          <w:footerReference r:id="rId10" w:type="default"/>
          <w:footerReference r:id="rId11" w:type="even"/>
          <w:pgSz w:w="11906" w:h="16838"/>
          <w:pgMar w:top="1440" w:right="1587" w:bottom="1440" w:left="1587" w:header="851" w:footer="992" w:gutter="0"/>
          <w:pgBorders>
            <w:top w:val="none" w:sz="0" w:space="0"/>
            <w:left w:val="none" w:sz="0" w:space="0"/>
            <w:bottom w:val="none" w:sz="0" w:space="0"/>
            <w:right w:val="none" w:sz="0" w:space="0"/>
          </w:pgBorders>
          <w:pgNumType w:fmt="decimal"/>
          <w:cols w:space="720" w:num="1"/>
          <w:titlePg/>
          <w:rtlGutter w:val="0"/>
          <w:docGrid w:type="lines" w:linePitch="310" w:charSpace="0"/>
        </w:sectPr>
      </w:pPr>
    </w:p>
    <w:p>
      <w:pPr>
        <w:jc w:val="center"/>
        <w:rPr>
          <w:rFonts w:hint="default" w:ascii="Times New Roman" w:hAnsi="Times New Roman" w:eastAsia="黑体" w:cs="Times New Roman"/>
          <w:sz w:val="44"/>
        </w:rPr>
      </w:pPr>
    </w:p>
    <w:p>
      <w:pPr>
        <w:jc w:val="center"/>
        <w:rPr>
          <w:rFonts w:hint="default" w:ascii="Times New Roman" w:hAnsi="Times New Roman" w:eastAsia="黑体" w:cs="Times New Roman"/>
          <w:sz w:val="44"/>
        </w:rPr>
      </w:pPr>
      <w:r>
        <w:rPr>
          <w:rFonts w:hint="default" w:ascii="Times New Roman" w:hAnsi="Times New Roman" w:eastAsia="黑体" w:cs="Times New Roman"/>
          <w:sz w:val="44"/>
        </w:rPr>
        <w:t>建设项目竣工环境保护</w:t>
      </w:r>
    </w:p>
    <w:p>
      <w:pPr>
        <w:jc w:val="center"/>
        <w:rPr>
          <w:rFonts w:hint="default" w:ascii="Times New Roman" w:hAnsi="Times New Roman" w:eastAsia="黑体" w:cs="Times New Roman"/>
          <w:sz w:val="44"/>
        </w:rPr>
      </w:pPr>
      <w:r>
        <w:rPr>
          <w:rFonts w:hint="default" w:ascii="Times New Roman" w:hAnsi="Times New Roman" w:eastAsia="黑体" w:cs="Times New Roman"/>
          <w:sz w:val="44"/>
        </w:rPr>
        <w:t>验收监测</w:t>
      </w:r>
      <w:r>
        <w:rPr>
          <w:rFonts w:hint="default" w:ascii="Times New Roman" w:hAnsi="Times New Roman" w:eastAsia="黑体" w:cs="Times New Roman"/>
          <w:sz w:val="44"/>
          <w:lang w:eastAsia="zh-CN"/>
        </w:rPr>
        <w:t>报告</w:t>
      </w:r>
    </w:p>
    <w:p>
      <w:pPr>
        <w:spacing w:line="240" w:lineRule="auto"/>
        <w:jc w:val="center"/>
        <w:rPr>
          <w:rFonts w:hint="eastAsia" w:ascii="Times New Roman" w:hAnsi="Times New Roman" w:eastAsia="黑体" w:cs="Times New Roman"/>
          <w:sz w:val="44"/>
          <w:lang w:eastAsia="zh-CN"/>
        </w:rPr>
      </w:pPr>
      <w:r>
        <w:rPr>
          <w:rFonts w:hint="default" w:ascii="Times New Roman" w:hAnsi="Times New Roman" w:eastAsia="黑体" w:cs="Times New Roman"/>
          <w:sz w:val="32"/>
        </w:rPr>
        <w:t xml:space="preserve"> </w:t>
      </w:r>
    </w:p>
    <w:p>
      <w:pPr>
        <w:widowControl/>
        <w:spacing w:line="500" w:lineRule="exact"/>
        <w:jc w:val="center"/>
        <w:rPr>
          <w:rFonts w:hint="default" w:ascii="Times New Roman" w:hAnsi="Times New Roman" w:cs="Times New Roman"/>
          <w:sz w:val="28"/>
          <w:szCs w:val="28"/>
        </w:rPr>
      </w:pPr>
      <w:r>
        <w:rPr>
          <w:rFonts w:hint="default" w:ascii="Times New Roman" w:hAnsi="Times New Roman" w:cs="Times New Roman"/>
          <w:sz w:val="28"/>
          <w:szCs w:val="28"/>
        </w:rPr>
        <w:t>（201</w:t>
      </w:r>
      <w:r>
        <w:rPr>
          <w:rFonts w:hint="eastAsia" w:ascii="Times New Roman" w:hAnsi="Times New Roman" w:cs="Times New Roman"/>
          <w:sz w:val="28"/>
          <w:szCs w:val="28"/>
          <w:lang w:val="en-US" w:eastAsia="zh-CN"/>
        </w:rPr>
        <w:t>9</w:t>
      </w:r>
      <w:r>
        <w:rPr>
          <w:rFonts w:hint="default" w:ascii="Times New Roman" w:hAnsi="Times New Roman" w:cs="Times New Roman"/>
          <w:sz w:val="28"/>
          <w:szCs w:val="28"/>
        </w:rPr>
        <w:t>）宁白环监（</w:t>
      </w:r>
      <w:r>
        <w:rPr>
          <w:rFonts w:hint="default" w:ascii="Times New Roman" w:hAnsi="Times New Roman" w:cs="Times New Roman"/>
          <w:sz w:val="28"/>
          <w:szCs w:val="28"/>
          <w:lang w:eastAsia="zh-CN"/>
        </w:rPr>
        <w:t>验</w:t>
      </w:r>
      <w:r>
        <w:rPr>
          <w:rFonts w:hint="default" w:ascii="Times New Roman" w:hAnsi="Times New Roman" w:cs="Times New Roman"/>
          <w:sz w:val="28"/>
          <w:szCs w:val="28"/>
        </w:rPr>
        <w:t>）字第（</w:t>
      </w:r>
      <w:r>
        <w:rPr>
          <w:rFonts w:hint="eastAsia" w:ascii="Times New Roman" w:hAnsi="Times New Roman" w:cs="Times New Roman"/>
          <w:sz w:val="28"/>
          <w:szCs w:val="28"/>
          <w:lang w:val="en-US" w:eastAsia="zh-CN"/>
        </w:rPr>
        <w:t>052</w:t>
      </w:r>
      <w:r>
        <w:rPr>
          <w:rFonts w:hint="default" w:ascii="Times New Roman" w:hAnsi="Times New Roman" w:cs="Times New Roman"/>
          <w:sz w:val="28"/>
          <w:szCs w:val="28"/>
        </w:rPr>
        <w:t>）号</w:t>
      </w:r>
    </w:p>
    <w:p>
      <w:pPr>
        <w:jc w:val="center"/>
        <w:rPr>
          <w:rFonts w:hint="default" w:ascii="Times New Roman" w:hAnsi="Times New Roman" w:cs="Times New Roman"/>
          <w:sz w:val="32"/>
        </w:rPr>
      </w:pPr>
    </w:p>
    <w:p>
      <w:pPr>
        <w:jc w:val="center"/>
        <w:rPr>
          <w:rFonts w:hint="default" w:ascii="Times New Roman" w:hAnsi="Times New Roman" w:cs="Times New Roman"/>
          <w:color w:val="FF0000"/>
          <w:sz w:val="28"/>
        </w:rPr>
      </w:pPr>
    </w:p>
    <w:p>
      <w:pPr>
        <w:jc w:val="center"/>
        <w:rPr>
          <w:rFonts w:hint="default" w:ascii="Times New Roman" w:hAnsi="Times New Roman" w:cs="Times New Roman"/>
          <w:color w:val="FF0000"/>
          <w:sz w:val="28"/>
        </w:rPr>
      </w:pPr>
    </w:p>
    <w:tbl>
      <w:tblPr>
        <w:tblStyle w:val="18"/>
        <w:tblW w:w="8737" w:type="dxa"/>
        <w:jc w:val="center"/>
        <w:tblLayout w:type="fixed"/>
        <w:tblCellMar>
          <w:top w:w="0" w:type="dxa"/>
          <w:left w:w="108" w:type="dxa"/>
          <w:bottom w:w="0" w:type="dxa"/>
          <w:right w:w="108" w:type="dxa"/>
        </w:tblCellMar>
      </w:tblPr>
      <w:tblGrid>
        <w:gridCol w:w="1653"/>
        <w:gridCol w:w="7084"/>
      </w:tblGrid>
      <w:tr>
        <w:tblPrEx>
          <w:tblCellMar>
            <w:top w:w="0" w:type="dxa"/>
            <w:left w:w="108" w:type="dxa"/>
            <w:bottom w:w="0" w:type="dxa"/>
            <w:right w:w="108" w:type="dxa"/>
          </w:tblCellMar>
        </w:tblPrEx>
        <w:trPr>
          <w:trHeight w:val="2489" w:hRule="atLeast"/>
          <w:jc w:val="center"/>
        </w:trPr>
        <w:tc>
          <w:tcPr>
            <w:tcW w:w="1653" w:type="dxa"/>
            <w:vAlign w:val="center"/>
          </w:tcPr>
          <w:p>
            <w:pPr>
              <w:rPr>
                <w:rFonts w:hint="default" w:ascii="Times New Roman" w:hAnsi="Times New Roman" w:cs="Times New Roman"/>
                <w:b/>
                <w:sz w:val="30"/>
              </w:rPr>
            </w:pPr>
            <w:r>
              <w:rPr>
                <w:rFonts w:hint="default" w:ascii="Times New Roman" w:hAnsi="Times New Roman" w:cs="Times New Roman"/>
                <w:b/>
                <w:sz w:val="30"/>
              </w:rPr>
              <w:t xml:space="preserve">项目名称：   </w:t>
            </w:r>
          </w:p>
        </w:tc>
        <w:tc>
          <w:tcPr>
            <w:tcW w:w="7084" w:type="dxa"/>
            <w:vAlign w:val="center"/>
          </w:tcPr>
          <w:p>
            <w:pPr>
              <w:pBdr>
                <w:bottom w:val="single" w:color="auto" w:sz="6" w:space="1"/>
              </w:pBdr>
              <w:jc w:val="center"/>
              <w:rPr>
                <w:rFonts w:hint="default" w:ascii="Times New Roman" w:hAnsi="Times New Roman" w:cs="Times New Roman"/>
                <w:sz w:val="32"/>
                <w:szCs w:val="32"/>
              </w:rPr>
            </w:pPr>
            <w:r>
              <w:rPr>
                <w:rFonts w:hint="eastAsia" w:ascii="Times New Roman" w:hAnsi="Times New Roman" w:cs="Times New Roman"/>
                <w:sz w:val="32"/>
                <w:szCs w:val="32"/>
                <w:lang w:eastAsia="zh-CN"/>
              </w:rPr>
              <w:t>汤泉东方温泉花园小镇项目（鹭语源墅1-1期·26-44、51-55、57栋、地库1期、地库1-2）</w:t>
            </w:r>
          </w:p>
        </w:tc>
      </w:tr>
      <w:tr>
        <w:tblPrEx>
          <w:tblCellMar>
            <w:top w:w="0" w:type="dxa"/>
            <w:left w:w="108" w:type="dxa"/>
            <w:bottom w:w="0" w:type="dxa"/>
            <w:right w:w="108" w:type="dxa"/>
          </w:tblCellMar>
        </w:tblPrEx>
        <w:trPr>
          <w:trHeight w:val="1680" w:hRule="atLeast"/>
          <w:jc w:val="center"/>
        </w:trPr>
        <w:tc>
          <w:tcPr>
            <w:tcW w:w="1653" w:type="dxa"/>
            <w:vAlign w:val="center"/>
          </w:tcPr>
          <w:p>
            <w:pPr>
              <w:jc w:val="center"/>
              <w:rPr>
                <w:rFonts w:hint="default" w:ascii="Times New Roman" w:hAnsi="Times New Roman" w:cs="Times New Roman"/>
                <w:b/>
                <w:sz w:val="30"/>
              </w:rPr>
            </w:pPr>
            <w:r>
              <w:rPr>
                <w:rFonts w:hint="default" w:ascii="Times New Roman" w:hAnsi="Times New Roman" w:cs="Times New Roman"/>
                <w:b/>
                <w:sz w:val="30"/>
                <w:lang w:eastAsia="zh-CN"/>
              </w:rPr>
              <w:t>建设</w:t>
            </w:r>
            <w:r>
              <w:rPr>
                <w:rFonts w:hint="default" w:ascii="Times New Roman" w:hAnsi="Times New Roman" w:cs="Times New Roman"/>
                <w:b/>
                <w:sz w:val="30"/>
              </w:rPr>
              <w:t>单位：</w:t>
            </w:r>
          </w:p>
        </w:tc>
        <w:tc>
          <w:tcPr>
            <w:tcW w:w="7084" w:type="dxa"/>
            <w:vAlign w:val="center"/>
          </w:tcPr>
          <w:p>
            <w:pPr>
              <w:pBdr>
                <w:bottom w:val="single" w:color="auto" w:sz="6" w:space="1"/>
              </w:pBdr>
              <w:spacing w:line="360" w:lineRule="exact"/>
              <w:jc w:val="center"/>
              <w:rPr>
                <w:rFonts w:hint="default" w:ascii="Times New Roman" w:hAnsi="Times New Roman" w:cs="Times New Roman"/>
                <w:sz w:val="28"/>
              </w:rPr>
            </w:pPr>
          </w:p>
          <w:p>
            <w:pPr>
              <w:pBdr>
                <w:bottom w:val="single" w:color="auto" w:sz="6" w:space="1"/>
              </w:pBdr>
              <w:spacing w:line="360" w:lineRule="exact"/>
              <w:jc w:val="center"/>
              <w:rPr>
                <w:rFonts w:hint="default" w:ascii="Times New Roman" w:hAnsi="Times New Roman" w:cs="Times New Roman"/>
                <w:sz w:val="28"/>
              </w:rPr>
            </w:pPr>
          </w:p>
          <w:p>
            <w:pPr>
              <w:pBdr>
                <w:bottom w:val="single" w:color="auto" w:sz="6" w:space="1"/>
              </w:pBdr>
              <w:spacing w:line="360" w:lineRule="exact"/>
              <w:jc w:val="center"/>
              <w:rPr>
                <w:rFonts w:hint="default" w:ascii="Times New Roman" w:hAnsi="Times New Roman" w:cs="Times New Roman"/>
                <w:sz w:val="32"/>
                <w:szCs w:val="32"/>
              </w:rPr>
            </w:pPr>
            <w:r>
              <w:rPr>
                <w:rFonts w:hint="eastAsia" w:ascii="Times New Roman" w:hAnsi="Times New Roman" w:cs="Times New Roman"/>
                <w:sz w:val="32"/>
                <w:szCs w:val="32"/>
                <w:lang w:eastAsia="zh-CN"/>
              </w:rPr>
              <w:t>南京大吉房地产开发有限公司</w:t>
            </w:r>
            <w:r>
              <w:rPr>
                <w:rFonts w:hint="default" w:ascii="Times New Roman" w:hAnsi="Times New Roman" w:cs="Times New Roman"/>
                <w:sz w:val="32"/>
                <w:szCs w:val="32"/>
              </w:rPr>
              <w:t xml:space="preserve">              </w:t>
            </w:r>
          </w:p>
          <w:p>
            <w:pPr>
              <w:rPr>
                <w:rFonts w:hint="default" w:ascii="Times New Roman" w:hAnsi="Times New Roman" w:cs="Times New Roman"/>
                <w:spacing w:val="20"/>
                <w:sz w:val="32"/>
                <w:u w:val="single"/>
              </w:rPr>
            </w:pPr>
          </w:p>
        </w:tc>
      </w:tr>
    </w:tbl>
    <w:p>
      <w:pPr>
        <w:jc w:val="center"/>
        <w:rPr>
          <w:rFonts w:hint="default" w:ascii="Times New Roman" w:hAnsi="Times New Roman" w:cs="Times New Roman"/>
          <w:color w:val="FF0000"/>
          <w:sz w:val="32"/>
        </w:rPr>
      </w:pPr>
    </w:p>
    <w:p>
      <w:pPr>
        <w:jc w:val="center"/>
        <w:rPr>
          <w:rFonts w:hint="default" w:ascii="Times New Roman" w:hAnsi="Times New Roman" w:cs="Times New Roman"/>
          <w:color w:val="FF0000"/>
          <w:sz w:val="32"/>
        </w:rPr>
      </w:pPr>
    </w:p>
    <w:p>
      <w:pPr>
        <w:jc w:val="center"/>
        <w:rPr>
          <w:rFonts w:hint="default" w:ascii="Times New Roman" w:hAnsi="Times New Roman" w:cs="Times New Roman"/>
          <w:color w:val="FF0000"/>
          <w:sz w:val="32"/>
        </w:rPr>
      </w:pPr>
    </w:p>
    <w:p>
      <w:pPr>
        <w:pStyle w:val="9"/>
        <w:jc w:val="center"/>
        <w:rPr>
          <w:rFonts w:hint="default" w:ascii="Times New Roman" w:hAnsi="Times New Roman" w:cs="Times New Roman"/>
          <w:color w:val="FF0000"/>
          <w:sz w:val="30"/>
          <w:szCs w:val="30"/>
        </w:rPr>
      </w:pPr>
      <w:r>
        <w:rPr>
          <w:rFonts w:hint="default" w:ascii="Times New Roman" w:hAnsi="Times New Roman" w:cs="Times New Roman"/>
          <w:b/>
          <w:szCs w:val="28"/>
        </w:rPr>
        <w:t>南京白云环境科技集团股份有限公司</w:t>
      </w:r>
    </w:p>
    <w:p>
      <w:pPr>
        <w:pStyle w:val="9"/>
        <w:jc w:val="center"/>
        <w:rPr>
          <w:rFonts w:hint="eastAsia" w:ascii="Times New Roman" w:hAnsi="Times New Roman" w:cs="Times New Roman" w:eastAsiaTheme="minorEastAsia"/>
          <w:sz w:val="30"/>
          <w:szCs w:val="30"/>
          <w:lang w:eastAsia="zh-CN"/>
        </w:rPr>
      </w:pPr>
      <w:r>
        <w:rPr>
          <w:rFonts w:hint="eastAsia" w:ascii="Times New Roman" w:hAnsi="Times New Roman" w:cs="Times New Roman"/>
          <w:sz w:val="30"/>
          <w:szCs w:val="30"/>
          <w:lang w:eastAsia="zh-CN"/>
        </w:rPr>
        <w:t>2019年</w:t>
      </w:r>
      <w:r>
        <w:rPr>
          <w:rFonts w:hint="eastAsia" w:ascii="Times New Roman" w:hAnsi="Times New Roman" w:cs="Times New Roman"/>
          <w:sz w:val="30"/>
          <w:szCs w:val="30"/>
          <w:lang w:val="en-US" w:eastAsia="zh-CN"/>
        </w:rPr>
        <w:t>12</w:t>
      </w:r>
      <w:r>
        <w:rPr>
          <w:rFonts w:hint="eastAsia" w:ascii="Times New Roman" w:hAnsi="Times New Roman" w:cs="Times New Roman"/>
          <w:sz w:val="30"/>
          <w:szCs w:val="30"/>
          <w:lang w:eastAsia="zh-CN"/>
        </w:rPr>
        <w:t>月</w:t>
      </w:r>
    </w:p>
    <w:p>
      <w:pPr>
        <w:rPr>
          <w:rFonts w:hint="default" w:ascii="Times New Roman" w:hAnsi="Times New Roman" w:cs="Times New Roman"/>
          <w:b/>
          <w:sz w:val="28"/>
          <w:szCs w:val="28"/>
        </w:rPr>
        <w:sectPr>
          <w:pgSz w:w="11906" w:h="16838"/>
          <w:pgMar w:top="1440" w:right="1587" w:bottom="1440" w:left="1587" w:header="851" w:footer="992" w:gutter="0"/>
          <w:pgBorders>
            <w:top w:val="none" w:sz="0" w:space="0"/>
            <w:left w:val="none" w:sz="0" w:space="0"/>
            <w:bottom w:val="none" w:sz="0" w:space="0"/>
            <w:right w:val="none" w:sz="0" w:space="0"/>
          </w:pgBorders>
          <w:pgNumType w:fmt="decimal"/>
          <w:cols w:space="720" w:num="1"/>
          <w:titlePg/>
          <w:rtlGutter w:val="0"/>
          <w:docGrid w:type="lines" w:linePitch="310" w:charSpace="0"/>
        </w:sectPr>
      </w:pPr>
    </w:p>
    <w:p>
      <w:pPr>
        <w:rPr>
          <w:rFonts w:hint="default" w:ascii="Times New Roman" w:hAnsi="Times New Roman" w:cs="Times New Roman"/>
          <w:b/>
          <w:sz w:val="28"/>
          <w:szCs w:val="28"/>
        </w:rPr>
        <w:sectPr>
          <w:pgSz w:w="11906" w:h="16838"/>
          <w:pgMar w:top="1440" w:right="1587" w:bottom="1440" w:left="1587" w:header="851" w:footer="992" w:gutter="0"/>
          <w:pgBorders>
            <w:top w:val="none" w:sz="0" w:space="0"/>
            <w:left w:val="none" w:sz="0" w:space="0"/>
            <w:bottom w:val="none" w:sz="0" w:space="0"/>
            <w:right w:val="none" w:sz="0" w:space="0"/>
          </w:pgBorders>
          <w:pgNumType w:fmt="decimal"/>
          <w:cols w:space="720" w:num="1"/>
          <w:titlePg/>
          <w:rtlGutter w:val="0"/>
          <w:docGrid w:type="lines" w:linePitch="310" w:charSpace="0"/>
        </w:sectPr>
      </w:pPr>
    </w:p>
    <w:p>
      <w:pPr>
        <w:rPr>
          <w:rFonts w:hint="default" w:ascii="Times New Roman" w:hAnsi="Times New Roman" w:cs="Times New Roman"/>
          <w:b/>
          <w:sz w:val="28"/>
          <w:szCs w:val="28"/>
        </w:rPr>
      </w:pPr>
      <w:r>
        <w:rPr>
          <w:rFonts w:hint="default" w:ascii="Times New Roman" w:hAnsi="Times New Roman" w:cs="Times New Roman"/>
          <w:b/>
          <w:spacing w:val="12"/>
          <w:sz w:val="28"/>
          <w:szCs w:val="28"/>
        </w:rPr>
        <w:t>项目负责人：</w:t>
      </w:r>
      <w:r>
        <w:rPr>
          <w:rFonts w:hint="eastAsia" w:ascii="Times New Roman" w:hAnsi="Times New Roman" w:cs="Times New Roman"/>
          <w:b/>
          <w:spacing w:val="12"/>
          <w:sz w:val="28"/>
          <w:szCs w:val="28"/>
          <w:lang w:eastAsia="zh-CN"/>
        </w:rPr>
        <w:t>魏建</w:t>
      </w:r>
      <w:r>
        <w:rPr>
          <w:rFonts w:hint="eastAsia" w:ascii="Times New Roman" w:hAnsi="Times New Roman" w:cs="Times New Roman"/>
          <w:b/>
          <w:sz w:val="28"/>
          <w:szCs w:val="28"/>
          <w:lang w:eastAsia="zh-CN"/>
        </w:rPr>
        <w:t>（南京大吉房地产开发有限公司）</w:t>
      </w:r>
    </w:p>
    <w:p>
      <w:pPr>
        <w:rPr>
          <w:rFonts w:hint="default" w:ascii="Times New Roman" w:hAnsi="Times New Roman" w:cs="Times New Roman"/>
          <w:b/>
          <w:sz w:val="28"/>
          <w:szCs w:val="28"/>
        </w:rPr>
      </w:pPr>
      <w:r>
        <w:rPr>
          <w:rFonts w:hint="default" w:ascii="Times New Roman" w:hAnsi="Times New Roman" w:cs="Times New Roman"/>
          <w:b/>
          <w:spacing w:val="12"/>
          <w:sz w:val="28"/>
          <w:szCs w:val="28"/>
        </w:rPr>
        <w:t>报告</w:t>
      </w:r>
      <w:r>
        <w:rPr>
          <w:rFonts w:hint="default" w:ascii="Times New Roman" w:hAnsi="Times New Roman" w:cs="Times New Roman"/>
          <w:b/>
          <w:spacing w:val="12"/>
          <w:sz w:val="28"/>
          <w:szCs w:val="28"/>
          <w:lang w:eastAsia="zh-CN"/>
        </w:rPr>
        <w:t>编制单位</w:t>
      </w:r>
      <w:r>
        <w:rPr>
          <w:rFonts w:hint="default" w:ascii="Times New Roman" w:hAnsi="Times New Roman" w:cs="Times New Roman"/>
          <w:b/>
          <w:sz w:val="28"/>
          <w:szCs w:val="28"/>
        </w:rPr>
        <w:t>：南京白云环境科技集团股份有限公司</w:t>
      </w:r>
    </w:p>
    <w:p>
      <w:pPr>
        <w:rPr>
          <w:rFonts w:hint="eastAsia" w:ascii="Times New Roman" w:hAnsi="Times New Roman" w:cs="Times New Roman" w:eastAsiaTheme="minorEastAsia"/>
          <w:b/>
          <w:spacing w:val="12"/>
          <w:sz w:val="28"/>
          <w:szCs w:val="28"/>
          <w:lang w:eastAsia="zh-CN"/>
        </w:rPr>
      </w:pPr>
      <w:r>
        <w:rPr>
          <w:rFonts w:hint="default" w:ascii="Times New Roman" w:hAnsi="Times New Roman" w:cs="Times New Roman"/>
          <w:b/>
          <w:spacing w:val="12"/>
          <w:sz w:val="28"/>
          <w:szCs w:val="28"/>
        </w:rPr>
        <w:t>报告编写人：</w:t>
      </w:r>
      <w:r>
        <w:rPr>
          <w:rFonts w:hint="eastAsia" w:ascii="Times New Roman" w:hAnsi="Times New Roman" w:cs="Times New Roman"/>
          <w:b/>
          <w:spacing w:val="12"/>
          <w:sz w:val="28"/>
          <w:szCs w:val="28"/>
          <w:lang w:eastAsia="zh-CN"/>
        </w:rPr>
        <w:t>赵刚</w:t>
      </w:r>
    </w:p>
    <w:p>
      <w:pPr>
        <w:ind w:left="1155" w:hanging="1155"/>
        <w:rPr>
          <w:rFonts w:hint="eastAsia" w:ascii="Times New Roman" w:hAnsi="Times New Roman" w:cs="Times New Roman" w:eastAsiaTheme="minorEastAsia"/>
          <w:b/>
          <w:spacing w:val="6"/>
          <w:sz w:val="28"/>
          <w:szCs w:val="28"/>
          <w:lang w:eastAsia="zh-CN"/>
        </w:rPr>
      </w:pPr>
      <w:r>
        <w:rPr>
          <w:rFonts w:hint="default" w:ascii="Times New Roman" w:hAnsi="Times New Roman" w:cs="Times New Roman"/>
          <w:b/>
          <w:spacing w:val="6"/>
          <w:sz w:val="28"/>
          <w:szCs w:val="28"/>
        </w:rPr>
        <w:t>复      核：</w:t>
      </w:r>
      <w:r>
        <w:rPr>
          <w:rFonts w:hint="eastAsia" w:ascii="Times New Roman" w:hAnsi="Times New Roman" w:cs="Times New Roman"/>
          <w:b/>
          <w:spacing w:val="6"/>
          <w:sz w:val="28"/>
          <w:szCs w:val="28"/>
          <w:lang w:eastAsia="zh-CN"/>
        </w:rPr>
        <w:t>晏姗姗</w:t>
      </w:r>
    </w:p>
    <w:p>
      <w:pPr>
        <w:ind w:left="1155" w:hanging="1155"/>
        <w:rPr>
          <w:rFonts w:hint="default" w:ascii="Times New Roman" w:hAnsi="Times New Roman" w:cs="Times New Roman"/>
          <w:b/>
          <w:spacing w:val="6"/>
          <w:sz w:val="28"/>
          <w:szCs w:val="28"/>
        </w:rPr>
      </w:pPr>
      <w:r>
        <w:rPr>
          <w:rFonts w:hint="default" w:ascii="Times New Roman" w:hAnsi="Times New Roman" w:cs="Times New Roman"/>
          <w:b/>
          <w:spacing w:val="6"/>
          <w:sz w:val="28"/>
          <w:szCs w:val="28"/>
        </w:rPr>
        <w:t>审      核：</w:t>
      </w:r>
      <w:r>
        <w:rPr>
          <w:rFonts w:hint="default" w:ascii="Times New Roman" w:hAnsi="Times New Roman" w:cs="Times New Roman"/>
          <w:spacing w:val="6"/>
          <w:sz w:val="28"/>
          <w:szCs w:val="28"/>
        </w:rPr>
        <w:drawing>
          <wp:anchor distT="0" distB="0" distL="114300" distR="114300" simplePos="0" relativeHeight="122756096" behindDoc="1" locked="0" layoutInCell="1" allowOverlap="1">
            <wp:simplePos x="0" y="0"/>
            <wp:positionH relativeFrom="column">
              <wp:posOffset>1137285</wp:posOffset>
            </wp:positionH>
            <wp:positionV relativeFrom="paragraph">
              <wp:posOffset>8890</wp:posOffset>
            </wp:positionV>
            <wp:extent cx="876300" cy="355600"/>
            <wp:effectExtent l="0" t="0" r="0" b="6350"/>
            <wp:wrapNone/>
            <wp:docPr id="27" name="图片 27" descr="王秋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王秋燕"/>
                    <pic:cNvPicPr>
                      <a:picLocks noChangeAspect="1"/>
                    </pic:cNvPicPr>
                  </pic:nvPicPr>
                  <pic:blipFill>
                    <a:blip r:embed="rId34"/>
                    <a:stretch>
                      <a:fillRect/>
                    </a:stretch>
                  </pic:blipFill>
                  <pic:spPr>
                    <a:xfrm>
                      <a:off x="0" y="0"/>
                      <a:ext cx="876300" cy="355600"/>
                    </a:xfrm>
                    <a:prstGeom prst="rect">
                      <a:avLst/>
                    </a:prstGeom>
                  </pic:spPr>
                </pic:pic>
              </a:graphicData>
            </a:graphic>
          </wp:anchor>
        </w:drawing>
      </w:r>
      <w:r>
        <w:rPr>
          <w:rFonts w:hint="default" w:ascii="Times New Roman" w:hAnsi="Times New Roman" w:cs="Times New Roman"/>
          <w:spacing w:val="6"/>
          <w:sz w:val="28"/>
          <w:szCs w:val="28"/>
        </w:rPr>
        <w:t xml:space="preserve">  </w:t>
      </w:r>
      <w:r>
        <w:rPr>
          <w:rFonts w:hint="default" w:ascii="Times New Roman" w:hAnsi="Times New Roman" w:cs="Times New Roman"/>
          <w:b/>
          <w:spacing w:val="6"/>
          <w:sz w:val="28"/>
          <w:szCs w:val="28"/>
        </w:rPr>
        <w:t xml:space="preserve">        </w:t>
      </w:r>
    </w:p>
    <w:p>
      <w:pPr>
        <w:ind w:left="1155" w:hanging="1155"/>
        <w:rPr>
          <w:rFonts w:hint="default" w:ascii="Times New Roman" w:hAnsi="Times New Roman" w:cs="Times New Roman"/>
          <w:spacing w:val="6"/>
          <w:sz w:val="28"/>
          <w:szCs w:val="28"/>
        </w:rPr>
      </w:pPr>
      <w:r>
        <w:rPr>
          <w:rFonts w:hint="default" w:ascii="Times New Roman" w:hAnsi="Times New Roman" w:cs="Times New Roman"/>
          <w:b/>
          <w:spacing w:val="6"/>
          <w:sz w:val="28"/>
          <w:szCs w:val="28"/>
        </w:rPr>
        <w:t>签      发：</w:t>
      </w:r>
      <w:r>
        <w:rPr>
          <w:rFonts w:hint="default" w:ascii="Times New Roman" w:hAnsi="Times New Roman" w:cs="Times New Roman"/>
          <w:spacing w:val="6"/>
          <w:sz w:val="28"/>
          <w:szCs w:val="28"/>
        </w:rPr>
        <w:drawing>
          <wp:anchor distT="0" distB="0" distL="114300" distR="114300" simplePos="0" relativeHeight="122756096" behindDoc="1" locked="0" layoutInCell="1" allowOverlap="1">
            <wp:simplePos x="0" y="0"/>
            <wp:positionH relativeFrom="column">
              <wp:posOffset>1137285</wp:posOffset>
            </wp:positionH>
            <wp:positionV relativeFrom="paragraph">
              <wp:posOffset>24765</wp:posOffset>
            </wp:positionV>
            <wp:extent cx="838200" cy="343535"/>
            <wp:effectExtent l="0" t="0" r="0" b="18415"/>
            <wp:wrapNone/>
            <wp:docPr id="28" name="图片 28" descr="钱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钱岑"/>
                    <pic:cNvPicPr>
                      <a:picLocks noChangeAspect="1"/>
                    </pic:cNvPicPr>
                  </pic:nvPicPr>
                  <pic:blipFill>
                    <a:blip r:embed="rId35"/>
                    <a:stretch>
                      <a:fillRect/>
                    </a:stretch>
                  </pic:blipFill>
                  <pic:spPr>
                    <a:xfrm>
                      <a:off x="0" y="0"/>
                      <a:ext cx="838200" cy="343535"/>
                    </a:xfrm>
                    <a:prstGeom prst="rect">
                      <a:avLst/>
                    </a:prstGeom>
                  </pic:spPr>
                </pic:pic>
              </a:graphicData>
            </a:graphic>
          </wp:anchor>
        </w:drawing>
      </w:r>
      <w:r>
        <w:rPr>
          <w:rFonts w:hint="default" w:ascii="Times New Roman" w:hAnsi="Times New Roman" w:cs="Times New Roman"/>
          <w:spacing w:val="6"/>
          <w:sz w:val="28"/>
          <w:szCs w:val="28"/>
        </w:rPr>
        <w:t xml:space="preserve">  </w:t>
      </w:r>
    </w:p>
    <w:p>
      <w:pPr>
        <w:rPr>
          <w:rFonts w:hint="default" w:ascii="Times New Roman" w:hAnsi="Times New Roman" w:cs="Times New Roman"/>
          <w:b/>
          <w:sz w:val="28"/>
        </w:rPr>
      </w:pPr>
      <w:r>
        <w:rPr>
          <w:rFonts w:hint="default" w:ascii="Times New Roman" w:hAnsi="Times New Roman" w:cs="Times New Roman"/>
          <w:b/>
          <w:sz w:val="28"/>
        </w:rPr>
        <w:t>现场监测负责人：</w:t>
      </w:r>
      <w:r>
        <w:rPr>
          <w:rFonts w:hint="default" w:ascii="Times New Roman" w:hAnsi="Times New Roman" w:cs="Times New Roman"/>
          <w:b/>
          <w:sz w:val="28"/>
          <w:lang w:eastAsia="zh-CN"/>
        </w:rPr>
        <w:t>毕金</w:t>
      </w:r>
    </w:p>
    <w:p>
      <w:pPr>
        <w:rPr>
          <w:rFonts w:hint="eastAsia" w:ascii="Times New Roman" w:hAnsi="Times New Roman" w:cs="Times New Roman" w:eastAsiaTheme="minorEastAsia"/>
          <w:b/>
          <w:spacing w:val="12"/>
          <w:sz w:val="28"/>
          <w:szCs w:val="28"/>
          <w:lang w:eastAsia="zh-CN"/>
        </w:rPr>
        <w:sectPr>
          <w:headerReference r:id="rId12" w:type="first"/>
          <w:footerReference r:id="rId14" w:type="first"/>
          <w:footerReference r:id="rId13" w:type="default"/>
          <w:pgSz w:w="11906" w:h="16838"/>
          <w:pgMar w:top="1440" w:right="1587" w:bottom="1440" w:left="1587" w:header="851" w:footer="992" w:gutter="0"/>
          <w:pgBorders>
            <w:top w:val="none" w:sz="0" w:space="0"/>
            <w:left w:val="none" w:sz="0" w:space="0"/>
            <w:bottom w:val="none" w:sz="0" w:space="0"/>
            <w:right w:val="none" w:sz="0" w:space="0"/>
          </w:pgBorders>
          <w:pgNumType w:fmt="decimal"/>
          <w:cols w:space="720" w:num="1"/>
          <w:titlePg/>
          <w:rtlGutter w:val="0"/>
          <w:docGrid w:type="lines" w:linePitch="310" w:charSpace="0"/>
        </w:sectPr>
      </w:pPr>
      <w:r>
        <w:rPr>
          <w:rFonts w:hint="default" w:ascii="Times New Roman" w:hAnsi="Times New Roman" w:cs="Times New Roman"/>
          <w:b/>
          <w:sz w:val="28"/>
        </w:rPr>
        <w:t>参 加 人 员：</w:t>
      </w:r>
      <w:r>
        <w:rPr>
          <w:rFonts w:hint="eastAsia" w:ascii="Times New Roman" w:hAnsi="Times New Roman" w:cs="Times New Roman"/>
          <w:b/>
          <w:sz w:val="28"/>
          <w:lang w:eastAsia="zh-CN"/>
        </w:rPr>
        <w:t>宋良刚、王鹏杰</w:t>
      </w:r>
    </w:p>
    <w:p>
      <w:pPr>
        <w:rPr>
          <w:rFonts w:hint="default" w:ascii="Times New Roman" w:hAnsi="Times New Roman" w:cs="Times New Roman"/>
          <w:b/>
          <w:spacing w:val="12"/>
          <w:sz w:val="28"/>
          <w:szCs w:val="28"/>
          <w:lang w:val="en-US" w:eastAsia="zh-CN"/>
        </w:rPr>
      </w:pPr>
    </w:p>
    <w:p>
      <w:pPr>
        <w:ind w:left="1155" w:hanging="1155"/>
        <w:rPr>
          <w:rFonts w:hint="default" w:ascii="Times New Roman" w:hAnsi="Times New Roman" w:cs="Times New Roman"/>
          <w:sz w:val="28"/>
        </w:rPr>
      </w:pPr>
      <w:r>
        <w:rPr>
          <w:rFonts w:hint="default" w:ascii="Times New Roman" w:hAnsi="Times New Roman" w:cs="Times New Roman"/>
          <w:b/>
          <w:spacing w:val="6"/>
          <w:sz w:val="28"/>
          <w:szCs w:val="28"/>
        </w:rPr>
        <w:t xml:space="preserve"> </w:t>
      </w:r>
      <w:r>
        <w:rPr>
          <w:rFonts w:hint="default" w:ascii="Times New Roman" w:hAnsi="Times New Roman" w:cs="Times New Roman"/>
          <w:sz w:val="28"/>
        </w:rPr>
        <w:t xml:space="preserve">        </w:t>
      </w:r>
    </w:p>
    <w:p>
      <w:pPr>
        <w:rPr>
          <w:rFonts w:hint="default" w:ascii="Times New Roman" w:hAnsi="Times New Roman" w:cs="Times New Roman"/>
          <w:color w:val="FF0000"/>
          <w:sz w:val="28"/>
        </w:rPr>
      </w:pPr>
    </w:p>
    <w:p>
      <w:pPr>
        <w:rPr>
          <w:rFonts w:hint="default" w:ascii="Times New Roman" w:hAnsi="Times New Roman" w:cs="Times New Roman"/>
          <w:color w:val="FF0000"/>
          <w:sz w:val="28"/>
        </w:rPr>
      </w:pPr>
    </w:p>
    <w:p>
      <w:pPr>
        <w:rPr>
          <w:rFonts w:hint="default" w:ascii="Times New Roman" w:hAnsi="Times New Roman" w:cs="Times New Roman"/>
          <w:color w:val="FF0000"/>
          <w:sz w:val="28"/>
        </w:rPr>
      </w:pPr>
    </w:p>
    <w:p>
      <w:pPr>
        <w:rPr>
          <w:rFonts w:hint="default" w:ascii="Times New Roman" w:hAnsi="Times New Roman" w:cs="Times New Roman"/>
          <w:color w:val="FF0000"/>
          <w:sz w:val="24"/>
        </w:rPr>
      </w:pPr>
    </w:p>
    <w:p>
      <w:pPr>
        <w:rPr>
          <w:rFonts w:hint="default" w:ascii="Times New Roman" w:hAnsi="Times New Roman" w:cs="Times New Roman"/>
          <w:color w:val="FF0000"/>
          <w:sz w:val="24"/>
        </w:rPr>
      </w:pPr>
    </w:p>
    <w:p>
      <w:pPr>
        <w:rPr>
          <w:rFonts w:hint="default" w:ascii="Times New Roman" w:hAnsi="Times New Roman" w:cs="Times New Roman"/>
          <w:color w:val="FF0000"/>
          <w:sz w:val="24"/>
        </w:rPr>
      </w:pPr>
    </w:p>
    <w:p>
      <w:pPr>
        <w:rPr>
          <w:rFonts w:hint="default" w:ascii="Times New Roman" w:hAnsi="Times New Roman" w:cs="Times New Roman"/>
          <w:color w:val="FF0000"/>
          <w:sz w:val="24"/>
        </w:rPr>
      </w:pPr>
    </w:p>
    <w:p>
      <w:pPr>
        <w:rPr>
          <w:rFonts w:hint="default" w:ascii="Times New Roman" w:hAnsi="Times New Roman" w:cs="Times New Roman"/>
          <w:color w:val="FF0000"/>
          <w:sz w:val="24"/>
        </w:rPr>
      </w:pPr>
    </w:p>
    <w:p>
      <w:pPr>
        <w:rPr>
          <w:rFonts w:hint="default" w:ascii="Times New Roman" w:hAnsi="Times New Roman" w:cs="Times New Roman"/>
          <w:color w:val="FF0000"/>
          <w:sz w:val="24"/>
        </w:rPr>
      </w:pPr>
    </w:p>
    <w:p>
      <w:pPr>
        <w:rPr>
          <w:rFonts w:hint="default" w:ascii="Times New Roman" w:hAnsi="Times New Roman" w:cs="Times New Roman"/>
          <w:color w:val="FF0000"/>
          <w:sz w:val="24"/>
        </w:rPr>
      </w:pPr>
    </w:p>
    <w:p>
      <w:pPr>
        <w:rPr>
          <w:rFonts w:hint="default" w:ascii="Times New Roman" w:hAnsi="Times New Roman" w:cs="Times New Roman"/>
          <w:color w:val="FF0000"/>
          <w:sz w:val="24"/>
        </w:rPr>
      </w:pPr>
    </w:p>
    <w:p>
      <w:pPr>
        <w:rPr>
          <w:rFonts w:hint="default" w:ascii="Times New Roman" w:hAnsi="Times New Roman" w:cs="Times New Roman"/>
          <w:color w:val="FF0000"/>
          <w:sz w:val="24"/>
        </w:rPr>
      </w:pPr>
    </w:p>
    <w:p>
      <w:pPr>
        <w:rPr>
          <w:rFonts w:hint="default" w:ascii="Times New Roman" w:hAnsi="Times New Roman" w:cs="Times New Roman"/>
          <w:color w:val="FF0000"/>
          <w:sz w:val="24"/>
        </w:rPr>
      </w:pPr>
    </w:p>
    <w:p>
      <w:pPr>
        <w:rPr>
          <w:rFonts w:hint="default" w:ascii="Times New Roman" w:hAnsi="Times New Roman" w:cs="Times New Roman"/>
          <w:color w:val="FF0000"/>
          <w:sz w:val="24"/>
        </w:rPr>
      </w:pPr>
    </w:p>
    <w:p>
      <w:pPr>
        <w:rPr>
          <w:rFonts w:hint="default" w:ascii="Times New Roman" w:hAnsi="Times New Roman" w:cs="Times New Roman"/>
          <w:color w:val="FF0000"/>
          <w:sz w:val="24"/>
        </w:rPr>
      </w:pPr>
    </w:p>
    <w:p>
      <w:pPr>
        <w:widowControl/>
        <w:spacing w:line="500" w:lineRule="exact"/>
        <w:rPr>
          <w:rFonts w:hint="default" w:ascii="Times New Roman" w:hAnsi="Times New Roman" w:cs="Times New Roman"/>
          <w:b/>
          <w:sz w:val="28"/>
        </w:rPr>
      </w:pPr>
    </w:p>
    <w:p>
      <w:pPr>
        <w:ind w:firstLine="448" w:firstLineChars="200"/>
        <w:rPr>
          <w:rFonts w:hint="default" w:ascii="Times New Roman" w:hAnsi="Times New Roman" w:cs="Times New Roman"/>
          <w:w w:val="80"/>
          <w:sz w:val="28"/>
        </w:rPr>
        <w:sectPr>
          <w:headerReference r:id="rId15" w:type="first"/>
          <w:pgSz w:w="11906" w:h="16838"/>
          <w:pgMar w:top="1440" w:right="1587" w:bottom="1440" w:left="1587" w:header="851" w:footer="992" w:gutter="0"/>
          <w:pgBorders>
            <w:top w:val="none" w:sz="0" w:space="0"/>
            <w:left w:val="none" w:sz="0" w:space="0"/>
            <w:bottom w:val="none" w:sz="0" w:space="0"/>
            <w:right w:val="none" w:sz="0" w:space="0"/>
          </w:pgBorders>
          <w:pgNumType w:fmt="decimal"/>
          <w:cols w:space="720" w:num="1"/>
          <w:titlePg/>
          <w:rtlGutter w:val="0"/>
          <w:docGrid w:type="lines" w:linePitch="310" w:charSpace="0"/>
        </w:sectPr>
      </w:pPr>
    </w:p>
    <w:p>
      <w:pPr>
        <w:snapToGrid w:val="0"/>
        <w:spacing w:line="360" w:lineRule="exact"/>
        <w:jc w:val="center"/>
        <w:rPr>
          <w:rFonts w:hint="default" w:ascii="Times New Roman" w:hAnsi="Times New Roman" w:cs="Times New Roman"/>
          <w:color w:val="FF0000"/>
          <w:sz w:val="24"/>
        </w:rPr>
      </w:pPr>
      <w:r>
        <w:rPr>
          <w:rFonts w:hint="default" w:ascii="Times New Roman" w:hAnsi="Times New Roman" w:cs="Times New Roman"/>
          <w:b/>
          <w:bCs/>
          <w:sz w:val="28"/>
          <w:szCs w:val="28"/>
        </w:rPr>
        <w:t>目   录</w:t>
      </w:r>
    </w:p>
    <w:p>
      <w:pPr>
        <w:pStyle w:val="14"/>
        <w:tabs>
          <w:tab w:val="right" w:leader="dot" w:pos="8732"/>
        </w:tabs>
        <w:rPr>
          <w:rFonts w:hint="default" w:ascii="Times New Roman" w:hAnsi="Times New Roman" w:cs="Times New Roman" w:eastAsiaTheme="minorEastAsia"/>
        </w:rPr>
      </w:pPr>
      <w:bookmarkStart w:id="0" w:name="_Toc20947"/>
      <w:r>
        <w:rPr>
          <w:rFonts w:hint="default" w:ascii="Times New Roman" w:hAnsi="Times New Roman" w:cs="Times New Roman" w:eastAsiaTheme="minorEastAsia"/>
          <w:color w:val="auto"/>
          <w:sz w:val="28"/>
          <w:szCs w:val="28"/>
        </w:rPr>
        <w:fldChar w:fldCharType="begin"/>
      </w:r>
      <w:r>
        <w:rPr>
          <w:rFonts w:hint="default" w:ascii="Times New Roman" w:hAnsi="Times New Roman" w:cs="Times New Roman" w:eastAsiaTheme="minorEastAsia"/>
          <w:color w:val="auto"/>
          <w:sz w:val="28"/>
          <w:szCs w:val="28"/>
        </w:rPr>
        <w:instrText xml:space="preserve"> TOC \o "1-2" \h \z \u </w:instrText>
      </w:r>
      <w:r>
        <w:rPr>
          <w:rFonts w:hint="default" w:ascii="Times New Roman" w:hAnsi="Times New Roman" w:cs="Times New Roman" w:eastAsiaTheme="minorEastAsia"/>
          <w:color w:val="auto"/>
          <w:sz w:val="28"/>
          <w:szCs w:val="28"/>
        </w:rPr>
        <w:fldChar w:fldCharType="separate"/>
      </w:r>
      <w:bookmarkEnd w:id="0"/>
      <w:r>
        <w:rPr>
          <w:rFonts w:hint="default" w:ascii="Times New Roman" w:hAnsi="Times New Roman" w:cs="Times New Roman" w:eastAsiaTheme="minorEastAsia"/>
          <w:color w:val="auto"/>
          <w:szCs w:val="28"/>
        </w:rPr>
        <w:fldChar w:fldCharType="begin"/>
      </w:r>
      <w:r>
        <w:rPr>
          <w:rFonts w:hint="default" w:ascii="Times New Roman" w:hAnsi="Times New Roman" w:cs="Times New Roman" w:eastAsiaTheme="minorEastAsia"/>
          <w:szCs w:val="28"/>
        </w:rPr>
        <w:instrText xml:space="preserve"> HYPERLINK \l _Toc22230 </w:instrText>
      </w:r>
      <w:r>
        <w:rPr>
          <w:rFonts w:hint="default" w:ascii="Times New Roman" w:hAnsi="Times New Roman" w:cs="Times New Roman" w:eastAsiaTheme="minorEastAsia"/>
          <w:szCs w:val="28"/>
        </w:rPr>
        <w:fldChar w:fldCharType="separate"/>
      </w:r>
      <w:r>
        <w:rPr>
          <w:rFonts w:hint="default" w:ascii="Times New Roman" w:hAnsi="Times New Roman" w:cs="Times New Roman" w:eastAsiaTheme="minorEastAsia"/>
          <w:bCs/>
          <w:lang w:val="en-US" w:eastAsia="zh-CN" w:bidi="ar-SA"/>
        </w:rPr>
        <w:t>1.前言</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_Toc22230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color w:val="auto"/>
          <w:szCs w:val="28"/>
        </w:rPr>
        <w:fldChar w:fldCharType="end"/>
      </w:r>
    </w:p>
    <w:p>
      <w:pPr>
        <w:pStyle w:val="14"/>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_Toc29253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bCs/>
          <w:lang w:val="en-US" w:eastAsia="zh-CN" w:bidi="ar-SA"/>
        </w:rPr>
        <w:t>2.验收监测依据</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_Toc29253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2</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_Toc25593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2.1 建设项目环境保护相关法律、法规和规章制度</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_Toc25593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2</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_Toc27848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2.2 建设项目竣工环境保护验收技术规范</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_Toc27848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3</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_Toc31435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2.3 建设项目环境影响报告书及其审批部门审批决定</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_Toc31435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3</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_Toc20706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2.4 其他相关文件</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_Toc20706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3</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4"/>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_Toc8681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3.建设项目工程概况</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_Toc8681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4</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_Toc31198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szCs w:val="24"/>
        </w:rPr>
        <w:t>3.1工程基本情况</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_Toc31198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4</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_Toc528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szCs w:val="24"/>
        </w:rPr>
        <w:t>3.2环评结论及环评批复的要求</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_Toc528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7</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_Toc9656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szCs w:val="24"/>
        </w:rPr>
        <w:t>3.</w:t>
      </w:r>
      <w:r>
        <w:rPr>
          <w:rFonts w:hint="default" w:ascii="Times New Roman" w:hAnsi="Times New Roman" w:cs="Times New Roman" w:eastAsiaTheme="minorEastAsia"/>
          <w:szCs w:val="24"/>
          <w:lang w:val="en-US" w:eastAsia="zh-CN"/>
        </w:rPr>
        <w:t>3</w:t>
      </w:r>
      <w:r>
        <w:rPr>
          <w:rFonts w:hint="default" w:ascii="Times New Roman" w:hAnsi="Times New Roman" w:cs="Times New Roman" w:eastAsiaTheme="minorEastAsia"/>
          <w:szCs w:val="24"/>
        </w:rPr>
        <w:t>工程</w:t>
      </w:r>
      <w:r>
        <w:rPr>
          <w:rFonts w:hint="default" w:ascii="Times New Roman" w:hAnsi="Times New Roman" w:cs="Times New Roman" w:eastAsiaTheme="minorEastAsia"/>
          <w:szCs w:val="24"/>
          <w:lang w:eastAsia="zh-CN"/>
        </w:rPr>
        <w:t>变动情况</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_Toc9656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11</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4"/>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_Toc179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4.污染物的排放及防治措施</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_Toc179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12</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_Toc28120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szCs w:val="24"/>
        </w:rPr>
        <w:t>4.1废气排放及防治措施</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_Toc28120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12</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_Toc31830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szCs w:val="24"/>
        </w:rPr>
        <w:t>4.2废水排放及防治措施</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_Toc31830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12</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_Toc7813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szCs w:val="24"/>
        </w:rPr>
        <w:t>4.3噪声及其防治措施</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_Toc7813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13</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_Toc8368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szCs w:val="24"/>
        </w:rPr>
        <w:t>4.4固体废弃物及其处置</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_Toc8368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13</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4"/>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_Toc11005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5.验收监测评价标准</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_Toc11005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14</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_Toc14555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szCs w:val="24"/>
        </w:rPr>
        <w:t>5.1厂界噪声评价标准</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_Toc14555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14</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4"/>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_Toc11104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6. 验收监测内容</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_Toc11104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14</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_Toc22565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szCs w:val="24"/>
        </w:rPr>
        <w:t>6.</w:t>
      </w:r>
      <w:r>
        <w:rPr>
          <w:rFonts w:hint="default" w:ascii="Times New Roman" w:hAnsi="Times New Roman" w:cs="Times New Roman" w:eastAsiaTheme="minorEastAsia"/>
          <w:szCs w:val="24"/>
          <w:lang w:val="en-US" w:eastAsia="zh-CN"/>
        </w:rPr>
        <w:t>1</w:t>
      </w:r>
      <w:r>
        <w:rPr>
          <w:rFonts w:hint="default" w:ascii="Times New Roman" w:hAnsi="Times New Roman" w:cs="Times New Roman" w:eastAsiaTheme="minorEastAsia"/>
          <w:szCs w:val="24"/>
        </w:rPr>
        <w:t>厂界噪声监测</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_Toc22565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14</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4"/>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_Toc31432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7. 监测质量保证及分析方法</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_Toc31432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15</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_Toc13883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bCs w:val="0"/>
          <w:szCs w:val="28"/>
          <w:lang w:val="en-US" w:eastAsia="zh-CN"/>
        </w:rPr>
        <w:t>7</w:t>
      </w:r>
      <w:r>
        <w:rPr>
          <w:rFonts w:hint="default" w:ascii="Times New Roman" w:hAnsi="Times New Roman" w:cs="Times New Roman" w:eastAsiaTheme="minorEastAsia"/>
          <w:bCs w:val="0"/>
          <w:szCs w:val="28"/>
        </w:rPr>
        <w:t>.1</w:t>
      </w:r>
      <w:r>
        <w:rPr>
          <w:rFonts w:hint="default" w:ascii="Times New Roman" w:hAnsi="Times New Roman" w:cs="Times New Roman" w:eastAsiaTheme="minorEastAsia"/>
          <w:bCs w:val="0"/>
          <w:szCs w:val="28"/>
          <w:lang w:val="en-US" w:eastAsia="zh-CN"/>
        </w:rPr>
        <w:t xml:space="preserve"> </w:t>
      </w:r>
      <w:r>
        <w:rPr>
          <w:rFonts w:hint="default" w:ascii="Times New Roman" w:hAnsi="Times New Roman" w:cs="Times New Roman" w:eastAsiaTheme="minorEastAsia"/>
          <w:bCs w:val="0"/>
          <w:szCs w:val="28"/>
        </w:rPr>
        <w:t>监测分析方法</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_Toc13883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16</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_Toc32578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bCs w:val="0"/>
          <w:szCs w:val="28"/>
          <w:lang w:val="en-US" w:eastAsia="zh-CN"/>
        </w:rPr>
        <w:t>7.2 监测仪器</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_Toc32578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15</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_Toc16829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bCs w:val="0"/>
          <w:szCs w:val="28"/>
          <w:lang w:val="en-US" w:eastAsia="zh-CN"/>
        </w:rPr>
        <w:t>7</w:t>
      </w:r>
      <w:r>
        <w:rPr>
          <w:rFonts w:hint="default" w:ascii="Times New Roman" w:hAnsi="Times New Roman" w:cs="Times New Roman" w:eastAsiaTheme="minorEastAsia"/>
          <w:bCs w:val="0"/>
          <w:szCs w:val="28"/>
        </w:rPr>
        <w:t>.3 人员能力</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_Toc16829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15</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_Toc12941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bCs w:val="0"/>
          <w:szCs w:val="28"/>
          <w:lang w:val="en-US" w:eastAsia="zh-CN"/>
        </w:rPr>
        <w:t>7</w:t>
      </w:r>
      <w:r>
        <w:rPr>
          <w:rFonts w:hint="default" w:ascii="Times New Roman" w:hAnsi="Times New Roman" w:cs="Times New Roman" w:eastAsiaTheme="minorEastAsia"/>
          <w:bCs w:val="0"/>
          <w:szCs w:val="28"/>
        </w:rPr>
        <w:t>.4 噪声监测分析过程中的质量保证和质量控制</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_Toc12941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15</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4"/>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_Toc17544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8.监测结果与评价</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_Toc17544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16</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_Toc31172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bCs w:val="0"/>
          <w:szCs w:val="28"/>
        </w:rPr>
        <w:t>8.1监测工况</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_Toc31172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16</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_Toc3894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bCs w:val="0"/>
          <w:szCs w:val="28"/>
        </w:rPr>
        <w:t>8.2噪声监测结果与评价</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_Toc3894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16</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4"/>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_Toc2910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lang w:val="en-US" w:eastAsia="zh-CN"/>
        </w:rPr>
        <w:t>9.环境管理检查</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_Toc2910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17</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4"/>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_Toc3484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lang w:val="en-US" w:eastAsia="zh-CN"/>
        </w:rPr>
        <w:t>10</w:t>
      </w:r>
      <w:r>
        <w:rPr>
          <w:rFonts w:hint="default" w:ascii="Times New Roman" w:hAnsi="Times New Roman" w:cs="Times New Roman" w:eastAsiaTheme="minorEastAsia"/>
        </w:rPr>
        <w:t>.环评批复落实情况</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_Toc3484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18</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4"/>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_Toc24106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lang w:val="en-US" w:eastAsia="zh-CN"/>
        </w:rPr>
        <w:t>11.</w:t>
      </w:r>
      <w:r>
        <w:rPr>
          <w:rFonts w:hint="default" w:ascii="Times New Roman" w:hAnsi="Times New Roman" w:cs="Times New Roman" w:eastAsiaTheme="minorEastAsia"/>
        </w:rPr>
        <w:t>验收监测结论与建议</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_Toc24106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20</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_Toc29786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kern w:val="44"/>
          <w:szCs w:val="28"/>
        </w:rPr>
        <w:t>11.1结论</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_Toc29786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20</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_Toc12592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kern w:val="44"/>
          <w:szCs w:val="28"/>
        </w:rPr>
        <w:t>11.1.1工况</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_Toc12592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20</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_Toc30638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bCs w:val="0"/>
          <w:szCs w:val="28"/>
        </w:rPr>
        <w:t>11.1.2 废</w:t>
      </w:r>
      <w:r>
        <w:rPr>
          <w:rFonts w:hint="default" w:ascii="Times New Roman" w:hAnsi="Times New Roman" w:cs="Times New Roman" w:eastAsiaTheme="minorEastAsia"/>
          <w:bCs w:val="0"/>
          <w:szCs w:val="28"/>
          <w:lang w:eastAsia="zh-CN"/>
        </w:rPr>
        <w:t>气</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_Toc30638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20</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_Toc31649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bCs w:val="0"/>
          <w:szCs w:val="28"/>
          <w:lang w:val="en-US" w:eastAsia="zh-CN"/>
        </w:rPr>
        <w:t>1</w:t>
      </w:r>
      <w:r>
        <w:rPr>
          <w:rFonts w:hint="default" w:ascii="Times New Roman" w:hAnsi="Times New Roman" w:cs="Times New Roman" w:eastAsiaTheme="minorEastAsia"/>
          <w:bCs w:val="0"/>
          <w:szCs w:val="28"/>
        </w:rPr>
        <w:t>1.1.3废</w:t>
      </w:r>
      <w:r>
        <w:rPr>
          <w:rFonts w:hint="default" w:ascii="Times New Roman" w:hAnsi="Times New Roman" w:cs="Times New Roman" w:eastAsiaTheme="minorEastAsia"/>
          <w:bCs w:val="0"/>
          <w:szCs w:val="28"/>
          <w:lang w:eastAsia="zh-CN"/>
        </w:rPr>
        <w:t>水</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_Toc31649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20</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_Toc15921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bCs w:val="0"/>
          <w:szCs w:val="28"/>
          <w:lang w:val="en-US" w:eastAsia="zh-CN"/>
        </w:rPr>
        <w:t>11.1.4噪声</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_Toc15921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20</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_Toc19770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bCs w:val="0"/>
          <w:szCs w:val="28"/>
        </w:rPr>
        <w:t xml:space="preserve">11.1.5 </w:t>
      </w:r>
      <w:r>
        <w:rPr>
          <w:rFonts w:hint="default" w:ascii="Times New Roman" w:hAnsi="Times New Roman" w:cs="Times New Roman" w:eastAsiaTheme="minorEastAsia"/>
        </w:rPr>
        <w:t>固废</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_Toc19770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21</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6"/>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_Toc5668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bCs w:val="0"/>
          <w:szCs w:val="28"/>
        </w:rPr>
        <w:t xml:space="preserve">11.2 </w:t>
      </w:r>
      <w:r>
        <w:rPr>
          <w:rFonts w:hint="default" w:ascii="Times New Roman" w:hAnsi="Times New Roman" w:cs="Times New Roman" w:eastAsiaTheme="minorEastAsia"/>
        </w:rPr>
        <w:t>建议</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_Toc5668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21</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pStyle w:val="14"/>
        <w:tabs>
          <w:tab w:val="right" w:leader="dot" w:pos="8732"/>
        </w:tabs>
        <w:rPr>
          <w:rFonts w:hint="default" w:ascii="Times New Roman" w:hAnsi="Times New Roman" w:cs="Times New Roman" w:eastAsiaTheme="minorEastAsia"/>
        </w:rPr>
      </w:pP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HYPERLINK \l _Toc10949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szCs w:val="36"/>
        </w:rPr>
        <w:t>建设项目工程竣工环境保护“三同时”验收登记表</w:t>
      </w:r>
      <w:r>
        <w:rPr>
          <w:rFonts w:hint="default" w:ascii="Times New Roman" w:hAnsi="Times New Roman" w:cs="Times New Roman" w:eastAsiaTheme="minorEastAsia"/>
        </w:rPr>
        <w:tab/>
      </w:r>
      <w:r>
        <w:rPr>
          <w:rFonts w:hint="default" w:ascii="Times New Roman" w:hAnsi="Times New Roman" w:cs="Times New Roman" w:eastAsiaTheme="minorEastAsia"/>
        </w:rPr>
        <w:fldChar w:fldCharType="begin"/>
      </w:r>
      <w:r>
        <w:rPr>
          <w:rFonts w:hint="default" w:ascii="Times New Roman" w:hAnsi="Times New Roman" w:cs="Times New Roman" w:eastAsiaTheme="minorEastAsia"/>
        </w:rPr>
        <w:instrText xml:space="preserve"> PAGEREF _Toc10949 </w:instrText>
      </w:r>
      <w:r>
        <w:rPr>
          <w:rFonts w:hint="default" w:ascii="Times New Roman" w:hAnsi="Times New Roman" w:cs="Times New Roman" w:eastAsiaTheme="minorEastAsia"/>
        </w:rPr>
        <w:fldChar w:fldCharType="separate"/>
      </w:r>
      <w:r>
        <w:rPr>
          <w:rFonts w:hint="default" w:ascii="Times New Roman" w:hAnsi="Times New Roman" w:cs="Times New Roman" w:eastAsiaTheme="minorEastAsia"/>
        </w:rPr>
        <w:t>- 50 -</w:t>
      </w:r>
      <w:r>
        <w:rPr>
          <w:rFonts w:hint="default" w:ascii="Times New Roman" w:hAnsi="Times New Roman" w:cs="Times New Roman" w:eastAsiaTheme="minorEastAsia"/>
        </w:rPr>
        <w:fldChar w:fldCharType="end"/>
      </w:r>
      <w:r>
        <w:rPr>
          <w:rFonts w:hint="default" w:ascii="Times New Roman" w:hAnsi="Times New Roman" w:cs="Times New Roman" w:eastAsiaTheme="minorEastAsia"/>
        </w:rPr>
        <w:fldChar w:fldCharType="end"/>
      </w:r>
    </w:p>
    <w:p>
      <w:pPr>
        <w:rPr>
          <w:rFonts w:hint="default" w:ascii="Times New Roman" w:hAnsi="Times New Roman" w:cs="Times New Roman"/>
        </w:rPr>
      </w:pPr>
      <w:r>
        <w:rPr>
          <w:rFonts w:hint="default" w:ascii="Times New Roman" w:hAnsi="Times New Roman" w:cs="Times New Roman" w:eastAsiaTheme="minorEastAsia"/>
        </w:rPr>
        <w:fldChar w:fldCharType="end"/>
      </w:r>
      <w:bookmarkStart w:id="1" w:name="_Toc24283"/>
      <w:bookmarkStart w:id="2" w:name="_Toc407003923"/>
      <w:bookmarkStart w:id="3" w:name="_Toc5784"/>
    </w:p>
    <w:p>
      <w:pPr>
        <w:rPr>
          <w:rFonts w:hint="default" w:ascii="Times New Roman" w:hAnsi="Times New Roman" w:cs="Times New Roman"/>
        </w:rPr>
      </w:pPr>
      <w:r>
        <w:rPr>
          <w:rFonts w:hint="default" w:ascii="Times New Roman" w:hAnsi="Times New Roman" w:cs="Times New Roman"/>
        </w:rPr>
        <w:br w:type="page"/>
      </w:r>
    </w:p>
    <w:p>
      <w:pPr>
        <w:rPr>
          <w:rFonts w:hint="default" w:ascii="Times New Roman" w:hAnsi="Times New Roman" w:cs="Times New Roman"/>
          <w:lang w:val="en-US" w:eastAsia="zh-CN"/>
        </w:rPr>
        <w:sectPr>
          <w:headerReference r:id="rId16" w:type="default"/>
          <w:footerReference r:id="rId17" w:type="default"/>
          <w:pgSz w:w="11906" w:h="16838"/>
          <w:pgMar w:top="1440" w:right="1587" w:bottom="1440" w:left="1587" w:header="851" w:footer="992" w:gutter="0"/>
          <w:pgBorders>
            <w:top w:val="none" w:sz="0" w:space="0"/>
            <w:left w:val="none" w:sz="0" w:space="0"/>
            <w:bottom w:val="none" w:sz="0" w:space="0"/>
            <w:right w:val="none" w:sz="0" w:space="0"/>
          </w:pgBorders>
          <w:pgNumType w:fmt="decimal" w:start="1"/>
          <w:cols w:space="0" w:num="1"/>
          <w:rtlGutter w:val="0"/>
          <w:docGrid w:linePitch="310" w:charSpace="0"/>
        </w:sectPr>
      </w:pPr>
    </w:p>
    <w:p>
      <w:pPr>
        <w:pStyle w:val="2"/>
        <w:keepNext/>
        <w:keepLines/>
        <w:pageBreakBefore w:val="0"/>
        <w:widowControl w:val="0"/>
        <w:kinsoku/>
        <w:wordWrap/>
        <w:overflowPunct/>
        <w:topLinePunct w:val="0"/>
        <w:autoSpaceDE/>
        <w:autoSpaceDN/>
        <w:bidi w:val="0"/>
        <w:adjustRightInd/>
        <w:snapToGrid/>
        <w:spacing w:before="0" w:after="0" w:line="500" w:lineRule="exact"/>
        <w:textAlignment w:val="auto"/>
        <w:outlineLvl w:val="0"/>
        <w:rPr>
          <w:rStyle w:val="23"/>
          <w:rFonts w:hint="default" w:ascii="Times New Roman" w:hAnsi="Times New Roman" w:cs="Times New Roman"/>
          <w:b/>
          <w:bCs/>
          <w:lang w:val="en-US" w:eastAsia="zh-CN" w:bidi="ar-SA"/>
        </w:rPr>
      </w:pPr>
      <w:bookmarkStart w:id="4" w:name="_Toc22230"/>
      <w:r>
        <w:rPr>
          <w:rStyle w:val="23"/>
          <w:rFonts w:hint="default" w:ascii="Times New Roman" w:hAnsi="Times New Roman" w:cs="Times New Roman"/>
          <w:b/>
          <w:bCs/>
          <w:lang w:val="en-US" w:eastAsia="zh-CN" w:bidi="ar-SA"/>
        </w:rPr>
        <w:t>1.前言</w:t>
      </w:r>
      <w:bookmarkEnd w:id="1"/>
      <w:bookmarkEnd w:id="2"/>
      <w:bookmarkEnd w:id="3"/>
      <w:bookmarkEnd w:id="4"/>
    </w:p>
    <w:p>
      <w:pPr>
        <w:pStyle w:val="24"/>
        <w:ind w:firstLine="560"/>
        <w:rPr>
          <w:rFonts w:hint="default" w:ascii="Times New Roman" w:hAnsi="Times New Roman" w:eastAsia="仿宋" w:cs="Times New Roman"/>
          <w:sz w:val="28"/>
          <w:szCs w:val="28"/>
          <w:lang w:val="en-US" w:eastAsia="zh-CN"/>
        </w:rPr>
      </w:pPr>
      <w:bookmarkStart w:id="5" w:name="OLE_LINK35"/>
      <w:r>
        <w:rPr>
          <w:rFonts w:hint="eastAsia" w:ascii="Times New Roman" w:hAnsi="Times New Roman" w:eastAsia="仿宋" w:cs="Times New Roman"/>
          <w:bCs/>
          <w:color w:val="000000"/>
          <w:sz w:val="28"/>
          <w:szCs w:val="28"/>
          <w:highlight w:val="none"/>
          <w:lang w:val="en-US" w:eastAsia="zh-CN"/>
        </w:rPr>
        <w:t>汤泉东方温泉花园小镇项目</w:t>
      </w:r>
      <w:r>
        <w:rPr>
          <w:rFonts w:hint="default" w:ascii="Times New Roman" w:hAnsi="Times New Roman" w:eastAsia="仿宋" w:cs="Times New Roman"/>
          <w:bCs/>
          <w:color w:val="000000"/>
          <w:sz w:val="28"/>
          <w:szCs w:val="28"/>
          <w:highlight w:val="none"/>
          <w:lang w:val="en-US" w:eastAsia="zh-CN"/>
        </w:rPr>
        <w:t>由</w:t>
      </w:r>
      <w:r>
        <w:rPr>
          <w:rFonts w:hint="eastAsia" w:ascii="Times New Roman" w:hAnsi="Times New Roman" w:eastAsia="仿宋" w:cs="Times New Roman"/>
          <w:bCs/>
          <w:color w:val="000000"/>
          <w:sz w:val="28"/>
          <w:szCs w:val="28"/>
          <w:highlight w:val="none"/>
          <w:lang w:val="en-US" w:eastAsia="zh-CN"/>
        </w:rPr>
        <w:t>南京大吉房地产开发有限公司</w:t>
      </w:r>
      <w:r>
        <w:rPr>
          <w:rFonts w:hint="default" w:ascii="Times New Roman" w:hAnsi="Times New Roman" w:eastAsia="仿宋" w:cs="Times New Roman"/>
          <w:bCs/>
          <w:color w:val="000000"/>
          <w:sz w:val="28"/>
          <w:szCs w:val="28"/>
          <w:highlight w:val="none"/>
          <w:lang w:val="en-US" w:eastAsia="zh-CN"/>
        </w:rPr>
        <w:t>开发</w:t>
      </w:r>
      <w:r>
        <w:rPr>
          <w:rFonts w:hint="eastAsia" w:ascii="Times New Roman" w:hAnsi="Times New Roman" w:eastAsia="仿宋" w:cs="Times New Roman"/>
          <w:bCs/>
          <w:color w:val="000000"/>
          <w:sz w:val="28"/>
          <w:szCs w:val="28"/>
          <w:highlight w:val="none"/>
          <w:lang w:val="en-US" w:eastAsia="zh-CN"/>
        </w:rPr>
        <w:t>建设</w:t>
      </w:r>
      <w:r>
        <w:rPr>
          <w:rFonts w:hint="default" w:ascii="Times New Roman" w:hAnsi="Times New Roman" w:eastAsia="仿宋" w:cs="Times New Roman"/>
          <w:bCs/>
          <w:color w:val="000000"/>
          <w:sz w:val="28"/>
          <w:szCs w:val="28"/>
          <w:highlight w:val="none"/>
          <w:lang w:val="en-US" w:eastAsia="zh-CN"/>
        </w:rPr>
        <w:t>，建设项目主要内容：总投资人民币82932.9万元，总占地面积为61.2公顷，规划建设A类、B类及C类低密度住宅（总户数为907户）及公建配套建筑（3栋社区及文化娱乐用房、配电用房等）。</w:t>
      </w:r>
      <w:r>
        <w:rPr>
          <w:rFonts w:hint="eastAsia" w:ascii="Times New Roman" w:hAnsi="Times New Roman" w:eastAsia="仿宋" w:cs="Times New Roman"/>
          <w:bCs/>
          <w:color w:val="000000"/>
          <w:sz w:val="28"/>
          <w:szCs w:val="28"/>
          <w:highlight w:val="none"/>
          <w:lang w:val="en-US" w:eastAsia="zh-CN"/>
        </w:rPr>
        <w:t>项目</w:t>
      </w:r>
      <w:r>
        <w:rPr>
          <w:rFonts w:hint="default" w:ascii="Times New Roman" w:hAnsi="Times New Roman" w:eastAsia="仿宋" w:cs="Times New Roman"/>
          <w:bCs/>
          <w:color w:val="000000"/>
          <w:sz w:val="28"/>
          <w:szCs w:val="28"/>
          <w:highlight w:val="none"/>
          <w:lang w:val="en-US" w:eastAsia="zh-CN"/>
        </w:rPr>
        <w:t>总建筑面积为374720平方米，地上建筑面积为275489平方米，住宅265977平方米，公建配套9690平方米；半地下及地下建筑面积99231平方米</w:t>
      </w:r>
      <w:r>
        <w:rPr>
          <w:rFonts w:hint="eastAsia" w:ascii="Times New Roman" w:hAnsi="Times New Roman" w:eastAsia="仿宋" w:cs="Times New Roman"/>
          <w:bCs/>
          <w:color w:val="000000"/>
          <w:sz w:val="28"/>
          <w:szCs w:val="28"/>
          <w:highlight w:val="none"/>
          <w:lang w:val="en-US" w:eastAsia="zh-CN"/>
        </w:rPr>
        <w:t>；</w:t>
      </w:r>
      <w:r>
        <w:rPr>
          <w:rFonts w:hint="default" w:ascii="Times New Roman" w:hAnsi="Times New Roman" w:eastAsia="仿宋" w:cs="Times New Roman"/>
          <w:bCs/>
          <w:color w:val="000000"/>
          <w:sz w:val="28"/>
          <w:szCs w:val="28"/>
          <w:highlight w:val="none"/>
          <w:lang w:val="en-US" w:eastAsia="zh-CN"/>
        </w:rPr>
        <w:t>机动车停车位1036个</w:t>
      </w:r>
      <w:r>
        <w:rPr>
          <w:rFonts w:hint="eastAsia" w:ascii="Times New Roman" w:hAnsi="Times New Roman" w:eastAsia="仿宋" w:cs="Times New Roman"/>
          <w:bCs/>
          <w:color w:val="000000"/>
          <w:sz w:val="28"/>
          <w:szCs w:val="28"/>
          <w:highlight w:val="none"/>
          <w:lang w:val="en-US" w:eastAsia="zh-CN"/>
        </w:rPr>
        <w:t>；</w:t>
      </w:r>
      <w:r>
        <w:rPr>
          <w:rFonts w:hint="default" w:ascii="Times New Roman" w:hAnsi="Times New Roman" w:eastAsia="仿宋" w:cs="Times New Roman"/>
          <w:bCs/>
          <w:color w:val="000000"/>
          <w:sz w:val="28"/>
          <w:szCs w:val="28"/>
          <w:highlight w:val="none"/>
          <w:lang w:val="en-US" w:eastAsia="zh-CN"/>
        </w:rPr>
        <w:t>项目容积率0.45，建筑密度14%，绿地率61.8%。</w:t>
      </w:r>
      <w:r>
        <w:rPr>
          <w:rFonts w:hint="eastAsia" w:ascii="Times New Roman" w:hAnsi="Times New Roman" w:eastAsia="仿宋" w:cs="Times New Roman"/>
          <w:sz w:val="28"/>
          <w:szCs w:val="28"/>
          <w:lang w:eastAsia="zh-CN"/>
        </w:rPr>
        <w:t>本</w:t>
      </w:r>
      <w:r>
        <w:rPr>
          <w:rFonts w:hint="default" w:ascii="Times New Roman" w:hAnsi="Times New Roman" w:eastAsia="仿宋" w:cs="Times New Roman"/>
          <w:sz w:val="28"/>
          <w:szCs w:val="28"/>
        </w:rPr>
        <w:t>项目</w:t>
      </w:r>
      <w:r>
        <w:rPr>
          <w:rFonts w:hint="eastAsia" w:ascii="Times New Roman" w:hAnsi="Times New Roman" w:eastAsia="仿宋" w:cs="Times New Roman"/>
          <w:sz w:val="28"/>
          <w:szCs w:val="28"/>
          <w:lang w:eastAsia="zh-CN"/>
        </w:rPr>
        <w:t>为新建项目，行业类别为</w:t>
      </w:r>
      <w:r>
        <w:rPr>
          <w:rFonts w:hint="eastAsia" w:ascii="Times New Roman" w:hAnsi="Times New Roman" w:eastAsia="仿宋" w:cs="Times New Roman"/>
          <w:sz w:val="28"/>
          <w:szCs w:val="28"/>
          <w:lang w:val="en-US" w:eastAsia="zh-CN"/>
        </w:rPr>
        <w:t>K7010</w:t>
      </w:r>
      <w:r>
        <w:rPr>
          <w:rFonts w:hint="eastAsia" w:ascii="Times New Roman" w:hAnsi="Times New Roman" w:eastAsia="仿宋" w:cs="Times New Roman"/>
          <w:sz w:val="28"/>
          <w:szCs w:val="28"/>
          <w:lang w:eastAsia="zh-CN"/>
        </w:rPr>
        <w:t>房地产开发与经营，建设地点为东侧为汤泉街道镇区，西侧为大吉度假村，南侧为老山国家森林公园，北侧为规划的汤泉休闲旅游区开发建设</w:t>
      </w:r>
      <w:r>
        <w:rPr>
          <w:rFonts w:hint="default" w:ascii="Times New Roman" w:hAnsi="Times New Roman" w:eastAsia="仿宋" w:cs="Times New Roman"/>
          <w:sz w:val="28"/>
          <w:szCs w:val="28"/>
        </w:rPr>
        <w:t>。</w:t>
      </w:r>
      <w:r>
        <w:rPr>
          <w:rFonts w:hint="default" w:ascii="Times New Roman" w:hAnsi="Times New Roman" w:eastAsia="仿宋" w:cs="Times New Roman"/>
          <w:bCs/>
          <w:color w:val="000000"/>
          <w:sz w:val="28"/>
          <w:szCs w:val="28"/>
        </w:rPr>
        <w:t>该项目于</w:t>
      </w:r>
      <w:r>
        <w:rPr>
          <w:rFonts w:hint="eastAsia" w:ascii="Times New Roman" w:hAnsi="Times New Roman" w:eastAsia="仿宋" w:cs="Times New Roman"/>
          <w:bCs/>
          <w:color w:val="auto"/>
          <w:sz w:val="28"/>
          <w:szCs w:val="28"/>
          <w:lang w:eastAsia="zh-CN"/>
        </w:rPr>
        <w:t>2011年3月</w:t>
      </w:r>
      <w:r>
        <w:rPr>
          <w:rFonts w:hint="default" w:ascii="Times New Roman" w:hAnsi="Times New Roman" w:eastAsia="仿宋" w:cs="Times New Roman"/>
          <w:bCs/>
          <w:color w:val="000000"/>
          <w:sz w:val="28"/>
          <w:szCs w:val="28"/>
        </w:rPr>
        <w:t>由</w:t>
      </w:r>
      <w:r>
        <w:rPr>
          <w:rFonts w:hint="eastAsia" w:ascii="Times New Roman" w:hAnsi="Times New Roman" w:eastAsia="仿宋" w:cs="Times New Roman"/>
          <w:bCs/>
          <w:color w:val="000000"/>
          <w:sz w:val="28"/>
          <w:szCs w:val="28"/>
          <w:lang w:eastAsia="zh-CN"/>
        </w:rPr>
        <w:t>南京大学</w:t>
      </w:r>
      <w:r>
        <w:rPr>
          <w:rFonts w:hint="default" w:ascii="Times New Roman" w:hAnsi="Times New Roman" w:eastAsia="仿宋" w:cs="Times New Roman"/>
          <w:bCs/>
          <w:color w:val="000000"/>
          <w:sz w:val="28"/>
          <w:szCs w:val="28"/>
        </w:rPr>
        <w:t>完成环评，</w:t>
      </w:r>
      <w:r>
        <w:rPr>
          <w:rFonts w:hint="eastAsia" w:ascii="Times New Roman" w:hAnsi="Times New Roman" w:eastAsia="仿宋" w:cs="Times New Roman"/>
          <w:bCs/>
          <w:color w:val="000000"/>
          <w:sz w:val="28"/>
          <w:szCs w:val="28"/>
          <w:lang w:eastAsia="zh-CN"/>
        </w:rPr>
        <w:t>2011年4月22日</w:t>
      </w:r>
      <w:r>
        <w:rPr>
          <w:rFonts w:hint="default" w:ascii="Times New Roman" w:hAnsi="Times New Roman" w:eastAsia="仿宋" w:cs="Times New Roman"/>
          <w:bCs/>
          <w:color w:val="000000"/>
          <w:sz w:val="28"/>
          <w:szCs w:val="28"/>
        </w:rPr>
        <w:t>由</w:t>
      </w:r>
      <w:r>
        <w:rPr>
          <w:rFonts w:hint="eastAsia" w:ascii="Times New Roman" w:hAnsi="Times New Roman" w:eastAsia="仿宋" w:cs="Times New Roman"/>
          <w:bCs/>
          <w:sz w:val="28"/>
          <w:szCs w:val="28"/>
          <w:lang w:eastAsia="zh-CN"/>
        </w:rPr>
        <w:t>南京市浦口区环保局</w:t>
      </w:r>
      <w:r>
        <w:rPr>
          <w:rFonts w:hint="default" w:ascii="Times New Roman" w:hAnsi="Times New Roman" w:eastAsia="仿宋" w:cs="Times New Roman"/>
          <w:bCs/>
          <w:sz w:val="28"/>
          <w:szCs w:val="28"/>
        </w:rPr>
        <w:t>以</w:t>
      </w:r>
      <w:r>
        <w:rPr>
          <w:rFonts w:hint="eastAsia" w:ascii="Times New Roman" w:hAnsi="Times New Roman" w:eastAsia="仿宋" w:cs="Times New Roman"/>
          <w:bCs/>
          <w:sz w:val="28"/>
          <w:szCs w:val="28"/>
          <w:lang w:eastAsia="zh-CN"/>
        </w:rPr>
        <w:t>浦环发[2011]23号</w:t>
      </w:r>
      <w:r>
        <w:rPr>
          <w:rFonts w:hint="default" w:ascii="Times New Roman" w:hAnsi="Times New Roman" w:eastAsia="仿宋" w:cs="Times New Roman"/>
          <w:bCs/>
          <w:sz w:val="28"/>
          <w:szCs w:val="28"/>
          <w:lang w:eastAsia="zh-CN"/>
        </w:rPr>
        <w:t>文</w:t>
      </w:r>
      <w:r>
        <w:rPr>
          <w:rFonts w:hint="default" w:ascii="Times New Roman" w:hAnsi="Times New Roman" w:eastAsia="仿宋" w:cs="Times New Roman"/>
          <w:bCs/>
          <w:sz w:val="28"/>
          <w:szCs w:val="28"/>
        </w:rPr>
        <w:t>通过环评</w:t>
      </w:r>
      <w:r>
        <w:rPr>
          <w:rFonts w:hint="default" w:ascii="Times New Roman" w:hAnsi="Times New Roman" w:eastAsia="仿宋" w:cs="Times New Roman"/>
          <w:bCs/>
          <w:sz w:val="28"/>
          <w:szCs w:val="28"/>
          <w:lang w:eastAsia="zh-CN"/>
        </w:rPr>
        <w:t>报告</w:t>
      </w:r>
      <w:r>
        <w:rPr>
          <w:rFonts w:hint="default" w:ascii="Times New Roman" w:hAnsi="Times New Roman" w:eastAsia="仿宋" w:cs="Times New Roman"/>
          <w:bCs/>
          <w:sz w:val="28"/>
          <w:szCs w:val="28"/>
        </w:rPr>
        <w:t>审批</w:t>
      </w:r>
      <w:r>
        <w:rPr>
          <w:rFonts w:hint="default" w:ascii="Times New Roman" w:hAnsi="Times New Roman" w:eastAsia="仿宋" w:cs="Times New Roman"/>
          <w:bCs/>
          <w:sz w:val="28"/>
          <w:szCs w:val="28"/>
          <w:lang w:eastAsia="zh-CN"/>
        </w:rPr>
        <w:t>（见附件一）。</w:t>
      </w:r>
      <w:r>
        <w:rPr>
          <w:rFonts w:hint="default" w:ascii="Times New Roman" w:hAnsi="Times New Roman" w:eastAsia="仿宋" w:cs="Times New Roman"/>
          <w:sz w:val="28"/>
          <w:szCs w:val="28"/>
          <w:lang w:eastAsia="zh-CN"/>
        </w:rPr>
        <w:t>项目分</w:t>
      </w:r>
      <w:r>
        <w:rPr>
          <w:rFonts w:hint="eastAsia" w:ascii="Times New Roman" w:hAnsi="Times New Roman" w:eastAsia="仿宋" w:cs="Times New Roman"/>
          <w:sz w:val="28"/>
          <w:szCs w:val="28"/>
          <w:lang w:eastAsia="zh-CN"/>
        </w:rPr>
        <w:t>期</w:t>
      </w:r>
      <w:r>
        <w:rPr>
          <w:rFonts w:hint="default" w:ascii="Times New Roman" w:hAnsi="Times New Roman" w:eastAsia="仿宋" w:cs="Times New Roman"/>
          <w:sz w:val="28"/>
          <w:szCs w:val="28"/>
          <w:lang w:eastAsia="zh-CN"/>
        </w:rPr>
        <w:t>建设，</w:t>
      </w:r>
      <w:r>
        <w:rPr>
          <w:rFonts w:hint="default" w:ascii="Times New Roman" w:hAnsi="Times New Roman" w:eastAsia="仿宋" w:cs="Times New Roman"/>
          <w:sz w:val="28"/>
          <w:szCs w:val="28"/>
          <w:lang w:val="en-US" w:eastAsia="zh-CN"/>
        </w:rPr>
        <w:t>本次验收的内容为</w:t>
      </w:r>
      <w:r>
        <w:rPr>
          <w:rFonts w:hint="eastAsia" w:ascii="Times New Roman" w:hAnsi="Times New Roman" w:eastAsia="仿宋" w:cs="Times New Roman"/>
          <w:sz w:val="28"/>
          <w:szCs w:val="28"/>
          <w:lang w:val="en-US" w:eastAsia="zh-CN"/>
        </w:rPr>
        <w:t>鹭语源墅1-1期（26-44、51-55、57栋、地库1期、地库1-2）</w:t>
      </w:r>
      <w:r>
        <w:rPr>
          <w:rFonts w:hint="default" w:ascii="Times New Roman" w:hAnsi="Times New Roman" w:eastAsia="仿宋" w:cs="Times New Roman"/>
          <w:sz w:val="28"/>
          <w:szCs w:val="28"/>
          <w:lang w:val="en-US" w:eastAsia="zh-CN"/>
        </w:rPr>
        <w:t>。</w:t>
      </w:r>
      <w:r>
        <w:rPr>
          <w:rFonts w:hint="eastAsia" w:ascii="Times New Roman" w:hAnsi="Times New Roman" w:eastAsia="仿宋" w:cs="Times New Roman"/>
          <w:bCs/>
          <w:color w:val="000000"/>
          <w:sz w:val="28"/>
          <w:szCs w:val="28"/>
          <w:highlight w:val="none"/>
          <w:lang w:val="en-US" w:eastAsia="zh-CN"/>
        </w:rPr>
        <w:t>南京大吉房地产开发有限公司于2012年开工建设</w:t>
      </w:r>
      <w:r>
        <w:rPr>
          <w:rFonts w:hint="eastAsia" w:ascii="Times New Roman" w:hAnsi="Times New Roman" w:eastAsia="仿宋" w:cs="Times New Roman"/>
          <w:sz w:val="28"/>
          <w:szCs w:val="28"/>
          <w:lang w:val="en-US" w:eastAsia="zh-CN"/>
        </w:rPr>
        <w:t>鹭语源墅</w:t>
      </w:r>
      <w:r>
        <w:rPr>
          <w:rFonts w:hint="eastAsia" w:ascii="Times New Roman" w:hAnsi="Times New Roman" w:eastAsia="仿宋" w:cs="Times New Roman"/>
          <w:bCs/>
          <w:color w:val="000000"/>
          <w:sz w:val="28"/>
          <w:szCs w:val="28"/>
          <w:highlight w:val="none"/>
          <w:lang w:val="en-US" w:eastAsia="zh-CN"/>
        </w:rPr>
        <w:t>A、C组团，于2016年6月14日通过环保竣工验收并已交付（验收行政许可见附件二）。汤泉东方温泉花园小镇项目（鹭语源墅1-1期·低层住宅2#-25#）</w:t>
      </w:r>
      <w:r>
        <w:rPr>
          <w:rFonts w:hint="default" w:ascii="Times New Roman" w:hAnsi="Times New Roman" w:eastAsia="仿宋" w:cs="Times New Roman"/>
          <w:bCs/>
          <w:color w:val="000000"/>
          <w:sz w:val="28"/>
          <w:szCs w:val="28"/>
          <w:highlight w:val="none"/>
          <w:lang w:val="en-US" w:eastAsia="zh-CN"/>
        </w:rPr>
        <w:t>于</w:t>
      </w:r>
      <w:r>
        <w:rPr>
          <w:rFonts w:hint="eastAsia" w:ascii="Times New Roman" w:hAnsi="Times New Roman" w:eastAsia="仿宋" w:cs="Times New Roman"/>
          <w:bCs/>
          <w:color w:val="000000"/>
          <w:sz w:val="28"/>
          <w:szCs w:val="28"/>
          <w:highlight w:val="none"/>
          <w:lang w:val="en-US" w:eastAsia="zh-CN"/>
        </w:rPr>
        <w:t>2017年6月30日</w:t>
      </w:r>
      <w:r>
        <w:rPr>
          <w:rFonts w:hint="default" w:ascii="Times New Roman" w:hAnsi="Times New Roman" w:eastAsia="仿宋" w:cs="Times New Roman"/>
          <w:bCs/>
          <w:color w:val="000000"/>
          <w:sz w:val="28"/>
          <w:szCs w:val="28"/>
          <w:highlight w:val="none"/>
          <w:lang w:val="en-US" w:eastAsia="zh-CN"/>
        </w:rPr>
        <w:t>开工，</w:t>
      </w:r>
      <w:r>
        <w:rPr>
          <w:rFonts w:hint="eastAsia" w:ascii="Times New Roman" w:hAnsi="Times New Roman" w:eastAsia="仿宋" w:cs="Times New Roman"/>
          <w:bCs/>
          <w:color w:val="000000"/>
          <w:sz w:val="28"/>
          <w:szCs w:val="28"/>
          <w:highlight w:val="none"/>
          <w:lang w:val="en-US" w:eastAsia="zh-CN"/>
        </w:rPr>
        <w:t>2019年6月</w:t>
      </w:r>
      <w:r>
        <w:rPr>
          <w:rFonts w:hint="default" w:ascii="Times New Roman" w:hAnsi="Times New Roman" w:eastAsia="仿宋" w:cs="Times New Roman"/>
          <w:bCs/>
          <w:color w:val="000000"/>
          <w:sz w:val="28"/>
          <w:szCs w:val="28"/>
          <w:highlight w:val="none"/>
          <w:lang w:val="en-US" w:eastAsia="zh-CN"/>
        </w:rPr>
        <w:t>竣工</w:t>
      </w:r>
      <w:r>
        <w:rPr>
          <w:rFonts w:hint="eastAsia" w:ascii="Times New Roman" w:hAnsi="Times New Roman" w:eastAsia="仿宋" w:cs="Times New Roman"/>
          <w:bCs/>
          <w:color w:val="000000"/>
          <w:sz w:val="28"/>
          <w:szCs w:val="28"/>
          <w:highlight w:val="none"/>
          <w:lang w:val="en-US" w:eastAsia="zh-CN"/>
        </w:rPr>
        <w:t>，并于2019年7月10日完成并通过建设项目竣工环境保护自主验收。</w:t>
      </w:r>
    </w:p>
    <w:p>
      <w:pPr>
        <w:snapToGrid w:val="0"/>
        <w:spacing w:line="500" w:lineRule="exact"/>
        <w:ind w:firstLine="560" w:firstLineChars="200"/>
        <w:rPr>
          <w:rFonts w:hint="default"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val="en-US" w:eastAsia="zh-CN"/>
        </w:rPr>
        <w:t>汤泉东方温泉花园小镇项目（鹭语源墅1-1期·26-44、51-55、57栋、地库1期、地库1-2）</w:t>
      </w:r>
      <w:r>
        <w:rPr>
          <w:rFonts w:hint="default" w:ascii="Times New Roman" w:hAnsi="Times New Roman" w:eastAsia="仿宋" w:cs="Times New Roman"/>
          <w:sz w:val="28"/>
          <w:szCs w:val="28"/>
          <w:lang w:val="en-US" w:eastAsia="zh-CN"/>
        </w:rPr>
        <w:t>位于</w:t>
      </w:r>
      <w:r>
        <w:rPr>
          <w:rFonts w:hint="eastAsia" w:ascii="Times New Roman" w:hAnsi="Times New Roman" w:eastAsia="仿宋" w:cs="Times New Roman"/>
          <w:sz w:val="28"/>
          <w:szCs w:val="28"/>
          <w:lang w:eastAsia="zh-CN"/>
        </w:rPr>
        <w:t>南京市浦口区汤泉街道，东侧为汤泉街道镇区，西侧为大吉度假村，南侧为老山国家森林公园，北侧为规划的汤泉休闲旅游区开发建设，</w:t>
      </w:r>
      <w:r>
        <w:rPr>
          <w:rFonts w:hint="eastAsia" w:ascii="Times New Roman" w:hAnsi="Times New Roman" w:eastAsia="仿宋" w:cs="Times New Roman"/>
          <w:sz w:val="28"/>
          <w:szCs w:val="28"/>
          <w:highlight w:val="none"/>
          <w:lang w:val="en-US" w:eastAsia="zh-CN"/>
        </w:rPr>
        <w:t>项目延用</w:t>
      </w:r>
      <w:r>
        <w:rPr>
          <w:rFonts w:hint="eastAsia" w:ascii="Times New Roman" w:hAnsi="Times New Roman" w:eastAsia="仿宋" w:cs="Times New Roman"/>
          <w:bCs/>
          <w:color w:val="auto"/>
          <w:sz w:val="28"/>
          <w:szCs w:val="28"/>
          <w:lang w:eastAsia="zh-CN"/>
        </w:rPr>
        <w:t>2011年3月</w:t>
      </w:r>
      <w:r>
        <w:rPr>
          <w:rFonts w:hint="default" w:ascii="Times New Roman" w:hAnsi="Times New Roman" w:eastAsia="仿宋" w:cs="Times New Roman"/>
          <w:bCs/>
          <w:color w:val="000000"/>
          <w:sz w:val="28"/>
          <w:szCs w:val="28"/>
        </w:rPr>
        <w:t>由</w:t>
      </w:r>
      <w:r>
        <w:rPr>
          <w:rFonts w:hint="eastAsia" w:ascii="Times New Roman" w:hAnsi="Times New Roman" w:eastAsia="仿宋" w:cs="Times New Roman"/>
          <w:bCs/>
          <w:color w:val="000000"/>
          <w:sz w:val="28"/>
          <w:szCs w:val="28"/>
          <w:lang w:eastAsia="zh-CN"/>
        </w:rPr>
        <w:t>南京大学编制的环评报告，</w:t>
      </w:r>
      <w:r>
        <w:rPr>
          <w:rFonts w:hint="default" w:ascii="Times New Roman" w:hAnsi="Times New Roman" w:eastAsia="仿宋" w:cs="Times New Roman"/>
          <w:sz w:val="28"/>
          <w:szCs w:val="28"/>
          <w:lang w:val="en-US" w:eastAsia="zh-CN"/>
        </w:rPr>
        <w:t>项目于</w:t>
      </w:r>
      <w:r>
        <w:rPr>
          <w:rFonts w:hint="eastAsia" w:ascii="Times New Roman" w:hAnsi="Times New Roman" w:eastAsia="仿宋" w:cs="Times New Roman"/>
          <w:sz w:val="28"/>
          <w:szCs w:val="28"/>
          <w:highlight w:val="none"/>
          <w:lang w:val="en-US" w:eastAsia="zh-CN"/>
        </w:rPr>
        <w:t>2017年10月10日</w:t>
      </w:r>
      <w:r>
        <w:rPr>
          <w:rFonts w:hint="default" w:ascii="Times New Roman" w:hAnsi="Times New Roman" w:eastAsia="仿宋" w:cs="Times New Roman"/>
          <w:sz w:val="28"/>
          <w:szCs w:val="28"/>
          <w:highlight w:val="none"/>
          <w:lang w:val="en-US" w:eastAsia="zh-CN"/>
        </w:rPr>
        <w:t>由</w:t>
      </w:r>
      <w:r>
        <w:rPr>
          <w:rFonts w:hint="eastAsia" w:ascii="Times New Roman" w:hAnsi="Times New Roman" w:eastAsia="仿宋" w:cs="Times New Roman"/>
          <w:sz w:val="28"/>
          <w:szCs w:val="28"/>
          <w:highlight w:val="none"/>
          <w:lang w:val="en-US" w:eastAsia="zh-CN"/>
        </w:rPr>
        <w:t>南京市发展和改革委员会</w:t>
      </w:r>
      <w:r>
        <w:rPr>
          <w:rFonts w:hint="default" w:ascii="Times New Roman" w:hAnsi="Times New Roman" w:eastAsia="仿宋" w:cs="Times New Roman"/>
          <w:sz w:val="28"/>
          <w:szCs w:val="28"/>
          <w:highlight w:val="none"/>
          <w:lang w:val="en-US" w:eastAsia="zh-CN"/>
        </w:rPr>
        <w:t>以</w:t>
      </w:r>
      <w:r>
        <w:rPr>
          <w:rFonts w:hint="eastAsia" w:ascii="Times New Roman" w:hAnsi="Times New Roman" w:eastAsia="仿宋" w:cs="Times New Roman"/>
          <w:sz w:val="28"/>
          <w:szCs w:val="28"/>
          <w:highlight w:val="none"/>
          <w:lang w:val="en-US" w:eastAsia="zh-CN"/>
        </w:rPr>
        <w:t>宁发改备[2017]7号</w:t>
      </w:r>
      <w:r>
        <w:rPr>
          <w:rFonts w:hint="default" w:ascii="Times New Roman" w:hAnsi="Times New Roman" w:eastAsia="仿宋" w:cs="Times New Roman"/>
          <w:sz w:val="28"/>
          <w:szCs w:val="28"/>
          <w:highlight w:val="none"/>
          <w:lang w:val="en-US" w:eastAsia="zh-CN"/>
        </w:rPr>
        <w:t>文立项备案，</w:t>
      </w:r>
      <w:r>
        <w:rPr>
          <w:rFonts w:hint="eastAsia" w:ascii="Times New Roman" w:hAnsi="Times New Roman" w:eastAsia="仿宋" w:cs="Times New Roman"/>
          <w:sz w:val="28"/>
          <w:szCs w:val="28"/>
          <w:highlight w:val="none"/>
          <w:lang w:val="en-US" w:eastAsia="zh-CN"/>
        </w:rPr>
        <w:t>2017年12月28日</w:t>
      </w:r>
      <w:r>
        <w:rPr>
          <w:rFonts w:hint="default" w:ascii="Times New Roman" w:hAnsi="Times New Roman" w:eastAsia="仿宋" w:cs="Times New Roman"/>
          <w:sz w:val="28"/>
          <w:szCs w:val="28"/>
          <w:highlight w:val="none"/>
          <w:lang w:val="en-US" w:eastAsia="zh-CN"/>
        </w:rPr>
        <w:t>由南京市规划局签发规划许可证，证书编号为：建字第</w:t>
      </w:r>
      <w:r>
        <w:rPr>
          <w:rFonts w:hint="eastAsia" w:ascii="Times New Roman" w:hAnsi="Times New Roman" w:eastAsia="仿宋" w:cs="Times New Roman"/>
          <w:sz w:val="28"/>
          <w:szCs w:val="28"/>
          <w:highlight w:val="none"/>
          <w:lang w:val="en-US" w:eastAsia="zh-CN"/>
        </w:rPr>
        <w:t>320111201711151</w:t>
      </w:r>
      <w:r>
        <w:rPr>
          <w:rFonts w:hint="default" w:ascii="Times New Roman" w:hAnsi="Times New Roman" w:eastAsia="仿宋" w:cs="Times New Roman"/>
          <w:sz w:val="28"/>
          <w:szCs w:val="28"/>
          <w:highlight w:val="none"/>
          <w:lang w:val="en-US" w:eastAsia="zh-CN"/>
        </w:rPr>
        <w:t>号。项目设计单位为</w:t>
      </w:r>
      <w:r>
        <w:rPr>
          <w:rFonts w:hint="eastAsia" w:ascii="Times New Roman" w:hAnsi="Times New Roman" w:eastAsia="仿宋" w:cs="Times New Roman"/>
          <w:sz w:val="28"/>
          <w:szCs w:val="28"/>
          <w:highlight w:val="none"/>
          <w:lang w:val="en-US" w:eastAsia="zh-CN"/>
        </w:rPr>
        <w:t>南京中房建筑设计有限公司</w:t>
      </w:r>
      <w:r>
        <w:rPr>
          <w:rFonts w:hint="default" w:ascii="Times New Roman" w:hAnsi="Times New Roman" w:eastAsia="仿宋" w:cs="Times New Roman"/>
          <w:sz w:val="28"/>
          <w:szCs w:val="28"/>
          <w:highlight w:val="none"/>
          <w:lang w:val="en-US" w:eastAsia="zh-CN"/>
        </w:rPr>
        <w:t>，施工单位为</w:t>
      </w:r>
      <w:r>
        <w:rPr>
          <w:rFonts w:hint="eastAsia" w:ascii="Times New Roman" w:hAnsi="Times New Roman" w:eastAsia="仿宋" w:cs="Times New Roman"/>
          <w:sz w:val="28"/>
          <w:szCs w:val="28"/>
          <w:highlight w:val="none"/>
          <w:lang w:val="en-US" w:eastAsia="zh-CN"/>
        </w:rPr>
        <w:t>龙信建设集团有限公司</w:t>
      </w:r>
      <w:r>
        <w:rPr>
          <w:rFonts w:hint="default" w:ascii="Times New Roman" w:hAnsi="Times New Roman" w:eastAsia="仿宋" w:cs="Times New Roman"/>
          <w:sz w:val="28"/>
          <w:szCs w:val="28"/>
          <w:highlight w:val="none"/>
          <w:lang w:val="en-US" w:eastAsia="zh-CN"/>
        </w:rPr>
        <w:t>，监理单位为</w:t>
      </w:r>
      <w:r>
        <w:rPr>
          <w:rFonts w:hint="eastAsia" w:ascii="Times New Roman" w:hAnsi="Times New Roman" w:eastAsia="仿宋" w:cs="Times New Roman"/>
          <w:sz w:val="28"/>
          <w:szCs w:val="28"/>
          <w:highlight w:val="none"/>
          <w:lang w:val="en-US" w:eastAsia="zh-CN"/>
        </w:rPr>
        <w:t>南京中南工程咨询有限责任公司</w:t>
      </w:r>
      <w:r>
        <w:rPr>
          <w:rFonts w:hint="default" w:ascii="Times New Roman" w:hAnsi="Times New Roman" w:eastAsia="仿宋" w:cs="Times New Roman"/>
          <w:sz w:val="28"/>
          <w:szCs w:val="28"/>
          <w:highlight w:val="none"/>
          <w:lang w:val="en-US" w:eastAsia="zh-CN"/>
        </w:rPr>
        <w:t>。</w:t>
      </w:r>
      <w:r>
        <w:rPr>
          <w:rFonts w:hint="eastAsia" w:ascii="Times New Roman" w:hAnsi="Times New Roman" w:eastAsia="仿宋" w:cs="Times New Roman"/>
          <w:sz w:val="28"/>
          <w:szCs w:val="28"/>
          <w:lang w:val="en-US" w:eastAsia="zh-CN"/>
        </w:rPr>
        <w:t>鹭语源墅</w:t>
      </w:r>
      <w:r>
        <w:rPr>
          <w:rFonts w:hint="eastAsia" w:ascii="Times New Roman" w:hAnsi="Times New Roman" w:eastAsia="仿宋" w:cs="Times New Roman"/>
          <w:sz w:val="28"/>
          <w:szCs w:val="28"/>
          <w:highlight w:val="none"/>
          <w:lang w:val="en-US" w:eastAsia="zh-CN"/>
        </w:rPr>
        <w:t>1-1期</w:t>
      </w:r>
      <w:r>
        <w:rPr>
          <w:rFonts w:hint="default" w:ascii="Times New Roman" w:hAnsi="Times New Roman" w:eastAsia="仿宋" w:cs="Times New Roman"/>
          <w:sz w:val="28"/>
          <w:szCs w:val="28"/>
          <w:highlight w:val="none"/>
          <w:lang w:val="en-US" w:eastAsia="zh-CN"/>
        </w:rPr>
        <w:t>项目</w:t>
      </w:r>
      <w:r>
        <w:rPr>
          <w:rFonts w:hint="eastAsia" w:ascii="Times New Roman" w:hAnsi="Times New Roman" w:eastAsia="仿宋" w:cs="Times New Roman"/>
          <w:sz w:val="28"/>
          <w:szCs w:val="28"/>
          <w:highlight w:val="none"/>
          <w:lang w:val="en-US" w:eastAsia="zh-CN"/>
        </w:rPr>
        <w:t>总</w:t>
      </w:r>
      <w:r>
        <w:rPr>
          <w:rFonts w:hint="default" w:ascii="Times New Roman" w:hAnsi="Times New Roman" w:eastAsia="仿宋" w:cs="Times New Roman"/>
          <w:sz w:val="28"/>
          <w:szCs w:val="28"/>
          <w:highlight w:val="none"/>
          <w:lang w:val="en-US" w:eastAsia="zh-CN"/>
        </w:rPr>
        <w:t>占地面积约</w:t>
      </w:r>
      <w:r>
        <w:rPr>
          <w:rFonts w:hint="eastAsia" w:ascii="Times New Roman" w:hAnsi="Times New Roman" w:eastAsia="仿宋" w:cs="Times New Roman"/>
          <w:sz w:val="28"/>
          <w:szCs w:val="28"/>
          <w:highlight w:val="none"/>
          <w:u w:val="single"/>
          <w:lang w:val="en-US" w:eastAsia="zh-CN"/>
        </w:rPr>
        <w:t>108986.95</w:t>
      </w:r>
      <w:r>
        <w:rPr>
          <w:rFonts w:hint="default" w:ascii="Times New Roman" w:hAnsi="Times New Roman" w:eastAsia="仿宋" w:cs="Times New Roman"/>
          <w:bCs/>
          <w:sz w:val="28"/>
          <w:szCs w:val="28"/>
          <w:highlight w:val="none"/>
          <w:u w:val="single"/>
          <w:lang w:val="en-US" w:eastAsia="zh-CN"/>
        </w:rPr>
        <w:t>m</w:t>
      </w:r>
      <w:r>
        <w:rPr>
          <w:rFonts w:hint="default" w:ascii="Times New Roman" w:hAnsi="Times New Roman" w:eastAsia="仿宋" w:cs="Times New Roman"/>
          <w:bCs/>
          <w:sz w:val="28"/>
          <w:szCs w:val="28"/>
          <w:highlight w:val="none"/>
          <w:u w:val="single"/>
          <w:vertAlign w:val="superscript"/>
          <w:lang w:val="en-US" w:eastAsia="zh-CN"/>
        </w:rPr>
        <w:t>2</w:t>
      </w:r>
      <w:r>
        <w:rPr>
          <w:rFonts w:hint="default" w:ascii="Times New Roman" w:hAnsi="Times New Roman" w:eastAsia="仿宋" w:cs="Times New Roman"/>
          <w:bCs/>
          <w:color w:val="000000"/>
          <w:sz w:val="28"/>
          <w:szCs w:val="28"/>
          <w:highlight w:val="none"/>
          <w:u w:val="single"/>
          <w:lang w:val="en-US" w:eastAsia="zh-CN"/>
        </w:rPr>
        <w:t>，</w:t>
      </w:r>
      <w:r>
        <w:rPr>
          <w:rFonts w:hint="eastAsia" w:ascii="Times New Roman" w:hAnsi="Times New Roman" w:eastAsia="仿宋" w:cs="Times New Roman"/>
          <w:bCs/>
          <w:color w:val="000000"/>
          <w:sz w:val="28"/>
          <w:szCs w:val="28"/>
          <w:highlight w:val="none"/>
          <w:u w:val="single"/>
          <w:lang w:val="en-US" w:eastAsia="zh-CN"/>
        </w:rPr>
        <w:t>总</w:t>
      </w:r>
      <w:r>
        <w:rPr>
          <w:rFonts w:hint="default" w:ascii="Times New Roman" w:hAnsi="Times New Roman" w:eastAsia="仿宋" w:cs="Times New Roman"/>
          <w:bCs/>
          <w:color w:val="000000"/>
          <w:sz w:val="28"/>
          <w:szCs w:val="28"/>
          <w:highlight w:val="none"/>
          <w:u w:val="single"/>
          <w:lang w:val="en-US" w:eastAsia="zh-CN"/>
        </w:rPr>
        <w:t>建筑面积</w:t>
      </w:r>
      <w:r>
        <w:rPr>
          <w:rFonts w:hint="eastAsia" w:ascii="Times New Roman" w:hAnsi="Times New Roman" w:eastAsia="仿宋" w:cs="Times New Roman"/>
          <w:bCs/>
          <w:color w:val="000000"/>
          <w:sz w:val="28"/>
          <w:szCs w:val="28"/>
          <w:highlight w:val="none"/>
          <w:u w:val="single"/>
          <w:lang w:val="en-US" w:eastAsia="zh-CN"/>
        </w:rPr>
        <w:t>138575.7</w:t>
      </w:r>
      <w:r>
        <w:rPr>
          <w:rFonts w:hint="default" w:ascii="Times New Roman" w:hAnsi="Times New Roman" w:eastAsia="仿宋" w:cs="Times New Roman"/>
          <w:bCs/>
          <w:sz w:val="28"/>
          <w:szCs w:val="28"/>
          <w:highlight w:val="none"/>
          <w:u w:val="single"/>
          <w:lang w:val="en-US" w:eastAsia="zh-CN"/>
        </w:rPr>
        <w:t>m</w:t>
      </w:r>
      <w:r>
        <w:rPr>
          <w:rFonts w:hint="default" w:ascii="Times New Roman" w:hAnsi="Times New Roman" w:eastAsia="仿宋" w:cs="Times New Roman"/>
          <w:bCs/>
          <w:sz w:val="28"/>
          <w:szCs w:val="28"/>
          <w:highlight w:val="none"/>
          <w:u w:val="single"/>
          <w:vertAlign w:val="superscript"/>
          <w:lang w:val="en-US" w:eastAsia="zh-CN"/>
        </w:rPr>
        <w:t>2</w:t>
      </w:r>
      <w:r>
        <w:rPr>
          <w:rFonts w:hint="default" w:ascii="Times New Roman" w:hAnsi="Times New Roman" w:eastAsia="仿宋" w:cs="Times New Roman"/>
          <w:bCs/>
          <w:color w:val="000000"/>
          <w:sz w:val="28"/>
          <w:szCs w:val="28"/>
          <w:highlight w:val="none"/>
          <w:u w:val="single"/>
          <w:lang w:val="en-US" w:eastAsia="zh-CN"/>
        </w:rPr>
        <w:t>，总投资</w:t>
      </w:r>
      <w:r>
        <w:rPr>
          <w:rFonts w:hint="eastAsia" w:ascii="Times New Roman" w:hAnsi="Times New Roman" w:eastAsia="仿宋" w:cs="Times New Roman"/>
          <w:bCs/>
          <w:color w:val="000000"/>
          <w:sz w:val="28"/>
          <w:szCs w:val="28"/>
          <w:highlight w:val="none"/>
          <w:u w:val="single"/>
          <w:lang w:val="en-US" w:eastAsia="zh-CN"/>
        </w:rPr>
        <w:t>35000</w:t>
      </w:r>
      <w:r>
        <w:rPr>
          <w:rFonts w:hint="default" w:ascii="Times New Roman" w:hAnsi="Times New Roman" w:eastAsia="仿宋" w:cs="Times New Roman"/>
          <w:bCs/>
          <w:color w:val="000000"/>
          <w:sz w:val="28"/>
          <w:szCs w:val="28"/>
          <w:highlight w:val="none"/>
          <w:u w:val="single"/>
          <w:lang w:val="en-US" w:eastAsia="zh-CN"/>
        </w:rPr>
        <w:t>万元，</w:t>
      </w:r>
      <w:r>
        <w:rPr>
          <w:rFonts w:hint="eastAsia" w:ascii="Times New Roman" w:hAnsi="Times New Roman" w:eastAsia="仿宋" w:cs="Times New Roman"/>
          <w:bCs/>
          <w:color w:val="000000"/>
          <w:sz w:val="28"/>
          <w:szCs w:val="28"/>
          <w:highlight w:val="none"/>
          <w:u w:val="single"/>
          <w:lang w:val="en-US" w:eastAsia="zh-CN"/>
        </w:rPr>
        <w:t>其中环保投资253</w:t>
      </w:r>
      <w:r>
        <w:rPr>
          <w:rFonts w:hint="eastAsia" w:ascii="Times New Roman" w:hAnsi="Times New Roman" w:eastAsia="仿宋" w:cs="Times New Roman"/>
          <w:bCs/>
          <w:color w:val="000000"/>
          <w:sz w:val="28"/>
          <w:szCs w:val="28"/>
          <w:highlight w:val="none"/>
          <w:lang w:val="en-US" w:eastAsia="zh-CN"/>
        </w:rPr>
        <w:t>万元。本此验收建设</w:t>
      </w:r>
      <w:r>
        <w:rPr>
          <w:rFonts w:hint="default" w:ascii="Times New Roman" w:hAnsi="Times New Roman" w:eastAsia="仿宋" w:cs="Times New Roman"/>
          <w:bCs/>
          <w:color w:val="000000"/>
          <w:sz w:val="28"/>
          <w:szCs w:val="28"/>
          <w:highlight w:val="none"/>
          <w:lang w:val="en-US" w:eastAsia="zh-CN"/>
        </w:rPr>
        <w:t>项目于</w:t>
      </w:r>
      <w:r>
        <w:rPr>
          <w:rFonts w:hint="eastAsia" w:ascii="Times New Roman" w:hAnsi="Times New Roman" w:eastAsia="仿宋" w:cs="Times New Roman"/>
          <w:bCs/>
          <w:color w:val="000000"/>
          <w:sz w:val="28"/>
          <w:szCs w:val="28"/>
          <w:highlight w:val="none"/>
          <w:lang w:val="en-US" w:eastAsia="zh-CN"/>
        </w:rPr>
        <w:t>2017年6月30日</w:t>
      </w:r>
      <w:r>
        <w:rPr>
          <w:rFonts w:hint="default" w:ascii="Times New Roman" w:hAnsi="Times New Roman" w:eastAsia="仿宋" w:cs="Times New Roman"/>
          <w:bCs/>
          <w:color w:val="000000"/>
          <w:sz w:val="28"/>
          <w:szCs w:val="28"/>
          <w:highlight w:val="none"/>
          <w:lang w:val="en-US" w:eastAsia="zh-CN"/>
        </w:rPr>
        <w:t>开工，</w:t>
      </w:r>
      <w:r>
        <w:rPr>
          <w:rFonts w:hint="eastAsia" w:ascii="Times New Roman" w:hAnsi="Times New Roman" w:eastAsia="仿宋" w:cs="Times New Roman"/>
          <w:bCs/>
          <w:color w:val="000000"/>
          <w:sz w:val="28"/>
          <w:szCs w:val="28"/>
          <w:highlight w:val="none"/>
          <w:lang w:val="en-US" w:eastAsia="zh-CN"/>
        </w:rPr>
        <w:t>2019年11月</w:t>
      </w:r>
      <w:r>
        <w:rPr>
          <w:rFonts w:hint="default" w:ascii="Times New Roman" w:hAnsi="Times New Roman" w:eastAsia="仿宋" w:cs="Times New Roman"/>
          <w:bCs/>
          <w:color w:val="000000"/>
          <w:sz w:val="28"/>
          <w:szCs w:val="28"/>
          <w:highlight w:val="none"/>
          <w:lang w:val="en-US" w:eastAsia="zh-CN"/>
        </w:rPr>
        <w:t>竣工；</w:t>
      </w:r>
      <w:r>
        <w:rPr>
          <w:rFonts w:hint="eastAsia" w:ascii="Times New Roman" w:hAnsi="Times New Roman" w:eastAsia="仿宋" w:cs="Times New Roman"/>
          <w:bCs/>
          <w:color w:val="000000"/>
          <w:sz w:val="28"/>
          <w:szCs w:val="28"/>
          <w:highlight w:val="none"/>
          <w:lang w:val="en-US" w:eastAsia="zh-CN"/>
        </w:rPr>
        <w:t>本次验收项目的</w:t>
      </w:r>
      <w:r>
        <w:rPr>
          <w:rFonts w:hint="default" w:ascii="Times New Roman" w:hAnsi="Times New Roman" w:eastAsia="仿宋" w:cs="Times New Roman"/>
          <w:bCs/>
          <w:color w:val="000000"/>
          <w:sz w:val="28"/>
          <w:szCs w:val="28"/>
          <w:highlight w:val="none"/>
          <w:lang w:val="en-US" w:eastAsia="zh-CN"/>
        </w:rPr>
        <w:t>建设内容为</w:t>
      </w:r>
      <w:r>
        <w:rPr>
          <w:rFonts w:hint="eastAsia" w:ascii="Times New Roman" w:hAnsi="Times New Roman" w:eastAsia="仿宋" w:cs="Times New Roman"/>
          <w:bCs/>
          <w:color w:val="000000"/>
          <w:sz w:val="28"/>
          <w:szCs w:val="28"/>
          <w:highlight w:val="none"/>
          <w:lang w:val="en-US" w:eastAsia="zh-CN"/>
        </w:rPr>
        <w:t>：25栋3层别墅（</w:t>
      </w:r>
      <w:r>
        <w:rPr>
          <w:rFonts w:hint="default" w:ascii="Times New Roman" w:hAnsi="Times New Roman" w:eastAsia="仿宋" w:cs="Times New Roman"/>
          <w:sz w:val="28"/>
          <w:szCs w:val="28"/>
          <w:highlight w:val="none"/>
          <w:lang w:val="en-US" w:eastAsia="zh-CN"/>
        </w:rPr>
        <w:t>规划许可证</w:t>
      </w:r>
      <w:r>
        <w:rPr>
          <w:rFonts w:hint="eastAsia" w:ascii="Times New Roman" w:hAnsi="Times New Roman" w:eastAsia="仿宋" w:cs="Times New Roman"/>
          <w:bCs/>
          <w:color w:val="000000"/>
          <w:sz w:val="28"/>
          <w:szCs w:val="28"/>
          <w:highlight w:val="none"/>
          <w:lang w:val="en-US" w:eastAsia="zh-CN"/>
        </w:rPr>
        <w:t>编号分别为D1-26~D1-44、D1-51~D1-55、D1-57栋#），地下车库（D1-地库一期），地下车库（D1-地库1-2）</w:t>
      </w:r>
      <w:r>
        <w:rPr>
          <w:rFonts w:hint="default" w:ascii="Times New Roman" w:hAnsi="Times New Roman" w:eastAsia="仿宋" w:cs="Times New Roman"/>
          <w:bCs/>
          <w:color w:val="000000"/>
          <w:sz w:val="28"/>
          <w:szCs w:val="28"/>
          <w:highlight w:val="none"/>
          <w:lang w:val="en-US" w:eastAsia="zh-CN"/>
        </w:rPr>
        <w:t>。</w:t>
      </w:r>
    </w:p>
    <w:p>
      <w:pPr>
        <w:pStyle w:val="24"/>
        <w:ind w:firstLine="560"/>
        <w:rPr>
          <w:rFonts w:hint="default" w:ascii="Times New Roman" w:hAnsi="Times New Roman" w:cs="Times New Roman"/>
          <w:szCs w:val="28"/>
        </w:rPr>
      </w:pPr>
      <w:r>
        <w:rPr>
          <w:rFonts w:hint="default" w:ascii="Times New Roman" w:hAnsi="Times New Roman" w:cs="Times New Roman"/>
          <w:bCs/>
          <w:color w:val="auto"/>
          <w:szCs w:val="28"/>
          <w:lang w:eastAsia="zh-CN"/>
        </w:rPr>
        <w:t>本次验收</w:t>
      </w:r>
      <w:r>
        <w:rPr>
          <w:rFonts w:hint="default" w:ascii="Times New Roman" w:hAnsi="Times New Roman" w:cs="Times New Roman"/>
          <w:bCs/>
          <w:color w:val="auto"/>
          <w:sz w:val="28"/>
          <w:szCs w:val="28"/>
          <w:lang w:val="en-US" w:eastAsia="zh-CN"/>
        </w:rPr>
        <w:t>项目</w:t>
      </w:r>
      <w:r>
        <w:rPr>
          <w:rFonts w:hint="default" w:ascii="Times New Roman" w:hAnsi="Times New Roman" w:cs="Times New Roman"/>
          <w:szCs w:val="28"/>
        </w:rPr>
        <w:t>实际建设内容</w:t>
      </w:r>
      <w:r>
        <w:rPr>
          <w:rFonts w:hint="default" w:ascii="Times New Roman" w:hAnsi="Times New Roman" w:cs="Times New Roman"/>
          <w:szCs w:val="28"/>
          <w:lang w:eastAsia="zh-CN"/>
        </w:rPr>
        <w:t>已全部完成</w:t>
      </w:r>
      <w:r>
        <w:rPr>
          <w:rFonts w:hint="default" w:ascii="Times New Roman" w:hAnsi="Times New Roman" w:cs="Times New Roman"/>
          <w:szCs w:val="28"/>
        </w:rPr>
        <w:t>，</w:t>
      </w:r>
      <w:r>
        <w:rPr>
          <w:rFonts w:hint="default" w:ascii="Times New Roman" w:hAnsi="Times New Roman" w:cs="Times New Roman"/>
          <w:bCs/>
          <w:color w:val="auto"/>
          <w:sz w:val="28"/>
          <w:szCs w:val="28"/>
          <w:lang w:val="en-US" w:eastAsia="zh-CN"/>
        </w:rPr>
        <w:t>项目建设的</w:t>
      </w:r>
      <w:r>
        <w:rPr>
          <w:rFonts w:hint="default" w:ascii="Times New Roman" w:hAnsi="Times New Roman" w:cs="Times New Roman"/>
          <w:bCs/>
          <w:color w:val="auto"/>
          <w:szCs w:val="28"/>
        </w:rPr>
        <w:t>各类环保治理设施均</w:t>
      </w:r>
      <w:r>
        <w:rPr>
          <w:rFonts w:hint="eastAsia" w:ascii="Times New Roman" w:hAnsi="Times New Roman" w:cs="Times New Roman"/>
          <w:bCs/>
          <w:color w:val="auto"/>
          <w:szCs w:val="28"/>
          <w:lang w:eastAsia="zh-CN"/>
        </w:rPr>
        <w:t>完成并</w:t>
      </w:r>
      <w:r>
        <w:rPr>
          <w:rFonts w:hint="default" w:ascii="Times New Roman" w:hAnsi="Times New Roman" w:cs="Times New Roman"/>
          <w:bCs/>
          <w:color w:val="auto"/>
          <w:szCs w:val="28"/>
        </w:rPr>
        <w:t>已</w:t>
      </w:r>
      <w:r>
        <w:rPr>
          <w:rFonts w:hint="eastAsia" w:ascii="Times New Roman" w:hAnsi="Times New Roman" w:cs="Times New Roman"/>
          <w:bCs/>
          <w:color w:val="auto"/>
          <w:szCs w:val="28"/>
          <w:lang w:eastAsia="zh-CN"/>
        </w:rPr>
        <w:t>可</w:t>
      </w:r>
      <w:r>
        <w:rPr>
          <w:rFonts w:hint="default" w:ascii="Times New Roman" w:hAnsi="Times New Roman" w:cs="Times New Roman"/>
          <w:bCs/>
          <w:color w:val="auto"/>
          <w:szCs w:val="28"/>
        </w:rPr>
        <w:t>正常运行</w:t>
      </w:r>
      <w:r>
        <w:rPr>
          <w:rFonts w:hint="default" w:ascii="Times New Roman" w:hAnsi="Times New Roman" w:cs="Times New Roman"/>
          <w:bCs/>
          <w:color w:val="auto"/>
          <w:szCs w:val="28"/>
          <w:lang w:eastAsia="zh-CN"/>
        </w:rPr>
        <w:t>，</w:t>
      </w:r>
      <w:r>
        <w:rPr>
          <w:rFonts w:hint="eastAsia" w:ascii="Times New Roman" w:hAnsi="Times New Roman" w:cs="Times New Roman"/>
          <w:bCs/>
          <w:color w:val="auto"/>
          <w:szCs w:val="28"/>
          <w:lang w:eastAsia="zh-CN"/>
        </w:rPr>
        <w:t>但</w:t>
      </w:r>
      <w:r>
        <w:rPr>
          <w:rFonts w:hint="eastAsia" w:ascii="Times New Roman" w:hAnsi="Times New Roman" w:cs="Times New Roman"/>
          <w:szCs w:val="28"/>
          <w:lang w:eastAsia="zh-CN"/>
        </w:rPr>
        <w:t>小区暂未交付，故</w:t>
      </w:r>
      <w:r>
        <w:rPr>
          <w:rFonts w:hint="default" w:ascii="Times New Roman" w:hAnsi="Times New Roman" w:cs="Times New Roman"/>
          <w:szCs w:val="28"/>
          <w:lang w:eastAsia="zh-CN"/>
        </w:rPr>
        <w:t>暂未投入使用</w:t>
      </w:r>
      <w:r>
        <w:rPr>
          <w:rFonts w:hint="default" w:ascii="Times New Roman" w:hAnsi="Times New Roman" w:cs="Times New Roman"/>
          <w:szCs w:val="28"/>
        </w:rPr>
        <w:t>。</w:t>
      </w:r>
    </w:p>
    <w:p>
      <w:pPr>
        <w:snapToGrid w:val="0"/>
        <w:spacing w:line="500" w:lineRule="exact"/>
        <w:ind w:firstLine="560" w:firstLineChars="200"/>
        <w:rPr>
          <w:rFonts w:hint="default" w:ascii="Times New Roman" w:hAnsi="Times New Roman" w:eastAsia="仿宋" w:cs="Times New Roman"/>
          <w:bCs/>
          <w:color w:val="auto"/>
          <w:sz w:val="28"/>
          <w:szCs w:val="28"/>
          <w:vertAlign w:val="baseline"/>
          <w:lang w:val="en-US" w:eastAsia="zh-CN"/>
        </w:rPr>
      </w:pPr>
      <w:r>
        <w:rPr>
          <w:rFonts w:hint="default" w:ascii="Times New Roman" w:hAnsi="Times New Roman" w:eastAsia="仿宋" w:cs="Times New Roman"/>
          <w:bCs/>
          <w:color w:val="000000"/>
          <w:sz w:val="28"/>
          <w:szCs w:val="28"/>
          <w:highlight w:val="none"/>
          <w:lang w:val="en-US" w:eastAsia="zh-CN"/>
        </w:rPr>
        <w:t>本次验收项目</w:t>
      </w:r>
      <w:r>
        <w:rPr>
          <w:rFonts w:hint="eastAsia" w:ascii="Times New Roman" w:hAnsi="Times New Roman" w:eastAsia="仿宋" w:cs="Times New Roman"/>
          <w:bCs/>
          <w:color w:val="000000"/>
          <w:sz w:val="28"/>
          <w:szCs w:val="28"/>
          <w:highlight w:val="none"/>
          <w:lang w:val="en-US" w:eastAsia="zh-CN"/>
        </w:rPr>
        <w:t>验收范围</w:t>
      </w:r>
      <w:r>
        <w:rPr>
          <w:rFonts w:hint="default" w:ascii="Times New Roman" w:hAnsi="Times New Roman" w:eastAsia="仿宋" w:cs="Times New Roman"/>
          <w:bCs/>
          <w:color w:val="000000"/>
          <w:sz w:val="28"/>
          <w:szCs w:val="28"/>
          <w:highlight w:val="none"/>
          <w:lang w:val="en-US" w:eastAsia="zh-CN"/>
        </w:rPr>
        <w:t>为：</w:t>
      </w:r>
      <w:r>
        <w:rPr>
          <w:rFonts w:hint="eastAsia" w:ascii="Times New Roman" w:hAnsi="Times New Roman" w:eastAsia="仿宋" w:cs="Times New Roman"/>
          <w:bCs/>
          <w:color w:val="000000"/>
          <w:sz w:val="28"/>
          <w:szCs w:val="28"/>
          <w:highlight w:val="none"/>
          <w:lang w:val="en-US" w:eastAsia="zh-CN"/>
        </w:rPr>
        <w:t>25栋3层别墅（规划许可证编号分别为D1-26~D1-44、D1-51~D1-55、D1-57栋#），地下车库（D1-地库一期），地下车库（D1-地库1-2）</w:t>
      </w:r>
      <w:r>
        <w:rPr>
          <w:rFonts w:hint="default" w:ascii="Times New Roman" w:hAnsi="Times New Roman" w:eastAsia="仿宋" w:cs="Times New Roman"/>
          <w:bCs/>
          <w:color w:val="000000"/>
          <w:sz w:val="28"/>
          <w:szCs w:val="28"/>
          <w:lang w:val="en-US" w:eastAsia="zh-CN"/>
        </w:rPr>
        <w:t>；</w:t>
      </w:r>
      <w:r>
        <w:rPr>
          <w:rFonts w:hint="default" w:ascii="Times New Roman" w:hAnsi="Times New Roman" w:eastAsia="仿宋" w:cs="Times New Roman"/>
          <w:sz w:val="28"/>
          <w:szCs w:val="28"/>
          <w:highlight w:val="none"/>
          <w:lang w:val="en-US" w:eastAsia="zh-CN"/>
        </w:rPr>
        <w:t>项目</w:t>
      </w:r>
      <w:r>
        <w:rPr>
          <w:rFonts w:hint="eastAsia" w:ascii="Times New Roman" w:hAnsi="Times New Roman" w:eastAsia="仿宋" w:cs="Times New Roman"/>
          <w:sz w:val="28"/>
          <w:szCs w:val="28"/>
          <w:highlight w:val="none"/>
          <w:lang w:val="en-US" w:eastAsia="zh-CN"/>
        </w:rPr>
        <w:t>总</w:t>
      </w:r>
      <w:r>
        <w:rPr>
          <w:rFonts w:hint="default" w:ascii="Times New Roman" w:hAnsi="Times New Roman" w:eastAsia="仿宋" w:cs="Times New Roman"/>
          <w:sz w:val="28"/>
          <w:szCs w:val="28"/>
          <w:highlight w:val="none"/>
          <w:lang w:val="en-US" w:eastAsia="zh-CN"/>
        </w:rPr>
        <w:t>占地面积约</w:t>
      </w:r>
      <w:r>
        <w:rPr>
          <w:rFonts w:hint="eastAsia" w:ascii="Times New Roman" w:hAnsi="Times New Roman" w:eastAsia="仿宋" w:cs="Times New Roman"/>
          <w:sz w:val="28"/>
          <w:szCs w:val="28"/>
          <w:highlight w:val="none"/>
          <w:lang w:val="en-US" w:eastAsia="zh-CN"/>
        </w:rPr>
        <w:t>108986.95</w:t>
      </w:r>
      <w:r>
        <w:rPr>
          <w:rFonts w:hint="default" w:ascii="Times New Roman" w:hAnsi="Times New Roman" w:eastAsia="仿宋" w:cs="Times New Roman"/>
          <w:bCs/>
          <w:sz w:val="28"/>
          <w:szCs w:val="28"/>
          <w:highlight w:val="none"/>
          <w:lang w:val="en-US" w:eastAsia="zh-CN"/>
        </w:rPr>
        <w:t>m</w:t>
      </w:r>
      <w:r>
        <w:rPr>
          <w:rFonts w:hint="default" w:ascii="Times New Roman" w:hAnsi="Times New Roman" w:eastAsia="仿宋" w:cs="Times New Roman"/>
          <w:bCs/>
          <w:sz w:val="28"/>
          <w:szCs w:val="28"/>
          <w:highlight w:val="none"/>
          <w:vertAlign w:val="superscript"/>
          <w:lang w:val="en-US" w:eastAsia="zh-CN"/>
        </w:rPr>
        <w:t>2</w:t>
      </w:r>
      <w:r>
        <w:rPr>
          <w:rFonts w:hint="default" w:ascii="Times New Roman" w:hAnsi="Times New Roman" w:eastAsia="仿宋" w:cs="Times New Roman"/>
          <w:bCs/>
          <w:color w:val="000000"/>
          <w:sz w:val="28"/>
          <w:szCs w:val="28"/>
          <w:highlight w:val="none"/>
          <w:lang w:val="en-US" w:eastAsia="zh-CN"/>
        </w:rPr>
        <w:t>，</w:t>
      </w:r>
      <w:r>
        <w:rPr>
          <w:rFonts w:hint="eastAsia" w:ascii="Times New Roman" w:hAnsi="Times New Roman" w:eastAsia="仿宋" w:cs="Times New Roman"/>
          <w:bCs/>
          <w:color w:val="000000"/>
          <w:sz w:val="28"/>
          <w:szCs w:val="28"/>
          <w:highlight w:val="none"/>
          <w:lang w:val="en-US" w:eastAsia="zh-CN"/>
        </w:rPr>
        <w:t>本次验收总</w:t>
      </w:r>
      <w:r>
        <w:rPr>
          <w:rFonts w:hint="default" w:ascii="Times New Roman" w:hAnsi="Times New Roman" w:eastAsia="仿宋" w:cs="Times New Roman"/>
          <w:bCs/>
          <w:color w:val="000000"/>
          <w:sz w:val="28"/>
          <w:szCs w:val="28"/>
          <w:highlight w:val="none"/>
          <w:lang w:val="en-US" w:eastAsia="zh-CN"/>
        </w:rPr>
        <w:t>建筑面积</w:t>
      </w:r>
      <w:r>
        <w:rPr>
          <w:rFonts w:hint="default" w:ascii="Times New Roman" w:hAnsi="Times New Roman" w:eastAsia="仿宋" w:cs="Times New Roman"/>
          <w:bCs/>
          <w:color w:val="000000"/>
          <w:sz w:val="28"/>
          <w:szCs w:val="28"/>
          <w:highlight w:val="none"/>
          <w:u w:val="single"/>
          <w:lang w:val="en-US" w:eastAsia="zh-CN"/>
        </w:rPr>
        <w:t>为</w:t>
      </w:r>
      <w:r>
        <w:rPr>
          <w:rFonts w:hint="eastAsia" w:ascii="Times New Roman" w:hAnsi="Times New Roman" w:eastAsia="仿宋" w:cs="Times New Roman"/>
          <w:bCs/>
          <w:color w:val="000000"/>
          <w:sz w:val="28"/>
          <w:szCs w:val="28"/>
          <w:highlight w:val="none"/>
          <w:u w:val="single"/>
          <w:lang w:val="en-US" w:eastAsia="zh-CN"/>
        </w:rPr>
        <w:t>76871.5</w:t>
      </w:r>
      <w:r>
        <w:rPr>
          <w:rFonts w:hint="default" w:ascii="Times New Roman" w:hAnsi="Times New Roman" w:eastAsia="仿宋" w:cs="Times New Roman"/>
          <w:bCs/>
          <w:sz w:val="28"/>
          <w:szCs w:val="28"/>
          <w:highlight w:val="none"/>
          <w:u w:val="single"/>
          <w:lang w:val="en-US" w:eastAsia="zh-CN"/>
        </w:rPr>
        <w:t>m</w:t>
      </w:r>
      <w:r>
        <w:rPr>
          <w:rFonts w:hint="default" w:ascii="Times New Roman" w:hAnsi="Times New Roman" w:eastAsia="仿宋" w:cs="Times New Roman"/>
          <w:bCs/>
          <w:sz w:val="28"/>
          <w:szCs w:val="28"/>
          <w:highlight w:val="none"/>
          <w:u w:val="single"/>
          <w:vertAlign w:val="superscript"/>
          <w:lang w:val="en-US" w:eastAsia="zh-CN"/>
        </w:rPr>
        <w:t>2</w:t>
      </w:r>
      <w:r>
        <w:rPr>
          <w:rFonts w:hint="default" w:ascii="Times New Roman" w:hAnsi="Times New Roman" w:eastAsia="仿宋" w:cs="Times New Roman"/>
          <w:bCs/>
          <w:color w:val="000000"/>
          <w:sz w:val="28"/>
          <w:szCs w:val="28"/>
          <w:highlight w:val="none"/>
          <w:u w:val="single"/>
          <w:lang w:val="en-US" w:eastAsia="zh-CN"/>
        </w:rPr>
        <w:t>，</w:t>
      </w:r>
      <w:r>
        <w:rPr>
          <w:rFonts w:hint="eastAsia" w:ascii="Times New Roman" w:hAnsi="Times New Roman" w:eastAsia="仿宋" w:cs="Times New Roman"/>
          <w:bCs/>
          <w:color w:val="000000"/>
          <w:sz w:val="28"/>
          <w:szCs w:val="28"/>
          <w:highlight w:val="none"/>
          <w:u w:val="single"/>
          <w:lang w:val="en-US" w:eastAsia="zh-CN"/>
        </w:rPr>
        <w:t>别墅包含部分地下室，项目住宅面积为48002.8</w:t>
      </w:r>
      <w:r>
        <w:rPr>
          <w:rFonts w:hint="default" w:ascii="Times New Roman" w:hAnsi="Times New Roman" w:eastAsia="仿宋" w:cs="Times New Roman"/>
          <w:bCs/>
          <w:sz w:val="28"/>
          <w:szCs w:val="28"/>
          <w:highlight w:val="none"/>
          <w:u w:val="single"/>
          <w:lang w:val="en-US" w:eastAsia="zh-CN"/>
        </w:rPr>
        <w:t>m</w:t>
      </w:r>
      <w:r>
        <w:rPr>
          <w:rFonts w:hint="default" w:ascii="Times New Roman" w:hAnsi="Times New Roman" w:eastAsia="仿宋" w:cs="Times New Roman"/>
          <w:bCs/>
          <w:sz w:val="28"/>
          <w:szCs w:val="28"/>
          <w:highlight w:val="none"/>
          <w:u w:val="single"/>
          <w:vertAlign w:val="superscript"/>
          <w:lang w:val="en-US" w:eastAsia="zh-CN"/>
        </w:rPr>
        <w:t>2</w:t>
      </w:r>
      <w:r>
        <w:rPr>
          <w:rFonts w:hint="default" w:ascii="Times New Roman" w:hAnsi="Times New Roman" w:eastAsia="仿宋" w:cs="Times New Roman"/>
          <w:bCs/>
          <w:color w:val="000000"/>
          <w:sz w:val="28"/>
          <w:szCs w:val="28"/>
          <w:highlight w:val="none"/>
          <w:u w:val="single"/>
          <w:lang w:val="en-US" w:eastAsia="zh-CN"/>
        </w:rPr>
        <w:t>，</w:t>
      </w:r>
      <w:r>
        <w:rPr>
          <w:rFonts w:hint="eastAsia" w:ascii="Times New Roman" w:hAnsi="Times New Roman" w:eastAsia="仿宋" w:cs="Times New Roman"/>
          <w:bCs/>
          <w:color w:val="000000"/>
          <w:sz w:val="28"/>
          <w:szCs w:val="28"/>
          <w:highlight w:val="none"/>
          <w:u w:val="single"/>
          <w:lang w:val="en-US" w:eastAsia="zh-CN"/>
        </w:rPr>
        <w:t>其中地上部分面积为32993.7</w:t>
      </w:r>
      <w:r>
        <w:rPr>
          <w:rFonts w:hint="default" w:ascii="Times New Roman" w:hAnsi="Times New Roman" w:eastAsia="仿宋" w:cs="Times New Roman"/>
          <w:bCs/>
          <w:sz w:val="28"/>
          <w:szCs w:val="28"/>
          <w:highlight w:val="none"/>
          <w:u w:val="single"/>
          <w:lang w:val="en-US" w:eastAsia="zh-CN"/>
        </w:rPr>
        <w:t>m</w:t>
      </w:r>
      <w:r>
        <w:rPr>
          <w:rFonts w:hint="default" w:ascii="Times New Roman" w:hAnsi="Times New Roman" w:eastAsia="仿宋" w:cs="Times New Roman"/>
          <w:bCs/>
          <w:sz w:val="28"/>
          <w:szCs w:val="28"/>
          <w:highlight w:val="none"/>
          <w:u w:val="single"/>
          <w:vertAlign w:val="superscript"/>
          <w:lang w:val="en-US" w:eastAsia="zh-CN"/>
        </w:rPr>
        <w:t>2</w:t>
      </w:r>
      <w:r>
        <w:rPr>
          <w:rFonts w:hint="eastAsia" w:ascii="Times New Roman" w:hAnsi="Times New Roman" w:eastAsia="仿宋" w:cs="Times New Roman"/>
          <w:bCs/>
          <w:color w:val="000000"/>
          <w:sz w:val="28"/>
          <w:szCs w:val="28"/>
          <w:highlight w:val="none"/>
          <w:u w:val="single"/>
          <w:lang w:val="en-US" w:eastAsia="zh-CN"/>
        </w:rPr>
        <w:t>，地下部分面积为43877.8</w:t>
      </w:r>
      <w:r>
        <w:rPr>
          <w:rFonts w:hint="default" w:ascii="Times New Roman" w:hAnsi="Times New Roman" w:eastAsia="仿宋" w:cs="Times New Roman"/>
          <w:bCs/>
          <w:sz w:val="28"/>
          <w:szCs w:val="28"/>
          <w:highlight w:val="none"/>
          <w:u w:val="single"/>
          <w:lang w:val="en-US" w:eastAsia="zh-CN"/>
        </w:rPr>
        <w:t>m</w:t>
      </w:r>
      <w:r>
        <w:rPr>
          <w:rFonts w:hint="default" w:ascii="Times New Roman" w:hAnsi="Times New Roman" w:eastAsia="仿宋" w:cs="Times New Roman"/>
          <w:bCs/>
          <w:sz w:val="28"/>
          <w:szCs w:val="28"/>
          <w:highlight w:val="none"/>
          <w:u w:val="single"/>
          <w:vertAlign w:val="superscript"/>
          <w:lang w:val="en-US" w:eastAsia="zh-CN"/>
        </w:rPr>
        <w:t>2</w:t>
      </w:r>
      <w:r>
        <w:rPr>
          <w:rFonts w:hint="eastAsia" w:ascii="Times New Roman" w:hAnsi="Times New Roman" w:eastAsia="仿宋" w:cs="Times New Roman"/>
          <w:bCs/>
          <w:color w:val="000000"/>
          <w:sz w:val="28"/>
          <w:szCs w:val="28"/>
          <w:highlight w:val="none"/>
          <w:u w:val="single"/>
          <w:lang w:val="en-US" w:eastAsia="zh-CN"/>
        </w:rPr>
        <w:t>，</w:t>
      </w:r>
      <w:r>
        <w:rPr>
          <w:rFonts w:hint="eastAsia" w:ascii="Times New Roman" w:hAnsi="Times New Roman" w:eastAsia="仿宋" w:cs="Times New Roman"/>
          <w:bCs/>
          <w:color w:val="000000"/>
          <w:sz w:val="28"/>
          <w:szCs w:val="28"/>
          <w:highlight w:val="none"/>
          <w:lang w:val="en-US" w:eastAsia="zh-CN"/>
        </w:rPr>
        <w:t>本次验收包括2个地下车库，其中D1-地库一期面积为17160.8</w:t>
      </w:r>
      <w:r>
        <w:rPr>
          <w:rFonts w:hint="default" w:ascii="Times New Roman" w:hAnsi="Times New Roman" w:eastAsia="仿宋" w:cs="Times New Roman"/>
          <w:bCs/>
          <w:sz w:val="28"/>
          <w:szCs w:val="28"/>
          <w:highlight w:val="none"/>
          <w:lang w:val="en-US" w:eastAsia="zh-CN"/>
        </w:rPr>
        <w:t>m</w:t>
      </w:r>
      <w:r>
        <w:rPr>
          <w:rFonts w:hint="default" w:ascii="Times New Roman" w:hAnsi="Times New Roman" w:eastAsia="仿宋" w:cs="Times New Roman"/>
          <w:bCs/>
          <w:sz w:val="28"/>
          <w:szCs w:val="28"/>
          <w:highlight w:val="none"/>
          <w:vertAlign w:val="superscript"/>
          <w:lang w:val="en-US" w:eastAsia="zh-CN"/>
        </w:rPr>
        <w:t>2</w:t>
      </w:r>
      <w:r>
        <w:rPr>
          <w:rFonts w:hint="eastAsia" w:ascii="Times New Roman" w:hAnsi="Times New Roman" w:eastAsia="仿宋" w:cs="Times New Roman"/>
          <w:bCs/>
          <w:color w:val="000000"/>
          <w:sz w:val="28"/>
          <w:szCs w:val="28"/>
          <w:highlight w:val="none"/>
          <w:lang w:val="en-US" w:eastAsia="zh-CN"/>
        </w:rPr>
        <w:t>，共地下1层，D1-地库1-2面积为11707.9</w:t>
      </w:r>
      <w:r>
        <w:rPr>
          <w:rFonts w:hint="default" w:ascii="Times New Roman" w:hAnsi="Times New Roman" w:eastAsia="仿宋" w:cs="Times New Roman"/>
          <w:bCs/>
          <w:sz w:val="28"/>
          <w:szCs w:val="28"/>
          <w:highlight w:val="none"/>
          <w:lang w:val="en-US" w:eastAsia="zh-CN"/>
        </w:rPr>
        <w:t>m</w:t>
      </w:r>
      <w:r>
        <w:rPr>
          <w:rFonts w:hint="default" w:ascii="Times New Roman" w:hAnsi="Times New Roman" w:eastAsia="仿宋" w:cs="Times New Roman"/>
          <w:bCs/>
          <w:sz w:val="28"/>
          <w:szCs w:val="28"/>
          <w:highlight w:val="none"/>
          <w:vertAlign w:val="superscript"/>
          <w:lang w:val="en-US" w:eastAsia="zh-CN"/>
        </w:rPr>
        <w:t>2</w:t>
      </w:r>
      <w:r>
        <w:rPr>
          <w:rFonts w:hint="eastAsia" w:ascii="Times New Roman" w:hAnsi="Times New Roman" w:eastAsia="仿宋" w:cs="Times New Roman"/>
          <w:bCs/>
          <w:color w:val="000000"/>
          <w:sz w:val="28"/>
          <w:szCs w:val="28"/>
          <w:highlight w:val="none"/>
          <w:lang w:val="en-US" w:eastAsia="zh-CN"/>
        </w:rPr>
        <w:t>，共地下1层</w:t>
      </w:r>
      <w:r>
        <w:rPr>
          <w:rFonts w:hint="default" w:ascii="Times New Roman" w:hAnsi="Times New Roman" w:eastAsia="仿宋" w:cs="Times New Roman"/>
          <w:bCs/>
          <w:color w:val="000000"/>
          <w:sz w:val="28"/>
          <w:szCs w:val="28"/>
          <w:highlight w:val="none"/>
          <w:lang w:val="en-US" w:eastAsia="zh-CN"/>
        </w:rPr>
        <w:t>。</w:t>
      </w:r>
    </w:p>
    <w:p>
      <w:pPr>
        <w:snapToGrid w:val="0"/>
        <w:spacing w:line="500" w:lineRule="exact"/>
        <w:ind w:firstLine="560" w:firstLineChars="200"/>
        <w:rPr>
          <w:rFonts w:hint="default" w:ascii="Times New Roman" w:hAnsi="Times New Roman" w:eastAsia="仿宋_GB2312" w:cs="Times New Roman"/>
          <w:bCs/>
          <w:sz w:val="28"/>
          <w:szCs w:val="28"/>
        </w:rPr>
      </w:pPr>
      <w:r>
        <w:rPr>
          <w:rFonts w:hint="default" w:ascii="Times New Roman" w:hAnsi="Times New Roman" w:eastAsia="仿宋_GB2312" w:cs="Times New Roman"/>
          <w:sz w:val="28"/>
        </w:rPr>
        <w:t>根据</w:t>
      </w:r>
      <w:r>
        <w:rPr>
          <w:rFonts w:hint="default" w:ascii="Times New Roman" w:hAnsi="Times New Roman" w:eastAsia="仿宋_GB2312" w:cs="Times New Roman"/>
          <w:sz w:val="28"/>
          <w:lang w:eastAsia="zh-CN"/>
        </w:rPr>
        <w:t>国环规环评[2017]4号《建设项目竣工环境保护验收暂行办法》等文件的要求</w:t>
      </w:r>
      <w:r>
        <w:rPr>
          <w:rFonts w:hint="default" w:ascii="Times New Roman" w:hAnsi="Times New Roman" w:eastAsia="仿宋_GB2312" w:cs="Times New Roman"/>
          <w:sz w:val="28"/>
        </w:rPr>
        <w:t>，受</w:t>
      </w:r>
      <w:r>
        <w:rPr>
          <w:rFonts w:hint="eastAsia" w:ascii="Times New Roman" w:hAnsi="Times New Roman" w:eastAsia="仿宋_GB2312" w:cs="Times New Roman"/>
          <w:sz w:val="28"/>
          <w:lang w:eastAsia="zh-CN"/>
        </w:rPr>
        <w:t>南京大吉房地产开发有限公司</w:t>
      </w:r>
      <w:r>
        <w:rPr>
          <w:rFonts w:hint="default" w:ascii="Times New Roman" w:hAnsi="Times New Roman" w:eastAsia="仿宋_GB2312" w:cs="Times New Roman"/>
          <w:sz w:val="28"/>
        </w:rPr>
        <w:t>委托，</w:t>
      </w:r>
      <w:r>
        <w:rPr>
          <w:rFonts w:hint="default" w:ascii="Times New Roman" w:hAnsi="Times New Roman" w:eastAsia="仿宋_GB2312" w:cs="Times New Roman"/>
          <w:sz w:val="28"/>
          <w:lang w:eastAsia="zh-CN"/>
        </w:rPr>
        <w:t>南京白云环境科技集团股份有限公司</w:t>
      </w:r>
      <w:r>
        <w:rPr>
          <w:rFonts w:hint="default" w:ascii="Times New Roman" w:hAnsi="Times New Roman" w:eastAsia="仿宋_GB2312" w:cs="Times New Roman"/>
          <w:sz w:val="28"/>
        </w:rPr>
        <w:t>于</w:t>
      </w:r>
      <w:r>
        <w:rPr>
          <w:rFonts w:hint="eastAsia" w:ascii="Times New Roman" w:hAnsi="Times New Roman" w:eastAsia="仿宋_GB2312" w:cs="Times New Roman"/>
          <w:color w:val="auto"/>
          <w:sz w:val="28"/>
          <w:lang w:eastAsia="zh-CN"/>
        </w:rPr>
        <w:t>2019年</w:t>
      </w:r>
      <w:r>
        <w:rPr>
          <w:rFonts w:hint="eastAsia" w:ascii="Times New Roman" w:hAnsi="Times New Roman" w:eastAsia="仿宋_GB2312" w:cs="Times New Roman"/>
          <w:color w:val="auto"/>
          <w:sz w:val="28"/>
          <w:lang w:val="en-US" w:eastAsia="zh-CN"/>
        </w:rPr>
        <w:t>11</w:t>
      </w:r>
      <w:r>
        <w:rPr>
          <w:rFonts w:hint="eastAsia" w:ascii="Times New Roman" w:hAnsi="Times New Roman" w:eastAsia="仿宋_GB2312" w:cs="Times New Roman"/>
          <w:color w:val="auto"/>
          <w:sz w:val="28"/>
          <w:lang w:eastAsia="zh-CN"/>
        </w:rPr>
        <w:t>月</w:t>
      </w:r>
      <w:r>
        <w:rPr>
          <w:rFonts w:hint="eastAsia" w:ascii="Times New Roman" w:hAnsi="Times New Roman" w:eastAsia="仿宋_GB2312" w:cs="Times New Roman"/>
          <w:color w:val="auto"/>
          <w:sz w:val="28"/>
          <w:lang w:val="en-US" w:eastAsia="zh-CN"/>
        </w:rPr>
        <w:t>27</w:t>
      </w:r>
      <w:r>
        <w:rPr>
          <w:rFonts w:hint="eastAsia" w:ascii="Times New Roman" w:hAnsi="Times New Roman" w:eastAsia="仿宋_GB2312" w:cs="Times New Roman"/>
          <w:color w:val="auto"/>
          <w:sz w:val="28"/>
          <w:lang w:eastAsia="zh-CN"/>
        </w:rPr>
        <w:t>日</w:t>
      </w:r>
      <w:r>
        <w:rPr>
          <w:rFonts w:hint="default" w:ascii="Times New Roman" w:hAnsi="Times New Roman" w:eastAsia="仿宋_GB2312" w:cs="Times New Roman"/>
          <w:sz w:val="28"/>
        </w:rPr>
        <w:t>对该项目</w:t>
      </w:r>
      <w:r>
        <w:rPr>
          <w:rFonts w:hint="default" w:ascii="Times New Roman" w:hAnsi="Times New Roman" w:eastAsia="仿宋_GB2312" w:cs="Times New Roman"/>
          <w:bCs/>
          <w:sz w:val="28"/>
        </w:rPr>
        <w:t>验收内容</w:t>
      </w:r>
      <w:r>
        <w:rPr>
          <w:rFonts w:hint="default" w:ascii="Times New Roman" w:hAnsi="Times New Roman" w:eastAsia="仿宋_GB2312" w:cs="Times New Roman"/>
          <w:sz w:val="28"/>
        </w:rPr>
        <w:t>中废气、废水、噪声、固体废弃物等污染源排放现状和各类环保治理设施的处理能力进行了现场</w:t>
      </w:r>
      <w:r>
        <w:rPr>
          <w:rFonts w:hint="default" w:ascii="Times New Roman" w:hAnsi="Times New Roman" w:eastAsia="仿宋_GB2312" w:cs="Times New Roman"/>
          <w:sz w:val="28"/>
          <w:lang w:eastAsia="zh-CN"/>
        </w:rPr>
        <w:t>踏勘</w:t>
      </w:r>
      <w:r>
        <w:rPr>
          <w:rFonts w:hint="default" w:ascii="Times New Roman" w:hAnsi="Times New Roman" w:eastAsia="仿宋_GB2312" w:cs="Times New Roman"/>
          <w:sz w:val="28"/>
        </w:rPr>
        <w:t>，在详细检查及收集查阅有关资料的基础上，编制了本项目竣工验收监测</w:t>
      </w:r>
      <w:r>
        <w:rPr>
          <w:rFonts w:hint="default" w:ascii="Times New Roman" w:hAnsi="Times New Roman" w:eastAsia="仿宋_GB2312" w:cs="Times New Roman"/>
          <w:sz w:val="28"/>
          <w:lang w:eastAsia="zh-CN"/>
        </w:rPr>
        <w:t>方案</w:t>
      </w:r>
      <w:r>
        <w:rPr>
          <w:rFonts w:hint="default" w:ascii="Times New Roman" w:hAnsi="Times New Roman" w:eastAsia="仿宋_GB2312" w:cs="Times New Roman"/>
          <w:sz w:val="28"/>
        </w:rPr>
        <w:t>。</w:t>
      </w:r>
      <w:r>
        <w:rPr>
          <w:rFonts w:hint="default" w:ascii="Times New Roman" w:hAnsi="Times New Roman" w:eastAsia="仿宋_GB2312" w:cs="Times New Roman"/>
          <w:sz w:val="28"/>
          <w:lang w:eastAsia="zh-CN"/>
        </w:rPr>
        <w:t>并</w:t>
      </w:r>
      <w:r>
        <w:rPr>
          <w:rFonts w:hint="default" w:ascii="Times New Roman" w:hAnsi="Times New Roman" w:eastAsia="仿宋_GB2312" w:cs="Times New Roman"/>
          <w:sz w:val="28"/>
        </w:rPr>
        <w:t>于</w:t>
      </w:r>
      <w:r>
        <w:rPr>
          <w:rFonts w:hint="eastAsia" w:ascii="Times New Roman" w:hAnsi="Times New Roman" w:eastAsia="仿宋_GB2312" w:cs="Times New Roman"/>
          <w:sz w:val="28"/>
          <w:lang w:eastAsia="zh-CN"/>
        </w:rPr>
        <w:t>2019年</w:t>
      </w:r>
      <w:r>
        <w:rPr>
          <w:rFonts w:hint="eastAsia" w:ascii="Times New Roman" w:hAnsi="Times New Roman" w:eastAsia="仿宋_GB2312" w:cs="Times New Roman"/>
          <w:sz w:val="28"/>
          <w:lang w:val="en-US" w:eastAsia="zh-CN"/>
        </w:rPr>
        <w:t>11</w:t>
      </w:r>
      <w:r>
        <w:rPr>
          <w:rFonts w:hint="eastAsia" w:ascii="Times New Roman" w:hAnsi="Times New Roman" w:eastAsia="仿宋_GB2312" w:cs="Times New Roman"/>
          <w:sz w:val="28"/>
          <w:lang w:eastAsia="zh-CN"/>
        </w:rPr>
        <w:t>月</w:t>
      </w:r>
      <w:r>
        <w:rPr>
          <w:rFonts w:hint="eastAsia" w:ascii="Times New Roman" w:hAnsi="Times New Roman" w:eastAsia="仿宋_GB2312" w:cs="Times New Roman"/>
          <w:sz w:val="28"/>
          <w:lang w:val="en-US" w:eastAsia="zh-CN"/>
        </w:rPr>
        <w:t>28</w:t>
      </w:r>
      <w:r>
        <w:rPr>
          <w:rFonts w:hint="eastAsia" w:ascii="Times New Roman" w:hAnsi="Times New Roman" w:eastAsia="仿宋_GB2312" w:cs="Times New Roman"/>
          <w:sz w:val="28"/>
          <w:lang w:eastAsia="zh-CN"/>
        </w:rPr>
        <w:t>～</w:t>
      </w:r>
      <w:r>
        <w:rPr>
          <w:rFonts w:hint="eastAsia" w:ascii="Times New Roman" w:hAnsi="Times New Roman" w:eastAsia="仿宋_GB2312" w:cs="Times New Roman"/>
          <w:sz w:val="28"/>
          <w:lang w:val="en-US" w:eastAsia="zh-CN"/>
        </w:rPr>
        <w:t>29</w:t>
      </w:r>
      <w:r>
        <w:rPr>
          <w:rFonts w:hint="eastAsia" w:ascii="Times New Roman" w:hAnsi="Times New Roman" w:eastAsia="仿宋_GB2312" w:cs="Times New Roman"/>
          <w:sz w:val="28"/>
          <w:lang w:eastAsia="zh-CN"/>
        </w:rPr>
        <w:t>日</w:t>
      </w:r>
      <w:r>
        <w:rPr>
          <w:rFonts w:hint="default" w:ascii="Times New Roman" w:hAnsi="Times New Roman" w:eastAsia="仿宋_GB2312" w:cs="Times New Roman"/>
          <w:sz w:val="28"/>
        </w:rPr>
        <w:t>对</w:t>
      </w:r>
      <w:r>
        <w:rPr>
          <w:rFonts w:hint="default" w:ascii="Times New Roman" w:hAnsi="Times New Roman" w:eastAsia="仿宋_GB2312" w:cs="Times New Roman"/>
          <w:sz w:val="28"/>
          <w:lang w:eastAsia="zh-CN"/>
        </w:rPr>
        <w:t>该项目</w:t>
      </w:r>
      <w:r>
        <w:rPr>
          <w:rFonts w:hint="default" w:ascii="Times New Roman" w:hAnsi="Times New Roman" w:eastAsia="仿宋_GB2312" w:cs="Times New Roman"/>
          <w:sz w:val="28"/>
        </w:rPr>
        <w:t>进行了</w:t>
      </w:r>
      <w:r>
        <w:rPr>
          <w:rFonts w:hint="default" w:ascii="Times New Roman" w:hAnsi="Times New Roman" w:eastAsia="仿宋_GB2312" w:cs="Times New Roman"/>
          <w:sz w:val="28"/>
          <w:lang w:eastAsia="zh-CN"/>
        </w:rPr>
        <w:t>噪声</w:t>
      </w:r>
      <w:r>
        <w:rPr>
          <w:rFonts w:hint="eastAsia" w:ascii="Times New Roman" w:hAnsi="Times New Roman" w:eastAsia="仿宋_GB2312" w:cs="Times New Roman"/>
          <w:sz w:val="28"/>
          <w:lang w:eastAsia="zh-CN"/>
        </w:rPr>
        <w:t>的</w:t>
      </w:r>
      <w:r>
        <w:rPr>
          <w:rFonts w:hint="default" w:ascii="Times New Roman" w:hAnsi="Times New Roman" w:eastAsia="仿宋_GB2312" w:cs="Times New Roman"/>
          <w:sz w:val="28"/>
        </w:rPr>
        <w:t>监测，根据监测结果和现场环境管理检查情况编制本次验收监测报告。</w:t>
      </w:r>
    </w:p>
    <w:p>
      <w:pPr>
        <w:pStyle w:val="2"/>
        <w:keepNext/>
        <w:keepLines/>
        <w:pageBreakBefore w:val="0"/>
        <w:widowControl w:val="0"/>
        <w:kinsoku/>
        <w:wordWrap/>
        <w:overflowPunct/>
        <w:topLinePunct w:val="0"/>
        <w:autoSpaceDE/>
        <w:autoSpaceDN/>
        <w:bidi w:val="0"/>
        <w:adjustRightInd/>
        <w:snapToGrid/>
        <w:spacing w:before="120" w:beforeLines="0" w:after="240" w:afterLines="0" w:line="500" w:lineRule="exact"/>
        <w:ind w:left="0" w:leftChars="0" w:right="0" w:rightChars="0" w:firstLine="0" w:firstLineChars="0"/>
        <w:jc w:val="both"/>
        <w:textAlignment w:val="auto"/>
        <w:outlineLvl w:val="0"/>
        <w:rPr>
          <w:rStyle w:val="23"/>
          <w:rFonts w:hint="default" w:ascii="Times New Roman" w:hAnsi="Times New Roman" w:cs="Times New Roman"/>
          <w:b/>
          <w:bCs/>
          <w:lang w:val="en-US" w:eastAsia="zh-CN" w:bidi="ar-SA"/>
        </w:rPr>
      </w:pPr>
      <w:bookmarkStart w:id="6" w:name="_Toc237"/>
      <w:bookmarkStart w:id="7" w:name="_Toc1656"/>
      <w:bookmarkStart w:id="8" w:name="_Toc23825"/>
      <w:bookmarkStart w:id="9" w:name="_Toc503959852"/>
      <w:bookmarkStart w:id="10" w:name="_Toc29253"/>
      <w:r>
        <w:rPr>
          <w:rStyle w:val="23"/>
          <w:rFonts w:hint="default" w:ascii="Times New Roman" w:hAnsi="Times New Roman" w:cs="Times New Roman"/>
          <w:b/>
          <w:bCs/>
          <w:lang w:val="en-US" w:eastAsia="zh-CN" w:bidi="ar-SA"/>
        </w:rPr>
        <w:t>2.验收监测依据</w:t>
      </w:r>
      <w:bookmarkEnd w:id="6"/>
      <w:bookmarkEnd w:id="7"/>
      <w:bookmarkEnd w:id="8"/>
      <w:bookmarkEnd w:id="9"/>
      <w:bookmarkEnd w:id="10"/>
    </w:p>
    <w:p>
      <w:pPr>
        <w:pStyle w:val="3"/>
        <w:rPr>
          <w:rFonts w:hint="default" w:ascii="Times New Roman" w:hAnsi="Times New Roman" w:cs="Times New Roman"/>
        </w:rPr>
      </w:pPr>
      <w:bookmarkStart w:id="11" w:name="_Toc25593"/>
      <w:bookmarkStart w:id="12" w:name="_Toc29642"/>
      <w:bookmarkStart w:id="13" w:name="_Toc14059"/>
      <w:bookmarkStart w:id="14" w:name="OLE_LINK2"/>
      <w:r>
        <w:rPr>
          <w:rFonts w:hint="default" w:ascii="Times New Roman" w:hAnsi="Times New Roman" w:cs="Times New Roman"/>
        </w:rPr>
        <w:t>2.1 建设项目环境保护相关法律、法规和规章制度</w:t>
      </w:r>
      <w:bookmarkEnd w:id="11"/>
      <w:bookmarkEnd w:id="12"/>
      <w:bookmarkEnd w:id="13"/>
    </w:p>
    <w:p>
      <w:pPr>
        <w:spacing w:line="500" w:lineRule="exact"/>
        <w:rPr>
          <w:rFonts w:hint="default" w:ascii="Times New Roman" w:hAnsi="Times New Roman" w:eastAsia="仿宋_GB2312" w:cs="Times New Roman"/>
          <w:bCs/>
          <w:sz w:val="28"/>
          <w:szCs w:val="28"/>
        </w:rPr>
      </w:pPr>
      <w:r>
        <w:rPr>
          <w:rFonts w:hint="default" w:ascii="Times New Roman" w:hAnsi="Times New Roman" w:eastAsia="仿宋_GB2312" w:cs="Times New Roman"/>
          <w:bCs/>
          <w:sz w:val="28"/>
          <w:szCs w:val="28"/>
        </w:rPr>
        <w:t>（1）《建设项目环境保护管理条例》（中华人民共和国国务院令第682号，2017年10月1日）；</w:t>
      </w:r>
    </w:p>
    <w:p>
      <w:pPr>
        <w:spacing w:line="500" w:lineRule="exact"/>
        <w:rPr>
          <w:rFonts w:hint="default" w:ascii="Times New Roman" w:hAnsi="Times New Roman" w:eastAsia="仿宋_GB2312" w:cs="Times New Roman"/>
          <w:bCs/>
          <w:sz w:val="28"/>
          <w:szCs w:val="28"/>
        </w:rPr>
      </w:pPr>
      <w:r>
        <w:rPr>
          <w:rFonts w:hint="default" w:ascii="Times New Roman" w:hAnsi="Times New Roman" w:eastAsia="仿宋_GB2312" w:cs="Times New Roman"/>
          <w:bCs/>
          <w:sz w:val="28"/>
          <w:szCs w:val="28"/>
        </w:rPr>
        <w:t>（2）《建设项目竣工环境保护验收暂行办法》（中华人民共和国环境保护部，国环规环评[2017]4号）；</w:t>
      </w:r>
    </w:p>
    <w:p>
      <w:pPr>
        <w:spacing w:line="500" w:lineRule="exact"/>
        <w:rPr>
          <w:rFonts w:hint="default" w:ascii="Times New Roman" w:hAnsi="Times New Roman" w:eastAsia="仿宋_GB2312" w:cs="Times New Roman"/>
          <w:bCs/>
          <w:sz w:val="28"/>
          <w:szCs w:val="28"/>
        </w:rPr>
      </w:pPr>
      <w:r>
        <w:rPr>
          <w:rFonts w:hint="default" w:ascii="Times New Roman" w:hAnsi="Times New Roman" w:eastAsia="仿宋_GB2312" w:cs="Times New Roman"/>
          <w:bCs/>
          <w:sz w:val="28"/>
          <w:szCs w:val="28"/>
        </w:rPr>
        <w:t>（</w:t>
      </w:r>
      <w:r>
        <w:rPr>
          <w:rFonts w:hint="eastAsia" w:ascii="Times New Roman" w:hAnsi="Times New Roman" w:eastAsia="仿宋_GB2312" w:cs="Times New Roman"/>
          <w:bCs/>
          <w:sz w:val="28"/>
          <w:szCs w:val="28"/>
          <w:lang w:val="en-US" w:eastAsia="zh-CN"/>
        </w:rPr>
        <w:t>3</w:t>
      </w:r>
      <w:r>
        <w:rPr>
          <w:rFonts w:hint="default" w:ascii="Times New Roman" w:hAnsi="Times New Roman" w:eastAsia="仿宋_GB2312" w:cs="Times New Roman"/>
          <w:bCs/>
          <w:sz w:val="28"/>
          <w:szCs w:val="28"/>
        </w:rPr>
        <w:t>）《关于印发建设项目竣工环境保护验收现场检查及审查要点的通知》（环境保护部办公厅，环办[2015]113号，2015年12月30日）；</w:t>
      </w:r>
    </w:p>
    <w:p>
      <w:pPr>
        <w:spacing w:line="500" w:lineRule="exact"/>
        <w:rPr>
          <w:rFonts w:hint="default" w:ascii="Times New Roman" w:hAnsi="Times New Roman" w:eastAsia="仿宋_GB2312" w:cs="Times New Roman"/>
          <w:bCs/>
          <w:sz w:val="28"/>
          <w:szCs w:val="28"/>
        </w:rPr>
      </w:pPr>
      <w:r>
        <w:rPr>
          <w:rFonts w:hint="default" w:ascii="Times New Roman" w:hAnsi="Times New Roman" w:eastAsia="仿宋_GB2312" w:cs="Times New Roman"/>
          <w:bCs/>
          <w:sz w:val="28"/>
          <w:szCs w:val="28"/>
        </w:rPr>
        <w:t>（</w:t>
      </w:r>
      <w:r>
        <w:rPr>
          <w:rFonts w:hint="eastAsia" w:ascii="Times New Roman" w:hAnsi="Times New Roman" w:eastAsia="仿宋_GB2312" w:cs="Times New Roman"/>
          <w:bCs/>
          <w:sz w:val="28"/>
          <w:szCs w:val="28"/>
          <w:lang w:val="en-US" w:eastAsia="zh-CN"/>
        </w:rPr>
        <w:t>4</w:t>
      </w:r>
      <w:r>
        <w:rPr>
          <w:rFonts w:hint="default" w:ascii="Times New Roman" w:hAnsi="Times New Roman" w:eastAsia="仿宋_GB2312" w:cs="Times New Roman"/>
          <w:bCs/>
          <w:sz w:val="28"/>
          <w:szCs w:val="28"/>
        </w:rPr>
        <w:t>）《江苏省排污口设置及规范化整治管理办法》（原江苏省环境环保局，苏环控[97]122号文）；</w:t>
      </w:r>
    </w:p>
    <w:p>
      <w:pPr>
        <w:spacing w:line="500" w:lineRule="exact"/>
        <w:rPr>
          <w:rFonts w:hint="eastAsia" w:ascii="Times New Roman" w:hAnsi="Times New Roman" w:eastAsia="仿宋_GB2312" w:cs="Times New Roman"/>
          <w:bCs/>
          <w:sz w:val="28"/>
          <w:szCs w:val="28"/>
          <w:lang w:eastAsia="zh-CN"/>
        </w:rPr>
      </w:pPr>
      <w:r>
        <w:rPr>
          <w:rFonts w:hint="default" w:ascii="Times New Roman" w:hAnsi="Times New Roman" w:eastAsia="仿宋_GB2312" w:cs="Times New Roman"/>
          <w:bCs/>
          <w:sz w:val="28"/>
          <w:szCs w:val="28"/>
        </w:rPr>
        <w:t>（</w:t>
      </w:r>
      <w:r>
        <w:rPr>
          <w:rFonts w:hint="eastAsia" w:ascii="Times New Roman" w:hAnsi="Times New Roman" w:eastAsia="仿宋_GB2312" w:cs="Times New Roman"/>
          <w:bCs/>
          <w:sz w:val="28"/>
          <w:szCs w:val="28"/>
          <w:lang w:val="en-US" w:eastAsia="zh-CN"/>
        </w:rPr>
        <w:t>5</w:t>
      </w:r>
      <w:r>
        <w:rPr>
          <w:rFonts w:hint="default" w:ascii="Times New Roman" w:hAnsi="Times New Roman" w:eastAsia="仿宋_GB2312" w:cs="Times New Roman"/>
          <w:bCs/>
          <w:sz w:val="28"/>
          <w:szCs w:val="28"/>
        </w:rPr>
        <w:t>）《关于加强建设项目重大变动环评管理的通知》（苏环办[2015]256号文）</w:t>
      </w:r>
      <w:r>
        <w:rPr>
          <w:rFonts w:hint="eastAsia" w:ascii="Times New Roman" w:hAnsi="Times New Roman" w:eastAsia="仿宋_GB2312" w:cs="Times New Roman"/>
          <w:bCs/>
          <w:sz w:val="28"/>
          <w:szCs w:val="28"/>
          <w:lang w:eastAsia="zh-CN"/>
        </w:rPr>
        <w:t>；</w:t>
      </w:r>
    </w:p>
    <w:p>
      <w:pPr>
        <w:spacing w:line="500" w:lineRule="exact"/>
        <w:rPr>
          <w:rFonts w:hint="eastAsia" w:ascii="Times New Roman" w:hAnsi="Times New Roman" w:eastAsia="仿宋_GB2312"/>
          <w:bCs/>
          <w:sz w:val="28"/>
          <w:szCs w:val="28"/>
          <w:lang w:eastAsia="zh-CN"/>
        </w:rPr>
      </w:pPr>
      <w:r>
        <w:rPr>
          <w:rFonts w:hint="eastAsia" w:ascii="Times New Roman" w:hAnsi="Times New Roman" w:eastAsia="仿宋_GB2312" w:cs="Times New Roman"/>
          <w:bCs/>
          <w:sz w:val="28"/>
          <w:szCs w:val="28"/>
          <w:lang w:eastAsia="zh-CN"/>
        </w:rPr>
        <w:t>（</w:t>
      </w:r>
      <w:r>
        <w:rPr>
          <w:rFonts w:hint="eastAsia" w:ascii="Times New Roman" w:hAnsi="Times New Roman" w:eastAsia="仿宋_GB2312" w:cs="Times New Roman"/>
          <w:bCs/>
          <w:sz w:val="28"/>
          <w:szCs w:val="28"/>
          <w:lang w:val="en-US" w:eastAsia="zh-CN"/>
        </w:rPr>
        <w:t>6</w:t>
      </w:r>
      <w:r>
        <w:rPr>
          <w:rFonts w:hint="eastAsia" w:ascii="Times New Roman" w:hAnsi="Times New Roman" w:eastAsia="仿宋_GB2312" w:cs="Times New Roman"/>
          <w:bCs/>
          <w:sz w:val="28"/>
          <w:szCs w:val="28"/>
          <w:lang w:eastAsia="zh-CN"/>
        </w:rPr>
        <w:t>）</w:t>
      </w:r>
      <w:r>
        <w:rPr>
          <w:rFonts w:hint="eastAsia" w:ascii="Times New Roman" w:hAnsi="Times New Roman" w:eastAsia="仿宋_GB2312"/>
          <w:bCs/>
          <w:sz w:val="28"/>
          <w:szCs w:val="28"/>
          <w:lang w:eastAsia="zh-CN"/>
        </w:rPr>
        <w:t>《关于建设项目竣工环境保护验收有关事项的通知》（江苏省环境保护厅，苏环办[2018]34号，2018年1月26日）；</w:t>
      </w:r>
    </w:p>
    <w:p>
      <w:pPr>
        <w:spacing w:line="500" w:lineRule="exact"/>
        <w:rPr>
          <w:rFonts w:hint="default" w:ascii="Times New Roman" w:hAnsi="Times New Roman" w:eastAsia="仿宋_GB2312" w:cs="Times New Roman"/>
          <w:bCs/>
          <w:sz w:val="28"/>
          <w:szCs w:val="28"/>
        </w:rPr>
      </w:pPr>
      <w:r>
        <w:rPr>
          <w:rFonts w:hint="eastAsia" w:ascii="Times New Roman" w:hAnsi="Times New Roman" w:eastAsia="仿宋_GB2312"/>
          <w:bCs/>
          <w:sz w:val="28"/>
          <w:szCs w:val="28"/>
          <w:lang w:eastAsia="zh-CN"/>
        </w:rPr>
        <w:t>（</w:t>
      </w:r>
      <w:r>
        <w:rPr>
          <w:rFonts w:hint="eastAsia" w:ascii="Times New Roman" w:hAnsi="Times New Roman" w:eastAsia="仿宋_GB2312"/>
          <w:bCs/>
          <w:sz w:val="28"/>
          <w:szCs w:val="28"/>
          <w:lang w:val="en-US" w:eastAsia="zh-CN"/>
        </w:rPr>
        <w:t>7</w:t>
      </w:r>
      <w:r>
        <w:rPr>
          <w:rFonts w:hint="eastAsia" w:ascii="Times New Roman" w:hAnsi="Times New Roman" w:eastAsia="仿宋_GB2312"/>
          <w:bCs/>
          <w:sz w:val="28"/>
          <w:szCs w:val="28"/>
          <w:lang w:eastAsia="zh-CN"/>
        </w:rPr>
        <w:t>）《关于对部分污水纳管项目竣工环保验收不再实施废水监测的通知》（南京市环境保护局，宁环办[2017]91号）</w:t>
      </w:r>
      <w:r>
        <w:rPr>
          <w:rFonts w:hint="default" w:ascii="Times New Roman" w:hAnsi="Times New Roman" w:eastAsia="仿宋_GB2312" w:cs="Times New Roman"/>
          <w:bCs/>
          <w:sz w:val="28"/>
          <w:szCs w:val="28"/>
        </w:rPr>
        <w:t>。</w:t>
      </w:r>
    </w:p>
    <w:p>
      <w:pPr>
        <w:pStyle w:val="3"/>
        <w:rPr>
          <w:rFonts w:hint="default" w:ascii="Times New Roman" w:hAnsi="Times New Roman" w:cs="Times New Roman"/>
        </w:rPr>
      </w:pPr>
      <w:bookmarkStart w:id="15" w:name="_Toc26136"/>
      <w:bookmarkStart w:id="16" w:name="_Toc18745"/>
      <w:bookmarkStart w:id="17" w:name="_Toc27848"/>
      <w:r>
        <w:rPr>
          <w:rFonts w:hint="default" w:ascii="Times New Roman" w:hAnsi="Times New Roman" w:cs="Times New Roman"/>
        </w:rPr>
        <w:t>2.2 建设项目竣工环境保护验收技术规范</w:t>
      </w:r>
      <w:bookmarkEnd w:id="15"/>
      <w:bookmarkEnd w:id="16"/>
      <w:bookmarkEnd w:id="17"/>
    </w:p>
    <w:p>
      <w:pPr>
        <w:spacing w:line="500" w:lineRule="exact"/>
        <w:rPr>
          <w:rFonts w:hint="default" w:ascii="Times New Roman" w:hAnsi="Times New Roman" w:eastAsia="仿宋_GB2312" w:cs="Times New Roman"/>
          <w:bCs/>
          <w:sz w:val="28"/>
          <w:szCs w:val="28"/>
        </w:rPr>
      </w:pPr>
      <w:r>
        <w:rPr>
          <w:rFonts w:hint="default" w:ascii="Times New Roman" w:hAnsi="Times New Roman" w:eastAsia="仿宋_GB2312" w:cs="Times New Roman"/>
          <w:bCs/>
          <w:sz w:val="28"/>
          <w:szCs w:val="28"/>
        </w:rPr>
        <w:t>（1）关于发布《建设项目竣工环境保护验收技术指南 污染影响类》的公告（生态环境部 公告2018年 第9号）。</w:t>
      </w:r>
    </w:p>
    <w:p>
      <w:pPr>
        <w:pStyle w:val="3"/>
        <w:rPr>
          <w:rFonts w:hint="default" w:ascii="Times New Roman" w:hAnsi="Times New Roman" w:cs="Times New Roman"/>
        </w:rPr>
      </w:pPr>
      <w:bookmarkStart w:id="18" w:name="_Toc28848"/>
      <w:bookmarkStart w:id="19" w:name="_Toc15389"/>
      <w:bookmarkStart w:id="20" w:name="_Toc31435"/>
      <w:r>
        <w:rPr>
          <w:rFonts w:hint="default" w:ascii="Times New Roman" w:hAnsi="Times New Roman" w:cs="Times New Roman"/>
        </w:rPr>
        <w:t>2.3 建设项目环境影响报告书及其审批部门审批决定</w:t>
      </w:r>
      <w:bookmarkEnd w:id="18"/>
      <w:bookmarkEnd w:id="19"/>
      <w:bookmarkEnd w:id="20"/>
    </w:p>
    <w:p>
      <w:pPr>
        <w:spacing w:line="500" w:lineRule="exact"/>
        <w:rPr>
          <w:rFonts w:hint="default" w:ascii="Times New Roman" w:hAnsi="Times New Roman" w:eastAsia="仿宋_GB2312" w:cs="Times New Roman"/>
          <w:bCs/>
          <w:sz w:val="28"/>
          <w:szCs w:val="28"/>
        </w:rPr>
      </w:pPr>
      <w:r>
        <w:rPr>
          <w:rFonts w:hint="default" w:ascii="Times New Roman" w:hAnsi="Times New Roman" w:eastAsia="仿宋_GB2312" w:cs="Times New Roman"/>
          <w:bCs/>
          <w:sz w:val="28"/>
          <w:szCs w:val="28"/>
        </w:rPr>
        <w:t>（1）</w:t>
      </w:r>
      <w:r>
        <w:rPr>
          <w:rFonts w:hint="default" w:ascii="Times New Roman" w:hAnsi="Times New Roman" w:eastAsia="仿宋_GB2312" w:cs="Times New Roman"/>
          <w:bCs/>
          <w:sz w:val="28"/>
          <w:szCs w:val="28"/>
          <w:lang w:eastAsia="zh-CN"/>
        </w:rPr>
        <w:t>《</w:t>
      </w:r>
      <w:bookmarkStart w:id="21" w:name="OLE_LINK5"/>
      <w:r>
        <w:rPr>
          <w:rFonts w:hint="eastAsia" w:ascii="Times New Roman" w:hAnsi="Times New Roman" w:eastAsia="仿宋_GB2312" w:cs="Times New Roman"/>
          <w:bCs/>
          <w:sz w:val="28"/>
          <w:szCs w:val="28"/>
          <w:lang w:eastAsia="zh-CN"/>
        </w:rPr>
        <w:t>南京大吉房地产开发有限公司</w:t>
      </w:r>
      <w:r>
        <w:rPr>
          <w:rFonts w:hint="eastAsia" w:ascii="Times New Roman" w:hAnsi="Times New Roman" w:eastAsia="仿宋_GB2312" w:cs="Times New Roman"/>
          <w:bCs/>
          <w:sz w:val="28"/>
          <w:szCs w:val="28"/>
          <w:lang w:val="en-US" w:eastAsia="zh-CN"/>
        </w:rPr>
        <w:t>汤泉东方温泉花园小镇项目</w:t>
      </w:r>
      <w:r>
        <w:rPr>
          <w:rFonts w:hint="default" w:ascii="Times New Roman" w:hAnsi="Times New Roman" w:eastAsia="仿宋_GB2312" w:cs="Times New Roman"/>
          <w:bCs/>
          <w:sz w:val="28"/>
          <w:szCs w:val="28"/>
        </w:rPr>
        <w:t>环境影响报告书</w:t>
      </w:r>
      <w:bookmarkEnd w:id="21"/>
      <w:r>
        <w:rPr>
          <w:rFonts w:hint="default" w:ascii="Times New Roman" w:hAnsi="Times New Roman" w:eastAsia="仿宋_GB2312" w:cs="Times New Roman"/>
          <w:bCs/>
          <w:sz w:val="28"/>
          <w:szCs w:val="28"/>
        </w:rPr>
        <w:t>》（</w:t>
      </w:r>
      <w:r>
        <w:rPr>
          <w:rFonts w:hint="eastAsia" w:ascii="Times New Roman" w:hAnsi="Times New Roman" w:eastAsia="仿宋_GB2312" w:cs="Times New Roman"/>
          <w:bCs/>
          <w:color w:val="000000"/>
          <w:sz w:val="28"/>
          <w:szCs w:val="28"/>
          <w:lang w:eastAsia="zh-CN"/>
        </w:rPr>
        <w:t>南京大学</w:t>
      </w:r>
      <w:r>
        <w:rPr>
          <w:rFonts w:hint="default" w:ascii="Times New Roman" w:hAnsi="Times New Roman" w:eastAsia="仿宋_GB2312" w:cs="Times New Roman"/>
          <w:bCs/>
          <w:sz w:val="28"/>
          <w:szCs w:val="28"/>
        </w:rPr>
        <w:t>，</w:t>
      </w:r>
      <w:r>
        <w:rPr>
          <w:rFonts w:hint="eastAsia" w:ascii="Times New Roman" w:hAnsi="Times New Roman" w:eastAsia="仿宋_GB2312" w:cs="Times New Roman"/>
          <w:bCs/>
          <w:color w:val="auto"/>
          <w:sz w:val="28"/>
          <w:szCs w:val="28"/>
          <w:lang w:eastAsia="zh-CN"/>
        </w:rPr>
        <w:t>2011年3月</w:t>
      </w:r>
      <w:r>
        <w:rPr>
          <w:rFonts w:hint="default" w:ascii="Times New Roman" w:hAnsi="Times New Roman" w:eastAsia="仿宋_GB2312" w:cs="Times New Roman"/>
          <w:bCs/>
          <w:color w:val="auto"/>
          <w:sz w:val="28"/>
          <w:szCs w:val="28"/>
        </w:rPr>
        <w:t>）</w:t>
      </w:r>
      <w:r>
        <w:rPr>
          <w:rFonts w:hint="default" w:ascii="Times New Roman" w:hAnsi="Times New Roman" w:eastAsia="仿宋_GB2312" w:cs="Times New Roman"/>
          <w:bCs/>
          <w:sz w:val="28"/>
          <w:szCs w:val="28"/>
        </w:rPr>
        <w:t>；</w:t>
      </w:r>
    </w:p>
    <w:p>
      <w:pPr>
        <w:spacing w:line="500" w:lineRule="exact"/>
        <w:rPr>
          <w:rFonts w:hint="default" w:ascii="Times New Roman" w:hAnsi="Times New Roman" w:eastAsia="仿宋_GB2312" w:cs="Times New Roman"/>
          <w:bCs/>
          <w:sz w:val="28"/>
          <w:szCs w:val="28"/>
          <w:lang w:eastAsia="zh-CN"/>
        </w:rPr>
      </w:pPr>
      <w:r>
        <w:rPr>
          <w:rFonts w:hint="default" w:ascii="Times New Roman" w:hAnsi="Times New Roman" w:eastAsia="仿宋_GB2312" w:cs="Times New Roman"/>
          <w:bCs/>
          <w:sz w:val="28"/>
          <w:szCs w:val="28"/>
        </w:rPr>
        <w:t>（2）《关于对</w:t>
      </w:r>
      <w:r>
        <w:rPr>
          <w:rFonts w:hint="eastAsia" w:ascii="Times New Roman" w:hAnsi="Times New Roman" w:eastAsia="仿宋_GB2312" w:cs="Times New Roman"/>
          <w:bCs/>
          <w:sz w:val="28"/>
          <w:szCs w:val="28"/>
          <w:lang w:eastAsia="zh-CN"/>
        </w:rPr>
        <w:t>南京大吉房地产开发有限公司</w:t>
      </w:r>
      <w:r>
        <w:rPr>
          <w:rFonts w:hint="eastAsia" w:ascii="Times New Roman" w:hAnsi="Times New Roman" w:eastAsia="仿宋_GB2312" w:cs="Times New Roman"/>
          <w:bCs/>
          <w:sz w:val="28"/>
          <w:szCs w:val="28"/>
          <w:lang w:val="en-US" w:eastAsia="zh-CN"/>
        </w:rPr>
        <w:t>汤泉东方温泉花园小镇项目</w:t>
      </w:r>
      <w:r>
        <w:rPr>
          <w:rFonts w:hint="default" w:ascii="Times New Roman" w:hAnsi="Times New Roman" w:eastAsia="仿宋_GB2312" w:cs="Times New Roman"/>
          <w:bCs/>
          <w:sz w:val="28"/>
          <w:szCs w:val="28"/>
        </w:rPr>
        <w:t>环境影响报告书</w:t>
      </w:r>
      <w:r>
        <w:rPr>
          <w:rFonts w:hint="default" w:ascii="Times New Roman" w:hAnsi="Times New Roman" w:eastAsia="仿宋_GB2312" w:cs="Times New Roman"/>
          <w:bCs/>
          <w:sz w:val="28"/>
          <w:szCs w:val="28"/>
          <w:lang w:eastAsia="zh-CN"/>
        </w:rPr>
        <w:t>的批复</w:t>
      </w:r>
      <w:r>
        <w:rPr>
          <w:rFonts w:hint="default" w:ascii="Times New Roman" w:hAnsi="Times New Roman" w:eastAsia="仿宋_GB2312" w:cs="Times New Roman"/>
          <w:bCs/>
          <w:sz w:val="28"/>
          <w:szCs w:val="28"/>
        </w:rPr>
        <w:t>》（</w:t>
      </w:r>
      <w:r>
        <w:rPr>
          <w:rFonts w:hint="eastAsia" w:ascii="Times New Roman" w:hAnsi="Times New Roman" w:eastAsia="仿宋_GB2312" w:cs="Times New Roman"/>
          <w:bCs/>
          <w:sz w:val="28"/>
          <w:szCs w:val="28"/>
          <w:lang w:eastAsia="zh-CN"/>
        </w:rPr>
        <w:t>南京市浦口区环保局</w:t>
      </w:r>
      <w:r>
        <w:rPr>
          <w:rFonts w:hint="default" w:ascii="Times New Roman" w:hAnsi="Times New Roman" w:eastAsia="仿宋_GB2312" w:cs="Times New Roman"/>
          <w:bCs/>
          <w:sz w:val="28"/>
          <w:szCs w:val="28"/>
        </w:rPr>
        <w:t>，</w:t>
      </w:r>
      <w:r>
        <w:rPr>
          <w:rFonts w:hint="eastAsia" w:ascii="Times New Roman" w:hAnsi="Times New Roman" w:eastAsia="仿宋_GB2312" w:cs="Times New Roman"/>
          <w:bCs/>
          <w:sz w:val="28"/>
          <w:szCs w:val="28"/>
          <w:lang w:eastAsia="zh-CN"/>
        </w:rPr>
        <w:t>浦环发[2011]23号</w:t>
      </w:r>
      <w:r>
        <w:rPr>
          <w:rFonts w:hint="default" w:ascii="Times New Roman" w:hAnsi="Times New Roman" w:eastAsia="仿宋_GB2312" w:cs="Times New Roman"/>
          <w:bCs/>
          <w:sz w:val="28"/>
          <w:szCs w:val="28"/>
        </w:rPr>
        <w:t>，</w:t>
      </w:r>
      <w:r>
        <w:rPr>
          <w:rFonts w:hint="eastAsia" w:ascii="Times New Roman" w:hAnsi="Times New Roman" w:eastAsia="仿宋_GB2312" w:cs="Times New Roman"/>
          <w:bCs/>
          <w:sz w:val="28"/>
          <w:szCs w:val="28"/>
          <w:lang w:eastAsia="zh-CN"/>
        </w:rPr>
        <w:t>2011年4月22日</w:t>
      </w:r>
      <w:r>
        <w:rPr>
          <w:rFonts w:hint="default" w:ascii="Times New Roman" w:hAnsi="Times New Roman" w:eastAsia="仿宋_GB2312" w:cs="Times New Roman"/>
          <w:bCs/>
          <w:color w:val="auto"/>
          <w:sz w:val="28"/>
          <w:szCs w:val="28"/>
        </w:rPr>
        <w:t>，见附件</w:t>
      </w:r>
      <w:r>
        <w:rPr>
          <w:rFonts w:hint="default" w:ascii="Times New Roman" w:hAnsi="Times New Roman" w:eastAsia="仿宋_GB2312" w:cs="Times New Roman"/>
          <w:bCs/>
          <w:color w:val="auto"/>
          <w:sz w:val="28"/>
          <w:szCs w:val="28"/>
          <w:lang w:eastAsia="zh-CN"/>
        </w:rPr>
        <w:t>一</w:t>
      </w:r>
      <w:r>
        <w:rPr>
          <w:rFonts w:hint="default" w:ascii="Times New Roman" w:hAnsi="Times New Roman" w:eastAsia="仿宋_GB2312" w:cs="Times New Roman"/>
          <w:bCs/>
          <w:color w:val="auto"/>
          <w:sz w:val="28"/>
          <w:szCs w:val="28"/>
        </w:rPr>
        <w:t>）</w:t>
      </w:r>
      <w:r>
        <w:rPr>
          <w:rFonts w:hint="default" w:ascii="Times New Roman" w:hAnsi="Times New Roman" w:eastAsia="仿宋_GB2312" w:cs="Times New Roman"/>
          <w:bCs/>
          <w:sz w:val="28"/>
          <w:szCs w:val="28"/>
          <w:lang w:eastAsia="zh-CN"/>
        </w:rPr>
        <w:t>。</w:t>
      </w:r>
    </w:p>
    <w:p>
      <w:pPr>
        <w:pStyle w:val="3"/>
        <w:rPr>
          <w:rFonts w:hint="default" w:ascii="Times New Roman" w:hAnsi="Times New Roman" w:cs="Times New Roman"/>
        </w:rPr>
      </w:pPr>
      <w:bookmarkStart w:id="22" w:name="_Toc20706"/>
      <w:bookmarkStart w:id="23" w:name="_Toc20087"/>
      <w:bookmarkStart w:id="24" w:name="_Toc27734"/>
      <w:r>
        <w:rPr>
          <w:rFonts w:hint="default" w:ascii="Times New Roman" w:hAnsi="Times New Roman" w:cs="Times New Roman"/>
        </w:rPr>
        <w:t>2.4 其他相关文件</w:t>
      </w:r>
      <w:bookmarkEnd w:id="22"/>
      <w:bookmarkEnd w:id="23"/>
      <w:bookmarkEnd w:id="24"/>
    </w:p>
    <w:p>
      <w:pPr>
        <w:spacing w:line="500" w:lineRule="exact"/>
        <w:rPr>
          <w:rFonts w:hint="default" w:ascii="Times New Roman" w:hAnsi="Times New Roman" w:eastAsia="仿宋" w:cs="Times New Roman"/>
          <w:color w:val="auto"/>
          <w:sz w:val="28"/>
          <w:lang w:val="en-US" w:eastAsia="zh-CN"/>
        </w:rPr>
      </w:pPr>
      <w:r>
        <w:rPr>
          <w:rFonts w:hint="default" w:ascii="Times New Roman" w:hAnsi="Times New Roman" w:eastAsia="仿宋_GB2312" w:cs="Times New Roman"/>
          <w:bCs/>
          <w:sz w:val="28"/>
          <w:szCs w:val="28"/>
        </w:rPr>
        <w:t>（1）</w:t>
      </w:r>
      <w:r>
        <w:rPr>
          <w:rFonts w:hint="default" w:ascii="Times New Roman" w:hAnsi="Times New Roman" w:eastAsia="仿宋_GB2312" w:cs="Times New Roman"/>
          <w:bCs/>
          <w:sz w:val="28"/>
          <w:szCs w:val="28"/>
          <w:highlight w:val="none"/>
        </w:rPr>
        <w:t>《</w:t>
      </w:r>
      <w:r>
        <w:rPr>
          <w:rFonts w:hint="default" w:ascii="Times New Roman" w:hAnsi="Times New Roman" w:eastAsia="仿宋_GB2312" w:cs="Times New Roman"/>
          <w:bCs/>
          <w:sz w:val="28"/>
          <w:szCs w:val="28"/>
          <w:highlight w:val="none"/>
          <w:lang w:eastAsia="zh-CN"/>
        </w:rPr>
        <w:t>关于</w:t>
      </w:r>
      <w:r>
        <w:rPr>
          <w:rFonts w:hint="eastAsia" w:ascii="Times New Roman" w:hAnsi="Times New Roman" w:eastAsia="仿宋_GB2312" w:cs="Times New Roman"/>
          <w:bCs/>
          <w:sz w:val="28"/>
          <w:szCs w:val="28"/>
          <w:lang w:eastAsia="zh-CN"/>
        </w:rPr>
        <w:t>南京大吉房地产开发有限公司</w:t>
      </w:r>
      <w:r>
        <w:rPr>
          <w:rFonts w:hint="default" w:ascii="Times New Roman" w:hAnsi="Times New Roman" w:eastAsia="仿宋_GB2312" w:cs="Times New Roman"/>
          <w:bCs/>
          <w:sz w:val="28"/>
          <w:szCs w:val="28"/>
        </w:rPr>
        <w:t>环境影响报告书</w:t>
      </w:r>
      <w:r>
        <w:rPr>
          <w:rFonts w:hint="default" w:ascii="Times New Roman" w:hAnsi="Times New Roman" w:eastAsia="仿宋_GB2312" w:cs="Times New Roman"/>
          <w:bCs/>
          <w:sz w:val="28"/>
          <w:szCs w:val="28"/>
          <w:highlight w:val="none"/>
          <w:lang w:val="en-US" w:eastAsia="zh-CN"/>
        </w:rPr>
        <w:t>的</w:t>
      </w:r>
      <w:r>
        <w:rPr>
          <w:rFonts w:hint="eastAsia" w:ascii="Times New Roman" w:hAnsi="Times New Roman" w:eastAsia="仿宋_GB2312" w:cs="Times New Roman"/>
          <w:bCs/>
          <w:sz w:val="28"/>
          <w:szCs w:val="28"/>
          <w:highlight w:val="none"/>
          <w:lang w:val="en-US" w:eastAsia="zh-CN"/>
        </w:rPr>
        <w:t>核准决定书</w:t>
      </w:r>
      <w:r>
        <w:rPr>
          <w:rFonts w:hint="default" w:ascii="Times New Roman" w:hAnsi="Times New Roman" w:eastAsia="仿宋_GB2312" w:cs="Times New Roman"/>
          <w:bCs/>
          <w:sz w:val="28"/>
          <w:szCs w:val="28"/>
          <w:highlight w:val="none"/>
        </w:rPr>
        <w:t>》（</w:t>
      </w:r>
      <w:r>
        <w:rPr>
          <w:rFonts w:hint="eastAsia" w:ascii="Times New Roman" w:hAnsi="Times New Roman" w:eastAsia="仿宋_GB2312" w:cs="Times New Roman"/>
          <w:bCs/>
          <w:sz w:val="28"/>
          <w:szCs w:val="28"/>
          <w:highlight w:val="none"/>
          <w:lang w:eastAsia="zh-CN"/>
        </w:rPr>
        <w:t>南京市发展和改革委员会</w:t>
      </w:r>
      <w:r>
        <w:rPr>
          <w:rFonts w:hint="default" w:ascii="Times New Roman" w:hAnsi="Times New Roman" w:eastAsia="仿宋_GB2312" w:cs="Times New Roman"/>
          <w:bCs/>
          <w:color w:val="auto"/>
          <w:sz w:val="28"/>
          <w:szCs w:val="28"/>
          <w:highlight w:val="none"/>
        </w:rPr>
        <w:t>，</w:t>
      </w:r>
      <w:r>
        <w:rPr>
          <w:rFonts w:hint="eastAsia" w:ascii="Times New Roman" w:hAnsi="Times New Roman" w:eastAsia="仿宋_GB2312" w:cs="Times New Roman"/>
          <w:bCs/>
          <w:color w:val="auto"/>
          <w:sz w:val="28"/>
          <w:szCs w:val="28"/>
          <w:highlight w:val="none"/>
          <w:lang w:eastAsia="zh-CN"/>
        </w:rPr>
        <w:t>宁发改备[2017]7号</w:t>
      </w:r>
      <w:r>
        <w:rPr>
          <w:rFonts w:hint="default" w:ascii="Times New Roman" w:hAnsi="Times New Roman" w:eastAsia="仿宋_GB2312" w:cs="Times New Roman"/>
          <w:bCs/>
          <w:color w:val="auto"/>
          <w:sz w:val="28"/>
          <w:szCs w:val="28"/>
          <w:highlight w:val="none"/>
          <w:lang w:val="en-US" w:eastAsia="zh-CN"/>
        </w:rPr>
        <w:t>，</w:t>
      </w:r>
      <w:r>
        <w:rPr>
          <w:rFonts w:hint="eastAsia" w:ascii="Times New Roman" w:hAnsi="Times New Roman" w:eastAsia="仿宋_GB2312" w:cs="Times New Roman"/>
          <w:bCs/>
          <w:color w:val="auto"/>
          <w:sz w:val="28"/>
          <w:szCs w:val="28"/>
          <w:highlight w:val="none"/>
          <w:lang w:val="en-US" w:eastAsia="zh-CN"/>
        </w:rPr>
        <w:t>2017年10月10日</w:t>
      </w:r>
      <w:r>
        <w:rPr>
          <w:rFonts w:hint="default" w:ascii="Times New Roman" w:hAnsi="Times New Roman" w:eastAsia="仿宋_GB2312" w:cs="Times New Roman"/>
          <w:bCs/>
          <w:color w:val="auto"/>
          <w:sz w:val="28"/>
          <w:szCs w:val="28"/>
          <w:highlight w:val="none"/>
          <w:lang w:val="en-US" w:eastAsia="zh-CN"/>
        </w:rPr>
        <w:t>，见附件</w:t>
      </w:r>
      <w:r>
        <w:rPr>
          <w:rFonts w:hint="eastAsia" w:ascii="Times New Roman" w:hAnsi="Times New Roman" w:eastAsia="仿宋_GB2312" w:cs="Times New Roman"/>
          <w:bCs/>
          <w:color w:val="auto"/>
          <w:sz w:val="28"/>
          <w:szCs w:val="28"/>
          <w:highlight w:val="none"/>
          <w:lang w:val="en-US" w:eastAsia="zh-CN"/>
        </w:rPr>
        <w:t>三</w:t>
      </w:r>
      <w:r>
        <w:rPr>
          <w:rFonts w:hint="default" w:ascii="Times New Roman" w:hAnsi="Times New Roman" w:eastAsia="仿宋_GB2312" w:cs="Times New Roman"/>
          <w:bCs/>
          <w:color w:val="auto"/>
          <w:sz w:val="28"/>
          <w:szCs w:val="28"/>
          <w:highlight w:val="none"/>
        </w:rPr>
        <w:t>）</w:t>
      </w:r>
      <w:r>
        <w:rPr>
          <w:rFonts w:hint="default" w:ascii="Times New Roman" w:hAnsi="Times New Roman" w:eastAsia="仿宋" w:cs="Times New Roman"/>
          <w:color w:val="auto"/>
          <w:sz w:val="28"/>
          <w:lang w:val="en-US" w:eastAsia="zh-CN"/>
        </w:rPr>
        <w:t>；</w:t>
      </w:r>
    </w:p>
    <w:p>
      <w:pPr>
        <w:spacing w:line="500" w:lineRule="exact"/>
        <w:rPr>
          <w:rFonts w:hint="default" w:ascii="Times New Roman" w:hAnsi="Times New Roman" w:eastAsia="仿宋_GB2312" w:cs="Times New Roman"/>
          <w:bCs/>
          <w:sz w:val="28"/>
          <w:szCs w:val="28"/>
        </w:rPr>
      </w:pPr>
      <w:r>
        <w:rPr>
          <w:rFonts w:hint="default" w:ascii="Times New Roman" w:hAnsi="Times New Roman" w:eastAsia="仿宋" w:cs="Times New Roman"/>
          <w:sz w:val="28"/>
          <w:szCs w:val="21"/>
        </w:rPr>
        <w:t>（2）建设单位提供的其他相关材料</w:t>
      </w:r>
      <w:r>
        <w:rPr>
          <w:rFonts w:hint="default" w:ascii="Times New Roman" w:hAnsi="Times New Roman" w:eastAsia="仿宋_GB2312" w:cs="Times New Roman"/>
          <w:bCs/>
          <w:sz w:val="28"/>
          <w:szCs w:val="28"/>
        </w:rPr>
        <w:t>。</w:t>
      </w:r>
    </w:p>
    <w:bookmarkEnd w:id="5"/>
    <w:bookmarkEnd w:id="14"/>
    <w:p>
      <w:pPr>
        <w:pStyle w:val="2"/>
        <w:spacing w:before="120" w:beforeLines="50" w:after="120" w:afterLines="50" w:line="400" w:lineRule="exact"/>
        <w:rPr>
          <w:rFonts w:hint="default" w:ascii="Times New Roman" w:hAnsi="Times New Roman" w:cs="Times New Roman"/>
          <w:color w:val="auto"/>
        </w:rPr>
      </w:pPr>
      <w:bookmarkStart w:id="25" w:name="_Toc30997"/>
      <w:bookmarkStart w:id="26" w:name="_Toc458776136"/>
      <w:bookmarkStart w:id="27" w:name="_Toc16713"/>
      <w:bookmarkStart w:id="28" w:name="_Toc407003925"/>
      <w:bookmarkStart w:id="29" w:name="_Toc407003947"/>
      <w:bookmarkStart w:id="30" w:name="_Toc26533"/>
      <w:bookmarkStart w:id="31" w:name="_Toc9535"/>
      <w:r>
        <w:rPr>
          <w:rFonts w:hint="default" w:ascii="Times New Roman" w:hAnsi="Times New Roman" w:cs="Times New Roman"/>
          <w:color w:val="auto"/>
        </w:rPr>
        <w:br w:type="page"/>
      </w:r>
      <w:bookmarkStart w:id="32" w:name="_Toc8681"/>
      <w:r>
        <w:rPr>
          <w:rFonts w:hint="default" w:ascii="Times New Roman" w:hAnsi="Times New Roman" w:cs="Times New Roman"/>
          <w:color w:val="auto"/>
        </w:rPr>
        <w:t>3.建设项目工程概况</w:t>
      </w:r>
      <w:bookmarkEnd w:id="25"/>
      <w:bookmarkEnd w:id="26"/>
      <w:bookmarkEnd w:id="27"/>
      <w:bookmarkEnd w:id="28"/>
      <w:bookmarkEnd w:id="32"/>
    </w:p>
    <w:p>
      <w:pPr>
        <w:pStyle w:val="3"/>
        <w:rPr>
          <w:rFonts w:hint="default" w:ascii="Times New Roman" w:hAnsi="Times New Roman" w:eastAsia="仿宋" w:cs="Times New Roman"/>
          <w:szCs w:val="24"/>
        </w:rPr>
      </w:pPr>
      <w:bookmarkStart w:id="33" w:name="_Toc458776137"/>
      <w:bookmarkStart w:id="34" w:name="_Toc1338"/>
      <w:bookmarkStart w:id="35" w:name="_Toc407003926"/>
      <w:bookmarkStart w:id="36" w:name="_Toc10196"/>
      <w:bookmarkStart w:id="37" w:name="_Toc31198"/>
      <w:r>
        <w:rPr>
          <w:rFonts w:hint="default" w:ascii="Times New Roman" w:hAnsi="Times New Roman" w:eastAsia="仿宋" w:cs="Times New Roman"/>
          <w:szCs w:val="24"/>
        </w:rPr>
        <w:t>3.1工程基本情况</w:t>
      </w:r>
      <w:bookmarkEnd w:id="33"/>
      <w:bookmarkEnd w:id="34"/>
      <w:bookmarkEnd w:id="35"/>
      <w:bookmarkEnd w:id="36"/>
      <w:bookmarkEnd w:id="37"/>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outlineLvl w:val="9"/>
        <w:rPr>
          <w:rFonts w:hint="default" w:ascii="Times New Roman" w:hAnsi="Times New Roman" w:eastAsia="仿宋" w:cs="Times New Roman"/>
          <w:bCs/>
          <w:color w:val="000000"/>
          <w:sz w:val="28"/>
          <w:szCs w:val="28"/>
          <w:highlight w:val="none"/>
          <w:lang w:val="en-US" w:eastAsia="zh-CN"/>
        </w:rPr>
      </w:pPr>
      <w:r>
        <w:rPr>
          <w:rFonts w:hint="default" w:ascii="Times New Roman" w:hAnsi="Times New Roman" w:eastAsia="仿宋" w:cs="Times New Roman"/>
          <w:bCs/>
          <w:sz w:val="28"/>
          <w:szCs w:val="28"/>
          <w:lang w:eastAsia="zh-CN"/>
        </w:rPr>
        <w:t>本次验收</w:t>
      </w:r>
      <w:r>
        <w:rPr>
          <w:rFonts w:hint="default" w:ascii="Times New Roman" w:hAnsi="Times New Roman" w:eastAsia="仿宋" w:cs="Times New Roman"/>
          <w:bCs/>
          <w:sz w:val="28"/>
          <w:szCs w:val="28"/>
        </w:rPr>
        <w:t>项目位于</w:t>
      </w:r>
      <w:r>
        <w:rPr>
          <w:rFonts w:hint="eastAsia" w:ascii="Times New Roman" w:hAnsi="Times New Roman" w:eastAsia="仿宋" w:cs="Times New Roman"/>
          <w:sz w:val="28"/>
          <w:szCs w:val="28"/>
          <w:lang w:eastAsia="zh-CN"/>
        </w:rPr>
        <w:t>南京市浦口区汤泉街道</w:t>
      </w:r>
      <w:r>
        <w:rPr>
          <w:rFonts w:hint="eastAsia" w:ascii="Times New Roman" w:hAnsi="Times New Roman" w:eastAsia="仿宋" w:cs="Times New Roman"/>
          <w:sz w:val="28"/>
          <w:szCs w:val="28"/>
          <w:lang w:val="en-US" w:eastAsia="zh-CN"/>
        </w:rPr>
        <w:t>，</w:t>
      </w:r>
      <w:r>
        <w:rPr>
          <w:rFonts w:hint="eastAsia" w:ascii="Times New Roman" w:hAnsi="Times New Roman" w:eastAsia="仿宋" w:cs="Times New Roman"/>
          <w:bCs/>
          <w:color w:val="000000"/>
          <w:sz w:val="28"/>
          <w:szCs w:val="28"/>
          <w:highlight w:val="none"/>
          <w:lang w:val="en-US" w:eastAsia="zh-CN"/>
        </w:rPr>
        <w:t>项目</w:t>
      </w:r>
      <w:r>
        <w:rPr>
          <w:rFonts w:hint="eastAsia" w:ascii="Times New Roman" w:hAnsi="Times New Roman" w:eastAsia="仿宋" w:cs="Times New Roman"/>
          <w:sz w:val="28"/>
          <w:szCs w:val="28"/>
          <w:lang w:eastAsia="zh-CN"/>
        </w:rPr>
        <w:t>东侧为汤泉街道镇区，西侧为大吉度假村，南侧为老山国家森林公园，北侧为规划的汤泉休闲旅游区开发建设</w:t>
      </w:r>
      <w:r>
        <w:rPr>
          <w:rFonts w:hint="default" w:ascii="Times New Roman" w:hAnsi="Times New Roman" w:eastAsia="仿宋" w:cs="Times New Roman"/>
          <w:sz w:val="28"/>
          <w:szCs w:val="28"/>
        </w:rPr>
        <w:t>。</w:t>
      </w:r>
      <w:r>
        <w:rPr>
          <w:rFonts w:hint="default" w:ascii="Times New Roman" w:hAnsi="Times New Roman" w:eastAsia="仿宋" w:cs="Times New Roman"/>
          <w:bCs/>
          <w:color w:val="000000"/>
          <w:sz w:val="28"/>
          <w:szCs w:val="28"/>
          <w:highlight w:val="none"/>
          <w:lang w:val="en-US" w:eastAsia="zh-CN"/>
        </w:rPr>
        <w:t>本次验收的内容为</w:t>
      </w:r>
      <w:r>
        <w:rPr>
          <w:rFonts w:hint="eastAsia" w:ascii="Times New Roman" w:hAnsi="Times New Roman" w:eastAsia="仿宋" w:cs="Times New Roman"/>
          <w:bCs/>
          <w:color w:val="000000"/>
          <w:sz w:val="28"/>
          <w:szCs w:val="28"/>
          <w:highlight w:val="none"/>
          <w:lang w:val="en-US" w:eastAsia="zh-CN"/>
        </w:rPr>
        <w:t>1-1期（26-44、51-55、57栋、地库1期、地库1-2</w:t>
      </w:r>
      <w:r>
        <w:rPr>
          <w:rFonts w:hint="default" w:ascii="Times New Roman" w:hAnsi="Times New Roman" w:eastAsia="仿宋" w:cs="Times New Roman"/>
          <w:bCs/>
          <w:color w:val="000000"/>
          <w:sz w:val="28"/>
          <w:szCs w:val="28"/>
          <w:highlight w:val="none"/>
          <w:lang w:val="en-US" w:eastAsia="zh-CN"/>
        </w:rPr>
        <w:t>项目</w:t>
      </w:r>
      <w:r>
        <w:rPr>
          <w:rFonts w:hint="eastAsia" w:ascii="Times New Roman" w:hAnsi="Times New Roman" w:eastAsia="仿宋" w:cs="Times New Roman"/>
          <w:bCs/>
          <w:color w:val="000000"/>
          <w:sz w:val="28"/>
          <w:szCs w:val="28"/>
          <w:highlight w:val="none"/>
          <w:lang w:val="en-US" w:eastAsia="zh-CN"/>
        </w:rPr>
        <w:t>）</w:t>
      </w:r>
      <w:r>
        <w:rPr>
          <w:rFonts w:hint="default" w:ascii="Times New Roman" w:hAnsi="Times New Roman" w:eastAsia="仿宋" w:cs="Times New Roman"/>
          <w:bCs/>
          <w:color w:val="000000"/>
          <w:sz w:val="28"/>
          <w:szCs w:val="28"/>
          <w:highlight w:val="none"/>
          <w:lang w:val="en-US" w:eastAsia="zh-CN"/>
        </w:rPr>
        <w:t>，建设内容为：</w:t>
      </w:r>
      <w:r>
        <w:rPr>
          <w:rFonts w:hint="eastAsia" w:ascii="Times New Roman" w:hAnsi="Times New Roman" w:eastAsia="仿宋" w:cs="Times New Roman"/>
          <w:bCs/>
          <w:color w:val="000000"/>
          <w:sz w:val="28"/>
          <w:szCs w:val="28"/>
          <w:highlight w:val="none"/>
          <w:lang w:val="en-US" w:eastAsia="zh-CN"/>
        </w:rPr>
        <w:t>25栋3层别墅（规划许可证编号分别为D1-26~D1-44、D1-51~D1-55、D1-57栋#），地下车库（D1-地库一期），地下车库（D1-地库1-2）</w:t>
      </w:r>
      <w:r>
        <w:rPr>
          <w:rFonts w:hint="default" w:ascii="Times New Roman" w:hAnsi="Times New Roman" w:eastAsia="仿宋" w:cs="Times New Roman"/>
          <w:bCs/>
          <w:color w:val="000000"/>
          <w:sz w:val="28"/>
          <w:szCs w:val="28"/>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outlineLvl w:val="9"/>
        <w:rPr>
          <w:rFonts w:hint="default" w:ascii="Times New Roman" w:hAnsi="Times New Roman" w:eastAsia="仿宋" w:cs="Times New Roman"/>
          <w:color w:val="000000"/>
          <w:sz w:val="28"/>
          <w:szCs w:val="28"/>
          <w:lang w:eastAsia="zh-CN"/>
        </w:rPr>
      </w:pPr>
      <w:r>
        <w:rPr>
          <w:rFonts w:hint="default" w:ascii="Times New Roman" w:hAnsi="Times New Roman" w:eastAsia="仿宋" w:cs="Times New Roman"/>
          <w:color w:val="000000"/>
          <w:sz w:val="28"/>
          <w:szCs w:val="28"/>
          <w:lang w:eastAsia="zh-CN"/>
        </w:rPr>
        <w:t>项目工程建设内容见表3-</w:t>
      </w:r>
      <w:r>
        <w:rPr>
          <w:rFonts w:hint="default" w:ascii="Times New Roman" w:hAnsi="Times New Roman" w:eastAsia="仿宋" w:cs="Times New Roman"/>
          <w:color w:val="000000"/>
          <w:sz w:val="28"/>
          <w:szCs w:val="28"/>
          <w:lang w:val="en-US" w:eastAsia="zh-CN"/>
        </w:rPr>
        <w:t>1</w:t>
      </w:r>
      <w:r>
        <w:rPr>
          <w:rFonts w:hint="default" w:ascii="Times New Roman" w:hAnsi="Times New Roman" w:eastAsia="仿宋" w:cs="Times New Roman"/>
          <w:color w:val="000000"/>
          <w:sz w:val="28"/>
          <w:szCs w:val="28"/>
          <w:lang w:eastAsia="zh-CN"/>
        </w:rPr>
        <w:t>，建设内容见表3-</w:t>
      </w:r>
      <w:r>
        <w:rPr>
          <w:rFonts w:hint="default" w:ascii="Times New Roman" w:hAnsi="Times New Roman" w:eastAsia="仿宋" w:cs="Times New Roman"/>
          <w:color w:val="000000"/>
          <w:sz w:val="28"/>
          <w:szCs w:val="28"/>
          <w:lang w:val="en-US" w:eastAsia="zh-CN"/>
        </w:rPr>
        <w:t>2，项目主要经济指标见表3-3</w:t>
      </w:r>
      <w:r>
        <w:rPr>
          <w:rFonts w:hint="default" w:ascii="Times New Roman" w:hAnsi="Times New Roman" w:eastAsia="仿宋" w:cs="Times New Roman"/>
          <w:color w:val="000000"/>
          <w:sz w:val="28"/>
          <w:szCs w:val="28"/>
          <w:lang w:eastAsia="zh-CN"/>
        </w:rPr>
        <w:t>。项目地理位置见图</w:t>
      </w:r>
      <w:r>
        <w:rPr>
          <w:rFonts w:hint="default" w:ascii="Times New Roman" w:hAnsi="Times New Roman" w:eastAsia="仿宋" w:cs="Times New Roman"/>
          <w:color w:val="000000"/>
          <w:sz w:val="28"/>
          <w:szCs w:val="28"/>
          <w:lang w:val="en-US" w:eastAsia="zh-CN"/>
        </w:rPr>
        <w:t>3-1，</w:t>
      </w:r>
      <w:r>
        <w:rPr>
          <w:rFonts w:hint="default" w:ascii="Times New Roman" w:hAnsi="Times New Roman" w:eastAsia="仿宋" w:cs="Times New Roman"/>
          <w:color w:val="000000"/>
          <w:sz w:val="28"/>
          <w:szCs w:val="28"/>
          <w:lang w:eastAsia="zh-CN"/>
        </w:rPr>
        <w:t>周边环境示意图见图3-</w:t>
      </w:r>
      <w:r>
        <w:rPr>
          <w:rFonts w:hint="default" w:ascii="Times New Roman" w:hAnsi="Times New Roman" w:eastAsia="仿宋" w:cs="Times New Roman"/>
          <w:color w:val="000000"/>
          <w:sz w:val="28"/>
          <w:szCs w:val="28"/>
          <w:lang w:val="en-US" w:eastAsia="zh-CN"/>
        </w:rPr>
        <w:t>2</w:t>
      </w:r>
      <w:r>
        <w:rPr>
          <w:rFonts w:hint="default" w:ascii="Times New Roman" w:hAnsi="Times New Roman" w:eastAsia="仿宋" w:cs="Times New Roman"/>
          <w:color w:val="000000"/>
          <w:sz w:val="28"/>
          <w:szCs w:val="28"/>
          <w:lang w:eastAsia="zh-CN"/>
        </w:rPr>
        <w:t>，</w:t>
      </w:r>
      <w:r>
        <w:rPr>
          <w:rFonts w:hint="eastAsia" w:ascii="Times New Roman" w:hAnsi="Times New Roman" w:eastAsia="仿宋" w:cs="Times New Roman"/>
          <w:color w:val="000000"/>
          <w:sz w:val="28"/>
          <w:szCs w:val="28"/>
          <w:lang w:eastAsia="zh-CN"/>
        </w:rPr>
        <w:t>项目所在地</w:t>
      </w:r>
      <w:r>
        <w:rPr>
          <w:rFonts w:hint="default" w:ascii="Times New Roman" w:hAnsi="Times New Roman" w:eastAsia="仿宋" w:cs="Times New Roman"/>
          <w:color w:val="000000"/>
          <w:sz w:val="28"/>
          <w:szCs w:val="28"/>
          <w:lang w:eastAsia="zh-CN"/>
        </w:rPr>
        <w:t>平面布置及监测点位见图3-</w:t>
      </w:r>
      <w:r>
        <w:rPr>
          <w:rFonts w:hint="default" w:ascii="Times New Roman" w:hAnsi="Times New Roman" w:eastAsia="仿宋" w:cs="Times New Roman"/>
          <w:color w:val="000000"/>
          <w:sz w:val="28"/>
          <w:szCs w:val="28"/>
          <w:lang w:val="en-US" w:eastAsia="zh-CN"/>
        </w:rPr>
        <w:t>3</w:t>
      </w:r>
      <w:r>
        <w:rPr>
          <w:rFonts w:hint="default" w:ascii="Times New Roman" w:hAnsi="Times New Roman" w:eastAsia="仿宋" w:cs="Times New Roman"/>
          <w:color w:val="000000"/>
          <w:sz w:val="28"/>
          <w:szCs w:val="28"/>
          <w:lang w:eastAsia="zh-CN"/>
        </w:rPr>
        <w:t>。</w:t>
      </w:r>
    </w:p>
    <w:p>
      <w:pPr>
        <w:spacing w:before="120" w:line="500" w:lineRule="exact"/>
        <w:jc w:val="center"/>
        <w:rPr>
          <w:rFonts w:hint="default" w:ascii="Times New Roman" w:hAnsi="Times New Roman" w:eastAsia="仿宋_GB2312" w:cs="Times New Roman"/>
          <w:b/>
          <w:bCs/>
          <w:color w:val="auto"/>
          <w:sz w:val="28"/>
          <w:szCs w:val="28"/>
        </w:rPr>
      </w:pPr>
      <w:r>
        <w:rPr>
          <w:rFonts w:hint="default" w:ascii="Times New Roman" w:hAnsi="Times New Roman" w:eastAsia="仿宋_GB2312" w:cs="Times New Roman"/>
          <w:b/>
          <w:bCs/>
          <w:color w:val="auto"/>
          <w:sz w:val="28"/>
          <w:szCs w:val="28"/>
        </w:rPr>
        <w:t>表3-1  工程建设情况表</w:t>
      </w:r>
    </w:p>
    <w:tbl>
      <w:tblPr>
        <w:tblStyle w:val="18"/>
        <w:tblW w:w="89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5"/>
        <w:gridCol w:w="2060"/>
        <w:gridCol w:w="61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705" w:type="dxa"/>
            <w:vAlign w:val="center"/>
          </w:tcPr>
          <w:p>
            <w:pPr>
              <w:spacing w:line="240" w:lineRule="atLeast"/>
              <w:jc w:val="center"/>
              <w:rPr>
                <w:rFonts w:hint="default" w:ascii="Times New Roman" w:hAnsi="Times New Roman" w:cs="Times New Roman"/>
                <w:b/>
                <w:bCs/>
                <w:szCs w:val="21"/>
              </w:rPr>
            </w:pPr>
            <w:r>
              <w:rPr>
                <w:rFonts w:hint="default" w:ascii="Times New Roman" w:hAnsi="Times New Roman" w:cs="Times New Roman"/>
                <w:b/>
                <w:bCs/>
                <w:szCs w:val="21"/>
              </w:rPr>
              <w:t>序号</w:t>
            </w:r>
          </w:p>
        </w:tc>
        <w:tc>
          <w:tcPr>
            <w:tcW w:w="2060" w:type="dxa"/>
            <w:vAlign w:val="center"/>
          </w:tcPr>
          <w:p>
            <w:pPr>
              <w:spacing w:line="240" w:lineRule="atLeast"/>
              <w:jc w:val="center"/>
              <w:rPr>
                <w:rFonts w:hint="default" w:ascii="Times New Roman" w:hAnsi="Times New Roman" w:cs="Times New Roman"/>
                <w:b/>
                <w:bCs/>
                <w:szCs w:val="21"/>
              </w:rPr>
            </w:pPr>
            <w:r>
              <w:rPr>
                <w:rFonts w:hint="default" w:ascii="Times New Roman" w:hAnsi="Times New Roman" w:cs="Times New Roman"/>
                <w:b/>
                <w:bCs/>
                <w:szCs w:val="21"/>
              </w:rPr>
              <w:t>项目</w:t>
            </w:r>
          </w:p>
        </w:tc>
        <w:tc>
          <w:tcPr>
            <w:tcW w:w="6183" w:type="dxa"/>
            <w:vAlign w:val="center"/>
          </w:tcPr>
          <w:p>
            <w:pPr>
              <w:spacing w:line="240" w:lineRule="atLeast"/>
              <w:jc w:val="center"/>
              <w:rPr>
                <w:rFonts w:hint="default" w:ascii="Times New Roman" w:hAnsi="Times New Roman" w:cs="Times New Roman"/>
                <w:b/>
                <w:bCs/>
                <w:szCs w:val="21"/>
              </w:rPr>
            </w:pPr>
            <w:r>
              <w:rPr>
                <w:rFonts w:hint="default" w:ascii="Times New Roman" w:hAnsi="Times New Roman" w:cs="Times New Roman"/>
                <w:b/>
                <w:bCs/>
                <w:szCs w:val="21"/>
              </w:rPr>
              <w:t>执行情况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vAlign w:val="center"/>
          </w:tcPr>
          <w:p>
            <w:pPr>
              <w:spacing w:line="240" w:lineRule="atLeast"/>
              <w:jc w:val="center"/>
              <w:rPr>
                <w:rFonts w:hint="default" w:ascii="Times New Roman" w:hAnsi="Times New Roman" w:cs="Times New Roman"/>
                <w:szCs w:val="21"/>
              </w:rPr>
            </w:pPr>
            <w:r>
              <w:rPr>
                <w:rFonts w:hint="default" w:ascii="Times New Roman" w:hAnsi="Times New Roman" w:cs="Times New Roman"/>
                <w:szCs w:val="21"/>
              </w:rPr>
              <w:t>1</w:t>
            </w:r>
          </w:p>
        </w:tc>
        <w:tc>
          <w:tcPr>
            <w:tcW w:w="2060" w:type="dxa"/>
            <w:vAlign w:val="center"/>
          </w:tcPr>
          <w:p>
            <w:pPr>
              <w:autoSpaceDN w:val="0"/>
              <w:jc w:val="center"/>
              <w:rPr>
                <w:rFonts w:hint="default" w:ascii="Times New Roman" w:hAnsi="Times New Roman" w:cs="Times New Roman"/>
                <w:szCs w:val="21"/>
              </w:rPr>
            </w:pPr>
            <w:r>
              <w:rPr>
                <w:rFonts w:hint="default" w:ascii="Times New Roman" w:hAnsi="Times New Roman" w:cs="Times New Roman"/>
                <w:szCs w:val="21"/>
              </w:rPr>
              <w:t>立项</w:t>
            </w:r>
          </w:p>
        </w:tc>
        <w:tc>
          <w:tcPr>
            <w:tcW w:w="6183" w:type="dxa"/>
            <w:vAlign w:val="center"/>
          </w:tcPr>
          <w:p>
            <w:pPr>
              <w:autoSpaceDN w:val="0"/>
              <w:rPr>
                <w:rFonts w:hint="default" w:ascii="Times New Roman" w:hAnsi="Times New Roman" w:cs="Times New Roman"/>
                <w:szCs w:val="21"/>
              </w:rPr>
            </w:pPr>
            <w:r>
              <w:rPr>
                <w:rFonts w:hint="eastAsia" w:ascii="Times New Roman" w:hAnsi="Times New Roman" w:cs="Times New Roman"/>
                <w:szCs w:val="21"/>
                <w:lang w:val="en-US" w:eastAsia="zh-CN"/>
              </w:rPr>
              <w:t>2017年10月10日</w:t>
            </w:r>
            <w:r>
              <w:rPr>
                <w:rFonts w:hint="default" w:ascii="Times New Roman" w:hAnsi="Times New Roman" w:cs="Times New Roman"/>
                <w:szCs w:val="21"/>
                <w:highlight w:val="none"/>
                <w:lang w:val="en-US" w:eastAsia="zh-CN"/>
              </w:rPr>
              <w:t>由南京市发展和改革局以</w:t>
            </w:r>
            <w:r>
              <w:rPr>
                <w:rFonts w:hint="eastAsia" w:ascii="Times New Roman" w:hAnsi="Times New Roman" w:cs="Times New Roman"/>
                <w:szCs w:val="21"/>
                <w:highlight w:val="none"/>
                <w:lang w:val="en-US" w:eastAsia="zh-CN"/>
              </w:rPr>
              <w:t>宁发改备[2017]7号</w:t>
            </w:r>
            <w:r>
              <w:rPr>
                <w:rFonts w:hint="default" w:ascii="Times New Roman" w:hAnsi="Times New Roman" w:cs="Times New Roman"/>
                <w:szCs w:val="21"/>
                <w:highlight w:val="none"/>
                <w:lang w:val="en-US" w:eastAsia="zh-CN"/>
              </w:rPr>
              <w:t>文立项备案</w:t>
            </w:r>
            <w:r>
              <w:rPr>
                <w:rFonts w:hint="default" w:ascii="Times New Roman" w:hAnsi="Times New Roman" w:cs="Times New Roman"/>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vAlign w:val="center"/>
          </w:tcPr>
          <w:p>
            <w:pPr>
              <w:spacing w:line="240" w:lineRule="atLeast"/>
              <w:jc w:val="center"/>
              <w:rPr>
                <w:rFonts w:hint="default" w:ascii="Times New Roman" w:hAnsi="Times New Roman" w:cs="Times New Roman"/>
                <w:szCs w:val="21"/>
              </w:rPr>
            </w:pPr>
            <w:r>
              <w:rPr>
                <w:rFonts w:hint="default" w:ascii="Times New Roman" w:hAnsi="Times New Roman" w:cs="Times New Roman"/>
                <w:szCs w:val="21"/>
              </w:rPr>
              <w:t>2</w:t>
            </w:r>
          </w:p>
        </w:tc>
        <w:tc>
          <w:tcPr>
            <w:tcW w:w="2060" w:type="dxa"/>
            <w:vAlign w:val="center"/>
          </w:tcPr>
          <w:p>
            <w:pPr>
              <w:autoSpaceDN w:val="0"/>
              <w:jc w:val="center"/>
              <w:rPr>
                <w:rFonts w:hint="default" w:ascii="Times New Roman" w:hAnsi="Times New Roman" w:cs="Times New Roman"/>
                <w:szCs w:val="21"/>
              </w:rPr>
            </w:pPr>
            <w:r>
              <w:rPr>
                <w:rFonts w:hint="default" w:ascii="Times New Roman" w:hAnsi="Times New Roman" w:cs="Times New Roman"/>
                <w:szCs w:val="21"/>
              </w:rPr>
              <w:t>环评</w:t>
            </w:r>
          </w:p>
        </w:tc>
        <w:tc>
          <w:tcPr>
            <w:tcW w:w="6183" w:type="dxa"/>
            <w:vAlign w:val="center"/>
          </w:tcPr>
          <w:p>
            <w:pPr>
              <w:autoSpaceDN w:val="0"/>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延用2011年3月</w:t>
            </w:r>
            <w:r>
              <w:rPr>
                <w:rFonts w:hint="default" w:ascii="Times New Roman" w:hAnsi="Times New Roman" w:eastAsia="宋体" w:cs="Times New Roman"/>
                <w:szCs w:val="21"/>
                <w:lang w:val="en-US" w:eastAsia="zh-CN"/>
              </w:rPr>
              <w:t>由</w:t>
            </w:r>
            <w:r>
              <w:rPr>
                <w:rFonts w:hint="eastAsia" w:ascii="Times New Roman" w:hAnsi="Times New Roman" w:eastAsia="宋体" w:cs="Times New Roman"/>
                <w:szCs w:val="21"/>
                <w:lang w:val="en-US" w:eastAsia="zh-CN"/>
              </w:rPr>
              <w:t>南京大学</w:t>
            </w:r>
            <w:r>
              <w:rPr>
                <w:rFonts w:hint="default" w:ascii="Times New Roman" w:hAnsi="Times New Roman" w:eastAsia="宋体" w:cs="Times New Roman"/>
                <w:szCs w:val="21"/>
                <w:lang w:val="en-US" w:eastAsia="zh-CN"/>
              </w:rPr>
              <w:t>完成</w:t>
            </w:r>
            <w:r>
              <w:rPr>
                <w:rFonts w:hint="eastAsia" w:ascii="Times New Roman" w:hAnsi="Times New Roman" w:eastAsia="宋体" w:cs="Times New Roman"/>
                <w:szCs w:val="21"/>
                <w:lang w:val="en-US" w:eastAsia="zh-CN"/>
              </w:rPr>
              <w:t>的</w:t>
            </w:r>
            <w:r>
              <w:rPr>
                <w:rFonts w:hint="default" w:ascii="Times New Roman" w:hAnsi="Times New Roman" w:eastAsia="宋体" w:cs="Times New Roman"/>
                <w:szCs w:val="21"/>
                <w:lang w:val="en-US" w:eastAsia="zh-CN"/>
              </w:rPr>
              <w:t>环评报告书。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vAlign w:val="center"/>
          </w:tcPr>
          <w:p>
            <w:pPr>
              <w:spacing w:line="240" w:lineRule="atLeast"/>
              <w:jc w:val="center"/>
              <w:rPr>
                <w:rFonts w:hint="default" w:ascii="Times New Roman" w:hAnsi="Times New Roman" w:cs="Times New Roman"/>
                <w:szCs w:val="21"/>
              </w:rPr>
            </w:pPr>
            <w:r>
              <w:rPr>
                <w:rFonts w:hint="default" w:ascii="Times New Roman" w:hAnsi="Times New Roman" w:cs="Times New Roman"/>
                <w:szCs w:val="21"/>
              </w:rPr>
              <w:t>3</w:t>
            </w:r>
          </w:p>
        </w:tc>
        <w:tc>
          <w:tcPr>
            <w:tcW w:w="2060" w:type="dxa"/>
            <w:vAlign w:val="center"/>
          </w:tcPr>
          <w:p>
            <w:pPr>
              <w:autoSpaceDN w:val="0"/>
              <w:jc w:val="center"/>
              <w:rPr>
                <w:rFonts w:hint="default" w:ascii="Times New Roman" w:hAnsi="Times New Roman" w:cs="Times New Roman"/>
                <w:szCs w:val="21"/>
              </w:rPr>
            </w:pPr>
            <w:r>
              <w:rPr>
                <w:rFonts w:hint="default" w:ascii="Times New Roman" w:hAnsi="Times New Roman" w:cs="Times New Roman"/>
                <w:szCs w:val="21"/>
              </w:rPr>
              <w:t>环评批复</w:t>
            </w:r>
          </w:p>
        </w:tc>
        <w:tc>
          <w:tcPr>
            <w:tcW w:w="6183" w:type="dxa"/>
            <w:vAlign w:val="center"/>
          </w:tcPr>
          <w:p>
            <w:pPr>
              <w:autoSpaceDN w:val="0"/>
              <w:rPr>
                <w:rFonts w:hint="default" w:ascii="Times New Roman" w:hAnsi="Times New Roman" w:cs="Times New Roman"/>
                <w:szCs w:val="21"/>
              </w:rPr>
            </w:pPr>
            <w:r>
              <w:rPr>
                <w:rFonts w:hint="eastAsia" w:ascii="Times New Roman" w:hAnsi="Times New Roman" w:eastAsia="宋体" w:cs="Times New Roman"/>
                <w:bCs/>
                <w:szCs w:val="21"/>
                <w:lang w:eastAsia="zh-CN"/>
              </w:rPr>
              <w:t>2011年4月22日南京市浦口区环保局</w:t>
            </w:r>
            <w:r>
              <w:rPr>
                <w:rFonts w:hint="default" w:ascii="Times New Roman" w:hAnsi="Times New Roman" w:eastAsia="宋体" w:cs="Times New Roman"/>
                <w:bCs/>
                <w:szCs w:val="21"/>
              </w:rPr>
              <w:t>以</w:t>
            </w:r>
            <w:r>
              <w:rPr>
                <w:rFonts w:hint="eastAsia" w:ascii="Times New Roman" w:hAnsi="Times New Roman" w:eastAsia="宋体" w:cs="Times New Roman"/>
                <w:bCs/>
                <w:szCs w:val="21"/>
                <w:lang w:eastAsia="zh-CN"/>
              </w:rPr>
              <w:t>浦环发[2011]23号</w:t>
            </w:r>
            <w:r>
              <w:rPr>
                <w:rFonts w:hint="default" w:ascii="Times New Roman" w:hAnsi="Times New Roman" w:eastAsia="宋体" w:cs="Times New Roman"/>
                <w:bCs/>
                <w:szCs w:val="21"/>
                <w:lang w:eastAsia="zh-CN"/>
              </w:rPr>
              <w:t>文</w:t>
            </w:r>
            <w:r>
              <w:rPr>
                <w:rFonts w:hint="default" w:ascii="Times New Roman" w:hAnsi="Times New Roman" w:eastAsia="宋体" w:cs="Times New Roman"/>
                <w:bCs/>
                <w:szCs w:val="21"/>
              </w:rPr>
              <w:t>件</w:t>
            </w:r>
            <w:r>
              <w:rPr>
                <w:rFonts w:hint="default" w:ascii="Times New Roman" w:hAnsi="Times New Roman" w:eastAsia="宋体" w:cs="Times New Roman"/>
                <w:szCs w:val="21"/>
              </w:rPr>
              <w:t>对该项目环评予以批复</w:t>
            </w:r>
            <w:r>
              <w:rPr>
                <w:rFonts w:hint="default" w:ascii="Times New Roman" w:hAnsi="Times New Roman" w:eastAsia="宋体" w:cs="Times New Roman"/>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vAlign w:val="center"/>
          </w:tcPr>
          <w:p>
            <w:pPr>
              <w:spacing w:line="240" w:lineRule="atLeast"/>
              <w:jc w:val="center"/>
              <w:rPr>
                <w:rFonts w:hint="default" w:ascii="Times New Roman" w:hAnsi="Times New Roman" w:cs="Times New Roman"/>
                <w:szCs w:val="21"/>
              </w:rPr>
            </w:pPr>
            <w:r>
              <w:rPr>
                <w:rFonts w:hint="default" w:ascii="Times New Roman" w:hAnsi="Times New Roman" w:cs="Times New Roman"/>
                <w:szCs w:val="21"/>
              </w:rPr>
              <w:t>4</w:t>
            </w:r>
          </w:p>
        </w:tc>
        <w:tc>
          <w:tcPr>
            <w:tcW w:w="2060" w:type="dxa"/>
            <w:vAlign w:val="center"/>
          </w:tcPr>
          <w:p>
            <w:pPr>
              <w:spacing w:line="240" w:lineRule="atLeast"/>
              <w:jc w:val="center"/>
              <w:rPr>
                <w:rFonts w:hint="default" w:ascii="Times New Roman" w:hAnsi="Times New Roman" w:cs="Times New Roman"/>
                <w:szCs w:val="21"/>
                <w:highlight w:val="none"/>
              </w:rPr>
            </w:pPr>
            <w:r>
              <w:rPr>
                <w:rFonts w:hint="default" w:ascii="Times New Roman" w:hAnsi="Times New Roman" w:cs="Times New Roman"/>
                <w:szCs w:val="21"/>
                <w:highlight w:val="none"/>
                <w:lang w:eastAsia="zh-CN"/>
              </w:rPr>
              <w:t>本次验收</w:t>
            </w:r>
            <w:r>
              <w:rPr>
                <w:rFonts w:hint="default" w:ascii="Times New Roman" w:hAnsi="Times New Roman" w:cs="Times New Roman"/>
                <w:szCs w:val="21"/>
                <w:highlight w:val="none"/>
              </w:rPr>
              <w:t>项目建设规模</w:t>
            </w:r>
          </w:p>
        </w:tc>
        <w:tc>
          <w:tcPr>
            <w:tcW w:w="6183" w:type="dxa"/>
            <w:vAlign w:val="center"/>
          </w:tcPr>
          <w:p>
            <w:pPr>
              <w:spacing w:line="240" w:lineRule="atLeast"/>
              <w:rPr>
                <w:rFonts w:hint="default" w:ascii="Times New Roman" w:hAnsi="Times New Roman" w:cs="Times New Roman"/>
                <w:szCs w:val="21"/>
                <w:highlight w:val="none"/>
              </w:rPr>
            </w:pPr>
            <w:r>
              <w:rPr>
                <w:rFonts w:hint="default" w:ascii="Times New Roman" w:hAnsi="Times New Roman" w:eastAsia="宋体" w:cs="Times New Roman"/>
                <w:color w:val="auto"/>
                <w:szCs w:val="21"/>
              </w:rPr>
              <w:t>项</w:t>
            </w:r>
            <w:r>
              <w:rPr>
                <w:rFonts w:hint="default" w:ascii="Times New Roman" w:hAnsi="Times New Roman" w:eastAsia="宋体" w:cs="Times New Roman"/>
                <w:color w:val="auto"/>
                <w:szCs w:val="21"/>
                <w:highlight w:val="none"/>
              </w:rPr>
              <w:t>目总投资约</w:t>
            </w:r>
            <w:r>
              <w:rPr>
                <w:rFonts w:hint="eastAsia" w:ascii="Times New Roman" w:hAnsi="Times New Roman" w:eastAsia="宋体" w:cs="Times New Roman"/>
                <w:color w:val="auto"/>
                <w:szCs w:val="21"/>
                <w:highlight w:val="none"/>
                <w:lang w:val="en-US" w:eastAsia="zh-CN"/>
              </w:rPr>
              <w:t>35000</w:t>
            </w:r>
            <w:r>
              <w:rPr>
                <w:rFonts w:hint="default" w:ascii="Times New Roman" w:hAnsi="Times New Roman" w:eastAsia="宋体" w:cs="Times New Roman"/>
                <w:color w:val="auto"/>
                <w:szCs w:val="21"/>
                <w:highlight w:val="none"/>
              </w:rPr>
              <w:t>万元，其中环保投资约</w:t>
            </w:r>
            <w:r>
              <w:rPr>
                <w:rFonts w:hint="eastAsia" w:ascii="Times New Roman" w:hAnsi="Times New Roman" w:eastAsia="宋体" w:cs="Times New Roman"/>
                <w:color w:val="auto"/>
                <w:szCs w:val="21"/>
                <w:highlight w:val="none"/>
                <w:lang w:val="en-US" w:eastAsia="zh-CN"/>
              </w:rPr>
              <w:t>253万</w:t>
            </w:r>
            <w:r>
              <w:rPr>
                <w:rFonts w:hint="default" w:ascii="Times New Roman" w:hAnsi="Times New Roman" w:eastAsia="宋体" w:cs="Times New Roman"/>
                <w:color w:val="auto"/>
                <w:szCs w:val="21"/>
                <w:highlight w:val="none"/>
              </w:rPr>
              <w:t>元，占总投资的</w:t>
            </w:r>
            <w:r>
              <w:rPr>
                <w:rFonts w:hint="eastAsia" w:ascii="Times New Roman" w:hAnsi="Times New Roman" w:eastAsia="宋体" w:cs="Times New Roman"/>
                <w:color w:val="auto"/>
                <w:szCs w:val="21"/>
                <w:highlight w:val="none"/>
                <w:lang w:val="en-US" w:eastAsia="zh-CN"/>
              </w:rPr>
              <w:t>0.77</w:t>
            </w:r>
            <w:r>
              <w:rPr>
                <w:rFonts w:hint="default" w:ascii="Times New Roman" w:hAnsi="Times New Roman" w:eastAsia="宋体" w:cs="Times New Roman"/>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vAlign w:val="center"/>
          </w:tcPr>
          <w:p>
            <w:pPr>
              <w:spacing w:line="240" w:lineRule="atLeast"/>
              <w:jc w:val="center"/>
              <w:rPr>
                <w:rFonts w:hint="default" w:ascii="Times New Roman" w:hAnsi="Times New Roman" w:cs="Times New Roman"/>
                <w:szCs w:val="21"/>
              </w:rPr>
            </w:pPr>
            <w:r>
              <w:rPr>
                <w:rFonts w:hint="default" w:ascii="Times New Roman" w:hAnsi="Times New Roman" w:cs="Times New Roman"/>
                <w:szCs w:val="21"/>
              </w:rPr>
              <w:t>5</w:t>
            </w:r>
          </w:p>
        </w:tc>
        <w:tc>
          <w:tcPr>
            <w:tcW w:w="2060" w:type="dxa"/>
            <w:vAlign w:val="center"/>
          </w:tcPr>
          <w:p>
            <w:pPr>
              <w:spacing w:line="240" w:lineRule="atLeast"/>
              <w:jc w:val="center"/>
              <w:rPr>
                <w:rFonts w:hint="default" w:ascii="Times New Roman" w:hAnsi="Times New Roman" w:cs="Times New Roman"/>
                <w:szCs w:val="21"/>
                <w:highlight w:val="none"/>
              </w:rPr>
            </w:pPr>
            <w:r>
              <w:rPr>
                <w:rFonts w:hint="default" w:ascii="Times New Roman" w:hAnsi="Times New Roman" w:cs="Times New Roman"/>
                <w:szCs w:val="21"/>
                <w:highlight w:val="none"/>
                <w:lang w:eastAsia="zh-CN"/>
              </w:rPr>
              <w:t>本次验收</w:t>
            </w:r>
            <w:r>
              <w:rPr>
                <w:rFonts w:hint="default" w:ascii="Times New Roman" w:hAnsi="Times New Roman" w:cs="Times New Roman"/>
                <w:szCs w:val="21"/>
                <w:highlight w:val="none"/>
              </w:rPr>
              <w:t>项目破土动工及建成时间</w:t>
            </w:r>
          </w:p>
        </w:tc>
        <w:tc>
          <w:tcPr>
            <w:tcW w:w="6183" w:type="dxa"/>
            <w:vAlign w:val="center"/>
          </w:tcPr>
          <w:p>
            <w:pPr>
              <w:spacing w:line="240" w:lineRule="atLeast"/>
              <w:rPr>
                <w:rFonts w:hint="default" w:ascii="Times New Roman" w:hAnsi="Times New Roman" w:cs="Times New Roman"/>
                <w:szCs w:val="21"/>
                <w:highlight w:val="none"/>
              </w:rPr>
            </w:pPr>
            <w:r>
              <w:rPr>
                <w:rFonts w:hint="default" w:ascii="Times New Roman" w:hAnsi="Times New Roman" w:eastAsia="宋体" w:cs="Times New Roman"/>
                <w:color w:val="auto"/>
                <w:szCs w:val="21"/>
                <w:highlight w:val="none"/>
              </w:rPr>
              <w:t>破土时间</w:t>
            </w:r>
            <w:r>
              <w:rPr>
                <w:rFonts w:hint="eastAsia" w:ascii="Times New Roman" w:hAnsi="Times New Roman" w:eastAsia="宋体" w:cs="Times New Roman"/>
                <w:color w:val="auto"/>
                <w:szCs w:val="21"/>
                <w:highlight w:val="none"/>
                <w:lang w:eastAsia="zh-CN"/>
              </w:rPr>
              <w:t>2017年6月30日</w:t>
            </w:r>
            <w:r>
              <w:rPr>
                <w:rFonts w:hint="default" w:ascii="Times New Roman" w:hAnsi="Times New Roman" w:eastAsia="宋体" w:cs="Times New Roman"/>
                <w:color w:val="auto"/>
                <w:szCs w:val="21"/>
                <w:highlight w:val="none"/>
              </w:rPr>
              <w:t>，建成时间</w:t>
            </w:r>
            <w:r>
              <w:rPr>
                <w:rFonts w:hint="eastAsia" w:ascii="Times New Roman" w:hAnsi="Times New Roman" w:eastAsia="宋体" w:cs="Times New Roman"/>
                <w:color w:val="auto"/>
                <w:szCs w:val="21"/>
                <w:highlight w:val="none"/>
                <w:lang w:eastAsia="zh-CN"/>
              </w:rPr>
              <w:t>2019年11月</w:t>
            </w:r>
            <w:r>
              <w:rPr>
                <w:rFonts w:hint="default" w:ascii="Times New Roman" w:hAnsi="Times New Roman" w:eastAsia="宋体" w:cs="Times New Roman"/>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05" w:type="dxa"/>
            <w:vAlign w:val="center"/>
          </w:tcPr>
          <w:p>
            <w:pPr>
              <w:spacing w:line="240" w:lineRule="atLeast"/>
              <w:jc w:val="center"/>
              <w:rPr>
                <w:rFonts w:hint="default" w:ascii="Times New Roman" w:hAnsi="Times New Roman" w:cs="Times New Roman"/>
                <w:szCs w:val="21"/>
              </w:rPr>
            </w:pPr>
            <w:r>
              <w:rPr>
                <w:rFonts w:hint="default" w:ascii="Times New Roman" w:hAnsi="Times New Roman" w:cs="Times New Roman"/>
                <w:szCs w:val="21"/>
              </w:rPr>
              <w:t>6</w:t>
            </w:r>
          </w:p>
        </w:tc>
        <w:tc>
          <w:tcPr>
            <w:tcW w:w="2060" w:type="dxa"/>
            <w:vAlign w:val="center"/>
          </w:tcPr>
          <w:p>
            <w:pPr>
              <w:spacing w:line="240" w:lineRule="atLeast"/>
              <w:jc w:val="center"/>
              <w:rPr>
                <w:rFonts w:hint="default" w:ascii="Times New Roman" w:hAnsi="Times New Roman" w:cs="Times New Roman"/>
                <w:szCs w:val="21"/>
                <w:highlight w:val="none"/>
              </w:rPr>
            </w:pPr>
            <w:r>
              <w:rPr>
                <w:rFonts w:hint="default" w:ascii="Times New Roman" w:hAnsi="Times New Roman" w:cs="Times New Roman"/>
                <w:szCs w:val="21"/>
                <w:highlight w:val="none"/>
              </w:rPr>
              <w:t>现场</w:t>
            </w:r>
            <w:r>
              <w:rPr>
                <w:rFonts w:hint="eastAsia" w:ascii="Times New Roman" w:hAnsi="Times New Roman" w:cs="Times New Roman"/>
                <w:szCs w:val="21"/>
                <w:highlight w:val="none"/>
                <w:lang w:eastAsia="zh-CN"/>
              </w:rPr>
              <w:t>踏勘</w:t>
            </w:r>
            <w:r>
              <w:rPr>
                <w:rFonts w:hint="default" w:ascii="Times New Roman" w:hAnsi="Times New Roman" w:cs="Times New Roman"/>
                <w:szCs w:val="21"/>
                <w:highlight w:val="none"/>
              </w:rPr>
              <w:t>工程实际建设情况</w:t>
            </w:r>
          </w:p>
        </w:tc>
        <w:tc>
          <w:tcPr>
            <w:tcW w:w="6183" w:type="dxa"/>
            <w:vAlign w:val="center"/>
          </w:tcPr>
          <w:p>
            <w:pPr>
              <w:spacing w:line="240" w:lineRule="atLeast"/>
              <w:rPr>
                <w:rFonts w:hint="default" w:ascii="Times New Roman" w:hAnsi="Times New Roman" w:cs="Times New Roman"/>
                <w:szCs w:val="21"/>
                <w:highlight w:val="none"/>
              </w:rPr>
            </w:pPr>
            <w:r>
              <w:rPr>
                <w:rFonts w:hint="default" w:ascii="Times New Roman" w:hAnsi="Times New Roman" w:eastAsia="宋体" w:cs="Times New Roman"/>
                <w:szCs w:val="21"/>
              </w:rPr>
              <w:t>该项目废气、废水、噪声、固废治理设施已按照环评要求建设。</w:t>
            </w:r>
          </w:p>
        </w:tc>
      </w:tr>
    </w:tbl>
    <w:p>
      <w:pPr>
        <w:rPr>
          <w:rFonts w:hint="default" w:ascii="Times New Roman" w:hAnsi="Times New Roman" w:eastAsia="仿宋_GB2312" w:cs="Times New Roman"/>
          <w:b/>
          <w:bCs/>
          <w:color w:val="auto"/>
          <w:sz w:val="28"/>
          <w:szCs w:val="28"/>
        </w:rPr>
      </w:pPr>
      <w:r>
        <w:rPr>
          <w:rFonts w:hint="default" w:ascii="Times New Roman" w:hAnsi="Times New Roman" w:eastAsia="仿宋_GB2312" w:cs="Times New Roman"/>
          <w:b/>
          <w:bCs/>
          <w:color w:val="auto"/>
          <w:sz w:val="28"/>
          <w:szCs w:val="28"/>
        </w:rPr>
        <w:br w:type="page"/>
      </w:r>
    </w:p>
    <w:p>
      <w:pPr>
        <w:spacing w:before="120" w:line="500" w:lineRule="exact"/>
        <w:jc w:val="center"/>
        <w:rPr>
          <w:rFonts w:hint="default" w:ascii="Times New Roman" w:hAnsi="Times New Roman" w:eastAsia="仿宋_GB2312" w:cs="Times New Roman"/>
          <w:b/>
          <w:bCs/>
          <w:color w:val="auto"/>
          <w:sz w:val="28"/>
          <w:szCs w:val="28"/>
        </w:rPr>
      </w:pPr>
      <w:r>
        <w:rPr>
          <w:rFonts w:hint="default" w:ascii="Times New Roman" w:hAnsi="Times New Roman" w:eastAsia="仿宋_GB2312" w:cs="Times New Roman"/>
          <w:b/>
          <w:bCs/>
          <w:color w:val="auto"/>
          <w:sz w:val="28"/>
          <w:szCs w:val="28"/>
        </w:rPr>
        <w:t>表3-2 验收项目建设内容表</w:t>
      </w:r>
    </w:p>
    <w:tbl>
      <w:tblPr>
        <w:tblStyle w:val="18"/>
        <w:tblW w:w="885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503"/>
        <w:gridCol w:w="1178"/>
        <w:gridCol w:w="2858"/>
        <w:gridCol w:w="3120"/>
        <w:gridCol w:w="11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630" w:hRule="exact"/>
        </w:trPr>
        <w:tc>
          <w:tcPr>
            <w:tcW w:w="503" w:type="dxa"/>
            <w:vAlign w:val="center"/>
          </w:tcPr>
          <w:p>
            <w:pPr>
              <w:jc w:val="center"/>
              <w:rPr>
                <w:rFonts w:hint="default" w:ascii="Times New Roman" w:hAnsi="Times New Roman" w:cs="Times New Roman" w:eastAsiaTheme="minorEastAsia"/>
                <w:b/>
                <w:bCs/>
                <w:sz w:val="21"/>
                <w:szCs w:val="21"/>
                <w:lang w:eastAsia="zh-CN"/>
              </w:rPr>
            </w:pPr>
            <w:bookmarkStart w:id="38" w:name="_Toc969"/>
            <w:bookmarkStart w:id="39" w:name="_Toc32475"/>
            <w:r>
              <w:rPr>
                <w:rFonts w:hint="default" w:ascii="Times New Roman" w:hAnsi="Times New Roman" w:cs="Times New Roman" w:eastAsiaTheme="minorEastAsia"/>
                <w:b/>
                <w:bCs/>
                <w:sz w:val="21"/>
                <w:szCs w:val="21"/>
                <w:lang w:eastAsia="zh-CN"/>
              </w:rPr>
              <w:t>工程名称</w:t>
            </w:r>
          </w:p>
        </w:tc>
        <w:tc>
          <w:tcPr>
            <w:tcW w:w="1178" w:type="dxa"/>
            <w:vAlign w:val="center"/>
          </w:tcPr>
          <w:p>
            <w:pPr>
              <w:jc w:val="center"/>
              <w:rPr>
                <w:rFonts w:hint="default" w:ascii="Times New Roman" w:hAnsi="Times New Roman" w:cs="Times New Roman" w:eastAsiaTheme="minorEastAsia"/>
                <w:b/>
                <w:bCs/>
                <w:sz w:val="21"/>
                <w:szCs w:val="21"/>
                <w:lang w:eastAsia="zh-CN"/>
              </w:rPr>
            </w:pPr>
            <w:r>
              <w:rPr>
                <w:rFonts w:hint="default" w:ascii="Times New Roman" w:hAnsi="Times New Roman" w:cs="Times New Roman" w:eastAsiaTheme="minorEastAsia"/>
                <w:b/>
                <w:bCs/>
                <w:sz w:val="21"/>
                <w:szCs w:val="21"/>
                <w:lang w:eastAsia="zh-CN"/>
              </w:rPr>
              <w:t>单项工程名称</w:t>
            </w:r>
          </w:p>
        </w:tc>
        <w:tc>
          <w:tcPr>
            <w:tcW w:w="2858" w:type="dxa"/>
            <w:vAlign w:val="center"/>
          </w:tcPr>
          <w:p>
            <w:pPr>
              <w:jc w:val="center"/>
              <w:rPr>
                <w:rFonts w:hint="default" w:ascii="Times New Roman" w:hAnsi="Times New Roman" w:cs="Times New Roman" w:eastAsiaTheme="minorEastAsia"/>
                <w:b/>
                <w:bCs/>
                <w:sz w:val="21"/>
                <w:szCs w:val="21"/>
              </w:rPr>
            </w:pPr>
            <w:r>
              <w:rPr>
                <w:rFonts w:hint="default" w:ascii="Times New Roman" w:hAnsi="Times New Roman" w:cs="Times New Roman" w:eastAsiaTheme="minorEastAsia"/>
                <w:b/>
                <w:bCs/>
                <w:sz w:val="21"/>
                <w:szCs w:val="21"/>
                <w:lang w:eastAsia="zh-CN"/>
              </w:rPr>
              <w:t>项目规模</w:t>
            </w:r>
            <w:r>
              <w:rPr>
                <w:rFonts w:hint="default" w:ascii="Times New Roman" w:hAnsi="Times New Roman" w:cs="Times New Roman" w:eastAsiaTheme="minorEastAsia"/>
                <w:b/>
                <w:bCs/>
                <w:sz w:val="21"/>
                <w:szCs w:val="21"/>
              </w:rPr>
              <w:t>/</w:t>
            </w:r>
            <w:r>
              <w:rPr>
                <w:rFonts w:hint="default" w:ascii="Times New Roman" w:hAnsi="Times New Roman" w:cs="Times New Roman" w:eastAsiaTheme="minorEastAsia"/>
                <w:b/>
                <w:bCs/>
                <w:sz w:val="21"/>
                <w:szCs w:val="21"/>
                <w:lang w:eastAsia="zh-CN"/>
              </w:rPr>
              <w:t>设计建设内容</w:t>
            </w:r>
          </w:p>
        </w:tc>
        <w:tc>
          <w:tcPr>
            <w:tcW w:w="3120" w:type="dxa"/>
            <w:vAlign w:val="center"/>
          </w:tcPr>
          <w:p>
            <w:pPr>
              <w:jc w:val="center"/>
              <w:rPr>
                <w:rFonts w:hint="default" w:ascii="Times New Roman" w:hAnsi="Times New Roman" w:cs="Times New Roman" w:eastAsiaTheme="minorEastAsia"/>
                <w:b/>
                <w:bCs/>
                <w:sz w:val="21"/>
                <w:szCs w:val="21"/>
                <w:lang w:eastAsia="zh-CN"/>
              </w:rPr>
            </w:pPr>
            <w:r>
              <w:rPr>
                <w:rFonts w:hint="default" w:ascii="Times New Roman" w:hAnsi="Times New Roman" w:cs="Times New Roman" w:eastAsiaTheme="minorEastAsia"/>
                <w:b/>
                <w:bCs/>
                <w:sz w:val="21"/>
                <w:szCs w:val="21"/>
                <w:lang w:eastAsia="zh-CN"/>
              </w:rPr>
              <w:t>本次验收项目</w:t>
            </w:r>
            <w:r>
              <w:rPr>
                <w:rFonts w:hint="default" w:ascii="Times New Roman" w:hAnsi="Times New Roman" w:cs="Times New Roman" w:eastAsiaTheme="minorEastAsia"/>
                <w:b/>
                <w:bCs/>
                <w:sz w:val="21"/>
                <w:szCs w:val="21"/>
              </w:rPr>
              <w:t>建设</w:t>
            </w:r>
            <w:r>
              <w:rPr>
                <w:rFonts w:hint="default" w:ascii="Times New Roman" w:hAnsi="Times New Roman" w:cs="Times New Roman"/>
                <w:b/>
                <w:bCs/>
                <w:sz w:val="21"/>
                <w:szCs w:val="21"/>
                <w:lang w:eastAsia="zh-CN"/>
              </w:rPr>
              <w:t>内容</w:t>
            </w:r>
          </w:p>
        </w:tc>
        <w:tc>
          <w:tcPr>
            <w:tcW w:w="1194" w:type="dxa"/>
            <w:vAlign w:val="center"/>
          </w:tcPr>
          <w:p>
            <w:pPr>
              <w:jc w:val="center"/>
              <w:rPr>
                <w:rFonts w:hint="default" w:ascii="Times New Roman" w:hAnsi="Times New Roman" w:cs="Times New Roman" w:eastAsiaTheme="minorEastAsia"/>
                <w:b/>
                <w:bCs/>
                <w:sz w:val="21"/>
                <w:szCs w:val="21"/>
                <w:lang w:eastAsia="zh-CN"/>
              </w:rPr>
            </w:pPr>
            <w:r>
              <w:rPr>
                <w:rFonts w:hint="eastAsia" w:ascii="Times New Roman" w:hAnsi="Times New Roman" w:cs="Times New Roman"/>
                <w:b/>
                <w:bCs/>
                <w:sz w:val="21"/>
                <w:szCs w:val="21"/>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2007" w:hRule="exact"/>
        </w:trPr>
        <w:tc>
          <w:tcPr>
            <w:tcW w:w="503" w:type="dxa"/>
            <w:vMerge w:val="restart"/>
            <w:vAlign w:val="center"/>
          </w:tcPr>
          <w:p>
            <w:pPr>
              <w:jc w:val="center"/>
              <w:rPr>
                <w:rFonts w:hint="default" w:ascii="Times New Roman" w:hAnsi="Times New Roman" w:cs="Times New Roman" w:eastAsiaTheme="minorEastAsia"/>
                <w:sz w:val="21"/>
                <w:szCs w:val="21"/>
                <w:lang w:eastAsia="zh-CN"/>
              </w:rPr>
            </w:pPr>
            <w:bookmarkStart w:id="40" w:name="OLE_LINK33" w:colFirst="2" w:colLast="2"/>
            <w:r>
              <w:rPr>
                <w:rFonts w:hint="default" w:ascii="Times New Roman" w:hAnsi="Times New Roman" w:cs="Times New Roman" w:eastAsiaTheme="minorEastAsia"/>
                <w:sz w:val="21"/>
                <w:szCs w:val="21"/>
                <w:lang w:eastAsia="zh-CN"/>
              </w:rPr>
              <w:t>主体工程</w:t>
            </w:r>
          </w:p>
        </w:tc>
        <w:tc>
          <w:tcPr>
            <w:tcW w:w="1178" w:type="dxa"/>
            <w:vMerge w:val="restart"/>
            <w:vAlign w:val="center"/>
          </w:tcPr>
          <w:p>
            <w:pPr>
              <w:jc w:val="center"/>
              <w:rPr>
                <w:rFonts w:hint="default" w:ascii="Times New Roman" w:hAnsi="Times New Roman" w:cs="Times New Roman" w:eastAsiaTheme="minorEastAsia"/>
                <w:sz w:val="21"/>
                <w:szCs w:val="21"/>
                <w:lang w:eastAsia="zh-CN"/>
              </w:rPr>
            </w:pPr>
            <w:r>
              <w:rPr>
                <w:rFonts w:hint="eastAsia" w:ascii="Times New Roman" w:hAnsi="Times New Roman" w:cs="Times New Roman"/>
                <w:kern w:val="0"/>
                <w:sz w:val="21"/>
                <w:szCs w:val="21"/>
                <w:lang w:eastAsia="zh-CN"/>
              </w:rPr>
              <w:t>汤泉东方温泉花园小镇项目（鹭语源墅1-1期·26-44、51-55、57栋、地库1期、地库1-2）</w:t>
            </w:r>
          </w:p>
        </w:tc>
        <w:tc>
          <w:tcPr>
            <w:tcW w:w="2858" w:type="dxa"/>
            <w:vAlign w:val="center"/>
          </w:tcPr>
          <w:p>
            <w:pPr>
              <w:widowControl/>
              <w:ind w:firstLine="420" w:firstLineChars="200"/>
              <w:jc w:val="left"/>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val="en-US" w:eastAsia="zh-CN"/>
              </w:rPr>
              <w:t>57</w:t>
            </w:r>
            <w:r>
              <w:rPr>
                <w:rFonts w:hint="eastAsia" w:ascii="Times New Roman" w:hAnsi="Times New Roman" w:cs="Times New Roman"/>
                <w:color w:val="auto"/>
                <w:sz w:val="21"/>
                <w:szCs w:val="21"/>
                <w:lang w:eastAsia="zh-CN"/>
              </w:rPr>
              <w:t>栋3层别墅（2#-25#），1个开关站（D1-开关站），2个配电房（D1-变电站2、D1-变电站3），</w:t>
            </w:r>
            <w:r>
              <w:rPr>
                <w:rFonts w:hint="eastAsia" w:ascii="Times New Roman" w:hAnsi="Times New Roman" w:cs="Times New Roman"/>
                <w:color w:val="auto"/>
                <w:sz w:val="21"/>
                <w:szCs w:val="21"/>
                <w:lang w:val="en-US" w:eastAsia="zh-CN"/>
              </w:rPr>
              <w:t>2个地下车库</w:t>
            </w:r>
          </w:p>
        </w:tc>
        <w:tc>
          <w:tcPr>
            <w:tcW w:w="3120" w:type="dxa"/>
            <w:vAlign w:val="center"/>
          </w:tcPr>
          <w:p>
            <w:pPr>
              <w:widowControl/>
              <w:jc w:val="left"/>
              <w:rPr>
                <w:rFonts w:hint="eastAsia" w:ascii="Times New Roman" w:hAnsi="Times New Roman" w:cs="Times New Roman" w:eastAsiaTheme="minorEastAsia"/>
                <w:color w:val="auto"/>
                <w:sz w:val="21"/>
                <w:szCs w:val="21"/>
                <w:lang w:eastAsia="zh-CN"/>
              </w:rPr>
            </w:pPr>
            <w:r>
              <w:rPr>
                <w:rFonts w:hint="eastAsia" w:ascii="Times New Roman" w:hAnsi="Times New Roman" w:cs="Times New Roman"/>
                <w:color w:val="auto"/>
                <w:sz w:val="21"/>
                <w:szCs w:val="21"/>
                <w:lang w:eastAsia="zh-CN"/>
              </w:rPr>
              <w:t>25栋3层别墅（规划许可证编号分别为D1-26~D1-44、D1-51~D1-55、D1-57栋#），地下车库（D1-地库一期），地下车库（D1-地库1-2）</w:t>
            </w:r>
          </w:p>
        </w:tc>
        <w:tc>
          <w:tcPr>
            <w:tcW w:w="1194" w:type="dxa"/>
            <w:vAlign w:val="center"/>
          </w:tcPr>
          <w:p>
            <w:pPr>
              <w:widowControl/>
              <w:jc w:val="center"/>
              <w:rPr>
                <w:rFonts w:hint="eastAsia" w:ascii="Times New Roman" w:hAnsi="Times New Roman" w:cs="Times New Roman" w:eastAsiaTheme="minorEastAsia"/>
                <w:color w:val="auto"/>
                <w:sz w:val="21"/>
                <w:szCs w:val="21"/>
                <w:lang w:val="en-US" w:eastAsia="zh-CN"/>
              </w:rPr>
            </w:pPr>
            <w:r>
              <w:rPr>
                <w:rFonts w:hint="eastAsia" w:ascii="Times New Roman" w:hAnsi="Times New Roman" w:cs="Times New Roman"/>
                <w:color w:val="auto"/>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2006" w:hRule="exact"/>
        </w:trPr>
        <w:tc>
          <w:tcPr>
            <w:tcW w:w="503" w:type="dxa"/>
            <w:vMerge w:val="continue"/>
            <w:vAlign w:val="center"/>
          </w:tcPr>
          <w:p>
            <w:pPr>
              <w:jc w:val="center"/>
              <w:rPr>
                <w:rFonts w:hint="default" w:ascii="Times New Roman" w:hAnsi="Times New Roman" w:cs="Times New Roman" w:eastAsiaTheme="minorEastAsia"/>
                <w:sz w:val="21"/>
                <w:szCs w:val="21"/>
              </w:rPr>
            </w:pPr>
          </w:p>
        </w:tc>
        <w:tc>
          <w:tcPr>
            <w:tcW w:w="1178" w:type="dxa"/>
            <w:vMerge w:val="continue"/>
            <w:vAlign w:val="center"/>
          </w:tcPr>
          <w:p>
            <w:pPr>
              <w:jc w:val="center"/>
              <w:rPr>
                <w:rFonts w:hint="default" w:ascii="Times New Roman" w:hAnsi="Times New Roman" w:cs="Times New Roman" w:eastAsiaTheme="minorEastAsia"/>
                <w:kern w:val="0"/>
                <w:sz w:val="21"/>
                <w:szCs w:val="21"/>
              </w:rPr>
            </w:pPr>
          </w:p>
        </w:tc>
        <w:tc>
          <w:tcPr>
            <w:tcW w:w="2858" w:type="dxa"/>
            <w:vAlign w:val="center"/>
          </w:tcPr>
          <w:p>
            <w:pPr>
              <w:widowControl/>
              <w:jc w:val="left"/>
              <w:rPr>
                <w:rFonts w:hint="default" w:ascii="Times New Roman" w:hAnsi="Times New Roman" w:cs="Times New Roman" w:eastAsiaTheme="minorEastAsia"/>
                <w:color w:val="auto"/>
                <w:sz w:val="21"/>
                <w:szCs w:val="21"/>
                <w:lang w:val="en-US"/>
              </w:rPr>
            </w:pPr>
            <w:r>
              <w:rPr>
                <w:rFonts w:hint="default" w:ascii="Times New Roman" w:hAnsi="Times New Roman" w:cs="Times New Roman" w:eastAsiaTheme="minorEastAsia"/>
                <w:color w:val="auto"/>
                <w:sz w:val="21"/>
                <w:szCs w:val="21"/>
                <w:lang w:val="en-US" w:eastAsia="zh-CN"/>
              </w:rPr>
              <w:t xml:space="preserve">   </w:t>
            </w:r>
            <w:r>
              <w:rPr>
                <w:rFonts w:hint="eastAsia" w:ascii="Times New Roman" w:hAnsi="Times New Roman" w:cs="Times New Roman"/>
                <w:color w:val="auto"/>
                <w:sz w:val="21"/>
                <w:szCs w:val="21"/>
                <w:lang w:val="en-US" w:eastAsia="zh-CN"/>
              </w:rPr>
              <w:t>1-1期</w:t>
            </w:r>
            <w:r>
              <w:rPr>
                <w:rFonts w:hint="default" w:ascii="Times New Roman" w:hAnsi="Times New Roman" w:cs="Times New Roman" w:eastAsiaTheme="minorEastAsia"/>
                <w:bCs/>
                <w:sz w:val="21"/>
                <w:szCs w:val="21"/>
                <w:lang w:eastAsia="zh-CN"/>
              </w:rPr>
              <w:t>项目</w:t>
            </w:r>
            <w:r>
              <w:rPr>
                <w:rFonts w:hint="default" w:ascii="Times New Roman" w:hAnsi="Times New Roman" w:cs="Times New Roman" w:eastAsiaTheme="minorEastAsia"/>
                <w:bCs/>
                <w:color w:val="000000"/>
                <w:sz w:val="21"/>
                <w:szCs w:val="21"/>
                <w:highlight w:val="none"/>
                <w:lang w:val="en-US" w:eastAsia="zh-CN"/>
              </w:rPr>
              <w:t>总占地面积为</w:t>
            </w:r>
            <w:r>
              <w:rPr>
                <w:rFonts w:hint="default" w:ascii="Times New Roman" w:hAnsi="Times New Roman" w:cs="Times New Roman"/>
                <w:sz w:val="21"/>
                <w:szCs w:val="21"/>
                <w:lang w:val="en-US" w:eastAsia="zh-CN"/>
              </w:rPr>
              <w:t>108986.95</w:t>
            </w:r>
            <w:r>
              <w:rPr>
                <w:rFonts w:hint="default" w:ascii="Times New Roman" w:hAnsi="Times New Roman" w:cs="Times New Roman" w:eastAsiaTheme="minorEastAsia"/>
                <w:bCs/>
                <w:sz w:val="21"/>
                <w:szCs w:val="21"/>
                <w:lang w:val="en-US" w:eastAsia="zh-CN"/>
              </w:rPr>
              <w:t>m</w:t>
            </w:r>
            <w:r>
              <w:rPr>
                <w:rFonts w:hint="default" w:ascii="Times New Roman" w:hAnsi="Times New Roman" w:cs="Times New Roman" w:eastAsiaTheme="minorEastAsia"/>
                <w:bCs/>
                <w:sz w:val="21"/>
                <w:szCs w:val="21"/>
                <w:vertAlign w:val="superscript"/>
                <w:lang w:val="en-US" w:eastAsia="zh-CN"/>
              </w:rPr>
              <w:t>2</w:t>
            </w:r>
            <w:r>
              <w:rPr>
                <w:rFonts w:hint="default" w:ascii="Times New Roman" w:hAnsi="Times New Roman" w:cs="Times New Roman" w:eastAsiaTheme="minorEastAsia"/>
                <w:bCs/>
                <w:color w:val="000000"/>
                <w:sz w:val="21"/>
                <w:szCs w:val="21"/>
                <w:highlight w:val="none"/>
                <w:lang w:val="en-US" w:eastAsia="zh-CN"/>
              </w:rPr>
              <w:t>，</w:t>
            </w:r>
            <w:r>
              <w:rPr>
                <w:rFonts w:hint="default" w:ascii="Times New Roman" w:hAnsi="Times New Roman" w:cs="Times New Roman"/>
                <w:sz w:val="21"/>
                <w:szCs w:val="21"/>
                <w:lang w:val="en-US" w:eastAsia="zh-CN"/>
              </w:rPr>
              <w:t>建筑面积为</w:t>
            </w:r>
            <w:r>
              <w:rPr>
                <w:rFonts w:hint="eastAsia" w:ascii="Times New Roman" w:hAnsi="Times New Roman" w:cs="Times New Roman"/>
                <w:sz w:val="21"/>
                <w:szCs w:val="21"/>
                <w:lang w:val="en-US" w:eastAsia="zh-CN"/>
              </w:rPr>
              <w:t>138575.7</w:t>
            </w:r>
            <w:r>
              <w:rPr>
                <w:rFonts w:hint="default" w:ascii="Times New Roman" w:hAnsi="Times New Roman" w:cs="Times New Roman" w:eastAsiaTheme="minorEastAsia"/>
                <w:bCs/>
                <w:sz w:val="21"/>
                <w:szCs w:val="21"/>
                <w:lang w:val="en-US" w:eastAsia="zh-CN"/>
              </w:rPr>
              <w:t>m</w:t>
            </w:r>
            <w:r>
              <w:rPr>
                <w:rFonts w:hint="default" w:ascii="Times New Roman" w:hAnsi="Times New Roman" w:cs="Times New Roman" w:eastAsiaTheme="minorEastAsia"/>
                <w:bCs/>
                <w:sz w:val="21"/>
                <w:szCs w:val="21"/>
                <w:vertAlign w:val="superscript"/>
                <w:lang w:val="en-US" w:eastAsia="zh-CN"/>
              </w:rPr>
              <w:t>2</w:t>
            </w:r>
            <w:r>
              <w:rPr>
                <w:rFonts w:hint="default" w:ascii="Times New Roman" w:hAnsi="Times New Roman" w:cs="Times New Roman"/>
                <w:sz w:val="21"/>
                <w:szCs w:val="21"/>
                <w:lang w:val="en-US" w:eastAsia="zh-CN"/>
              </w:rPr>
              <w:t>，其中地上建筑面积</w:t>
            </w:r>
            <w:r>
              <w:rPr>
                <w:rFonts w:hint="eastAsia" w:ascii="Times New Roman" w:hAnsi="Times New Roman" w:cs="Times New Roman"/>
                <w:sz w:val="21"/>
                <w:szCs w:val="21"/>
                <w:lang w:val="en-US" w:eastAsia="zh-CN"/>
              </w:rPr>
              <w:t>76563.46</w:t>
            </w:r>
            <w:r>
              <w:rPr>
                <w:rFonts w:hint="default" w:ascii="Times New Roman" w:hAnsi="Times New Roman" w:cs="Times New Roman" w:eastAsiaTheme="minorEastAsia"/>
                <w:bCs/>
                <w:sz w:val="21"/>
                <w:szCs w:val="21"/>
                <w:lang w:val="en-US" w:eastAsia="zh-CN"/>
              </w:rPr>
              <w:t>m</w:t>
            </w:r>
            <w:r>
              <w:rPr>
                <w:rFonts w:hint="default" w:ascii="Times New Roman" w:hAnsi="Times New Roman" w:cs="Times New Roman" w:eastAsiaTheme="minorEastAsia"/>
                <w:bCs/>
                <w:sz w:val="21"/>
                <w:szCs w:val="21"/>
                <w:vertAlign w:val="superscript"/>
                <w:lang w:val="en-US" w:eastAsia="zh-CN"/>
              </w:rPr>
              <w:t>2</w:t>
            </w:r>
            <w:r>
              <w:rPr>
                <w:rFonts w:hint="default" w:ascii="Times New Roman" w:hAnsi="Times New Roman" w:cs="Times New Roman"/>
                <w:sz w:val="21"/>
                <w:szCs w:val="21"/>
                <w:lang w:val="en-US" w:eastAsia="zh-CN"/>
              </w:rPr>
              <w:t>，地下建筑面积</w:t>
            </w:r>
            <w:r>
              <w:rPr>
                <w:rFonts w:hint="eastAsia" w:ascii="Times New Roman" w:hAnsi="Times New Roman" w:cs="Times New Roman"/>
                <w:sz w:val="21"/>
                <w:szCs w:val="21"/>
                <w:lang w:val="en-US" w:eastAsia="zh-CN"/>
              </w:rPr>
              <w:t>62010.91</w:t>
            </w:r>
            <w:r>
              <w:rPr>
                <w:rFonts w:hint="default" w:ascii="Times New Roman" w:hAnsi="Times New Roman" w:cs="Times New Roman" w:eastAsiaTheme="minorEastAsia"/>
                <w:bCs/>
                <w:sz w:val="21"/>
                <w:szCs w:val="21"/>
                <w:lang w:val="en-US" w:eastAsia="zh-CN"/>
              </w:rPr>
              <w:t>m</w:t>
            </w:r>
            <w:r>
              <w:rPr>
                <w:rFonts w:hint="default" w:ascii="Times New Roman" w:hAnsi="Times New Roman" w:cs="Times New Roman" w:eastAsiaTheme="minorEastAsia"/>
                <w:bCs/>
                <w:sz w:val="21"/>
                <w:szCs w:val="21"/>
                <w:vertAlign w:val="superscript"/>
                <w:lang w:val="en-US" w:eastAsia="zh-CN"/>
              </w:rPr>
              <w:t>2</w:t>
            </w:r>
            <w:r>
              <w:rPr>
                <w:rFonts w:hint="default" w:ascii="Times New Roman" w:hAnsi="Times New Roman" w:cs="Times New Roman"/>
                <w:sz w:val="21"/>
                <w:szCs w:val="21"/>
                <w:lang w:val="en-US" w:eastAsia="zh-CN"/>
              </w:rPr>
              <w:t>。</w:t>
            </w:r>
          </w:p>
        </w:tc>
        <w:tc>
          <w:tcPr>
            <w:tcW w:w="3120" w:type="dxa"/>
            <w:vAlign w:val="center"/>
          </w:tcPr>
          <w:p>
            <w:pPr>
              <w:widowControl/>
              <w:jc w:val="left"/>
              <w:rPr>
                <w:rFonts w:hint="default" w:ascii="Times New Roman" w:hAnsi="Times New Roman" w:cs="Times New Roman" w:eastAsiaTheme="minorEastAsia"/>
                <w:color w:val="auto"/>
                <w:sz w:val="21"/>
                <w:szCs w:val="21"/>
              </w:rPr>
            </w:pPr>
            <w:r>
              <w:rPr>
                <w:rFonts w:hint="default" w:ascii="Times New Roman" w:hAnsi="Times New Roman" w:cs="Times New Roman"/>
                <w:sz w:val="21"/>
                <w:szCs w:val="21"/>
                <w:lang w:val="en-US" w:eastAsia="zh-CN"/>
              </w:rPr>
              <w:t xml:space="preserve">  项目占地面积约108986.95</w:t>
            </w:r>
            <w:r>
              <w:rPr>
                <w:rFonts w:hint="default" w:ascii="Times New Roman" w:hAnsi="Times New Roman" w:cs="Times New Roman" w:eastAsiaTheme="minorEastAsia"/>
                <w:bCs/>
                <w:sz w:val="21"/>
                <w:szCs w:val="21"/>
                <w:lang w:val="en-US" w:eastAsia="zh-CN"/>
              </w:rPr>
              <w:t>m</w:t>
            </w:r>
            <w:r>
              <w:rPr>
                <w:rFonts w:hint="default" w:ascii="Times New Roman" w:hAnsi="Times New Roman" w:cs="Times New Roman" w:eastAsiaTheme="minorEastAsia"/>
                <w:bCs/>
                <w:sz w:val="21"/>
                <w:szCs w:val="21"/>
                <w:vertAlign w:val="superscript"/>
                <w:lang w:val="en-US" w:eastAsia="zh-CN"/>
              </w:rPr>
              <w:t>2</w:t>
            </w:r>
            <w:r>
              <w:rPr>
                <w:rFonts w:hint="default" w:ascii="Times New Roman" w:hAnsi="Times New Roman" w:cs="Times New Roman"/>
                <w:sz w:val="21"/>
                <w:szCs w:val="21"/>
                <w:lang w:val="en-US" w:eastAsia="zh-CN"/>
              </w:rPr>
              <w:t>，建筑面积为</w:t>
            </w:r>
            <w:r>
              <w:rPr>
                <w:rFonts w:hint="eastAsia" w:ascii="Times New Roman" w:hAnsi="Times New Roman" w:cs="Times New Roman"/>
                <w:sz w:val="21"/>
                <w:szCs w:val="21"/>
                <w:lang w:val="en-US" w:eastAsia="zh-CN"/>
              </w:rPr>
              <w:t>76871.5</w:t>
            </w:r>
            <w:r>
              <w:rPr>
                <w:rFonts w:hint="default" w:ascii="Times New Roman" w:hAnsi="Times New Roman" w:cs="Times New Roman" w:eastAsiaTheme="minorEastAsia"/>
                <w:bCs/>
                <w:sz w:val="21"/>
                <w:szCs w:val="21"/>
                <w:lang w:val="en-US" w:eastAsia="zh-CN"/>
              </w:rPr>
              <w:t>m</w:t>
            </w:r>
            <w:r>
              <w:rPr>
                <w:rFonts w:hint="default" w:ascii="Times New Roman" w:hAnsi="Times New Roman" w:cs="Times New Roman" w:eastAsiaTheme="minorEastAsia"/>
                <w:bCs/>
                <w:sz w:val="21"/>
                <w:szCs w:val="21"/>
                <w:vertAlign w:val="superscript"/>
                <w:lang w:val="en-US" w:eastAsia="zh-CN"/>
              </w:rPr>
              <w:t>2</w:t>
            </w:r>
            <w:r>
              <w:rPr>
                <w:rFonts w:hint="default" w:ascii="Times New Roman" w:hAnsi="Times New Roman" w:cs="Times New Roman"/>
                <w:sz w:val="21"/>
                <w:szCs w:val="21"/>
                <w:lang w:val="en-US" w:eastAsia="zh-CN"/>
              </w:rPr>
              <w:t>，别墅包含部分地下室，项目住宅面积为</w:t>
            </w:r>
            <w:r>
              <w:rPr>
                <w:rFonts w:hint="eastAsia" w:ascii="Times New Roman" w:hAnsi="Times New Roman" w:cs="Times New Roman"/>
                <w:sz w:val="21"/>
                <w:szCs w:val="21"/>
                <w:lang w:val="en-US" w:eastAsia="zh-CN"/>
              </w:rPr>
              <w:t>48002.8</w:t>
            </w:r>
            <w:r>
              <w:rPr>
                <w:rFonts w:hint="default" w:ascii="Times New Roman" w:hAnsi="Times New Roman" w:cs="Times New Roman" w:eastAsiaTheme="minorEastAsia"/>
                <w:bCs/>
                <w:sz w:val="21"/>
                <w:szCs w:val="21"/>
                <w:lang w:val="en-US" w:eastAsia="zh-CN"/>
              </w:rPr>
              <w:t>m</w:t>
            </w:r>
            <w:r>
              <w:rPr>
                <w:rFonts w:hint="default" w:ascii="Times New Roman" w:hAnsi="Times New Roman" w:cs="Times New Roman" w:eastAsiaTheme="minorEastAsia"/>
                <w:bCs/>
                <w:sz w:val="21"/>
                <w:szCs w:val="21"/>
                <w:vertAlign w:val="superscript"/>
                <w:lang w:val="en-US" w:eastAsia="zh-CN"/>
              </w:rPr>
              <w:t>2</w:t>
            </w:r>
            <w:r>
              <w:rPr>
                <w:rFonts w:hint="default" w:ascii="Times New Roman" w:hAnsi="Times New Roman" w:cs="Times New Roman"/>
                <w:sz w:val="21"/>
                <w:szCs w:val="21"/>
                <w:lang w:val="en-US" w:eastAsia="zh-CN"/>
              </w:rPr>
              <w:t>，其中地上部分面积为</w:t>
            </w:r>
            <w:r>
              <w:rPr>
                <w:rFonts w:hint="eastAsia" w:ascii="Times New Roman" w:hAnsi="Times New Roman" w:cs="Times New Roman"/>
                <w:sz w:val="21"/>
                <w:szCs w:val="21"/>
                <w:lang w:val="en-US" w:eastAsia="zh-CN"/>
              </w:rPr>
              <w:t>32993.7</w:t>
            </w:r>
            <w:r>
              <w:rPr>
                <w:rFonts w:hint="default" w:ascii="Times New Roman" w:hAnsi="Times New Roman" w:cs="Times New Roman" w:eastAsiaTheme="minorEastAsia"/>
                <w:bCs/>
                <w:sz w:val="21"/>
                <w:szCs w:val="21"/>
                <w:lang w:val="en-US" w:eastAsia="zh-CN"/>
              </w:rPr>
              <w:t>m</w:t>
            </w:r>
            <w:r>
              <w:rPr>
                <w:rFonts w:hint="default" w:ascii="Times New Roman" w:hAnsi="Times New Roman" w:cs="Times New Roman" w:eastAsiaTheme="minorEastAsia"/>
                <w:bCs/>
                <w:sz w:val="21"/>
                <w:szCs w:val="21"/>
                <w:vertAlign w:val="superscript"/>
                <w:lang w:val="en-US" w:eastAsia="zh-CN"/>
              </w:rPr>
              <w:t>2</w:t>
            </w:r>
            <w:r>
              <w:rPr>
                <w:rFonts w:hint="default" w:ascii="Times New Roman" w:hAnsi="Times New Roman" w:cs="Times New Roman"/>
                <w:sz w:val="21"/>
                <w:szCs w:val="21"/>
                <w:lang w:val="en-US" w:eastAsia="zh-CN"/>
              </w:rPr>
              <w:t>，地下部分面积为</w:t>
            </w:r>
            <w:r>
              <w:rPr>
                <w:rFonts w:hint="eastAsia" w:ascii="Times New Roman" w:hAnsi="Times New Roman" w:cs="Times New Roman"/>
                <w:sz w:val="21"/>
                <w:szCs w:val="21"/>
                <w:lang w:val="en-US" w:eastAsia="zh-CN"/>
              </w:rPr>
              <w:t>43877.8</w:t>
            </w:r>
            <w:r>
              <w:rPr>
                <w:rFonts w:hint="default" w:ascii="Times New Roman" w:hAnsi="Times New Roman" w:cs="Times New Roman" w:eastAsiaTheme="minorEastAsia"/>
                <w:bCs/>
                <w:sz w:val="21"/>
                <w:szCs w:val="21"/>
                <w:lang w:val="en-US" w:eastAsia="zh-CN"/>
              </w:rPr>
              <w:t>m</w:t>
            </w:r>
            <w:r>
              <w:rPr>
                <w:rFonts w:hint="default" w:ascii="Times New Roman" w:hAnsi="Times New Roman" w:cs="Times New Roman" w:eastAsiaTheme="minorEastAsia"/>
                <w:bCs/>
                <w:sz w:val="21"/>
                <w:szCs w:val="21"/>
                <w:vertAlign w:val="superscript"/>
                <w:lang w:val="en-US" w:eastAsia="zh-CN"/>
              </w:rPr>
              <w:t>2</w:t>
            </w:r>
          </w:p>
        </w:tc>
        <w:tc>
          <w:tcPr>
            <w:tcW w:w="1194" w:type="dxa"/>
            <w:vAlign w:val="center"/>
          </w:tcPr>
          <w:p>
            <w:pPr>
              <w:widowControl/>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占地面积不变，建筑面积与规划许可证一致</w:t>
            </w:r>
          </w:p>
        </w:tc>
      </w:tr>
      <w:bookmarkEnd w:id="40"/>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614" w:hRule="atLeast"/>
        </w:trPr>
        <w:tc>
          <w:tcPr>
            <w:tcW w:w="503" w:type="dxa"/>
            <w:vMerge w:val="restart"/>
            <w:vAlign w:val="center"/>
          </w:tcPr>
          <w:p>
            <w:pPr>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公用工程</w:t>
            </w:r>
          </w:p>
        </w:tc>
        <w:tc>
          <w:tcPr>
            <w:tcW w:w="1178" w:type="dxa"/>
            <w:vAlign w:val="center"/>
          </w:tcPr>
          <w:p>
            <w:pPr>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供电</w:t>
            </w:r>
          </w:p>
        </w:tc>
        <w:tc>
          <w:tcPr>
            <w:tcW w:w="2858" w:type="dxa"/>
            <w:vAlign w:val="center"/>
          </w:tcPr>
          <w:p>
            <w:pPr>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市政供电管网</w:t>
            </w:r>
          </w:p>
        </w:tc>
        <w:tc>
          <w:tcPr>
            <w:tcW w:w="3120" w:type="dxa"/>
            <w:vAlign w:val="center"/>
          </w:tcPr>
          <w:p>
            <w:pPr>
              <w:ind w:firstLine="420" w:firstLineChars="200"/>
              <w:jc w:val="center"/>
              <w:rPr>
                <w:rFonts w:hint="default" w:ascii="Times New Roman" w:hAnsi="Times New Roman" w:cs="Times New Roman" w:eastAsiaTheme="minorEastAsia"/>
                <w:sz w:val="21"/>
                <w:szCs w:val="21"/>
                <w:lang w:eastAsia="zh-CN"/>
              </w:rPr>
            </w:pPr>
            <w:r>
              <w:rPr>
                <w:rFonts w:hint="default" w:ascii="Times New Roman" w:hAnsi="Times New Roman" w:cs="Times New Roman" w:eastAsiaTheme="minorEastAsia"/>
                <w:sz w:val="21"/>
                <w:szCs w:val="21"/>
              </w:rPr>
              <w:t>市政供电管网</w:t>
            </w:r>
          </w:p>
        </w:tc>
        <w:tc>
          <w:tcPr>
            <w:tcW w:w="119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cs="Times New Roman" w:eastAsiaTheme="minorEastAsia"/>
                <w:sz w:val="21"/>
                <w:szCs w:val="21"/>
                <w:lang w:eastAsia="zh-CN"/>
              </w:rPr>
            </w:pPr>
            <w:r>
              <w:rPr>
                <w:rFonts w:hint="eastAsia" w:ascii="Times New Roman" w:hAnsi="Times New Roman" w:cs="Times New Roman"/>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614" w:hRule="atLeast"/>
        </w:trPr>
        <w:tc>
          <w:tcPr>
            <w:tcW w:w="503" w:type="dxa"/>
            <w:vMerge w:val="continue"/>
            <w:vAlign w:val="center"/>
          </w:tcPr>
          <w:p>
            <w:pPr>
              <w:jc w:val="center"/>
              <w:rPr>
                <w:rFonts w:hint="default" w:ascii="Times New Roman" w:hAnsi="Times New Roman" w:cs="Times New Roman" w:eastAsiaTheme="minorEastAsia"/>
                <w:sz w:val="21"/>
                <w:szCs w:val="21"/>
              </w:rPr>
            </w:pPr>
          </w:p>
        </w:tc>
        <w:tc>
          <w:tcPr>
            <w:tcW w:w="1178" w:type="dxa"/>
            <w:vAlign w:val="center"/>
          </w:tcPr>
          <w:p>
            <w:pPr>
              <w:jc w:val="center"/>
              <w:rPr>
                <w:rFonts w:hint="default" w:ascii="Times New Roman" w:hAnsi="Times New Roman" w:cs="Times New Roman" w:eastAsiaTheme="minorEastAsia"/>
                <w:sz w:val="21"/>
                <w:szCs w:val="21"/>
                <w:lang w:eastAsia="zh-CN"/>
              </w:rPr>
            </w:pPr>
            <w:r>
              <w:rPr>
                <w:rFonts w:hint="default" w:ascii="Times New Roman" w:hAnsi="Times New Roman" w:cs="Times New Roman" w:eastAsiaTheme="minorEastAsia"/>
                <w:sz w:val="21"/>
                <w:szCs w:val="21"/>
              </w:rPr>
              <w:t>供</w:t>
            </w:r>
            <w:r>
              <w:rPr>
                <w:rFonts w:hint="default" w:ascii="Times New Roman" w:hAnsi="Times New Roman" w:cs="Times New Roman" w:eastAsiaTheme="minorEastAsia"/>
                <w:sz w:val="21"/>
                <w:szCs w:val="21"/>
                <w:lang w:eastAsia="zh-CN"/>
              </w:rPr>
              <w:t>气</w:t>
            </w:r>
          </w:p>
        </w:tc>
        <w:tc>
          <w:tcPr>
            <w:tcW w:w="2858" w:type="dxa"/>
            <w:vAlign w:val="center"/>
          </w:tcPr>
          <w:p>
            <w:pPr>
              <w:jc w:val="center"/>
              <w:rPr>
                <w:rFonts w:hint="default" w:ascii="Times New Roman" w:hAnsi="Times New Roman" w:cs="Times New Roman" w:eastAsiaTheme="minorEastAsia"/>
                <w:sz w:val="21"/>
                <w:szCs w:val="21"/>
                <w:lang w:eastAsia="zh-CN"/>
              </w:rPr>
            </w:pPr>
            <w:r>
              <w:rPr>
                <w:rFonts w:hint="default" w:ascii="Times New Roman" w:hAnsi="Times New Roman" w:cs="Times New Roman" w:eastAsiaTheme="minorEastAsia"/>
                <w:sz w:val="21"/>
                <w:szCs w:val="21"/>
                <w:lang w:eastAsia="zh-CN"/>
              </w:rPr>
              <w:t>天然气管网</w:t>
            </w:r>
          </w:p>
        </w:tc>
        <w:tc>
          <w:tcPr>
            <w:tcW w:w="3120" w:type="dxa"/>
            <w:vAlign w:val="center"/>
          </w:tcPr>
          <w:p>
            <w:pPr>
              <w:ind w:firstLine="420" w:firstLineChars="200"/>
              <w:jc w:val="center"/>
              <w:rPr>
                <w:rFonts w:hint="default" w:ascii="Times New Roman" w:hAnsi="Times New Roman" w:cs="Times New Roman" w:eastAsiaTheme="minorEastAsia"/>
                <w:sz w:val="21"/>
                <w:szCs w:val="21"/>
                <w:lang w:eastAsia="zh-CN"/>
              </w:rPr>
            </w:pPr>
            <w:r>
              <w:rPr>
                <w:rFonts w:hint="default" w:ascii="Times New Roman" w:hAnsi="Times New Roman" w:cs="Times New Roman" w:eastAsiaTheme="minorEastAsia"/>
                <w:sz w:val="21"/>
                <w:szCs w:val="21"/>
                <w:lang w:eastAsia="zh-CN"/>
              </w:rPr>
              <w:t>天然气管网</w:t>
            </w:r>
          </w:p>
        </w:tc>
        <w:tc>
          <w:tcPr>
            <w:tcW w:w="119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sz w:val="21"/>
                <w:szCs w:val="21"/>
                <w:lang w:eastAsia="zh-CN"/>
              </w:rPr>
            </w:pPr>
            <w:r>
              <w:rPr>
                <w:rFonts w:hint="eastAsia" w:ascii="Times New Roman" w:hAnsi="Times New Roman" w:cs="Times New Roman"/>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647" w:hRule="atLeast"/>
        </w:trPr>
        <w:tc>
          <w:tcPr>
            <w:tcW w:w="503" w:type="dxa"/>
            <w:vMerge w:val="continue"/>
            <w:vAlign w:val="center"/>
          </w:tcPr>
          <w:p>
            <w:pPr>
              <w:ind w:firstLine="420" w:firstLineChars="200"/>
              <w:jc w:val="center"/>
              <w:rPr>
                <w:rFonts w:hint="default" w:ascii="Times New Roman" w:hAnsi="Times New Roman" w:cs="Times New Roman" w:eastAsiaTheme="minorEastAsia"/>
                <w:sz w:val="21"/>
                <w:szCs w:val="21"/>
              </w:rPr>
            </w:pPr>
          </w:p>
        </w:tc>
        <w:tc>
          <w:tcPr>
            <w:tcW w:w="1178" w:type="dxa"/>
            <w:vAlign w:val="center"/>
          </w:tcPr>
          <w:p>
            <w:pPr>
              <w:jc w:val="center"/>
              <w:rPr>
                <w:rFonts w:hint="default" w:ascii="Times New Roman" w:hAnsi="Times New Roman" w:cs="Times New Roman" w:eastAsiaTheme="minorEastAsia"/>
                <w:sz w:val="21"/>
                <w:szCs w:val="21"/>
                <w:lang w:eastAsia="zh-CN"/>
              </w:rPr>
            </w:pPr>
            <w:r>
              <w:rPr>
                <w:rFonts w:hint="default" w:ascii="Times New Roman" w:hAnsi="Times New Roman" w:cs="Times New Roman" w:eastAsiaTheme="minorEastAsia"/>
                <w:sz w:val="21"/>
                <w:szCs w:val="21"/>
                <w:lang w:eastAsia="zh-CN"/>
              </w:rPr>
              <w:t>供水</w:t>
            </w:r>
          </w:p>
        </w:tc>
        <w:tc>
          <w:tcPr>
            <w:tcW w:w="2858" w:type="dxa"/>
            <w:vAlign w:val="center"/>
          </w:tcPr>
          <w:p>
            <w:pPr>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市政供水管网</w:t>
            </w:r>
          </w:p>
        </w:tc>
        <w:tc>
          <w:tcPr>
            <w:tcW w:w="3120" w:type="dxa"/>
            <w:vAlign w:val="center"/>
          </w:tcPr>
          <w:p>
            <w:pPr>
              <w:ind w:firstLine="420" w:firstLineChars="200"/>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市政供水管网</w:t>
            </w:r>
          </w:p>
        </w:tc>
        <w:tc>
          <w:tcPr>
            <w:tcW w:w="119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sz w:val="21"/>
                <w:szCs w:val="21"/>
              </w:rPr>
            </w:pPr>
            <w:r>
              <w:rPr>
                <w:rFonts w:hint="eastAsia" w:ascii="Times New Roman" w:hAnsi="Times New Roman" w:cs="Times New Roman"/>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1125" w:hRule="atLeast"/>
        </w:trPr>
        <w:tc>
          <w:tcPr>
            <w:tcW w:w="503" w:type="dxa"/>
            <w:vMerge w:val="continue"/>
            <w:vAlign w:val="center"/>
          </w:tcPr>
          <w:p>
            <w:pPr>
              <w:ind w:firstLine="420" w:firstLineChars="200"/>
              <w:jc w:val="center"/>
              <w:rPr>
                <w:rFonts w:hint="default" w:ascii="Times New Roman" w:hAnsi="Times New Roman" w:cs="Times New Roman" w:eastAsiaTheme="minorEastAsia"/>
                <w:sz w:val="21"/>
                <w:szCs w:val="21"/>
              </w:rPr>
            </w:pPr>
          </w:p>
        </w:tc>
        <w:tc>
          <w:tcPr>
            <w:tcW w:w="1178" w:type="dxa"/>
            <w:vAlign w:val="center"/>
          </w:tcPr>
          <w:p>
            <w:pPr>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排水</w:t>
            </w:r>
          </w:p>
        </w:tc>
        <w:tc>
          <w:tcPr>
            <w:tcW w:w="2858" w:type="dxa"/>
            <w:vAlign w:val="center"/>
          </w:tcPr>
          <w:p>
            <w:pPr>
              <w:ind w:firstLine="420" w:firstLineChars="200"/>
              <w:jc w:val="both"/>
              <w:rPr>
                <w:rFonts w:hint="default" w:ascii="Times New Roman" w:hAnsi="Times New Roman" w:cs="Times New Roman" w:eastAsiaTheme="minorEastAsia"/>
                <w:sz w:val="21"/>
                <w:szCs w:val="21"/>
              </w:rPr>
            </w:pPr>
            <w:r>
              <w:rPr>
                <w:rFonts w:hint="default" w:ascii="Times New Roman" w:hAnsi="Times New Roman" w:cs="Times New Roman" w:eastAsiaTheme="minorEastAsia"/>
                <w:color w:val="000000"/>
                <w:sz w:val="21"/>
                <w:szCs w:val="21"/>
              </w:rPr>
              <w:t>雨污分流，雨水排入雨水管网；本项目生活废水经</w:t>
            </w:r>
            <w:r>
              <w:rPr>
                <w:rFonts w:hint="eastAsia" w:ascii="Times New Roman" w:hAnsi="Times New Roman" w:cs="Times New Roman"/>
                <w:color w:val="000000"/>
                <w:sz w:val="21"/>
                <w:szCs w:val="21"/>
                <w:lang w:eastAsia="zh-CN"/>
              </w:rPr>
              <w:t>管道收集接入市政污水管网，送汤泉</w:t>
            </w:r>
            <w:r>
              <w:rPr>
                <w:rFonts w:hint="default" w:ascii="Times New Roman" w:hAnsi="Times New Roman" w:cs="Times New Roman" w:eastAsiaTheme="minorEastAsia"/>
                <w:color w:val="000000"/>
                <w:sz w:val="21"/>
                <w:szCs w:val="21"/>
              </w:rPr>
              <w:t>污水处理厂</w:t>
            </w:r>
            <w:r>
              <w:rPr>
                <w:rFonts w:hint="eastAsia" w:ascii="Times New Roman" w:hAnsi="Times New Roman" w:cs="Times New Roman"/>
                <w:color w:val="000000"/>
                <w:sz w:val="21"/>
                <w:szCs w:val="21"/>
                <w:lang w:eastAsia="zh-CN"/>
              </w:rPr>
              <w:t>处理</w:t>
            </w:r>
            <w:r>
              <w:rPr>
                <w:rFonts w:hint="default" w:ascii="Times New Roman" w:hAnsi="Times New Roman" w:cs="Times New Roman" w:eastAsiaTheme="minorEastAsia"/>
                <w:color w:val="000000"/>
                <w:sz w:val="21"/>
                <w:szCs w:val="21"/>
              </w:rPr>
              <w:t>。</w:t>
            </w:r>
          </w:p>
        </w:tc>
        <w:tc>
          <w:tcPr>
            <w:tcW w:w="3120" w:type="dxa"/>
            <w:vAlign w:val="center"/>
          </w:tcPr>
          <w:p>
            <w:pPr>
              <w:ind w:firstLine="420" w:firstLineChars="200"/>
              <w:jc w:val="both"/>
              <w:rPr>
                <w:rFonts w:hint="default" w:ascii="Times New Roman" w:hAnsi="Times New Roman" w:cs="Times New Roman" w:eastAsiaTheme="minorEastAsia"/>
                <w:sz w:val="21"/>
                <w:szCs w:val="21"/>
                <w:lang w:eastAsia="zh-CN"/>
              </w:rPr>
            </w:pPr>
            <w:r>
              <w:rPr>
                <w:rFonts w:hint="default" w:ascii="Times New Roman" w:hAnsi="Times New Roman" w:cs="Times New Roman" w:eastAsiaTheme="minorEastAsia"/>
                <w:color w:val="000000"/>
                <w:sz w:val="21"/>
                <w:szCs w:val="21"/>
              </w:rPr>
              <w:t>雨污分流，雨水排入雨水管网；本项目生活废水经</w:t>
            </w:r>
            <w:r>
              <w:rPr>
                <w:rFonts w:hint="eastAsia" w:ascii="Times New Roman" w:hAnsi="Times New Roman" w:cs="Times New Roman"/>
                <w:color w:val="000000"/>
                <w:sz w:val="21"/>
                <w:szCs w:val="21"/>
                <w:lang w:eastAsia="zh-CN"/>
              </w:rPr>
              <w:t>管道收集接入市政污水管网，送汤泉</w:t>
            </w:r>
            <w:r>
              <w:rPr>
                <w:rFonts w:hint="default" w:ascii="Times New Roman" w:hAnsi="Times New Roman" w:cs="Times New Roman" w:eastAsiaTheme="minorEastAsia"/>
                <w:color w:val="000000"/>
                <w:sz w:val="21"/>
                <w:szCs w:val="21"/>
              </w:rPr>
              <w:t>污水处理厂</w:t>
            </w:r>
            <w:r>
              <w:rPr>
                <w:rFonts w:hint="eastAsia" w:ascii="Times New Roman" w:hAnsi="Times New Roman" w:cs="Times New Roman"/>
                <w:color w:val="000000"/>
                <w:sz w:val="21"/>
                <w:szCs w:val="21"/>
                <w:lang w:eastAsia="zh-CN"/>
              </w:rPr>
              <w:t>处理</w:t>
            </w:r>
            <w:r>
              <w:rPr>
                <w:rFonts w:hint="default" w:ascii="Times New Roman" w:hAnsi="Times New Roman" w:cs="Times New Roman" w:eastAsiaTheme="minorEastAsia"/>
                <w:color w:val="000000"/>
                <w:sz w:val="21"/>
                <w:szCs w:val="21"/>
              </w:rPr>
              <w:t>。</w:t>
            </w:r>
          </w:p>
        </w:tc>
        <w:tc>
          <w:tcPr>
            <w:tcW w:w="119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sz w:val="21"/>
                <w:szCs w:val="21"/>
              </w:rPr>
            </w:pPr>
            <w:r>
              <w:rPr>
                <w:rFonts w:hint="eastAsia" w:ascii="Times New Roman" w:hAnsi="Times New Roman" w:cs="Times New Roman"/>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1001" w:hRule="atLeast"/>
        </w:trPr>
        <w:tc>
          <w:tcPr>
            <w:tcW w:w="503" w:type="dxa"/>
            <w:vMerge w:val="restart"/>
            <w:vAlign w:val="center"/>
          </w:tcPr>
          <w:p>
            <w:pPr>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环保</w:t>
            </w:r>
          </w:p>
          <w:p>
            <w:pPr>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sz w:val="21"/>
                <w:szCs w:val="21"/>
              </w:rPr>
              <w:t>工程</w:t>
            </w:r>
          </w:p>
        </w:tc>
        <w:tc>
          <w:tcPr>
            <w:tcW w:w="1178" w:type="dxa"/>
            <w:vAlign w:val="center"/>
          </w:tcPr>
          <w:p>
            <w:pPr>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w w:val="100"/>
                <w:sz w:val="21"/>
                <w:szCs w:val="21"/>
                <w:lang w:eastAsia="zh-CN"/>
              </w:rPr>
              <w:t>废水</w:t>
            </w:r>
          </w:p>
        </w:tc>
        <w:tc>
          <w:tcPr>
            <w:tcW w:w="2858" w:type="dxa"/>
            <w:vAlign w:val="center"/>
          </w:tcPr>
          <w:p>
            <w:pPr>
              <w:ind w:firstLine="420" w:firstLineChars="200"/>
              <w:jc w:val="both"/>
              <w:rPr>
                <w:rFonts w:hint="default" w:ascii="Times New Roman" w:hAnsi="Times New Roman" w:cs="Times New Roman" w:eastAsiaTheme="minorEastAsia"/>
                <w:w w:val="100"/>
                <w:sz w:val="21"/>
                <w:szCs w:val="21"/>
                <w:lang w:eastAsia="zh-CN"/>
              </w:rPr>
            </w:pPr>
            <w:r>
              <w:rPr>
                <w:rFonts w:hint="default" w:ascii="Times New Roman" w:hAnsi="Times New Roman" w:cs="Times New Roman" w:eastAsiaTheme="minorEastAsia"/>
                <w:color w:val="000000"/>
                <w:sz w:val="21"/>
                <w:szCs w:val="21"/>
              </w:rPr>
              <w:t>雨污分流，雨水排入雨水管网；本项目生活废水经</w:t>
            </w:r>
            <w:r>
              <w:rPr>
                <w:rFonts w:hint="eastAsia" w:ascii="Times New Roman" w:hAnsi="Times New Roman" w:cs="Times New Roman"/>
                <w:color w:val="000000"/>
                <w:sz w:val="21"/>
                <w:szCs w:val="21"/>
                <w:lang w:eastAsia="zh-CN"/>
              </w:rPr>
              <w:t>管道收集接入市政污水管网，送汤泉</w:t>
            </w:r>
            <w:r>
              <w:rPr>
                <w:rFonts w:hint="default" w:ascii="Times New Roman" w:hAnsi="Times New Roman" w:cs="Times New Roman" w:eastAsiaTheme="minorEastAsia"/>
                <w:color w:val="000000"/>
                <w:sz w:val="21"/>
                <w:szCs w:val="21"/>
              </w:rPr>
              <w:t>污水处理厂</w:t>
            </w:r>
            <w:r>
              <w:rPr>
                <w:rFonts w:hint="eastAsia" w:ascii="Times New Roman" w:hAnsi="Times New Roman" w:cs="Times New Roman"/>
                <w:color w:val="000000"/>
                <w:sz w:val="21"/>
                <w:szCs w:val="21"/>
                <w:lang w:eastAsia="zh-CN"/>
              </w:rPr>
              <w:t>处理</w:t>
            </w:r>
            <w:r>
              <w:rPr>
                <w:rFonts w:hint="default" w:ascii="Times New Roman" w:hAnsi="Times New Roman" w:cs="Times New Roman" w:eastAsiaTheme="minorEastAsia"/>
                <w:color w:val="000000"/>
                <w:sz w:val="21"/>
                <w:szCs w:val="21"/>
              </w:rPr>
              <w:t>。</w:t>
            </w:r>
          </w:p>
        </w:tc>
        <w:tc>
          <w:tcPr>
            <w:tcW w:w="3120" w:type="dxa"/>
            <w:vAlign w:val="center"/>
          </w:tcPr>
          <w:p>
            <w:pPr>
              <w:ind w:firstLine="420" w:firstLineChars="200"/>
              <w:jc w:val="both"/>
              <w:rPr>
                <w:rFonts w:hint="default" w:ascii="Times New Roman" w:hAnsi="Times New Roman" w:cs="Times New Roman" w:eastAsiaTheme="minorEastAsia"/>
                <w:sz w:val="21"/>
                <w:szCs w:val="21"/>
                <w:lang w:eastAsia="zh-CN"/>
              </w:rPr>
            </w:pPr>
            <w:r>
              <w:rPr>
                <w:rFonts w:hint="default" w:ascii="Times New Roman" w:hAnsi="Times New Roman" w:cs="Times New Roman" w:eastAsiaTheme="minorEastAsia"/>
                <w:color w:val="000000"/>
                <w:sz w:val="21"/>
                <w:szCs w:val="21"/>
              </w:rPr>
              <w:t>雨污分流，雨水排入雨水管网；本项目生活废水经</w:t>
            </w:r>
            <w:r>
              <w:rPr>
                <w:rFonts w:hint="eastAsia" w:ascii="Times New Roman" w:hAnsi="Times New Roman" w:cs="Times New Roman"/>
                <w:color w:val="000000"/>
                <w:sz w:val="21"/>
                <w:szCs w:val="21"/>
                <w:lang w:eastAsia="zh-CN"/>
              </w:rPr>
              <w:t>管道收集接入市政污水管网，送汤泉</w:t>
            </w:r>
            <w:r>
              <w:rPr>
                <w:rFonts w:hint="default" w:ascii="Times New Roman" w:hAnsi="Times New Roman" w:cs="Times New Roman" w:eastAsiaTheme="minorEastAsia"/>
                <w:color w:val="000000"/>
                <w:sz w:val="21"/>
                <w:szCs w:val="21"/>
              </w:rPr>
              <w:t>污水处理厂</w:t>
            </w:r>
            <w:r>
              <w:rPr>
                <w:rFonts w:hint="eastAsia" w:ascii="Times New Roman" w:hAnsi="Times New Roman" w:cs="Times New Roman"/>
                <w:color w:val="000000"/>
                <w:sz w:val="21"/>
                <w:szCs w:val="21"/>
                <w:lang w:eastAsia="zh-CN"/>
              </w:rPr>
              <w:t>处理</w:t>
            </w:r>
            <w:r>
              <w:rPr>
                <w:rFonts w:hint="default" w:ascii="Times New Roman" w:hAnsi="Times New Roman" w:cs="Times New Roman" w:eastAsiaTheme="minorEastAsia"/>
                <w:color w:val="000000"/>
                <w:sz w:val="21"/>
                <w:szCs w:val="21"/>
              </w:rPr>
              <w:t>。</w:t>
            </w:r>
          </w:p>
        </w:tc>
        <w:tc>
          <w:tcPr>
            <w:tcW w:w="119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sz w:val="21"/>
                <w:szCs w:val="21"/>
                <w:lang w:eastAsia="zh-CN"/>
              </w:rPr>
            </w:pPr>
            <w:r>
              <w:rPr>
                <w:rFonts w:hint="eastAsia" w:ascii="Times New Roman" w:hAnsi="Times New Roman" w:cs="Times New Roman"/>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924" w:hRule="atLeast"/>
        </w:trPr>
        <w:tc>
          <w:tcPr>
            <w:tcW w:w="503" w:type="dxa"/>
            <w:vMerge w:val="continue"/>
            <w:vAlign w:val="center"/>
          </w:tcPr>
          <w:p>
            <w:pPr>
              <w:jc w:val="center"/>
              <w:rPr>
                <w:rFonts w:hint="default" w:ascii="Times New Roman" w:hAnsi="Times New Roman" w:cs="Times New Roman" w:eastAsiaTheme="minorEastAsia"/>
                <w:sz w:val="21"/>
                <w:szCs w:val="21"/>
              </w:rPr>
            </w:pPr>
          </w:p>
        </w:tc>
        <w:tc>
          <w:tcPr>
            <w:tcW w:w="1178" w:type="dxa"/>
            <w:vAlign w:val="center"/>
          </w:tcPr>
          <w:p>
            <w:pPr>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color w:val="000000"/>
                <w:w w:val="100"/>
                <w:kern w:val="2"/>
                <w:sz w:val="21"/>
                <w:szCs w:val="21"/>
                <w:lang w:val="en-US" w:eastAsia="zh-CN" w:bidi="ar-SA"/>
              </w:rPr>
              <w:t>废气</w:t>
            </w:r>
          </w:p>
        </w:tc>
        <w:tc>
          <w:tcPr>
            <w:tcW w:w="2858" w:type="dxa"/>
            <w:vAlign w:val="center"/>
          </w:tcPr>
          <w:p>
            <w:pPr>
              <w:pStyle w:val="4"/>
              <w:ind w:firstLine="420" w:firstLineChars="200"/>
              <w:jc w:val="both"/>
              <w:rPr>
                <w:rFonts w:hint="default" w:ascii="Times New Roman" w:hAnsi="Times New Roman" w:cs="Times New Roman" w:eastAsiaTheme="minorEastAsia"/>
                <w:color w:val="000000"/>
                <w:w w:val="100"/>
                <w:kern w:val="2"/>
                <w:sz w:val="21"/>
                <w:szCs w:val="21"/>
                <w:lang w:val="en-US" w:eastAsia="zh-CN" w:bidi="ar-SA"/>
              </w:rPr>
            </w:pPr>
            <w:r>
              <w:rPr>
                <w:rFonts w:hint="eastAsia" w:ascii="Times New Roman" w:hAnsi="Times New Roman" w:cs="Times New Roman"/>
                <w:color w:val="000000"/>
                <w:w w:val="100"/>
                <w:kern w:val="2"/>
                <w:sz w:val="21"/>
                <w:szCs w:val="21"/>
                <w:lang w:val="en-US" w:eastAsia="zh-CN" w:bidi="ar-SA"/>
              </w:rPr>
              <w:t>居民厨房</w:t>
            </w:r>
            <w:r>
              <w:rPr>
                <w:rFonts w:hint="default" w:ascii="Times New Roman" w:hAnsi="Times New Roman" w:cs="Times New Roman"/>
                <w:color w:val="000000"/>
                <w:w w:val="100"/>
                <w:kern w:val="2"/>
                <w:sz w:val="21"/>
                <w:szCs w:val="21"/>
                <w:lang w:val="en-US" w:eastAsia="zh-CN" w:bidi="ar-SA"/>
              </w:rPr>
              <w:t>油烟废气</w:t>
            </w:r>
            <w:r>
              <w:rPr>
                <w:rFonts w:hint="eastAsia" w:ascii="Times New Roman" w:hAnsi="Times New Roman" w:cs="Times New Roman"/>
                <w:color w:val="000000"/>
                <w:w w:val="100"/>
                <w:kern w:val="2"/>
                <w:sz w:val="21"/>
                <w:szCs w:val="21"/>
                <w:lang w:val="en-US" w:eastAsia="zh-CN" w:bidi="ar-SA"/>
              </w:rPr>
              <w:t>通过吸油烟机处理后</w:t>
            </w:r>
            <w:r>
              <w:rPr>
                <w:rFonts w:hint="default" w:ascii="Times New Roman" w:hAnsi="Times New Roman" w:cs="Times New Roman" w:eastAsiaTheme="minorEastAsia"/>
                <w:color w:val="000000"/>
                <w:w w:val="100"/>
                <w:kern w:val="2"/>
                <w:sz w:val="21"/>
                <w:szCs w:val="21"/>
                <w:lang w:val="en-US" w:eastAsia="zh-CN" w:bidi="ar-SA"/>
              </w:rPr>
              <w:t>，</w:t>
            </w:r>
            <w:r>
              <w:rPr>
                <w:rFonts w:hint="eastAsia" w:ascii="Times New Roman" w:hAnsi="Times New Roman" w:cs="Times New Roman"/>
                <w:color w:val="000000"/>
                <w:w w:val="100"/>
                <w:kern w:val="2"/>
                <w:sz w:val="21"/>
                <w:szCs w:val="21"/>
                <w:lang w:val="en-US" w:eastAsia="zh-CN" w:bidi="ar-SA"/>
              </w:rPr>
              <w:t>无组织排放。地下车库尾气引入地面排放，引风口均设置于绿化带中。</w:t>
            </w:r>
          </w:p>
        </w:tc>
        <w:tc>
          <w:tcPr>
            <w:tcW w:w="3120" w:type="dxa"/>
            <w:vAlign w:val="center"/>
          </w:tcPr>
          <w:p>
            <w:pPr>
              <w:ind w:firstLine="420" w:firstLineChars="200"/>
              <w:jc w:val="both"/>
              <w:rPr>
                <w:rFonts w:hint="default" w:ascii="Times New Roman" w:hAnsi="Times New Roman" w:cs="Times New Roman" w:eastAsiaTheme="minorEastAsia"/>
                <w:sz w:val="21"/>
                <w:szCs w:val="21"/>
                <w:lang w:eastAsia="zh-CN"/>
              </w:rPr>
            </w:pPr>
            <w:r>
              <w:rPr>
                <w:rFonts w:hint="eastAsia" w:ascii="Times New Roman" w:hAnsi="Times New Roman" w:cs="Times New Roman"/>
                <w:color w:val="000000"/>
                <w:w w:val="100"/>
                <w:kern w:val="2"/>
                <w:sz w:val="21"/>
                <w:szCs w:val="21"/>
                <w:lang w:val="en-US" w:eastAsia="zh-CN" w:bidi="ar-SA"/>
              </w:rPr>
              <w:t>居民厨房</w:t>
            </w:r>
            <w:r>
              <w:rPr>
                <w:rFonts w:hint="default" w:ascii="Times New Roman" w:hAnsi="Times New Roman" w:cs="Times New Roman"/>
                <w:color w:val="000000"/>
                <w:w w:val="100"/>
                <w:kern w:val="2"/>
                <w:sz w:val="21"/>
                <w:szCs w:val="21"/>
                <w:lang w:val="en-US" w:eastAsia="zh-CN" w:bidi="ar-SA"/>
              </w:rPr>
              <w:t>油烟废气</w:t>
            </w:r>
            <w:r>
              <w:rPr>
                <w:rFonts w:hint="eastAsia" w:ascii="Times New Roman" w:hAnsi="Times New Roman" w:cs="Times New Roman"/>
                <w:color w:val="000000"/>
                <w:w w:val="100"/>
                <w:kern w:val="2"/>
                <w:sz w:val="21"/>
                <w:szCs w:val="21"/>
                <w:lang w:val="en-US" w:eastAsia="zh-CN" w:bidi="ar-SA"/>
              </w:rPr>
              <w:t>通过吸油烟机处理后</w:t>
            </w:r>
            <w:r>
              <w:rPr>
                <w:rFonts w:hint="default" w:ascii="Times New Roman" w:hAnsi="Times New Roman" w:cs="Times New Roman" w:eastAsiaTheme="minorEastAsia"/>
                <w:color w:val="000000"/>
                <w:w w:val="100"/>
                <w:kern w:val="2"/>
                <w:sz w:val="21"/>
                <w:szCs w:val="21"/>
                <w:lang w:val="en-US" w:eastAsia="zh-CN" w:bidi="ar-SA"/>
              </w:rPr>
              <w:t>，</w:t>
            </w:r>
            <w:r>
              <w:rPr>
                <w:rFonts w:hint="eastAsia" w:ascii="Times New Roman" w:hAnsi="Times New Roman" w:cs="Times New Roman"/>
                <w:color w:val="000000"/>
                <w:w w:val="100"/>
                <w:kern w:val="2"/>
                <w:sz w:val="21"/>
                <w:szCs w:val="21"/>
                <w:lang w:val="en-US" w:eastAsia="zh-CN" w:bidi="ar-SA"/>
              </w:rPr>
              <w:t>引到户外无组织排放。项目地下车库尾气引入地面排放，引风口均设置于绿化带中。项目地</w:t>
            </w:r>
            <w:r>
              <w:rPr>
                <w:rFonts w:hint="default" w:ascii="Times New Roman" w:hAnsi="Times New Roman" w:cs="Times New Roman"/>
                <w:color w:val="000000"/>
                <w:w w:val="100"/>
                <w:kern w:val="2"/>
                <w:sz w:val="21"/>
                <w:szCs w:val="21"/>
                <w:lang w:val="en-US" w:eastAsia="zh-CN" w:bidi="ar-SA"/>
              </w:rPr>
              <w:t>内设置绿化</w:t>
            </w:r>
            <w:r>
              <w:rPr>
                <w:rFonts w:hint="eastAsia" w:ascii="Times New Roman" w:hAnsi="Times New Roman" w:cs="Times New Roman"/>
                <w:color w:val="000000"/>
                <w:w w:val="100"/>
                <w:kern w:val="2"/>
                <w:sz w:val="21"/>
                <w:szCs w:val="21"/>
                <w:lang w:val="en-US" w:eastAsia="zh-CN" w:bidi="ar-SA"/>
              </w:rPr>
              <w:t>。</w:t>
            </w:r>
          </w:p>
        </w:tc>
        <w:tc>
          <w:tcPr>
            <w:tcW w:w="119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000000"/>
                <w:w w:val="100"/>
                <w:kern w:val="2"/>
                <w:sz w:val="21"/>
                <w:szCs w:val="21"/>
                <w:lang w:val="en-US" w:eastAsia="zh-CN" w:bidi="ar-SA"/>
              </w:rPr>
            </w:pPr>
            <w:r>
              <w:rPr>
                <w:rFonts w:hint="eastAsia" w:ascii="Times New Roman" w:hAnsi="Times New Roman" w:cs="Times New Roman"/>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1351" w:hRule="atLeast"/>
        </w:trPr>
        <w:tc>
          <w:tcPr>
            <w:tcW w:w="503" w:type="dxa"/>
            <w:vMerge w:val="continue"/>
            <w:vAlign w:val="center"/>
          </w:tcPr>
          <w:p>
            <w:pPr>
              <w:jc w:val="center"/>
              <w:rPr>
                <w:rFonts w:hint="default" w:ascii="Times New Roman" w:hAnsi="Times New Roman" w:cs="Times New Roman" w:eastAsiaTheme="minorEastAsia"/>
                <w:sz w:val="21"/>
                <w:szCs w:val="21"/>
              </w:rPr>
            </w:pPr>
          </w:p>
        </w:tc>
        <w:tc>
          <w:tcPr>
            <w:tcW w:w="1178" w:type="dxa"/>
            <w:vAlign w:val="center"/>
          </w:tcPr>
          <w:p>
            <w:pPr>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color w:val="000000"/>
                <w:w w:val="100"/>
                <w:kern w:val="2"/>
                <w:sz w:val="21"/>
                <w:szCs w:val="21"/>
                <w:lang w:val="en-US" w:eastAsia="zh-CN" w:bidi="ar-SA"/>
              </w:rPr>
              <w:t>噪声</w:t>
            </w:r>
          </w:p>
        </w:tc>
        <w:tc>
          <w:tcPr>
            <w:tcW w:w="2858" w:type="dxa"/>
            <w:vAlign w:val="center"/>
          </w:tcPr>
          <w:p>
            <w:pPr>
              <w:pStyle w:val="4"/>
              <w:ind w:firstLine="420" w:firstLineChars="200"/>
              <w:jc w:val="both"/>
              <w:rPr>
                <w:rFonts w:hint="default" w:ascii="Times New Roman" w:hAnsi="Times New Roman" w:cs="Times New Roman" w:eastAsiaTheme="minorEastAsia"/>
                <w:color w:val="000000"/>
                <w:w w:val="100"/>
                <w:kern w:val="2"/>
                <w:sz w:val="21"/>
                <w:szCs w:val="21"/>
                <w:lang w:val="en-US" w:eastAsia="zh-CN" w:bidi="ar-SA"/>
              </w:rPr>
            </w:pPr>
            <w:r>
              <w:rPr>
                <w:rFonts w:hint="default" w:ascii="Times New Roman" w:hAnsi="Times New Roman" w:cs="Times New Roman" w:eastAsiaTheme="minorEastAsia"/>
                <w:color w:val="000000"/>
                <w:w w:val="100"/>
                <w:kern w:val="2"/>
                <w:sz w:val="21"/>
                <w:szCs w:val="21"/>
                <w:lang w:val="en-US" w:eastAsia="zh-CN" w:bidi="ar-SA"/>
              </w:rPr>
              <w:t>采用低噪声型设备、减震、隔声。</w:t>
            </w:r>
          </w:p>
        </w:tc>
        <w:tc>
          <w:tcPr>
            <w:tcW w:w="3120" w:type="dxa"/>
            <w:vAlign w:val="center"/>
          </w:tcPr>
          <w:p>
            <w:pPr>
              <w:ind w:firstLine="420" w:firstLineChars="200"/>
              <w:jc w:val="both"/>
              <w:rPr>
                <w:rFonts w:hint="default" w:ascii="Times New Roman" w:hAnsi="Times New Roman" w:cs="Times New Roman" w:eastAsiaTheme="minorEastAsia"/>
                <w:sz w:val="21"/>
                <w:szCs w:val="21"/>
                <w:lang w:eastAsia="zh-CN"/>
              </w:rPr>
            </w:pPr>
            <w:r>
              <w:rPr>
                <w:rFonts w:hint="eastAsia" w:ascii="Times New Roman" w:hAnsi="Times New Roman" w:cs="Times New Roman"/>
                <w:color w:val="000000"/>
                <w:w w:val="100"/>
                <w:kern w:val="2"/>
                <w:sz w:val="21"/>
                <w:szCs w:val="21"/>
                <w:lang w:val="en-US" w:eastAsia="zh-CN" w:bidi="ar-SA"/>
              </w:rPr>
              <w:t>项目风机、地下配电装置等设备位于地下车库负1层设备房中，使用低噪声设备，安装减震装置，通过建筑隔声减少噪声排放；项目住宅用房采用双层中空玻璃；项目地内种植绿化；项目地内限速禁鸣。</w:t>
            </w:r>
          </w:p>
        </w:tc>
        <w:tc>
          <w:tcPr>
            <w:tcW w:w="119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w w:val="100"/>
                <w:kern w:val="2"/>
                <w:sz w:val="21"/>
                <w:szCs w:val="21"/>
                <w:lang w:val="en-US" w:eastAsia="zh-CN" w:bidi="ar-SA"/>
              </w:rPr>
            </w:pPr>
            <w:r>
              <w:rPr>
                <w:rFonts w:hint="eastAsia" w:ascii="Times New Roman" w:hAnsi="Times New Roman" w:cs="Times New Roman"/>
                <w:sz w:val="21"/>
                <w:szCs w:val="21"/>
                <w:lang w:eastAsia="zh-CN"/>
              </w:rPr>
              <w:t>一致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trHeight w:val="654" w:hRule="atLeast"/>
        </w:trPr>
        <w:tc>
          <w:tcPr>
            <w:tcW w:w="503" w:type="dxa"/>
            <w:vMerge w:val="continue"/>
            <w:vAlign w:val="center"/>
          </w:tcPr>
          <w:p>
            <w:pPr>
              <w:ind w:firstLine="420" w:firstLineChars="200"/>
              <w:jc w:val="center"/>
              <w:rPr>
                <w:rFonts w:hint="default" w:ascii="Times New Roman" w:hAnsi="Times New Roman" w:cs="Times New Roman" w:eastAsiaTheme="minorEastAsia"/>
                <w:sz w:val="21"/>
                <w:szCs w:val="21"/>
              </w:rPr>
            </w:pPr>
          </w:p>
        </w:tc>
        <w:tc>
          <w:tcPr>
            <w:tcW w:w="1178" w:type="dxa"/>
            <w:vAlign w:val="center"/>
          </w:tcPr>
          <w:p>
            <w:pPr>
              <w:jc w:val="center"/>
              <w:rPr>
                <w:rFonts w:hint="default" w:ascii="Times New Roman" w:hAnsi="Times New Roman" w:cs="Times New Roman" w:eastAsiaTheme="minorEastAsia"/>
                <w:sz w:val="21"/>
                <w:szCs w:val="21"/>
              </w:rPr>
            </w:pPr>
            <w:r>
              <w:rPr>
                <w:rFonts w:hint="default" w:ascii="Times New Roman" w:hAnsi="Times New Roman" w:cs="Times New Roman" w:eastAsiaTheme="minorEastAsia"/>
                <w:color w:val="000000"/>
                <w:sz w:val="21"/>
                <w:szCs w:val="21"/>
                <w:lang w:eastAsia="zh-CN"/>
              </w:rPr>
              <w:t>固废</w:t>
            </w:r>
          </w:p>
        </w:tc>
        <w:tc>
          <w:tcPr>
            <w:tcW w:w="2858" w:type="dxa"/>
            <w:vAlign w:val="center"/>
          </w:tcPr>
          <w:p>
            <w:pPr>
              <w:ind w:firstLine="420" w:firstLineChars="200"/>
              <w:jc w:val="both"/>
              <w:rPr>
                <w:rFonts w:hint="default" w:ascii="Times New Roman" w:hAnsi="Times New Roman" w:cs="Times New Roman" w:eastAsiaTheme="minorEastAsia"/>
                <w:color w:val="000000"/>
                <w:sz w:val="21"/>
                <w:szCs w:val="21"/>
                <w:lang w:eastAsia="zh-CN"/>
              </w:rPr>
            </w:pPr>
            <w:r>
              <w:rPr>
                <w:rFonts w:hint="default" w:ascii="Times New Roman" w:hAnsi="Times New Roman" w:cs="Times New Roman" w:eastAsiaTheme="minorEastAsia"/>
                <w:color w:val="000000"/>
                <w:sz w:val="21"/>
                <w:szCs w:val="21"/>
                <w:lang w:eastAsia="zh-CN"/>
              </w:rPr>
              <w:t>生活垃圾交由环卫部门清运</w:t>
            </w:r>
            <w:r>
              <w:rPr>
                <w:rFonts w:hint="default" w:ascii="Times New Roman" w:hAnsi="Times New Roman" w:cs="Times New Roman" w:eastAsiaTheme="minorEastAsia"/>
                <w:color w:val="000000"/>
                <w:w w:val="100"/>
                <w:kern w:val="2"/>
                <w:sz w:val="21"/>
                <w:szCs w:val="21"/>
                <w:lang w:val="en-US" w:eastAsia="zh-CN" w:bidi="ar-SA"/>
              </w:rPr>
              <w:t>。</w:t>
            </w:r>
          </w:p>
        </w:tc>
        <w:tc>
          <w:tcPr>
            <w:tcW w:w="3120" w:type="dxa"/>
            <w:vAlign w:val="center"/>
          </w:tcPr>
          <w:p>
            <w:pPr>
              <w:ind w:firstLine="420" w:firstLineChars="200"/>
              <w:jc w:val="both"/>
              <w:rPr>
                <w:rFonts w:hint="default" w:ascii="Times New Roman" w:hAnsi="Times New Roman" w:cs="Times New Roman" w:eastAsiaTheme="minorEastAsia"/>
                <w:w w:val="100"/>
                <w:sz w:val="21"/>
                <w:szCs w:val="21"/>
                <w:lang w:eastAsia="zh-CN"/>
              </w:rPr>
            </w:pPr>
            <w:r>
              <w:rPr>
                <w:rFonts w:hint="default" w:ascii="Times New Roman" w:hAnsi="Times New Roman" w:cs="Times New Roman" w:eastAsiaTheme="minorEastAsia"/>
                <w:sz w:val="21"/>
                <w:szCs w:val="21"/>
                <w:lang w:eastAsia="zh-CN"/>
              </w:rPr>
              <w:t>生活垃圾交由环卫部门清运</w:t>
            </w:r>
            <w:r>
              <w:rPr>
                <w:rFonts w:hint="eastAsia" w:ascii="Times New Roman" w:hAnsi="Times New Roman" w:cs="Times New Roman"/>
                <w:sz w:val="21"/>
                <w:szCs w:val="21"/>
                <w:lang w:eastAsia="zh-CN"/>
              </w:rPr>
              <w:t>；</w:t>
            </w:r>
            <w:r>
              <w:rPr>
                <w:rFonts w:hint="eastAsia" w:ascii="Times New Roman" w:hAnsi="Times New Roman" w:cs="Times New Roman"/>
                <w:color w:val="000000"/>
                <w:w w:val="100"/>
                <w:kern w:val="2"/>
                <w:sz w:val="21"/>
                <w:szCs w:val="21"/>
                <w:lang w:val="en-US" w:eastAsia="zh-CN" w:bidi="ar-SA"/>
              </w:rPr>
              <w:t>垃圾日产日清。</w:t>
            </w:r>
          </w:p>
        </w:tc>
        <w:tc>
          <w:tcPr>
            <w:tcW w:w="1194" w:type="dxa"/>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sz w:val="21"/>
                <w:szCs w:val="21"/>
                <w:lang w:eastAsia="zh-CN"/>
              </w:rPr>
            </w:pPr>
            <w:r>
              <w:rPr>
                <w:rFonts w:hint="eastAsia" w:ascii="Times New Roman" w:hAnsi="Times New Roman" w:cs="Times New Roman"/>
                <w:sz w:val="21"/>
                <w:szCs w:val="21"/>
                <w:lang w:eastAsia="zh-CN"/>
              </w:rPr>
              <w:t>一致</w:t>
            </w:r>
          </w:p>
        </w:tc>
      </w:tr>
    </w:tbl>
    <w:p>
      <w:pPr>
        <w:rPr>
          <w:rFonts w:hint="default" w:ascii="Times New Roman" w:hAnsi="Times New Roman" w:eastAsia="仿宋_GB2312" w:cs="Times New Roman"/>
          <w:b/>
          <w:bCs/>
          <w:color w:val="auto"/>
          <w:sz w:val="28"/>
          <w:szCs w:val="28"/>
        </w:rPr>
      </w:pPr>
      <w:r>
        <w:rPr>
          <w:rFonts w:hint="default" w:ascii="Times New Roman" w:hAnsi="Times New Roman" w:eastAsia="仿宋_GB2312" w:cs="Times New Roman"/>
          <w:b/>
          <w:bCs/>
          <w:color w:val="auto"/>
          <w:sz w:val="28"/>
          <w:szCs w:val="28"/>
        </w:rPr>
        <w:br w:type="page"/>
      </w:r>
    </w:p>
    <w:p>
      <w:pPr>
        <w:jc w:val="center"/>
        <w:rPr>
          <w:rFonts w:hint="default" w:ascii="Times New Roman" w:hAnsi="Times New Roman" w:eastAsia="仿宋_GB2312" w:cs="Times New Roman"/>
          <w:b/>
          <w:bCs/>
          <w:color w:val="auto"/>
          <w:sz w:val="28"/>
          <w:szCs w:val="28"/>
        </w:rPr>
      </w:pPr>
      <w:r>
        <w:rPr>
          <w:rFonts w:hint="default" w:ascii="Times New Roman" w:hAnsi="Times New Roman" w:eastAsia="仿宋_GB2312" w:cs="Times New Roman"/>
          <w:b/>
          <w:bCs/>
          <w:color w:val="auto"/>
          <w:sz w:val="28"/>
          <w:szCs w:val="28"/>
        </w:rPr>
        <w:t>3-</w:t>
      </w:r>
      <w:r>
        <w:rPr>
          <w:rFonts w:hint="default" w:ascii="Times New Roman" w:hAnsi="Times New Roman" w:eastAsia="仿宋_GB2312" w:cs="Times New Roman"/>
          <w:b/>
          <w:bCs/>
          <w:color w:val="auto"/>
          <w:sz w:val="28"/>
          <w:szCs w:val="28"/>
          <w:lang w:val="en-US" w:eastAsia="zh-CN"/>
        </w:rPr>
        <w:t>3</w:t>
      </w:r>
      <w:r>
        <w:rPr>
          <w:rFonts w:hint="default" w:ascii="Times New Roman" w:hAnsi="Times New Roman" w:eastAsia="仿宋_GB2312" w:cs="Times New Roman"/>
          <w:b/>
          <w:bCs/>
          <w:color w:val="auto"/>
          <w:sz w:val="28"/>
          <w:szCs w:val="28"/>
        </w:rPr>
        <w:t xml:space="preserve"> 项目</w:t>
      </w:r>
      <w:r>
        <w:rPr>
          <w:rFonts w:hint="default" w:ascii="Times New Roman" w:hAnsi="Times New Roman" w:eastAsia="仿宋_GB2312" w:cs="Times New Roman"/>
          <w:b/>
          <w:bCs/>
          <w:color w:val="auto"/>
          <w:sz w:val="28"/>
          <w:szCs w:val="28"/>
          <w:lang w:eastAsia="zh-CN"/>
        </w:rPr>
        <w:t>主要经济技术指标</w:t>
      </w:r>
    </w:p>
    <w:tbl>
      <w:tblPr>
        <w:tblStyle w:val="18"/>
        <w:tblW w:w="894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4"/>
        <w:gridCol w:w="486"/>
        <w:gridCol w:w="2144"/>
        <w:gridCol w:w="890"/>
        <w:gridCol w:w="1517"/>
        <w:gridCol w:w="1619"/>
        <w:gridCol w:w="1317"/>
        <w:gridCol w:w="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974"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序号</w:t>
            </w:r>
          </w:p>
        </w:tc>
        <w:tc>
          <w:tcPr>
            <w:tcW w:w="2630" w:type="dxa"/>
            <w:gridSpan w:val="2"/>
            <w:tcBorders>
              <w:tl2br w:val="nil"/>
              <w:tr2bl w:val="nil"/>
            </w:tcBorders>
            <w:vAlign w:val="center"/>
          </w:tcPr>
          <w:p>
            <w:pPr>
              <w:adjustRightInd w:val="0"/>
              <w:snapToGrid w:val="0"/>
              <w:spacing w:line="360" w:lineRule="auto"/>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项目</w:t>
            </w:r>
          </w:p>
        </w:tc>
        <w:tc>
          <w:tcPr>
            <w:tcW w:w="890"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b/>
                <w:bCs w:val="0"/>
                <w:sz w:val="21"/>
                <w:szCs w:val="21"/>
              </w:rPr>
            </w:pPr>
            <w:r>
              <w:rPr>
                <w:rFonts w:hint="default" w:ascii="Times New Roman" w:hAnsi="Times New Roman" w:eastAsia="宋体" w:cs="Times New Roman"/>
                <w:b/>
                <w:bCs w:val="0"/>
                <w:sz w:val="21"/>
                <w:szCs w:val="21"/>
              </w:rPr>
              <w:t>单位</w:t>
            </w:r>
          </w:p>
        </w:tc>
        <w:tc>
          <w:tcPr>
            <w:tcW w:w="1517"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b/>
                <w:bCs w:val="0"/>
                <w:sz w:val="21"/>
                <w:szCs w:val="21"/>
                <w:lang w:eastAsia="zh-CN"/>
              </w:rPr>
            </w:pPr>
            <w:r>
              <w:rPr>
                <w:rFonts w:hint="default" w:ascii="Times New Roman" w:hAnsi="Times New Roman" w:eastAsia="宋体" w:cs="Times New Roman"/>
                <w:b/>
                <w:bCs w:val="0"/>
                <w:sz w:val="21"/>
                <w:szCs w:val="21"/>
                <w:lang w:eastAsia="zh-CN"/>
              </w:rPr>
              <w:t>项目总</w:t>
            </w:r>
            <w:r>
              <w:rPr>
                <w:rFonts w:hint="default" w:ascii="Times New Roman" w:hAnsi="Times New Roman" w:eastAsia="宋体" w:cs="Times New Roman"/>
                <w:b/>
                <w:bCs w:val="0"/>
                <w:sz w:val="21"/>
                <w:szCs w:val="21"/>
              </w:rPr>
              <w:t>设计建设</w:t>
            </w:r>
            <w:r>
              <w:rPr>
                <w:rFonts w:hint="default" w:ascii="Times New Roman" w:hAnsi="Times New Roman" w:eastAsia="宋体" w:cs="Times New Roman"/>
                <w:b/>
                <w:bCs w:val="0"/>
                <w:sz w:val="21"/>
                <w:szCs w:val="21"/>
                <w:lang w:eastAsia="zh-CN"/>
              </w:rPr>
              <w:t>内容</w:t>
            </w:r>
          </w:p>
        </w:tc>
        <w:tc>
          <w:tcPr>
            <w:tcW w:w="1619"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b/>
                <w:bCs w:val="0"/>
                <w:sz w:val="21"/>
                <w:szCs w:val="21"/>
                <w:lang w:eastAsia="zh-CN"/>
              </w:rPr>
            </w:pPr>
            <w:r>
              <w:rPr>
                <w:rFonts w:hint="default" w:ascii="Times New Roman" w:hAnsi="Times New Roman" w:eastAsia="宋体" w:cs="Times New Roman"/>
                <w:b/>
                <w:bCs w:val="0"/>
                <w:sz w:val="21"/>
                <w:szCs w:val="21"/>
                <w:lang w:eastAsia="zh-CN"/>
              </w:rPr>
              <w:t>本次验收项目建设</w:t>
            </w:r>
          </w:p>
        </w:tc>
        <w:tc>
          <w:tcPr>
            <w:tcW w:w="1318" w:type="dxa"/>
            <w:gridSpan w:val="2"/>
            <w:tcBorders>
              <w:tl2br w:val="nil"/>
              <w:tr2bl w:val="nil"/>
            </w:tcBorders>
            <w:vAlign w:val="center"/>
          </w:tcPr>
          <w:p>
            <w:pPr>
              <w:adjustRightInd w:val="0"/>
              <w:snapToGrid w:val="0"/>
              <w:spacing w:line="360" w:lineRule="auto"/>
              <w:jc w:val="center"/>
              <w:rPr>
                <w:rFonts w:hint="default" w:ascii="Times New Roman" w:hAnsi="Times New Roman" w:eastAsia="宋体" w:cs="Times New Roman"/>
                <w:b/>
                <w:bCs w:val="0"/>
                <w:sz w:val="21"/>
                <w:szCs w:val="21"/>
                <w:lang w:eastAsia="zh-CN"/>
              </w:rPr>
            </w:pPr>
            <w:r>
              <w:rPr>
                <w:rFonts w:hint="default" w:ascii="Times New Roman" w:hAnsi="Times New Roman" w:cs="Times New Roman"/>
                <w:b/>
                <w:bCs w:val="0"/>
                <w:sz w:val="21"/>
                <w:szCs w:val="21"/>
                <w:lang w:eastAsia="zh-CN"/>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74"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1</w:t>
            </w:r>
          </w:p>
        </w:tc>
        <w:tc>
          <w:tcPr>
            <w:tcW w:w="2630" w:type="dxa"/>
            <w:gridSpan w:val="2"/>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规划用地面积</w:t>
            </w:r>
          </w:p>
        </w:tc>
        <w:tc>
          <w:tcPr>
            <w:tcW w:w="890"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m</w:t>
            </w:r>
            <w:r>
              <w:rPr>
                <w:rFonts w:hint="default" w:ascii="Times New Roman" w:hAnsi="Times New Roman" w:eastAsia="宋体" w:cs="Times New Roman"/>
                <w:bCs/>
                <w:sz w:val="21"/>
                <w:szCs w:val="21"/>
                <w:vertAlign w:val="superscript"/>
              </w:rPr>
              <w:t>2</w:t>
            </w:r>
          </w:p>
        </w:tc>
        <w:tc>
          <w:tcPr>
            <w:tcW w:w="1517"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108986.95</w:t>
            </w:r>
          </w:p>
        </w:tc>
        <w:tc>
          <w:tcPr>
            <w:tcW w:w="1619"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108986.95</w:t>
            </w:r>
          </w:p>
        </w:tc>
        <w:tc>
          <w:tcPr>
            <w:tcW w:w="1318" w:type="dxa"/>
            <w:gridSpan w:val="2"/>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未增加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74"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2</w:t>
            </w:r>
          </w:p>
        </w:tc>
        <w:tc>
          <w:tcPr>
            <w:tcW w:w="2630" w:type="dxa"/>
            <w:gridSpan w:val="2"/>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总建筑面积</w:t>
            </w:r>
          </w:p>
        </w:tc>
        <w:tc>
          <w:tcPr>
            <w:tcW w:w="890"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m</w:t>
            </w:r>
            <w:r>
              <w:rPr>
                <w:rFonts w:hint="default" w:ascii="Times New Roman" w:hAnsi="Times New Roman" w:eastAsia="宋体" w:cs="Times New Roman"/>
                <w:bCs/>
                <w:sz w:val="21"/>
                <w:szCs w:val="21"/>
                <w:vertAlign w:val="superscript"/>
              </w:rPr>
              <w:t>2</w:t>
            </w:r>
          </w:p>
        </w:tc>
        <w:tc>
          <w:tcPr>
            <w:tcW w:w="1517"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138575.7</w:t>
            </w:r>
          </w:p>
        </w:tc>
        <w:tc>
          <w:tcPr>
            <w:tcW w:w="1619"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bCs/>
                <w:sz w:val="21"/>
                <w:szCs w:val="21"/>
                <w:lang w:eastAsia="zh-CN"/>
              </w:rPr>
            </w:pPr>
            <w:r>
              <w:rPr>
                <w:rFonts w:hint="eastAsia" w:ascii="Times New Roman" w:hAnsi="Times New Roman" w:cs="Times New Roman"/>
                <w:sz w:val="21"/>
                <w:szCs w:val="21"/>
                <w:lang w:val="en-US" w:eastAsia="zh-CN"/>
              </w:rPr>
              <w:t>76871.5</w:t>
            </w:r>
          </w:p>
        </w:tc>
        <w:tc>
          <w:tcPr>
            <w:tcW w:w="1318" w:type="dxa"/>
            <w:gridSpan w:val="2"/>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432" w:hRule="atLeast"/>
          <w:jc w:val="center"/>
        </w:trPr>
        <w:tc>
          <w:tcPr>
            <w:tcW w:w="974" w:type="dxa"/>
            <w:vMerge w:val="restart"/>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bCs/>
                <w:sz w:val="21"/>
                <w:szCs w:val="21"/>
              </w:rPr>
              <w:t>3</w:t>
            </w:r>
          </w:p>
        </w:tc>
        <w:tc>
          <w:tcPr>
            <w:tcW w:w="486" w:type="dxa"/>
            <w:vMerge w:val="restart"/>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其中</w:t>
            </w:r>
          </w:p>
        </w:tc>
        <w:tc>
          <w:tcPr>
            <w:tcW w:w="2144" w:type="dxa"/>
            <w:tcBorders>
              <w:tl2br w:val="nil"/>
              <w:tr2bl w:val="nil"/>
            </w:tcBorders>
            <w:vAlign w:val="center"/>
          </w:tcPr>
          <w:p>
            <w:pPr>
              <w:adjustRightInd w:val="0"/>
              <w:snapToGrid w:val="0"/>
              <w:spacing w:line="360" w:lineRule="auto"/>
              <w:jc w:val="center"/>
              <w:rPr>
                <w:rFonts w:hint="default" w:ascii="Times New Roman" w:hAnsi="Times New Roman" w:cs="Times New Roman"/>
                <w:sz w:val="21"/>
                <w:szCs w:val="21"/>
              </w:rPr>
            </w:pPr>
            <w:r>
              <w:rPr>
                <w:rFonts w:hint="default" w:ascii="Times New Roman" w:hAnsi="Times New Roman" w:eastAsia="宋体" w:cs="Times New Roman"/>
                <w:bCs/>
                <w:sz w:val="21"/>
                <w:szCs w:val="21"/>
              </w:rPr>
              <w:t>地上建筑面积</w:t>
            </w:r>
          </w:p>
        </w:tc>
        <w:tc>
          <w:tcPr>
            <w:tcW w:w="890"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m</w:t>
            </w:r>
            <w:r>
              <w:rPr>
                <w:rFonts w:hint="default" w:ascii="Times New Roman" w:hAnsi="Times New Roman" w:eastAsia="宋体" w:cs="Times New Roman"/>
                <w:bCs/>
                <w:sz w:val="21"/>
                <w:szCs w:val="21"/>
                <w:vertAlign w:val="superscript"/>
              </w:rPr>
              <w:t>2</w:t>
            </w:r>
          </w:p>
        </w:tc>
        <w:tc>
          <w:tcPr>
            <w:tcW w:w="1517"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76563.46</w:t>
            </w:r>
          </w:p>
        </w:tc>
        <w:tc>
          <w:tcPr>
            <w:tcW w:w="1619"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bCs/>
                <w:color w:val="000000"/>
                <w:sz w:val="21"/>
                <w:szCs w:val="21"/>
                <w:highlight w:val="none"/>
                <w:lang w:val="en-US" w:eastAsia="zh-CN"/>
              </w:rPr>
              <w:t>32993.7</w:t>
            </w:r>
          </w:p>
        </w:tc>
        <w:tc>
          <w:tcPr>
            <w:tcW w:w="1317" w:type="dxa"/>
            <w:vMerge w:val="restart"/>
            <w:tcBorders>
              <w:tl2br w:val="nil"/>
              <w:tr2bl w:val="nil"/>
            </w:tcBorders>
            <w:vAlign w:val="center"/>
          </w:tcPr>
          <w:p>
            <w:pPr>
              <w:adjustRightInd w:val="0"/>
              <w:snapToGrid w:val="0"/>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285" w:hRule="atLeast"/>
          <w:jc w:val="center"/>
        </w:trPr>
        <w:tc>
          <w:tcPr>
            <w:tcW w:w="974" w:type="dxa"/>
            <w:vMerge w:val="continue"/>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p>
        </w:tc>
        <w:tc>
          <w:tcPr>
            <w:tcW w:w="486" w:type="dxa"/>
            <w:vMerge w:val="continue"/>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eastAsia="zh-CN"/>
              </w:rPr>
            </w:pPr>
          </w:p>
        </w:tc>
        <w:tc>
          <w:tcPr>
            <w:tcW w:w="2144" w:type="dxa"/>
            <w:tcBorders>
              <w:tl2br w:val="nil"/>
              <w:tr2bl w:val="nil"/>
            </w:tcBorders>
            <w:vAlign w:val="center"/>
          </w:tcPr>
          <w:p>
            <w:pPr>
              <w:adjustRightInd w:val="0"/>
              <w:snapToGrid w:val="0"/>
              <w:spacing w:line="360" w:lineRule="auto"/>
              <w:jc w:val="center"/>
              <w:rPr>
                <w:rFonts w:hint="default" w:ascii="Times New Roman" w:hAnsi="Times New Roman" w:cs="Times New Roman"/>
                <w:sz w:val="21"/>
                <w:szCs w:val="21"/>
              </w:rPr>
            </w:pPr>
            <w:r>
              <w:rPr>
                <w:rFonts w:hint="default" w:ascii="Times New Roman" w:hAnsi="Times New Roman" w:eastAsia="宋体" w:cs="Times New Roman"/>
                <w:bCs/>
                <w:sz w:val="21"/>
                <w:szCs w:val="21"/>
              </w:rPr>
              <w:t>地下建筑面积</w:t>
            </w:r>
          </w:p>
        </w:tc>
        <w:tc>
          <w:tcPr>
            <w:tcW w:w="890"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m</w:t>
            </w:r>
            <w:r>
              <w:rPr>
                <w:rFonts w:hint="default" w:ascii="Times New Roman" w:hAnsi="Times New Roman" w:eastAsia="宋体" w:cs="Times New Roman"/>
                <w:bCs/>
                <w:sz w:val="21"/>
                <w:szCs w:val="21"/>
                <w:vertAlign w:val="superscript"/>
              </w:rPr>
              <w:t>2</w:t>
            </w:r>
          </w:p>
        </w:tc>
        <w:tc>
          <w:tcPr>
            <w:tcW w:w="1517"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62010.91</w:t>
            </w:r>
          </w:p>
        </w:tc>
        <w:tc>
          <w:tcPr>
            <w:tcW w:w="1619"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bCs/>
                <w:sz w:val="21"/>
                <w:szCs w:val="21"/>
                <w:lang w:val="en-US" w:eastAsia="zh-CN"/>
              </w:rPr>
            </w:pPr>
            <w:r>
              <w:rPr>
                <w:rFonts w:hint="eastAsia" w:ascii="Times New Roman" w:hAnsi="Times New Roman" w:cs="Times New Roman"/>
                <w:sz w:val="21"/>
                <w:szCs w:val="21"/>
                <w:lang w:val="en-US" w:eastAsia="zh-CN"/>
              </w:rPr>
              <w:t>43877.8</w:t>
            </w:r>
          </w:p>
        </w:tc>
        <w:tc>
          <w:tcPr>
            <w:tcW w:w="1317" w:type="dxa"/>
            <w:vMerge w:val="continue"/>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74"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5</w:t>
            </w:r>
          </w:p>
        </w:tc>
        <w:tc>
          <w:tcPr>
            <w:tcW w:w="2630" w:type="dxa"/>
            <w:gridSpan w:val="2"/>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Cs/>
                <w:sz w:val="21"/>
                <w:szCs w:val="21"/>
              </w:rPr>
              <w:t>容积率</w:t>
            </w:r>
          </w:p>
        </w:tc>
        <w:tc>
          <w:tcPr>
            <w:tcW w:w="890"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w:t>
            </w:r>
          </w:p>
        </w:tc>
        <w:tc>
          <w:tcPr>
            <w:tcW w:w="1517"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r>
              <w:rPr>
                <w:rFonts w:hint="eastAsia" w:ascii="Times New Roman" w:hAnsi="Times New Roman" w:eastAsia="宋体" w:cs="Times New Roman"/>
                <w:sz w:val="21"/>
                <w:szCs w:val="21"/>
                <w:lang w:val="en-US" w:eastAsia="zh-CN"/>
              </w:rPr>
              <w:t>702</w:t>
            </w:r>
          </w:p>
        </w:tc>
        <w:tc>
          <w:tcPr>
            <w:tcW w:w="1619"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r>
              <w:rPr>
                <w:rFonts w:hint="eastAsia" w:ascii="Times New Roman" w:hAnsi="Times New Roman" w:eastAsia="宋体" w:cs="Times New Roman"/>
                <w:sz w:val="21"/>
                <w:szCs w:val="21"/>
                <w:lang w:val="en-US" w:eastAsia="zh-CN"/>
              </w:rPr>
              <w:t>702</w:t>
            </w:r>
          </w:p>
        </w:tc>
        <w:tc>
          <w:tcPr>
            <w:tcW w:w="1318" w:type="dxa"/>
            <w:gridSpan w:val="2"/>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74"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6</w:t>
            </w:r>
          </w:p>
        </w:tc>
        <w:tc>
          <w:tcPr>
            <w:tcW w:w="2630" w:type="dxa"/>
            <w:gridSpan w:val="2"/>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Cs/>
                <w:sz w:val="21"/>
                <w:szCs w:val="21"/>
              </w:rPr>
              <w:t>绿地率</w:t>
            </w:r>
          </w:p>
        </w:tc>
        <w:tc>
          <w:tcPr>
            <w:tcW w:w="890"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w:t>
            </w:r>
          </w:p>
        </w:tc>
        <w:tc>
          <w:tcPr>
            <w:tcW w:w="1517"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r>
              <w:rPr>
                <w:rFonts w:hint="eastAsia" w:ascii="Times New Roman" w:hAnsi="Times New Roman" w:eastAsia="宋体" w:cs="Times New Roman"/>
                <w:sz w:val="21"/>
                <w:szCs w:val="21"/>
                <w:lang w:val="en-US" w:eastAsia="zh-CN"/>
              </w:rPr>
              <w:t>9.32</w:t>
            </w:r>
          </w:p>
        </w:tc>
        <w:tc>
          <w:tcPr>
            <w:tcW w:w="1619"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r>
              <w:rPr>
                <w:rFonts w:hint="eastAsia" w:ascii="Times New Roman" w:hAnsi="Times New Roman" w:eastAsia="宋体" w:cs="Times New Roman"/>
                <w:sz w:val="21"/>
                <w:szCs w:val="21"/>
                <w:lang w:val="en-US" w:eastAsia="zh-CN"/>
              </w:rPr>
              <w:t>9.32</w:t>
            </w:r>
          </w:p>
        </w:tc>
        <w:tc>
          <w:tcPr>
            <w:tcW w:w="1318" w:type="dxa"/>
            <w:gridSpan w:val="2"/>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74"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7</w:t>
            </w:r>
          </w:p>
        </w:tc>
        <w:tc>
          <w:tcPr>
            <w:tcW w:w="2630" w:type="dxa"/>
            <w:gridSpan w:val="2"/>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Cs/>
                <w:sz w:val="21"/>
                <w:szCs w:val="21"/>
              </w:rPr>
              <w:t>机动车停车位</w:t>
            </w:r>
          </w:p>
        </w:tc>
        <w:tc>
          <w:tcPr>
            <w:tcW w:w="890"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辆</w:t>
            </w:r>
          </w:p>
        </w:tc>
        <w:tc>
          <w:tcPr>
            <w:tcW w:w="1517"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625</w:t>
            </w:r>
          </w:p>
        </w:tc>
        <w:tc>
          <w:tcPr>
            <w:tcW w:w="1619"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624</w:t>
            </w:r>
          </w:p>
        </w:tc>
        <w:tc>
          <w:tcPr>
            <w:tcW w:w="1318" w:type="dxa"/>
            <w:gridSpan w:val="2"/>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位于地下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974"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8</w:t>
            </w:r>
          </w:p>
        </w:tc>
        <w:tc>
          <w:tcPr>
            <w:tcW w:w="2630" w:type="dxa"/>
            <w:gridSpan w:val="2"/>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eastAsia="zh-CN"/>
              </w:rPr>
            </w:pPr>
            <w:r>
              <w:rPr>
                <w:rFonts w:hint="default" w:ascii="Times New Roman" w:hAnsi="Times New Roman" w:eastAsia="宋体" w:cs="Times New Roman"/>
                <w:bCs/>
                <w:sz w:val="21"/>
                <w:szCs w:val="21"/>
              </w:rPr>
              <w:t>建筑密度</w:t>
            </w:r>
          </w:p>
        </w:tc>
        <w:tc>
          <w:tcPr>
            <w:tcW w:w="890"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rPr>
            </w:pPr>
            <w:r>
              <w:rPr>
                <w:rFonts w:hint="default" w:ascii="Times New Roman" w:hAnsi="Times New Roman" w:eastAsia="宋体" w:cs="Times New Roman"/>
                <w:bCs/>
                <w:sz w:val="21"/>
                <w:szCs w:val="21"/>
              </w:rPr>
              <w:t>%</w:t>
            </w:r>
          </w:p>
        </w:tc>
        <w:tc>
          <w:tcPr>
            <w:tcW w:w="1517"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r>
              <w:rPr>
                <w:rFonts w:hint="eastAsia" w:ascii="Times New Roman" w:hAnsi="Times New Roman" w:eastAsia="宋体" w:cs="Times New Roman"/>
                <w:sz w:val="21"/>
                <w:szCs w:val="21"/>
                <w:lang w:val="en-US" w:eastAsia="zh-CN"/>
              </w:rPr>
              <w:t>7.6</w:t>
            </w:r>
          </w:p>
        </w:tc>
        <w:tc>
          <w:tcPr>
            <w:tcW w:w="1619" w:type="dxa"/>
            <w:tcBorders>
              <w:tl2br w:val="nil"/>
              <w:tr2bl w:val="nil"/>
            </w:tcBorders>
            <w:vAlign w:val="center"/>
          </w:tcPr>
          <w:p>
            <w:pPr>
              <w:adjustRightInd w:val="0"/>
              <w:snapToGrid w:val="0"/>
              <w:spacing w:line="360" w:lineRule="auto"/>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r>
              <w:rPr>
                <w:rFonts w:hint="eastAsia" w:ascii="Times New Roman" w:hAnsi="Times New Roman" w:eastAsia="宋体" w:cs="Times New Roman"/>
                <w:sz w:val="21"/>
                <w:szCs w:val="21"/>
                <w:lang w:val="en-US" w:eastAsia="zh-CN"/>
              </w:rPr>
              <w:t>7.6</w:t>
            </w:r>
          </w:p>
        </w:tc>
        <w:tc>
          <w:tcPr>
            <w:tcW w:w="1318" w:type="dxa"/>
            <w:gridSpan w:val="2"/>
            <w:tcBorders>
              <w:tl2br w:val="nil"/>
              <w:tr2bl w:val="nil"/>
            </w:tcBorders>
            <w:vAlign w:val="center"/>
          </w:tcPr>
          <w:p>
            <w:pPr>
              <w:adjustRightInd w:val="0"/>
              <w:snapToGrid w:val="0"/>
              <w:spacing w:line="36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r>
      <w:bookmarkEnd w:id="38"/>
      <w:bookmarkEnd w:id="39"/>
    </w:tbl>
    <w:p>
      <w:pPr>
        <w:spacing w:line="500" w:lineRule="exact"/>
        <w:ind w:firstLine="560" w:firstLineChars="200"/>
        <w:rPr>
          <w:rFonts w:hint="default" w:ascii="Times New Roman" w:hAnsi="Times New Roman" w:eastAsia="仿宋_GB2312" w:cs="Times New Roman"/>
          <w:bCs/>
          <w:sz w:val="28"/>
          <w:szCs w:val="28"/>
        </w:rPr>
        <w:sectPr>
          <w:headerReference r:id="rId18" w:type="default"/>
          <w:footerReference r:id="rId19" w:type="default"/>
          <w:pgSz w:w="11906" w:h="16838"/>
          <w:pgMar w:top="1440" w:right="1587" w:bottom="1440" w:left="1587" w:header="851" w:footer="992" w:gutter="0"/>
          <w:pgBorders>
            <w:top w:val="none" w:sz="0" w:space="0"/>
            <w:left w:val="none" w:sz="0" w:space="0"/>
            <w:bottom w:val="none" w:sz="0" w:space="0"/>
            <w:right w:val="none" w:sz="0" w:space="0"/>
          </w:pgBorders>
          <w:pgNumType w:fmt="decimal" w:start="1"/>
          <w:cols w:space="0" w:num="1"/>
          <w:rtlGutter w:val="0"/>
          <w:docGrid w:linePitch="310" w:charSpace="0"/>
        </w:sectPr>
      </w:pPr>
    </w:p>
    <w:p>
      <w:pPr>
        <w:rPr>
          <w:rFonts w:hint="default" w:ascii="Times New Roman" w:hAnsi="Times New Roman" w:cs="Times New Roman"/>
          <w:w w:val="80"/>
        </w:rPr>
      </w:pPr>
      <w:r>
        <w:rPr>
          <w:rFonts w:hint="default" w:ascii="Times New Roman" w:hAnsi="Times New Roman" w:cs="Times New Roman"/>
        </w:rPr>
        <w:drawing>
          <wp:anchor distT="0" distB="0" distL="114300" distR="114300" simplePos="0" relativeHeight="2777057280" behindDoc="0" locked="0" layoutInCell="1" allowOverlap="1">
            <wp:simplePos x="0" y="0"/>
            <wp:positionH relativeFrom="column">
              <wp:posOffset>250825</wp:posOffset>
            </wp:positionH>
            <wp:positionV relativeFrom="paragraph">
              <wp:posOffset>115570</wp:posOffset>
            </wp:positionV>
            <wp:extent cx="1162685" cy="922655"/>
            <wp:effectExtent l="0" t="0" r="18415" b="10795"/>
            <wp:wrapNone/>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36"/>
                    <a:stretch>
                      <a:fillRect/>
                    </a:stretch>
                  </pic:blipFill>
                  <pic:spPr>
                    <a:xfrm>
                      <a:off x="0" y="0"/>
                      <a:ext cx="1162685" cy="922655"/>
                    </a:xfrm>
                    <a:prstGeom prst="rect">
                      <a:avLst/>
                    </a:prstGeom>
                    <a:blipFill>
                      <a:blip r:embed="rId37">
                        <a:alphaModFix amt="0"/>
                      </a:blip>
                      <a:tile tx="0" ty="0" sx="100000" sy="100000" flip="none" algn="tl"/>
                    </a:blipFill>
                    <a:ln w="9525">
                      <a:noFill/>
                    </a:ln>
                  </pic:spPr>
                </pic:pic>
              </a:graphicData>
            </a:graphic>
          </wp:anchor>
        </w:drawing>
      </w:r>
      <w:r>
        <w:rPr>
          <w:rFonts w:hint="default" w:ascii="Times New Roman" w:hAnsi="Times New Roman" w:cs="Times New Roman"/>
        </w:rPr>
        <w:drawing>
          <wp:anchor distT="0" distB="0" distL="114300" distR="114300" simplePos="0" relativeHeight="122656768" behindDoc="1" locked="0" layoutInCell="1" allowOverlap="1">
            <wp:simplePos x="0" y="0"/>
            <wp:positionH relativeFrom="column">
              <wp:posOffset>283845</wp:posOffset>
            </wp:positionH>
            <wp:positionV relativeFrom="paragraph">
              <wp:posOffset>115570</wp:posOffset>
            </wp:positionV>
            <wp:extent cx="5193030" cy="4059555"/>
            <wp:effectExtent l="0" t="0" r="7620" b="17145"/>
            <wp:wrapNone/>
            <wp:docPr id="62" name="图片 2" descr="D:\2018报告\尚峰尚水房地产开发项目\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descr="D:\2018报告\尚峰尚水房地产开发项目\图片1.png图片1"/>
                    <pic:cNvPicPr>
                      <a:picLocks noChangeAspect="1"/>
                    </pic:cNvPicPr>
                  </pic:nvPicPr>
                  <pic:blipFill>
                    <a:blip r:embed="rId38"/>
                    <a:srcRect/>
                    <a:stretch>
                      <a:fillRect/>
                    </a:stretch>
                  </pic:blipFill>
                  <pic:spPr>
                    <a:xfrm>
                      <a:off x="0" y="0"/>
                      <a:ext cx="5193030" cy="4059555"/>
                    </a:xfrm>
                    <a:prstGeom prst="rect">
                      <a:avLst/>
                    </a:prstGeom>
                    <a:noFill/>
                    <a:ln w="9525">
                      <a:noFill/>
                    </a:ln>
                  </pic:spPr>
                </pic:pic>
              </a:graphicData>
            </a:graphic>
          </wp:anchor>
        </w:drawing>
      </w:r>
    </w:p>
    <w:p>
      <w:pPr>
        <w:jc w:val="center"/>
        <w:rPr>
          <w:rFonts w:hint="default" w:ascii="Times New Roman" w:hAnsi="Times New Roman" w:eastAsia="宋体" w:cs="Times New Roman"/>
          <w:w w:val="80"/>
          <w:lang w:eastAsia="zh-CN"/>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r>
        <w:rPr>
          <w:rFonts w:hint="default" w:ascii="Times New Roman" w:hAnsi="Times New Roman" w:cs="Times New Roman"/>
          <w:sz w:val="21"/>
        </w:rPr>
        <mc:AlternateContent>
          <mc:Choice Requires="wps">
            <w:drawing>
              <wp:anchor distT="0" distB="0" distL="114300" distR="114300" simplePos="0" relativeHeight="2387672064" behindDoc="0" locked="0" layoutInCell="1" allowOverlap="1">
                <wp:simplePos x="0" y="0"/>
                <wp:positionH relativeFrom="column">
                  <wp:posOffset>751205</wp:posOffset>
                </wp:positionH>
                <wp:positionV relativeFrom="paragraph">
                  <wp:posOffset>85090</wp:posOffset>
                </wp:positionV>
                <wp:extent cx="990600" cy="646430"/>
                <wp:effectExtent l="0" t="0" r="0" b="0"/>
                <wp:wrapNone/>
                <wp:docPr id="54" name="文本框 49"/>
                <wp:cNvGraphicFramePr/>
                <a:graphic xmlns:a="http://schemas.openxmlformats.org/drawingml/2006/main">
                  <a:graphicData uri="http://schemas.microsoft.com/office/word/2010/wordprocessingShape">
                    <wps:wsp>
                      <wps:cNvSpPr txBox="1"/>
                      <wps:spPr>
                        <a:xfrm>
                          <a:off x="0" y="0"/>
                          <a:ext cx="990600" cy="646430"/>
                        </a:xfrm>
                        <a:prstGeom prst="rect">
                          <a:avLst/>
                        </a:prstGeom>
                        <a:noFill/>
                        <a:ln w="9525">
                          <a:noFill/>
                        </a:ln>
                      </wps:spPr>
                      <wps:txbx>
                        <w:txbxContent>
                          <w:p>
                            <w:pPr>
                              <w:rPr>
                                <w:rFonts w:hint="eastAsia" w:eastAsia="宋体"/>
                                <w:b/>
                                <w:bCs/>
                                <w:color w:val="FF0000"/>
                                <w:lang w:eastAsia="zh-CN"/>
                              </w:rPr>
                            </w:pPr>
                            <w:r>
                              <w:rPr>
                                <w:rFonts w:hint="eastAsia"/>
                                <w:b/>
                                <w:bCs/>
                                <w:color w:val="FF0000"/>
                                <w:lang w:eastAsia="zh-CN"/>
                              </w:rPr>
                              <w:t>本次验收项目地</w:t>
                            </w:r>
                          </w:p>
                        </w:txbxContent>
                      </wps:txbx>
                      <wps:bodyPr upright="1"/>
                    </wps:wsp>
                  </a:graphicData>
                </a:graphic>
              </wp:anchor>
            </w:drawing>
          </mc:Choice>
          <mc:Fallback>
            <w:pict>
              <v:shape id="文本框 49" o:spid="_x0000_s1026" o:spt="202" type="#_x0000_t202" style="position:absolute;left:0pt;margin-left:59.15pt;margin-top:6.7pt;height:50.9pt;width:78pt;z-index:-1907295232;mso-width-relative:page;mso-height-relative:page;" filled="f" stroked="f" coordsize="21600,21600" o:gfxdata="UEsDBAoAAAAAAIdO4kAAAAAAAAAAAAAAAAAEAAAAZHJzL1BLAwQUAAAACACHTuJAiiwvItYAAAAK&#10;AQAADwAAAGRycy9kb3ducmV2LnhtbE2PQU/DMAyF70j8h8hI3FjSroPRNd0BxBXE2JC4ZY3XVmuc&#10;qsnW8u/xTuzm5/f0/LlYT64TZxxC60lDMlMgkCpvW6o1bL/eHpYgQjRkTecJNfxigHV5e1OY3PqR&#10;PvG8ibXgEgq50dDE2OdShqpBZ8LM90jsHfzgTGQ51NIOZuRy18lUqUfpTEt8oTE9vjRYHTcnp2H3&#10;fvj5ztRH/eoW/egnJck9S63v7xK1AhFxiv9huOAzOpTMtPcnskF0rJPlnKM8zDMQHEifMl7sL84i&#10;BVkW8vqF8g9QSwMEFAAAAAgAh07iQA6T4fmWAQAACgMAAA4AAABkcnMvZTJvRG9jLnhtbK1SzU4D&#10;IRC+m/gOhLvdtbaN3XRrYoxejJqoD0BZ6JIAQwC72xfQN/DkxbvP1edwwFqN3oyXAebnm/m+YXbS&#10;G01WwgcFtqaHg5ISYTk0yi5ren93fnBMSYjMNkyDFTVdi0BP5vt7s85VYggt6EZ4giA2VJ2raRuj&#10;q4oi8FYYFgbghMWgBG9YxKdfFo1nHaIbXQzLclJ04BvngYsQ0Hv2EaTzjC+l4PFayiAi0TXF2WK2&#10;PttFssV8xqqlZ65VfDsG+8MUhimLTXdQZywy8uDVLyijuIcAMg44mAKkVFxkDsjmsPzB5rZlTmQu&#10;KE5wO5nC/8Hyq9WNJ6qp6XhEiWUGd7R5ftq8vG1eH8lomgTqXKgw79ZhZuxPocdFf/oDOhPvXnqT&#10;TmREMI5Sr3fyij4Sjs7ptJyUGOEYmowmo6Msf/FV7HyIFwIMSZeaetxeFpWtLkPEQTD1MyX1snCu&#10;tM4b1JZ02GA8HOeCXQQrtMXCROFj1HSL/aLf8lpAs0ZaD86rZYs9M7GcjoLnjtvPkTb6/Z1Bv77w&#10;/B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CKLC8i1gAAAAoBAAAPAAAAAAAAAAEAIAAAACIAAABk&#10;cnMvZG93bnJldi54bWxQSwECFAAUAAAACACHTuJADpPh+ZYBAAAKAwAADgAAAAAAAAABACAAAAAl&#10;AQAAZHJzL2Uyb0RvYy54bWxQSwUGAAAAAAYABgBZAQAALQUAAAAA&#10;">
                <v:fill on="f" focussize="0,0"/>
                <v:stroke on="f"/>
                <v:imagedata o:title=""/>
                <o:lock v:ext="edit" aspectratio="f"/>
                <v:textbox>
                  <w:txbxContent>
                    <w:p>
                      <w:pPr>
                        <w:rPr>
                          <w:rFonts w:hint="eastAsia" w:eastAsia="宋体"/>
                          <w:b/>
                          <w:bCs/>
                          <w:color w:val="FF0000"/>
                          <w:lang w:eastAsia="zh-CN"/>
                        </w:rPr>
                      </w:pPr>
                      <w:r>
                        <w:rPr>
                          <w:rFonts w:hint="eastAsia"/>
                          <w:b/>
                          <w:bCs/>
                          <w:color w:val="FF0000"/>
                          <w:lang w:eastAsia="zh-CN"/>
                        </w:rPr>
                        <w:t>本次验收项目地</w:t>
                      </w:r>
                    </w:p>
                  </w:txbxContent>
                </v:textbox>
              </v:shape>
            </w:pict>
          </mc:Fallback>
        </mc:AlternateContent>
      </w:r>
      <w:r>
        <w:rPr>
          <w:rFonts w:hint="default" w:ascii="Times New Roman" w:hAnsi="Times New Roman" w:cs="Times New Roman"/>
          <w:sz w:val="28"/>
        </w:rPr>
        <mc:AlternateContent>
          <mc:Choice Requires="wps">
            <w:drawing>
              <wp:anchor distT="0" distB="0" distL="114300" distR="114300" simplePos="0" relativeHeight="122656768" behindDoc="0" locked="0" layoutInCell="1" allowOverlap="1">
                <wp:simplePos x="0" y="0"/>
                <wp:positionH relativeFrom="column">
                  <wp:posOffset>620395</wp:posOffset>
                </wp:positionH>
                <wp:positionV relativeFrom="paragraph">
                  <wp:posOffset>182245</wp:posOffset>
                </wp:positionV>
                <wp:extent cx="148590" cy="116205"/>
                <wp:effectExtent l="22860" t="17145" r="38100" b="19050"/>
                <wp:wrapNone/>
                <wp:docPr id="51" name="五角星 51"/>
                <wp:cNvGraphicFramePr/>
                <a:graphic xmlns:a="http://schemas.openxmlformats.org/drawingml/2006/main">
                  <a:graphicData uri="http://schemas.microsoft.com/office/word/2010/wordprocessingShape">
                    <wps:wsp>
                      <wps:cNvSpPr/>
                      <wps:spPr>
                        <a:xfrm>
                          <a:off x="1520190" y="2834005"/>
                          <a:ext cx="148590" cy="116205"/>
                        </a:xfrm>
                        <a:prstGeom prst="star5">
                          <a:avLst/>
                        </a:prstGeom>
                        <a:solidFill>
                          <a:schemeClr val="accent2"/>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8.85pt;margin-top:14.35pt;height:9.15pt;width:11.7pt;z-index:122656768;v-text-anchor:middle;mso-width-relative:page;mso-height-relative:page;" fillcolor="#ED7D31 [3205]" filled="t" stroked="t" coordsize="148590,116205" o:gfxdata="UEsDBAoAAAAAAIdO4kAAAAAAAAAAAAAAAAAEAAAAZHJzL1BLAwQUAAAACACHTuJA8S+439cAAAAI&#10;AQAADwAAAGRycy9kb3ducmV2LnhtbE2PQUvEMBCF74L/IYzgRdw0VWytnS6LIIIX2erBY7YZm2KT&#10;lCTb1n9v9uSeHsN7vPdNvV3NyGbyYXAWQWwyYGQ7pwbbI3x+vNyWwEKUVsnRWUL4pQDb5vKilpVy&#10;i93T3MaepRIbKomgY5wqzkOnyciwcRPZ5H07b2RMp++58nJJ5WbkeZY9cCMHmxa0nOhZU/fTHg2C&#10;2ZXrqy/E3c7vdRve3mlevm4Qr69E9gQs0hr/w3DCT+jQJKaDO1oV2IjwWBQpiZCXSU9+LgSwA8J9&#10;kQFvan7+QPMHUEsDBBQAAAAIAIdO4kAwGJ8UawIAALcEAAAOAAAAZHJzL2Uyb0RvYy54bWytVM1u&#10;EzEQviPxDpbvdDdp0qZRN1XUEIRU0UgFcXa83qwl/2E7P+UxEAduHHkHngchHoPP3rRNCydEDs6M&#10;Z/zNzDcze36x04pshA/Smor2jkpKhOG2lmZV0Xdv5y9GlITITM2UNaKityLQi8nzZ+dbNxZ921pV&#10;C08AYsJ46yraxujGRRF4KzQLR9YJA2NjvWYRql8VtWdboGtV9MvypNhaXztvuQgBt7POSCcZv2kE&#10;j9dNE0QkqqLILebT53OZzmJyzsYrz1wr+T4N9g9ZaCYNgt5DzVhkZO3lH1Bacm+DbeIRt7qwTSO5&#10;yDWgml75pJqbljmRawE5wd3TFP4fLH+zWXgi64oOe5QYptGjH98///r26eeXrwR3IGjrwhh+N27h&#10;91qAmKrdNV6nf9RBdmj/EEWcgebbivZHx4OyHHYEi10kPDkMRsNk53Do9U76nb14AHI+xFfCapKE&#10;imJy/DDzyjZXISI6fO98UuBglaznUqms+NXyUnmyYWj2y9np7DinjyeP3JQhW4Tvn5YpE4ahaxSL&#10;ELUDDcGsKGFqhWnm0efYj16HwyDzeYlfqvFpkJTkjIW2SyYjdFRoGTHwSuqKjtLju9fKACQx3XGb&#10;pKWtb9Ecb7upDY7PJWCvWIgL5jGmyB+rF69xNMqiKLuXKGmt//i3++SP6YGVki3GHgV/WDMvKFGv&#10;DebqrDcYADZmZTA87UPxh5blocWs9aUF2RgdZJfF5B/Vndh4q99jQ6cpKkzMcMTuqN0rl7FbR+w4&#10;F9NpdsNuOBavzI3jCTw119jpOtpG5iF4YGdPGrYj92C/yWn9DvXs9fC9mfw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8S+439cAAAAIAQAADwAAAAAAAAABACAAAAAiAAAAZHJzL2Rvd25yZXYueG1s&#10;UEsBAhQAFAAAAAgAh07iQDAYnxRrAgAAtwQAAA4AAAAAAAAAAQAgAAAAJgEAAGRycy9lMm9Eb2Mu&#10;eG1sUEsFBgAAAAAGAAYAWQEAAAMGAAAAAA==&#10;" path="m0,44386l56756,44386,74295,0,91833,44386,148589,44386,102672,71818,120211,116204,74295,88772,28378,116204,45917,71818xe">
                <v:path o:connectlocs="74295,0;0,44386;28378,116204;120211,116204;148589,44386" o:connectangles="247,164,82,82,0"/>
                <v:fill on="t" focussize="0,0"/>
                <v:stroke weight="1pt" color="#FF0000 [3204]" miterlimit="8" joinstyle="miter"/>
                <v:imagedata o:title=""/>
                <o:lock v:ext="edit" aspectratio="f"/>
              </v:shape>
            </w:pict>
          </mc:Fallback>
        </mc:AlternateContent>
      </w: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r>
        <w:rPr>
          <w:rFonts w:hint="default" w:ascii="Times New Roman" w:hAnsi="Times New Roman" w:eastAsia="仿宋" w:cs="Times New Roman"/>
          <w:b/>
          <w:bCs/>
          <w:w w:val="80"/>
          <w:sz w:val="28"/>
          <w:szCs w:val="28"/>
          <w:lang w:eastAsia="zh-CN"/>
        </w:rPr>
        <w:drawing>
          <wp:anchor distT="0" distB="0" distL="114300" distR="114300" simplePos="0" relativeHeight="122657792" behindDoc="1" locked="0" layoutInCell="1" allowOverlap="1">
            <wp:simplePos x="0" y="0"/>
            <wp:positionH relativeFrom="column">
              <wp:posOffset>505460</wp:posOffset>
            </wp:positionH>
            <wp:positionV relativeFrom="paragraph">
              <wp:posOffset>217170</wp:posOffset>
            </wp:positionV>
            <wp:extent cx="4774565" cy="3896360"/>
            <wp:effectExtent l="0" t="0" r="6985" b="8890"/>
            <wp:wrapNone/>
            <wp:docPr id="12" name="图片 12" descr="D:\2018-2019报告\大吉房地产-鹭语源墅\周边.png周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2018-2019报告\大吉房地产-鹭语源墅\周边.png周边"/>
                    <pic:cNvPicPr>
                      <a:picLocks noChangeAspect="1"/>
                    </pic:cNvPicPr>
                  </pic:nvPicPr>
                  <pic:blipFill>
                    <a:blip r:embed="rId39"/>
                    <a:srcRect/>
                    <a:stretch>
                      <a:fillRect/>
                    </a:stretch>
                  </pic:blipFill>
                  <pic:spPr>
                    <a:xfrm>
                      <a:off x="0" y="0"/>
                      <a:ext cx="4774565" cy="3896360"/>
                    </a:xfrm>
                    <a:prstGeom prst="rect">
                      <a:avLst/>
                    </a:prstGeom>
                  </pic:spPr>
                </pic:pic>
              </a:graphicData>
            </a:graphic>
          </wp:anchor>
        </w:drawing>
      </w:r>
      <w:r>
        <w:rPr>
          <w:rFonts w:hint="default" w:ascii="Times New Roman" w:hAnsi="Times New Roman" w:eastAsia="仿宋" w:cs="Times New Roman"/>
          <w:b/>
          <w:bCs/>
          <w:sz w:val="28"/>
          <w:szCs w:val="28"/>
          <w:highlight w:val="none"/>
        </w:rPr>
        <w:t>图3-1 项目地理位置</w:t>
      </w:r>
    </w:p>
    <w:p>
      <w:pPr>
        <w:jc w:val="center"/>
        <w:rPr>
          <w:rFonts w:hint="default" w:ascii="Times New Roman" w:hAnsi="Times New Roman" w:eastAsia="仿宋" w:cs="Times New Roman"/>
          <w:b/>
          <w:bCs/>
          <w:sz w:val="28"/>
          <w:szCs w:val="28"/>
          <w:highlight w:val="none"/>
        </w:rPr>
      </w:pPr>
      <w:r>
        <w:rPr>
          <w:sz w:val="28"/>
        </w:rPr>
        <mc:AlternateContent>
          <mc:Choice Requires="wps">
            <w:drawing>
              <wp:anchor distT="0" distB="0" distL="114300" distR="114300" simplePos="0" relativeHeight="2046864384" behindDoc="0" locked="0" layoutInCell="1" allowOverlap="1">
                <wp:simplePos x="0" y="0"/>
                <wp:positionH relativeFrom="column">
                  <wp:posOffset>1657350</wp:posOffset>
                </wp:positionH>
                <wp:positionV relativeFrom="paragraph">
                  <wp:posOffset>99695</wp:posOffset>
                </wp:positionV>
                <wp:extent cx="3064510" cy="3035300"/>
                <wp:effectExtent l="6350" t="6350" r="15240" b="6350"/>
                <wp:wrapNone/>
                <wp:docPr id="136" name="椭圆 136"/>
                <wp:cNvGraphicFramePr/>
                <a:graphic xmlns:a="http://schemas.openxmlformats.org/drawingml/2006/main">
                  <a:graphicData uri="http://schemas.microsoft.com/office/word/2010/wordprocessingShape">
                    <wps:wsp>
                      <wps:cNvSpPr/>
                      <wps:spPr>
                        <a:xfrm>
                          <a:off x="1871980" y="5540375"/>
                          <a:ext cx="3064510" cy="3035300"/>
                        </a:xfrm>
                        <a:prstGeom prst="ellipse">
                          <a:avLst/>
                        </a:prstGeom>
                        <a:noFill/>
                        <a:ln w="12700" cmpd="sng">
                          <a:solidFill>
                            <a:srgbClr val="C0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30.5pt;margin-top:7.85pt;height:239pt;width:241.3pt;z-index:2046864384;v-text-anchor:middle;mso-width-relative:page;mso-height-relative:page;" filled="f" stroked="t" coordsize="21600,21600" o:gfxdata="UEsDBAoAAAAAAIdO4kAAAAAAAAAAAAAAAAAEAAAAZHJzL1BLAwQUAAAACACHTuJAGQMM7toAAAAK&#10;AQAADwAAAGRycy9kb3ducmV2LnhtbE2PS2/CMBCE75X6H6xF6q04AZrQEAe1VR+HigMU7ibePES8&#10;jmIH6L/v9tQeRzOa+SZfX20nzjj41pGCeBqBQCqdaalWsP96u1+C8EGT0Z0jVPCNHtbF7U2uM+Mu&#10;tMXzLtSCS8hnWkETQp9J6csGrfZT1yOxV7nB6sByqKUZ9IXLbSdnUZRIq1vihUb3+NJgedqNVsHy&#10;+XP/ag9YP32M2/fDZlON7alS6m4SRysQAa/hLwy/+IwOBTMd3UjGi07BLIn5S2DjIQXBgXQxT0Ac&#10;FSwe5ynIIpf/LxQ/UEsDBBQAAAAIAIdO4kDLPQsCXwIAAJEEAAAOAAAAZHJzL2Uyb0RvYy54bWyt&#10;VNtuEzEQfUfiHyy/093cmjTqpopSFSFVtFJAPDteb9aSb9hONuUD+AoeeeWz4Ds49qZtuDwh8uDM&#10;eE6OZ87M5PLqoBXZCx+kNRUdnJWUCMNtLc22ou/f3byaURIiMzVT1oiKPohArxYvX1x2bi6GtrWq&#10;Fp6AxIR55yraxujmRRF4KzQLZ9YJg2BjvWYRrt8WtWcd2LUqhmV5XnTW185bLkLA7XUfpIvM3zSC&#10;x7umCSISVVHkFvPp87lJZ7G4ZPOtZ66V/JgG+4csNJMGjz5RXbPIyM7LP6i05N4G28QzbnVhm0Zy&#10;kWtANYPyt2rWLXMi1wJxgnuSKfw/Wv52f++JrNG70Tklhmk06cfXb9+/fCbpBvp0LswBW7t7f/QC&#10;zFTsofE6faMMcgDDbDq4mEHlh4pOJuNyNJ30+opDJByAUXk+ngwA4ECMytFkVOYOFM9Uzof4WlhN&#10;klFRoZR0IWnA5mx/GyIyAPoRla6NvZFK5T4qQzqkMZyClnCGcWoUizC1Q4HBbClhaos55dFnymCV&#10;rNPPE1Hw281KebJnmJVVmT4pfTz3Cyy9fc1C2+NyqK9Sy4hRVlJXdHb6a2VAkkTsZUvWxtYPkN3b&#10;fh6D4zcStLcsxHvmMYDIH0sV73A0yqIoe7Qoaa3/9Lf7hMdcIEpJh4FGwR93zAtK1BuDibkYjMeg&#10;jdkZT6ZDOP40sjmNmJ1eWegwwPo6ns2Ej+rRbLzVH7B7y/QqQsxwvN1Le3RWsV80bC8Xy2WGYeod&#10;i7dm7Xgi7xu43EXbyNzbZ3WOomHucw+OO5oW69TPqOd/ksV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GQMM7toAAAAKAQAADwAAAAAAAAABACAAAAAiAAAAZHJzL2Rvd25yZXYueG1sUEsBAhQAFAAA&#10;AAgAh07iQMs9CwJfAgAAkQQAAA4AAAAAAAAAAQAgAAAAKQEAAGRycy9lMm9Eb2MueG1sUEsFBgAA&#10;AAAGAAYAWQEAAPoFAAAAAA==&#10;">
                <v:fill on="f" focussize="0,0"/>
                <v:stroke weight="1pt" color="#C00000 [3204]" miterlimit="8" joinstyle="miter"/>
                <v:imagedata o:title=""/>
                <o:lock v:ext="edit" aspectratio="f"/>
              </v:shape>
            </w:pict>
          </mc:Fallback>
        </mc:AlternateContent>
      </w:r>
      <w:r>
        <w:rPr>
          <w:rFonts w:hint="default" w:ascii="Times New Roman" w:hAnsi="Times New Roman" w:cs="Times New Roman"/>
        </w:rPr>
        <w:drawing>
          <wp:anchor distT="0" distB="0" distL="114300" distR="114300" simplePos="0" relativeHeight="4231554048" behindDoc="0" locked="0" layoutInCell="1" allowOverlap="1">
            <wp:simplePos x="0" y="0"/>
            <wp:positionH relativeFrom="column">
              <wp:posOffset>155575</wp:posOffset>
            </wp:positionH>
            <wp:positionV relativeFrom="paragraph">
              <wp:posOffset>27940</wp:posOffset>
            </wp:positionV>
            <wp:extent cx="1162685" cy="922655"/>
            <wp:effectExtent l="0" t="0" r="18415" b="10795"/>
            <wp:wrapNone/>
            <wp:docPr id="1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
                    <pic:cNvPicPr>
                      <a:picLocks noChangeAspect="1"/>
                    </pic:cNvPicPr>
                  </pic:nvPicPr>
                  <pic:blipFill>
                    <a:blip r:embed="rId36"/>
                    <a:stretch>
                      <a:fillRect/>
                    </a:stretch>
                  </pic:blipFill>
                  <pic:spPr>
                    <a:xfrm>
                      <a:off x="0" y="0"/>
                      <a:ext cx="1162685" cy="922655"/>
                    </a:xfrm>
                    <a:prstGeom prst="rect">
                      <a:avLst/>
                    </a:prstGeom>
                    <a:blipFill>
                      <a:blip r:embed="rId37">
                        <a:alphaModFix amt="0"/>
                      </a:blip>
                      <a:tile tx="0" ty="0" sx="100000" sy="100000" flip="none" algn="tl"/>
                    </a:blipFill>
                    <a:ln w="9525">
                      <a:noFill/>
                    </a:ln>
                  </pic:spPr>
                </pic:pic>
              </a:graphicData>
            </a:graphic>
          </wp:anchor>
        </w:drawing>
      </w:r>
    </w:p>
    <w:p>
      <w:pPr>
        <w:jc w:val="center"/>
        <w:rPr>
          <w:rFonts w:hint="default" w:ascii="Times New Roman" w:hAnsi="Times New Roman" w:eastAsia="仿宋" w:cs="Times New Roman"/>
          <w:b/>
          <w:bCs/>
          <w:sz w:val="28"/>
          <w:szCs w:val="28"/>
          <w:highlight w:val="none"/>
        </w:rPr>
      </w:pPr>
      <w:r>
        <w:rPr>
          <w:rFonts w:hint="default" w:ascii="Times New Roman" w:hAnsi="Times New Roman" w:cs="Times New Roman"/>
          <w:sz w:val="21"/>
        </w:rPr>
        <mc:AlternateContent>
          <mc:Choice Requires="wps">
            <w:drawing>
              <wp:anchor distT="0" distB="0" distL="114300" distR="114300" simplePos="0" relativeHeight="3842110464" behindDoc="0" locked="0" layoutInCell="1" allowOverlap="1">
                <wp:simplePos x="0" y="0"/>
                <wp:positionH relativeFrom="column">
                  <wp:posOffset>2568575</wp:posOffset>
                </wp:positionH>
                <wp:positionV relativeFrom="paragraph">
                  <wp:posOffset>120650</wp:posOffset>
                </wp:positionV>
                <wp:extent cx="803275" cy="376555"/>
                <wp:effectExtent l="0" t="0" r="0" b="0"/>
                <wp:wrapNone/>
                <wp:docPr id="141" name="文本框 49"/>
                <wp:cNvGraphicFramePr/>
                <a:graphic xmlns:a="http://schemas.openxmlformats.org/drawingml/2006/main">
                  <a:graphicData uri="http://schemas.microsoft.com/office/word/2010/wordprocessingShape">
                    <wps:wsp>
                      <wps:cNvSpPr txBox="1"/>
                      <wps:spPr>
                        <a:xfrm>
                          <a:off x="0" y="0"/>
                          <a:ext cx="803275" cy="376555"/>
                        </a:xfrm>
                        <a:prstGeom prst="rect">
                          <a:avLst/>
                        </a:prstGeom>
                        <a:noFill/>
                        <a:ln w="9525">
                          <a:noFill/>
                        </a:ln>
                      </wps:spPr>
                      <wps:txbx>
                        <w:txbxContent>
                          <w:p>
                            <w:pPr>
                              <w:rPr>
                                <w:rFonts w:hint="default" w:ascii="Times New Roman" w:hAnsi="Times New Roman" w:cs="Times New Roman" w:eastAsiaTheme="minorEastAsia"/>
                                <w:b/>
                                <w:bCs/>
                                <w:color w:val="000000" w:themeColor="text1"/>
                                <w:lang w:val="en-US" w:eastAsia="zh-CN"/>
                                <w14:textFill>
                                  <w14:solidFill>
                                    <w14:schemeClr w14:val="tx1"/>
                                  </w14:solidFill>
                                </w14:textFill>
                              </w:rPr>
                            </w:pPr>
                            <w:r>
                              <w:rPr>
                                <w:rFonts w:hint="eastAsia" w:ascii="Times New Roman" w:hAnsi="Times New Roman" w:cs="Times New Roman"/>
                                <w:b/>
                                <w:bCs/>
                                <w:color w:val="000000" w:themeColor="text1"/>
                                <w:lang w:eastAsia="zh-CN"/>
                                <w14:textFill>
                                  <w14:solidFill>
                                    <w14:schemeClr w14:val="tx1"/>
                                  </w14:solidFill>
                                </w14:textFill>
                              </w:rPr>
                              <w:t>空地</w:t>
                            </w:r>
                          </w:p>
                        </w:txbxContent>
                      </wps:txbx>
                      <wps:bodyPr upright="1"/>
                    </wps:wsp>
                  </a:graphicData>
                </a:graphic>
              </wp:anchor>
            </w:drawing>
          </mc:Choice>
          <mc:Fallback>
            <w:pict>
              <v:shape id="文本框 49" o:spid="_x0000_s1026" o:spt="202" type="#_x0000_t202" style="position:absolute;left:0pt;margin-left:202.25pt;margin-top:9.5pt;height:29.65pt;width:63.25pt;z-index:-452856832;mso-width-relative:page;mso-height-relative:page;" filled="f" stroked="f" coordsize="21600,21600" o:gfxdata="UEsDBAoAAAAAAIdO4kAAAAAAAAAAAAAAAAAEAAAAZHJzL1BLAwQUAAAACACHTuJALawjUNYAAAAJ&#10;AQAADwAAAGRycy9kb3ducmV2LnhtbE2PwU7DMBBE75X4B2uRuLV22gTaEKeHIq4gClTqzY23SUS8&#10;jmK3CX/PcoLbjuZpdqbYTq4TVxxC60lDslAgkCpvW6o1fLw/z9cgQjRkTecJNXxjgG15MytMbv1I&#10;b3jdx1pwCIXcaGhi7HMpQ9WgM2HheyT2zn5wJrIcamkHM3K46+RSqXvpTEv8oTE97hqsvvYXp+Hz&#10;5Xw8pOq1fnJZP/pJSXIbqfXdbaIeQUSc4h8Mv/W5OpTc6eQvZIPoNKQqzRhlY8ObGMhWCR8nDQ/r&#10;FciykP8XlD9QSwMEFAAAAAgAh07iQPI/sH+cAQAACwMAAA4AAABkcnMvZTJvRG9jLnhtbK1SS27b&#10;MBDdB+gdCO5ryR85iWDZQBG4myIt4PQANEVaBEgOQTKWfIH2Bl11033P5XNkSDtO0OyCbviZeXwz&#10;7w0Xq8Foshc+KLANHY9KSoTl0Cq7a+j3h/XHG0pCZLZlGqxo6EEEulp+uFr0rhYT6EC3whMksaHu&#10;XUO7GF1dFIF3wrAwAicsJiV4wyJe/a5oPeuR3ehiUpbzogffOg9chIDRu1OSLjO/lILHr1IGEYlu&#10;KPYW8+rzuk1rsVyweueZ6xQ/t8He0YVhymLRC9Udi4w8evWGyijuIYCMIw6mACkVF1kDqhmX/6jZ&#10;dMyJrAXNCe5iU/h/tPx+/80T1eLsZmNKLDM4pOOvn8fff49/fpDZbXKod6FG4MYhNA6fYED0czxg&#10;MAkfpDdpR0kE8+j14eKvGCLhGLwpp5PrihKOqen1vKqqxFK8PHY+xM8CDEmHhnocX3aV7b+EeII+&#10;Q1ItC2uldR6htqRv6G01qfKDSwbJtcUaScKp1XSKw3Y469pCe0BZj86rXYc1s7AMR8dzc+ffkUb6&#10;+p5JX/7w8g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AtrCNQ1gAAAAkBAAAPAAAAAAAAAAEAIAAA&#10;ACIAAABkcnMvZG93bnJldi54bWxQSwECFAAUAAAACACHTuJA8j+wf5wBAAALAwAADgAAAAAAAAAB&#10;ACAAAAAlAQAAZHJzL2Uyb0RvYy54bWxQSwUGAAAAAAYABgBZAQAAMwUAAAAA&#10;">
                <v:fill on="f" focussize="0,0"/>
                <v:stroke on="f"/>
                <v:imagedata o:title=""/>
                <o:lock v:ext="edit" aspectratio="f"/>
                <v:textbox>
                  <w:txbxContent>
                    <w:p>
                      <w:pPr>
                        <w:rPr>
                          <w:rFonts w:hint="default" w:ascii="Times New Roman" w:hAnsi="Times New Roman" w:cs="Times New Roman" w:eastAsiaTheme="minorEastAsia"/>
                          <w:b/>
                          <w:bCs/>
                          <w:color w:val="000000" w:themeColor="text1"/>
                          <w:lang w:val="en-US" w:eastAsia="zh-CN"/>
                          <w14:textFill>
                            <w14:solidFill>
                              <w14:schemeClr w14:val="tx1"/>
                            </w14:solidFill>
                          </w14:textFill>
                        </w:rPr>
                      </w:pPr>
                      <w:r>
                        <w:rPr>
                          <w:rFonts w:hint="eastAsia" w:ascii="Times New Roman" w:hAnsi="Times New Roman" w:cs="Times New Roman"/>
                          <w:b/>
                          <w:bCs/>
                          <w:color w:val="000000" w:themeColor="text1"/>
                          <w:lang w:eastAsia="zh-CN"/>
                          <w14:textFill>
                            <w14:solidFill>
                              <w14:schemeClr w14:val="tx1"/>
                            </w14:solidFill>
                          </w14:textFill>
                        </w:rPr>
                        <w:t>空地</w:t>
                      </w:r>
                    </w:p>
                  </w:txbxContent>
                </v:textbox>
              </v:shape>
            </w:pict>
          </mc:Fallback>
        </mc:AlternateContent>
      </w:r>
    </w:p>
    <w:p>
      <w:pPr>
        <w:jc w:val="center"/>
        <w:rPr>
          <w:rFonts w:hint="default" w:ascii="Times New Roman" w:hAnsi="Times New Roman" w:eastAsia="仿宋" w:cs="Times New Roman"/>
          <w:b/>
          <w:bCs/>
          <w:sz w:val="28"/>
          <w:szCs w:val="28"/>
          <w:highlight w:val="none"/>
        </w:rPr>
      </w:pPr>
      <w:r>
        <w:rPr>
          <w:rFonts w:hint="default" w:ascii="Times New Roman" w:hAnsi="Times New Roman" w:cs="Times New Roman"/>
          <w:sz w:val="21"/>
        </w:rPr>
        <mc:AlternateContent>
          <mc:Choice Requires="wps">
            <w:drawing>
              <wp:anchor distT="0" distB="0" distL="114300" distR="114300" simplePos="0" relativeHeight="2046903296" behindDoc="0" locked="0" layoutInCell="1" allowOverlap="1">
                <wp:simplePos x="0" y="0"/>
                <wp:positionH relativeFrom="column">
                  <wp:posOffset>4252595</wp:posOffset>
                </wp:positionH>
                <wp:positionV relativeFrom="paragraph">
                  <wp:posOffset>50800</wp:posOffset>
                </wp:positionV>
                <wp:extent cx="803275" cy="376555"/>
                <wp:effectExtent l="0" t="0" r="0" b="0"/>
                <wp:wrapNone/>
                <wp:docPr id="73" name="文本框 49"/>
                <wp:cNvGraphicFramePr/>
                <a:graphic xmlns:a="http://schemas.openxmlformats.org/drawingml/2006/main">
                  <a:graphicData uri="http://schemas.microsoft.com/office/word/2010/wordprocessingShape">
                    <wps:wsp>
                      <wps:cNvSpPr txBox="1"/>
                      <wps:spPr>
                        <a:xfrm>
                          <a:off x="0" y="0"/>
                          <a:ext cx="803275" cy="376555"/>
                        </a:xfrm>
                        <a:prstGeom prst="rect">
                          <a:avLst/>
                        </a:prstGeom>
                        <a:noFill/>
                        <a:ln w="9525">
                          <a:noFill/>
                        </a:ln>
                      </wps:spPr>
                      <wps:txbx>
                        <w:txbxContent>
                          <w:p>
                            <w:pPr>
                              <w:rPr>
                                <w:rFonts w:hint="default" w:ascii="Times New Roman" w:hAnsi="Times New Roman" w:cs="Times New Roman" w:eastAsiaTheme="minorEastAsia"/>
                                <w:b/>
                                <w:bCs/>
                                <w:color w:val="000000" w:themeColor="text1"/>
                                <w:lang w:val="en-US" w:eastAsia="zh-CN"/>
                                <w14:textFill>
                                  <w14:solidFill>
                                    <w14:schemeClr w14:val="tx1"/>
                                  </w14:solidFill>
                                </w14:textFill>
                              </w:rPr>
                            </w:pPr>
                            <w:r>
                              <w:rPr>
                                <w:rFonts w:hint="eastAsia" w:ascii="Times New Roman" w:hAnsi="Times New Roman" w:cs="Times New Roman"/>
                                <w:b/>
                                <w:bCs/>
                                <w:color w:val="000000" w:themeColor="text1"/>
                                <w:lang w:eastAsia="zh-CN"/>
                                <w14:textFill>
                                  <w14:solidFill>
                                    <w14:schemeClr w14:val="tx1"/>
                                  </w14:solidFill>
                                </w14:textFill>
                              </w:rPr>
                              <w:t>空地</w:t>
                            </w:r>
                          </w:p>
                        </w:txbxContent>
                      </wps:txbx>
                      <wps:bodyPr upright="1"/>
                    </wps:wsp>
                  </a:graphicData>
                </a:graphic>
              </wp:anchor>
            </w:drawing>
          </mc:Choice>
          <mc:Fallback>
            <w:pict>
              <v:shape id="文本框 49" o:spid="_x0000_s1026" o:spt="202" type="#_x0000_t202" style="position:absolute;left:0pt;margin-left:334.85pt;margin-top:4pt;height:29.65pt;width:63.25pt;z-index:2046903296;mso-width-relative:page;mso-height-relative:page;" filled="f" stroked="f" coordsize="21600,21600" o:gfxdata="UEsDBAoAAAAAAIdO4kAAAAAAAAAAAAAAAAAEAAAAZHJzL1BLAwQUAAAACACHTuJA8bVe99YAAAAI&#10;AQAADwAAAGRycy9kb3ducmV2LnhtbE2PwU7DMBBE70j9B2srcaN2CyRNiNNDK64gClTqzY23SUS8&#10;jmK3CX/PcoLj6o1m3xSbyXXiikNoPWlYLhQIpMrblmoNH+/Pd2sQIRqypvOEGr4xwKac3RQmt36k&#10;N7zuYy24hEJuNDQx9rmUoWrQmbDwPRKzsx+ciXwOtbSDGbncdXKlVCKdaYk/NKbHbYPV1/7iNHy+&#10;nI+HB/Va79xjP/pJSXKZ1Pp2vlRPICJO8S8Mv/qsDiU7nfyFbBCdhiTJUo5qWPMk5mmWrECcGKT3&#10;IMtC/h9Q/gBQSwMEFAAAAAgAh07iQPCloeKcAQAACgMAAA4AAABkcnMvZTJvRG9jLnhtbK1SS27b&#10;MBDdB+gdCO5rKXZlJ4LlAEWQbIKmgNsD0BQpESA5BMlY8gXaG2SVTfY9l8+RIe04RbsLshmS83kz&#10;7w2XV6PRZCt8UGAbej4pKRGWQ6ts19CfP24+X1ASIrMt02BFQ3ci0KvVp7Pl4GoxhR50KzxBEBvq&#10;wTW0j9HVRRF4LwwLE3DCYlCCNyzi03dF69mA6EYX07KcFwP41nngIgT0Xh+CdJXxpRQ83ksZRCS6&#10;oThbzNZnu0m2WC1Z3XnmesWPY7B3TGGYstj0BHXNIiMPXv0HZRT3EEDGCQdTgJSKi8wB2ZyX/7BZ&#10;98yJzAXFCe4kU/g4WP5t+90T1TZ0MaPEMoM72j/+3j/92T//Il8uk0CDCzXmrR1mxvErjLjoV39A&#10;Z+I9Sm/SiYwIxlHq3UleMUbC0XlRzqaLihKOodliXlVVQineip0P8VaAIenSUI/by6Ky7V2Ih9TX&#10;lNTLwo3SOm9QWzI09LKaVrngFEFwbbFHonAYNd3iuBmPvDbQ7pDWg/Oq67FnJpbTUfA83PFzpI3+&#10;/c6gb1949Q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DxtV731gAAAAgBAAAPAAAAAAAAAAEAIAAA&#10;ACIAAABkcnMvZG93bnJldi54bWxQSwECFAAUAAAACACHTuJA8KWh4pwBAAAKAwAADgAAAAAAAAAB&#10;ACAAAAAlAQAAZHJzL2Uyb0RvYy54bWxQSwUGAAAAAAYABgBZAQAAMwUAAAAA&#10;">
                <v:fill on="f" focussize="0,0"/>
                <v:stroke on="f"/>
                <v:imagedata o:title=""/>
                <o:lock v:ext="edit" aspectratio="f"/>
                <v:textbox>
                  <w:txbxContent>
                    <w:p>
                      <w:pPr>
                        <w:rPr>
                          <w:rFonts w:hint="default" w:ascii="Times New Roman" w:hAnsi="Times New Roman" w:cs="Times New Roman" w:eastAsiaTheme="minorEastAsia"/>
                          <w:b/>
                          <w:bCs/>
                          <w:color w:val="000000" w:themeColor="text1"/>
                          <w:lang w:val="en-US" w:eastAsia="zh-CN"/>
                          <w14:textFill>
                            <w14:solidFill>
                              <w14:schemeClr w14:val="tx1"/>
                            </w14:solidFill>
                          </w14:textFill>
                        </w:rPr>
                      </w:pPr>
                      <w:r>
                        <w:rPr>
                          <w:rFonts w:hint="eastAsia" w:ascii="Times New Roman" w:hAnsi="Times New Roman" w:cs="Times New Roman"/>
                          <w:b/>
                          <w:bCs/>
                          <w:color w:val="000000" w:themeColor="text1"/>
                          <w:lang w:eastAsia="zh-CN"/>
                          <w14:textFill>
                            <w14:solidFill>
                              <w14:schemeClr w14:val="tx1"/>
                            </w14:solidFill>
                          </w14:textFill>
                        </w:rPr>
                        <w:t>空地</w:t>
                      </w:r>
                    </w:p>
                  </w:txbxContent>
                </v:textbox>
              </v:shape>
            </w:pict>
          </mc:Fallback>
        </mc:AlternateContent>
      </w:r>
    </w:p>
    <w:p>
      <w:pPr>
        <w:jc w:val="center"/>
        <w:rPr>
          <w:rFonts w:hint="default" w:ascii="Times New Roman" w:hAnsi="Times New Roman" w:eastAsia="仿宋" w:cs="Times New Roman"/>
          <w:b/>
          <w:bCs/>
          <w:sz w:val="28"/>
          <w:szCs w:val="28"/>
          <w:highlight w:val="none"/>
        </w:rPr>
      </w:pPr>
      <w:r>
        <w:rPr>
          <w:rFonts w:hint="default" w:ascii="Times New Roman" w:hAnsi="Times New Roman" w:cs="Times New Roman"/>
          <w:sz w:val="21"/>
        </w:rPr>
        <mc:AlternateContent>
          <mc:Choice Requires="wps">
            <w:drawing>
              <wp:anchor distT="0" distB="0" distL="114300" distR="114300" simplePos="0" relativeHeight="2152845312" behindDoc="0" locked="0" layoutInCell="1" allowOverlap="1">
                <wp:simplePos x="0" y="0"/>
                <wp:positionH relativeFrom="column">
                  <wp:posOffset>1938655</wp:posOffset>
                </wp:positionH>
                <wp:positionV relativeFrom="paragraph">
                  <wp:posOffset>125095</wp:posOffset>
                </wp:positionV>
                <wp:extent cx="1000760" cy="434340"/>
                <wp:effectExtent l="0" t="0" r="0" b="0"/>
                <wp:wrapNone/>
                <wp:docPr id="91" name="文本框 49"/>
                <wp:cNvGraphicFramePr/>
                <a:graphic xmlns:a="http://schemas.openxmlformats.org/drawingml/2006/main">
                  <a:graphicData uri="http://schemas.microsoft.com/office/word/2010/wordprocessingShape">
                    <wps:wsp>
                      <wps:cNvSpPr txBox="1"/>
                      <wps:spPr>
                        <a:xfrm>
                          <a:off x="0" y="0"/>
                          <a:ext cx="1000760" cy="434340"/>
                        </a:xfrm>
                        <a:prstGeom prst="rect">
                          <a:avLst/>
                        </a:prstGeom>
                        <a:noFill/>
                        <a:ln w="9525">
                          <a:noFill/>
                        </a:ln>
                      </wps:spPr>
                      <wps:txbx>
                        <w:txbxContent>
                          <w:p>
                            <w:pPr>
                              <w:rPr>
                                <w:rFonts w:hint="default" w:ascii="Times New Roman" w:hAnsi="Times New Roman" w:cs="Times New Roman" w:eastAsiaTheme="minorEastAsia"/>
                                <w:b/>
                                <w:bCs/>
                                <w:color w:val="000000" w:themeColor="text1"/>
                                <w:lang w:val="en-US" w:eastAsia="zh-CN"/>
                                <w14:textFill>
                                  <w14:solidFill>
                                    <w14:schemeClr w14:val="tx1"/>
                                  </w14:solidFill>
                                </w14:textFill>
                              </w:rPr>
                            </w:pPr>
                            <w:r>
                              <w:rPr>
                                <w:rFonts w:hint="eastAsia" w:ascii="Times New Roman" w:hAnsi="Times New Roman" w:cs="Times New Roman"/>
                                <w:b/>
                                <w:bCs/>
                                <w:color w:val="000000" w:themeColor="text1"/>
                                <w:lang w:eastAsia="zh-CN"/>
                                <w14:textFill>
                                  <w14:solidFill>
                                    <w14:schemeClr w14:val="tx1"/>
                                  </w14:solidFill>
                                </w14:textFill>
                              </w:rPr>
                              <w:t>其他在建（未建）项目地</w:t>
                            </w:r>
                          </w:p>
                        </w:txbxContent>
                      </wps:txbx>
                      <wps:bodyPr upright="1"/>
                    </wps:wsp>
                  </a:graphicData>
                </a:graphic>
              </wp:anchor>
            </w:drawing>
          </mc:Choice>
          <mc:Fallback>
            <w:pict>
              <v:shape id="文本框 49" o:spid="_x0000_s1026" o:spt="202" type="#_x0000_t202" style="position:absolute;left:0pt;margin-left:152.65pt;margin-top:9.85pt;height:34.2pt;width:78.8pt;z-index:-2142121984;mso-width-relative:page;mso-height-relative:page;" filled="f" stroked="f" coordsize="21600,21600" o:gfxdata="UEsDBAoAAAAAAIdO4kAAAAAAAAAAAAAAAAAEAAAAZHJzL1BLAwQUAAAACACHTuJA8BuTCNcAAAAJ&#10;AQAADwAAAGRycy9kb3ducmV2LnhtbE2Py07DMBBF90j9B2uQ2FE7fZGEOF0UsQVRWiR2bjxNIuJx&#10;FLtN+HuGFSxH9+jeM8V2cp244hBaTxqSuQKBVHnbUq3h8P58n4II0ZA1nSfU8I0BtuXspjC59SO9&#10;4XUfa8ElFHKjoYmxz6UMVYPOhLnvkTg7+8GZyOdQSzuYkctdJxdKbaQzLfFCY3rcNVh97S9Ow/Hl&#10;/PmxUq/1k1v3o5+UJJdJre9uE/UIIuIU/2D41Wd1KNnp5C9kg+g0LNV6ySgH2QMIBlabRQbipCFN&#10;E5BlIf9/UP4AUEsDBBQAAAAIAIdO4kDtpRPKlQEAAAsDAAAOAAAAZHJzL2Uyb0RvYy54bWytUktO&#10;wzAQ3SNxB8t7mrT8o6aVUAUbBEjAAVzHbizZHss2TXoBuAErNuw5V8/B2JSCYIdQpIk9nzfz3ng8&#10;7Y0mS+GDAlvT4aCkRFgOjbKLmt7fne+dUBIisw3TYEVNVyLQ6WR3Z9y5SoygBd0ITxDEhqpzNW1j&#10;dFVRBN4Kw8IAnLAYlOANi3j1i6LxrEN0o4tRWR4VHfjGeeAiBPTOPoJ0kvGlFDxeSxlEJLqmOFvM&#10;1mc7T7aYjFm18My1im/GYH+YwjBlsekWasYiIw9e/YIyinsIIOOAgylASsVF5oBshuUPNrctcyJz&#10;QXGC28oU/g+WXy1vPFFNTU+HlFhmcEfr56f1y9v69ZEcnCaBOhcqzLt1mBn7M+hx0Z/+gM7Eu5fe&#10;pD8yIhhHqVdbeUUfCU9FZVkeH2GIY+xgH7+sf/FV7XyIFwIMSYeaelxfVpUtL0PESTD1MyU1s3Cu&#10;tM4r1JZ0yOFwdJgLthGs0BYLE4ePWdMp9vN+Q2wOzQp5PTivFi32zMxyOiqeO25eR1rp93sG/XrD&#10;k3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DwG5MI1wAAAAkBAAAPAAAAAAAAAAEAIAAAACIAAABk&#10;cnMvZG93bnJldi54bWxQSwECFAAUAAAACACHTuJA7aUTypUBAAALAwAADgAAAAAAAAABACAAAAAm&#10;AQAAZHJzL2Uyb0RvYy54bWxQSwUGAAAAAAYABgBZAQAALQUAAAAA&#10;">
                <v:fill on="f" focussize="0,0"/>
                <v:stroke on="f"/>
                <v:imagedata o:title=""/>
                <o:lock v:ext="edit" aspectratio="f"/>
                <v:textbox>
                  <w:txbxContent>
                    <w:p>
                      <w:pPr>
                        <w:rPr>
                          <w:rFonts w:hint="default" w:ascii="Times New Roman" w:hAnsi="Times New Roman" w:cs="Times New Roman" w:eastAsiaTheme="minorEastAsia"/>
                          <w:b/>
                          <w:bCs/>
                          <w:color w:val="000000" w:themeColor="text1"/>
                          <w:lang w:val="en-US" w:eastAsia="zh-CN"/>
                          <w14:textFill>
                            <w14:solidFill>
                              <w14:schemeClr w14:val="tx1"/>
                            </w14:solidFill>
                          </w14:textFill>
                        </w:rPr>
                      </w:pPr>
                      <w:r>
                        <w:rPr>
                          <w:rFonts w:hint="eastAsia" w:ascii="Times New Roman" w:hAnsi="Times New Roman" w:cs="Times New Roman"/>
                          <w:b/>
                          <w:bCs/>
                          <w:color w:val="000000" w:themeColor="text1"/>
                          <w:lang w:eastAsia="zh-CN"/>
                          <w14:textFill>
                            <w14:solidFill>
                              <w14:schemeClr w14:val="tx1"/>
                            </w14:solidFill>
                          </w14:textFill>
                        </w:rPr>
                        <w:t>其他在建（未建）项目地</w:t>
                      </w:r>
                    </w:p>
                  </w:txbxContent>
                </v:textbox>
              </v:shape>
            </w:pict>
          </mc:Fallback>
        </mc:AlternateContent>
      </w:r>
    </w:p>
    <w:p>
      <w:pPr>
        <w:jc w:val="center"/>
        <w:rPr>
          <w:rFonts w:hint="default" w:ascii="Times New Roman" w:hAnsi="Times New Roman" w:eastAsia="仿宋" w:cs="Times New Roman"/>
          <w:b/>
          <w:bCs/>
          <w:sz w:val="28"/>
          <w:szCs w:val="28"/>
          <w:highlight w:val="none"/>
        </w:rPr>
      </w:pPr>
      <w:r>
        <w:rPr>
          <w:rFonts w:hint="default" w:ascii="Times New Roman" w:hAnsi="Times New Roman" w:cs="Times New Roman"/>
          <w:sz w:val="21"/>
        </w:rPr>
        <mc:AlternateContent>
          <mc:Choice Requires="wps">
            <w:drawing>
              <wp:anchor distT="0" distB="0" distL="114300" distR="114300" simplePos="0" relativeHeight="2281726976" behindDoc="0" locked="0" layoutInCell="1" allowOverlap="1">
                <wp:simplePos x="0" y="0"/>
                <wp:positionH relativeFrom="column">
                  <wp:posOffset>4009390</wp:posOffset>
                </wp:positionH>
                <wp:positionV relativeFrom="paragraph">
                  <wp:posOffset>180975</wp:posOffset>
                </wp:positionV>
                <wp:extent cx="1033145" cy="1080770"/>
                <wp:effectExtent l="0" t="0" r="0" b="0"/>
                <wp:wrapNone/>
                <wp:docPr id="68" name="文本框 49"/>
                <wp:cNvGraphicFramePr/>
                <a:graphic xmlns:a="http://schemas.openxmlformats.org/drawingml/2006/main">
                  <a:graphicData uri="http://schemas.microsoft.com/office/word/2010/wordprocessingShape">
                    <wps:wsp>
                      <wps:cNvSpPr txBox="1"/>
                      <wps:spPr>
                        <a:xfrm>
                          <a:off x="0" y="0"/>
                          <a:ext cx="1033145" cy="1080770"/>
                        </a:xfrm>
                        <a:prstGeom prst="rect">
                          <a:avLst/>
                        </a:prstGeom>
                        <a:noFill/>
                        <a:ln w="9525">
                          <a:noFill/>
                        </a:ln>
                      </wps:spPr>
                      <wps:txbx>
                        <w:txbxContent>
                          <w:p>
                            <w:pPr>
                              <w:rPr>
                                <w:rFonts w:hint="default" w:ascii="Times New Roman" w:hAnsi="Times New Roman" w:cs="Times New Roman" w:eastAsiaTheme="minorEastAsia"/>
                                <w:b/>
                                <w:bCs/>
                                <w:color w:val="000000" w:themeColor="text1"/>
                                <w:lang w:val="en-US" w:eastAsia="zh-CN"/>
                                <w14:textFill>
                                  <w14:solidFill>
                                    <w14:schemeClr w14:val="tx1"/>
                                  </w14:solidFill>
                                </w14:textFill>
                              </w:rPr>
                            </w:pPr>
                            <w:r>
                              <w:rPr>
                                <w:rFonts w:hint="default" w:ascii="Times New Roman" w:hAnsi="Times New Roman" w:cs="Times New Roman"/>
                                <w:b/>
                                <w:bCs/>
                                <w:color w:val="000000" w:themeColor="text1"/>
                                <w:lang w:eastAsia="zh-CN"/>
                                <w14:textFill>
                                  <w14:solidFill>
                                    <w14:schemeClr w14:val="tx1"/>
                                  </w14:solidFill>
                                </w14:textFill>
                              </w:rPr>
                              <w:t>本次验收项目地（</w:t>
                            </w:r>
                            <w:r>
                              <w:rPr>
                                <w:rFonts w:hint="eastAsia" w:ascii="Times New Roman" w:hAnsi="Times New Roman" w:cs="Times New Roman"/>
                                <w:b/>
                                <w:bCs/>
                                <w:color w:val="000000" w:themeColor="text1"/>
                                <w:lang w:eastAsia="zh-CN"/>
                                <w14:textFill>
                                  <w14:solidFill>
                                    <w14:schemeClr w14:val="tx1"/>
                                  </w14:solidFill>
                                </w14:textFill>
                              </w:rPr>
                              <w:t>26-44、51-55、57栋、地库1期、地库1-2项目</w:t>
                            </w:r>
                            <w:r>
                              <w:rPr>
                                <w:rFonts w:hint="default" w:ascii="Times New Roman" w:hAnsi="Times New Roman" w:cs="Times New Roman"/>
                                <w:b/>
                                <w:bCs/>
                                <w:color w:val="000000" w:themeColor="text1"/>
                                <w:lang w:eastAsia="zh-CN"/>
                                <w14:textFill>
                                  <w14:solidFill>
                                    <w14:schemeClr w14:val="tx1"/>
                                  </w14:solidFill>
                                </w14:textFill>
                              </w:rPr>
                              <w:t>）</w:t>
                            </w:r>
                          </w:p>
                        </w:txbxContent>
                      </wps:txbx>
                      <wps:bodyPr upright="1"/>
                    </wps:wsp>
                  </a:graphicData>
                </a:graphic>
              </wp:anchor>
            </w:drawing>
          </mc:Choice>
          <mc:Fallback>
            <w:pict>
              <v:shape id="文本框 49" o:spid="_x0000_s1026" o:spt="202" type="#_x0000_t202" style="position:absolute;left:0pt;margin-left:315.7pt;margin-top:14.25pt;height:85.1pt;width:81.35pt;z-index:-2013240320;mso-width-relative:page;mso-height-relative:page;" filled="f" stroked="f" coordsize="21600,21600" o:gfxdata="UEsDBAoAAAAAAIdO4kAAAAAAAAAAAAAAAAAEAAAAZHJzL1BLAwQUAAAACACHTuJAUbRDKNgAAAAK&#10;AQAADwAAAGRycy9kb3ducmV2LnhtbE2PwU7DMBBE70j8g7VI3KidkrZJiNMDiCuIApV6c+NtEhGv&#10;o9htwt+znOC4mqeZt+V2dr244Bg6TxqShQKBVHvbUaPh4/35LgMRoiFrek+o4RsDbKvrq9IU1k/0&#10;hpddbASXUCiMhjbGoZAy1C06ExZ+QOLs5EdnIp9jI+1oJi53vVwqtZbOdMQLrRnwscX6a3d2Gj5f&#10;Tod9ql6bJ7caJj8rSS6XWt/eJOoBRMQ5/sHwq8/qULHT0Z/JBtFrWN8nKaMaltkKBAObPE1AHJnM&#10;sw3IqpT/X6h+AFBLAwQUAAAACACHTuJAtys/AJkBAAAMAwAADgAAAGRycy9lMm9Eb2MueG1srVI7&#10;TgMxEO2RuIPlnuwmEAirbJAQggYBEnAAx2tnLdkeyzbZzQXgBlQ09Jwr52BsQkDQIRr/ZubNvPc8&#10;PemNJkvhgwJb0+GgpERYDo2yi5re353vTSgJkdmGabCipisR6Mlsd2fauUqMoAXdCE8QxIaqczVt&#10;Y3RVUQTeCsPCAJywGJTgDYt49Yui8axDdKOLUVkeFh34xnngIgR8PfsI0lnGl1LweC1lEJHomuJs&#10;Ma8+r/O0FrMpqxaeuVbxzRjsD1MYpiw23UKdscjIg1e/oIziHgLIOOBgCpBScZE5IJth+YPNbcuc&#10;yFxQnOC2MoX/g+VXyxtPVFPTQ3TKMoMerZ+f1i9v69dHcnCcBOpcqDDv1mFm7E+hR6M/3wM+Jt69&#10;9CbtyIhgHKVebeUVfSQ8FZX7+8ODMSUcY8NyUh4dZQOKr3LnQ7wQYEg61NSjf1lWtrwMEUfB1M+U&#10;1M3CudI6e6gt6Wp6PB6Nc8E2ghXaYmEi8TFsOsV+3m+YzaFZIbEH59WixZ6ZWk5HyXPHzfdInn6/&#10;Z9CvTzx7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FG0QyjYAAAACgEAAA8AAAAAAAAAAQAgAAAA&#10;IgAAAGRycy9kb3ducmV2LnhtbFBLAQIUABQAAAAIAIdO4kC3Kz8AmQEAAAwDAAAOAAAAAAAAAAEA&#10;IAAAACcBAABkcnMvZTJvRG9jLnhtbFBLBQYAAAAABgAGAFkBAAAyBQAAAAA=&#10;">
                <v:fill on="f" focussize="0,0"/>
                <v:stroke on="f"/>
                <v:imagedata o:title=""/>
                <o:lock v:ext="edit" aspectratio="f"/>
                <v:textbox>
                  <w:txbxContent>
                    <w:p>
                      <w:pPr>
                        <w:rPr>
                          <w:rFonts w:hint="default" w:ascii="Times New Roman" w:hAnsi="Times New Roman" w:cs="Times New Roman" w:eastAsiaTheme="minorEastAsia"/>
                          <w:b/>
                          <w:bCs/>
                          <w:color w:val="000000" w:themeColor="text1"/>
                          <w:lang w:val="en-US" w:eastAsia="zh-CN"/>
                          <w14:textFill>
                            <w14:solidFill>
                              <w14:schemeClr w14:val="tx1"/>
                            </w14:solidFill>
                          </w14:textFill>
                        </w:rPr>
                      </w:pPr>
                      <w:r>
                        <w:rPr>
                          <w:rFonts w:hint="default" w:ascii="Times New Roman" w:hAnsi="Times New Roman" w:cs="Times New Roman"/>
                          <w:b/>
                          <w:bCs/>
                          <w:color w:val="000000" w:themeColor="text1"/>
                          <w:lang w:eastAsia="zh-CN"/>
                          <w14:textFill>
                            <w14:solidFill>
                              <w14:schemeClr w14:val="tx1"/>
                            </w14:solidFill>
                          </w14:textFill>
                        </w:rPr>
                        <w:t>本次验收项目地（</w:t>
                      </w:r>
                      <w:r>
                        <w:rPr>
                          <w:rFonts w:hint="eastAsia" w:ascii="Times New Roman" w:hAnsi="Times New Roman" w:cs="Times New Roman"/>
                          <w:b/>
                          <w:bCs/>
                          <w:color w:val="000000" w:themeColor="text1"/>
                          <w:lang w:eastAsia="zh-CN"/>
                          <w14:textFill>
                            <w14:solidFill>
                              <w14:schemeClr w14:val="tx1"/>
                            </w14:solidFill>
                          </w14:textFill>
                        </w:rPr>
                        <w:t>26-44、51-55、57栋、地库1期、地库1-2项目</w:t>
                      </w:r>
                      <w:r>
                        <w:rPr>
                          <w:rFonts w:hint="default" w:ascii="Times New Roman" w:hAnsi="Times New Roman" w:cs="Times New Roman"/>
                          <w:b/>
                          <w:bCs/>
                          <w:color w:val="000000" w:themeColor="text1"/>
                          <w:lang w:eastAsia="zh-CN"/>
                          <w14:textFill>
                            <w14:solidFill>
                              <w14:schemeClr w14:val="tx1"/>
                            </w14:solidFill>
                          </w14:textFill>
                        </w:rPr>
                        <w:t>）</w:t>
                      </w:r>
                    </w:p>
                  </w:txbxContent>
                </v:textbox>
              </v:shape>
            </w:pict>
          </mc:Fallback>
        </mc:AlternateContent>
      </w:r>
      <w:r>
        <w:rPr>
          <w:sz w:val="28"/>
        </w:rPr>
        <mc:AlternateContent>
          <mc:Choice Requires="wps">
            <w:drawing>
              <wp:anchor distT="0" distB="0" distL="114300" distR="114300" simplePos="0" relativeHeight="122659840" behindDoc="0" locked="0" layoutInCell="1" allowOverlap="1">
                <wp:simplePos x="0" y="0"/>
                <wp:positionH relativeFrom="column">
                  <wp:posOffset>3392170</wp:posOffset>
                </wp:positionH>
                <wp:positionV relativeFrom="paragraph">
                  <wp:posOffset>143510</wp:posOffset>
                </wp:positionV>
                <wp:extent cx="276860" cy="198755"/>
                <wp:effectExtent l="39370" t="76835" r="45720" b="86360"/>
                <wp:wrapNone/>
                <wp:docPr id="19" name="矩形 19"/>
                <wp:cNvGraphicFramePr/>
                <a:graphic xmlns:a="http://schemas.openxmlformats.org/drawingml/2006/main">
                  <a:graphicData uri="http://schemas.microsoft.com/office/word/2010/wordprocessingShape">
                    <wps:wsp>
                      <wps:cNvSpPr/>
                      <wps:spPr>
                        <a:xfrm rot="2580000">
                          <a:off x="3655060" y="6080760"/>
                          <a:ext cx="276860" cy="198755"/>
                        </a:xfrm>
                        <a:prstGeom prst="rec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7.1pt;margin-top:11.3pt;height:15.65pt;width:21.8pt;rotation:2818048f;z-index:122659840;v-text-anchor:middle;mso-width-relative:page;mso-height-relative:page;" fillcolor="#ED7D31 [3205]" filled="t" stroked="t" coordsize="21600,21600" o:gfxdata="UEsDBAoAAAAAAIdO4kAAAAAAAAAAAAAAAAAEAAAAZHJzL1BLAwQUAAAACACHTuJAtyaBndgAAAAJ&#10;AQAADwAAAGRycy9kb3ducmV2LnhtbE2Py07DMBBF90j9B2sqdUedpjRNQ5yqqmCNCBFs3XhIQuNx&#10;FLsP+HqmK1iO7tGdc/Pt1fbijKPvHClYzCMQSLUzHTUKqrfn+xSED5qM7h2hgm/0sC0md7nOjLvQ&#10;K57L0AguIZ9pBW0IQyalr1u02s/dgMTZpxutDnyOjTSjvnC57WUcRYm0uiP+0OoB9y3Wx/JkFbwn&#10;Xx/7cmPT8iVNquNP2FXN006p2XQRPYIIeA1/MNz0WR0Kdjq4ExkvegWr5UPMqII4TkAwsFqvecvh&#10;lmxAFrn8v6D4BVBLAwQUAAAACACHTuJAGuvdtnsCAADiBAAADgAAAGRycy9lMm9Eb2MueG1srVTb&#10;bhMxEH1H4h8sv9PdTXNXN1WUUIRU0UoF8ex4vdmVfMN2LuVnkHjjI/gcxG9w7N22KfCEyIM14zk5&#10;M3PGsxeXRyXJXjjfGl3S4iynRGhuqlZvS/rh/dWrKSU+MF0xabQo6b3w9HLx8sXFwc7FwDRGVsIR&#10;kGg/P9iSNiHYeZZ53gjF/JmxQiNYG6dYgOu2WeXYAexKZoM8H2cH4yrrDBfe43bdBeki8de14OGm&#10;rr0IRJYUtYV0unRu4pktLth865htWt6Xwf6hCsVajaSPVGsWGNm59g8q1XJnvKnDGTcqM3XdcpF6&#10;QDdF/ls3dw2zIvUCcbx9lMn/P1r+bn/rSFthdjNKNFOY0c8v3358/0pwAXUO1s8BurO3rvc8zNjq&#10;sXaKOANJB6Npjl8SAC2RY0nPx6NRPobi9yUd59N8AjtpLY6BcAAGk/E0xjkAxWw6GY1iPOtoI711&#10;PrwRRpFolNRhlCkB21/70EEfIBHujWyrq1bK5LjtZiUd2TOM/fV6sj4vevZnMKnJAdkHE9ROOMPz&#10;qyULMJWFIF5vKWFyi3fNg0u5n/3bnyYZFpNitupADatEl3qUZOmK7eGpx2c8sYs18033lxTqpFJt&#10;wG7IVpU06ZsUhEJSgyTOpZtEtDamuscc0zTQi7f8qgXtNfPhljm8aFxiS8MNjloadG16i5LGuM9/&#10;u494PDREKTlgQ6DIpx1zghL5VuMJzorhELQhOcPRZADHnUY2pxG9UyuDaRSpumRGfJAPZu2M+ohl&#10;XsasCDHNkbvTvndWodtcfA64WC4TDGtkWbjWd5ZH8jh9bZa7YOo2vZIndXrRsEhpBv3Sx0099RPq&#10;6dO0+A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3JoGd2AAAAAkBAAAPAAAAAAAAAAEAIAAAACIA&#10;AABkcnMvZG93bnJldi54bWxQSwECFAAUAAAACACHTuJAGuvdtnsCAADiBAAADgAAAAAAAAABACAA&#10;AAAnAQAAZHJzL2Uyb0RvYy54bWxQSwUGAAAAAAYABgBZAQAAFAYAAAAA&#10;">
                <v:fill on="t" focussize="0,0"/>
                <v:stroke weight="1pt" color="#41719C [3204]" miterlimit="8" joinstyle="miter"/>
                <v:imagedata o:title=""/>
                <o:lock v:ext="edit" aspectratio="f"/>
              </v:rect>
            </w:pict>
          </mc:Fallback>
        </mc:AlternateContent>
      </w:r>
      <w:r>
        <w:rPr>
          <w:sz w:val="21"/>
        </w:rPr>
        <mc:AlternateContent>
          <mc:Choice Requires="wps">
            <w:drawing>
              <wp:anchor distT="0" distB="0" distL="114300" distR="114300" simplePos="0" relativeHeight="122658816" behindDoc="0" locked="0" layoutInCell="1" allowOverlap="1">
                <wp:simplePos x="0" y="0"/>
                <wp:positionH relativeFrom="column">
                  <wp:posOffset>3081020</wp:posOffset>
                </wp:positionH>
                <wp:positionV relativeFrom="paragraph">
                  <wp:posOffset>56515</wp:posOffset>
                </wp:positionV>
                <wp:extent cx="640715" cy="640715"/>
                <wp:effectExtent l="8890" t="8890" r="17145" b="17145"/>
                <wp:wrapNone/>
                <wp:docPr id="18" name="任意多边形 18"/>
                <wp:cNvGraphicFramePr/>
                <a:graphic xmlns:a="http://schemas.openxmlformats.org/drawingml/2006/main">
                  <a:graphicData uri="http://schemas.microsoft.com/office/word/2010/wordprocessingShape">
                    <wps:wsp>
                      <wps:cNvSpPr/>
                      <wps:spPr>
                        <a:xfrm>
                          <a:off x="4079875" y="6210300"/>
                          <a:ext cx="640715" cy="640715"/>
                        </a:xfrm>
                        <a:custGeom>
                          <a:avLst/>
                          <a:gdLst>
                            <a:gd name="connisteX0" fmla="*/ 424180 w 640715"/>
                            <a:gd name="connsiteY0" fmla="*/ 0 h 640715"/>
                            <a:gd name="connisteX1" fmla="*/ 155575 w 640715"/>
                            <a:gd name="connsiteY1" fmla="*/ 285750 h 640715"/>
                            <a:gd name="connisteX2" fmla="*/ 0 w 640715"/>
                            <a:gd name="connsiteY2" fmla="*/ 520065 h 640715"/>
                            <a:gd name="connisteX3" fmla="*/ 224790 w 640715"/>
                            <a:gd name="connsiteY3" fmla="*/ 640715 h 640715"/>
                            <a:gd name="connisteX4" fmla="*/ 459105 w 640715"/>
                            <a:gd name="connsiteY4" fmla="*/ 381000 h 640715"/>
                            <a:gd name="connisteX5" fmla="*/ 640715 w 640715"/>
                            <a:gd name="connsiteY5" fmla="*/ 199390 h 640715"/>
                            <a:gd name="connisteX6" fmla="*/ 424180 w 640715"/>
                            <a:gd name="connsiteY6" fmla="*/ 0 h 64071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640715" h="640715">
                              <a:moveTo>
                                <a:pt x="424180" y="0"/>
                              </a:moveTo>
                              <a:lnTo>
                                <a:pt x="155575" y="285750"/>
                              </a:lnTo>
                              <a:lnTo>
                                <a:pt x="0" y="520065"/>
                              </a:lnTo>
                              <a:lnTo>
                                <a:pt x="224790" y="640715"/>
                              </a:lnTo>
                              <a:lnTo>
                                <a:pt x="459105" y="381000"/>
                              </a:lnTo>
                              <a:lnTo>
                                <a:pt x="640715" y="199390"/>
                              </a:lnTo>
                              <a:lnTo>
                                <a:pt x="424180" y="0"/>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42.6pt;margin-top:4.45pt;height:50.45pt;width:50.45pt;z-index:122658816;mso-width-relative:page;mso-height-relative:page;" filled="f" stroked="t" coordsize="640715,640715" o:gfxdata="UEsDBAoAAAAAAIdO4kAAAAAAAAAAAAAAAAAEAAAAZHJzL1BLAwQUAAAACACHTuJAcK6tHNgAAAAJ&#10;AQAADwAAAGRycy9kb3ducmV2LnhtbE2PwU7DMBBE70j8g7VI3Kid0BY3xKkQIgeEVIkCdyfeJhH2&#10;OsRuWv4ec4Ljap5m3pbbs7NsxikMnhRkCwEMqfVmoE7B+1t9I4GFqMlo6wkVfGOAbXV5UerC+BO9&#10;4ryPHUslFAqtoI9xLDgPbY9Oh4UfkVJ28JPTMZ1Tx82kT6ncWZ4LseZOD5QWej3iY4/t5/7oFOin&#10;w8fdF9UvD3N+u7PPTS2Xrlbq+ioT98AinuMfDL/6SR2q5NT4I5nArIKlXOUJVSA3wFK+kusMWJNA&#10;sZHAq5L//6D6AVBLAwQUAAAACACHTuJAsV+n8lYDAADDCQAADgAAAGRycy9lMm9Eb2MueG1srVbN&#10;btQwEL4j8Q5Wjkg0P5vsn5rtoVW5IKjUIsHR6zibSI4d2e7u9s6dO0fES6AKnoYiHoOxney6IJou&#10;4pI48Xwz4/nmx8cn24ahNZWqFjwP4qMoQJQTUdR8lQdvrs6fTwOkNOYFZoLTPLihKjhZPH1yvGnn&#10;NBGVYAWVCJRwNd+0eVBp3c7DUJGKNlgdiZZy2CyFbLCGT7kKC4k3oL1hYRJF43AjZNFKQahS8PfM&#10;bQYLq78sKdGvy1JRjVgegG/aPqV9Ls0zXBzj+UritqpJ5wb+By8aXHMwulN1hjVG17L+Q1VTEymU&#10;KPUREU0oyrIm1J4BThNHv53mssIttWeB4Kh2Fyb1/9SSV+sLieoCuAOmOG6Ao++3tz/ef7j7/PHn&#10;ty93Xz8h2IEwbVo1B+nL9kJ2XwqW5szbUjbmDadB2zxIo8lsOskCdJMH4ySORlEXZrrViIDAGCRi&#10;2CdGwK1BY7hXRK6VfkGFVYrXL5V2LBWwsjEuOkeJ4LxWmr4FZsuGAXHPQpQmaTyN0AbtVQMtPkTV&#10;mr7zIRGq/i5tDcSegTjLskk2aMCHJFNADFtJPCvDJ/ClM1ML2eAxRp6BJEkns2ErPsRFdNBK6llJ&#10;s1kcDQfLh4ymcRQNBwsSaMd559gQ5z4kns1GcPwh4seelUdmlg+5bwBSfNUnMa76vCZb3iU2rBA2&#10;jTOyvaQVytSTn+VQMeazy2BXNYAyVTEAhnT0wbEpafDncWBINR+cHASGDPLBo4PAkBg+OD0I7HrQ&#10;LmDZQWCg0bc89sEucB1rEoaMGS/MjhcdIBgvMkAwXpYGg+ct1obsfok2u7aHqt3S7DZiTa+EldO2&#10;k9pWZv2wLRTM7kUY90VdU7Kirtl07vZS/bu1iqH5wdlc03hQ0DUJK71vp+BGr65/O7Wu2K20K+IH&#10;dXcKjSeuGB+UdsVndfex6I0TJhR16WxCbfN6F3NDlTdOuDivGbO0MG6YiJMJzCdEMFw+SoaBPtK0&#10;MA4VXwUIsxXcaoiWth6VYHVh4IYhJVfLUybRGgP1aTyJZ6dOqMIFdX8zaGO9r5249e2enlYqfYZV&#10;5SB2y8QBmIYpJRGrmzyYGkW9JgbVHpph7MavWS1FcWOnsv0PNwVrprvVmKuI/23R+7vX4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HBQAAW0Nv&#10;bnRlbnRfVHlwZXNdLnhtbFBLAQIUAAoAAAAAAIdO4kAAAAAAAAAAAAAAAAAGAAAAAAAAAAAAEAAA&#10;AKkEAABfcmVscy9QSwECFAAUAAAACACHTuJAihRmPNEAAACUAQAACwAAAAAAAAABACAAAADNBAAA&#10;X3JlbHMvLnJlbHNQSwECFAAKAAAAAACHTuJAAAAAAAAAAAAAAAAABAAAAAAAAAAAABAAAAAAAAAA&#10;ZHJzL1BLAQIUABQAAAAIAIdO4kBwrq0c2AAAAAkBAAAPAAAAAAAAAAEAIAAAACIAAABkcnMvZG93&#10;bnJldi54bWxQSwECFAAUAAAACACHTuJAsV+n8lYDAADDCQAADgAAAAAAAAABACAAAAAnAQAAZHJz&#10;L2Uyb0RvYy54bWxQSwUGAAAAAAYABgBZAQAA7wYAAAAA&#10;" path="m424180,0l155575,285750,0,520065,224790,640715,459105,381000,640715,199390,424180,0xe">
                <v:path o:connectlocs="424180,0;155575,285750;0,520065;224790,640715;459105,381000;640715,199390;424180,0" o:connectangles="0,0,0,0,0,0,0"/>
                <v:fill on="f" focussize="0,0"/>
                <v:stroke weight="1pt" color="#41719C [3204]" miterlimit="8" joinstyle="miter"/>
                <v:imagedata o:title=""/>
                <o:lock v:ext="edit" aspectratio="f"/>
              </v:shape>
            </w:pict>
          </mc:Fallback>
        </mc:AlternateContent>
      </w:r>
    </w:p>
    <w:p>
      <w:pPr>
        <w:jc w:val="center"/>
        <w:rPr>
          <w:rFonts w:hint="default" w:ascii="Times New Roman" w:hAnsi="Times New Roman" w:eastAsia="仿宋" w:cs="Times New Roman"/>
          <w:b/>
          <w:bCs/>
          <w:sz w:val="28"/>
          <w:szCs w:val="28"/>
          <w:highlight w:val="none"/>
        </w:rPr>
      </w:pPr>
      <w:r>
        <w:rPr>
          <w:sz w:val="28"/>
        </w:rPr>
        <mc:AlternateContent>
          <mc:Choice Requires="wps">
            <w:drawing>
              <wp:anchor distT="0" distB="0" distL="114300" distR="114300" simplePos="0" relativeHeight="16793600" behindDoc="0" locked="0" layoutInCell="1" allowOverlap="1">
                <wp:simplePos x="0" y="0"/>
                <wp:positionH relativeFrom="column">
                  <wp:posOffset>3682365</wp:posOffset>
                </wp:positionH>
                <wp:positionV relativeFrom="paragraph">
                  <wp:posOffset>105410</wp:posOffset>
                </wp:positionV>
                <wp:extent cx="342900" cy="66675"/>
                <wp:effectExtent l="1270" t="7620" r="17780" b="40005"/>
                <wp:wrapNone/>
                <wp:docPr id="133" name="直接箭头连接符 133"/>
                <wp:cNvGraphicFramePr/>
                <a:graphic xmlns:a="http://schemas.openxmlformats.org/drawingml/2006/main">
                  <a:graphicData uri="http://schemas.microsoft.com/office/word/2010/wordprocessingShape">
                    <wps:wsp>
                      <wps:cNvCnPr/>
                      <wps:spPr>
                        <a:xfrm>
                          <a:off x="4300855" y="7407275"/>
                          <a:ext cx="342900" cy="66675"/>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89.95pt;margin-top:8.3pt;height:5.25pt;width:27pt;z-index:16793600;mso-width-relative:page;mso-height-relative:page;" filled="f" stroked="t" coordsize="21600,21600" o:gfxdata="UEsDBAoAAAAAAIdO4kAAAAAAAAAAAAAAAAAEAAAAZHJzL1BLAwQUAAAACACHTuJAyTU+ddgAAAAJ&#10;AQAADwAAAGRycy9kb3ducmV2LnhtbE2Py07DMBBF90j8gzVI7KiTpqQ0xKkEEoIdpSAhdpN4SCL8&#10;CLb7gK9nWMFy5h7dOVOvj9aIPYU4eqcgn2UgyHVej65X8PJ8d3EFIiZ0Go13pOCLIqyb05MaK+0P&#10;7on229QLLnGxQgVDSlMlZewGshhnfiLH2bsPFhOPoZc64IHLrZHzLCulxdHxhQEnuh2o+9jurAL5&#10;GD6xXfT5cP/wZhff06u52RRKnZ/l2TWIRMf0B8OvPqtDw06t3zkdhVFwuVytGOWgLEEwUBYFL1oF&#10;82UOsqnl/w+aH1BLAwQUAAAACACHTuJAAC5Cmv0BAACnAwAADgAAAGRycy9lMm9Eb2MueG1srVPN&#10;jtMwEL4j8Q6W7zTpf4ma7qHd5YKgEvAAU8dJLPlPtrdpX4IXQOIEnIDT3nkaWB6DsVO6/NxWm4Mz&#10;zsx8M983k+XFQUmy584Lo0s6HOSUcM1MJXRT0jevr54sKPEBdAXSaF7SI/f0YvX40bKzBR+Z1siK&#10;O4Ig2hedLWkbgi2yzLOWK/ADY7lGZ22cgoBX12SVgw7RlcxGeT7LOuMq6wzj3uPXTe+kq4Rf15yF&#10;l3XteSCypNhbSKdL5y6e2WoJRePAtoKd2oB7dKFAaCx6htpAAHLtxH9QSjBnvKnDgBmVmboWjCcO&#10;yGaY/8PmVQuWJy4ojrdnmfzDwbIX+60josLZjceUaFA4pNt3Nz/efrz9+uX7h5uf395H+/MnEgNQ&#10;rs76ArPWeutON2+3LnI/1E7FN7Iih5JOxnm+mE4pOZZ0Psnno/m0l5sfAmEYMJ6MnuY4FIYBs9ms&#10;d2d3ONb58IwbRaJRUh8ciKYNa6M1ztW4YVIc9s99wE4w8XdCbEKbKyFlGq/UpEN+0wVWIAxwy2oJ&#10;AU1lkbfXDSUgG1xfFlyC9EaKKqZHIO+a3Vo6soe4QumJNLDcX2Gx9gZ828clV89WiYAbLoUq6eKc&#10;DUUAIS91RcLRouLBCdCN5CdkqbFAFLqXNlo7Ux2T4uk7bkNq4bS5cd3+vKfsu/9r9Q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JNT512AAAAAkBAAAPAAAAAAAAAAEAIAAAACIAAABkcnMvZG93bnJl&#10;di54bWxQSwECFAAUAAAACACHTuJAAC5Cmv0BAACnAwAADgAAAAAAAAABACAAAAAnAQAAZHJzL2Uy&#10;b0RvYy54bWxQSwUGAAAAAAYABgBZAQAAlgUAAAAA&#10;">
                <v:fill on="f" focussize="0,0"/>
                <v:stroke weight="1.25pt" color="#000000 [3213]" miterlimit="8" joinstyle="miter" endarrow="block"/>
                <v:imagedata o:title=""/>
                <o:lock v:ext="edit" aspectratio="f"/>
              </v:shape>
            </w:pict>
          </mc:Fallback>
        </mc:AlternateContent>
      </w:r>
    </w:p>
    <w:p>
      <w:pPr>
        <w:jc w:val="center"/>
        <w:rPr>
          <w:rFonts w:hint="default" w:ascii="Times New Roman" w:hAnsi="Times New Roman" w:eastAsia="仿宋" w:cs="Times New Roman"/>
          <w:b/>
          <w:bCs/>
          <w:sz w:val="28"/>
          <w:szCs w:val="28"/>
          <w:highlight w:val="none"/>
        </w:rPr>
      </w:pPr>
      <w:r>
        <w:rPr>
          <w:sz w:val="28"/>
        </w:rPr>
        <mc:AlternateContent>
          <mc:Choice Requires="wps">
            <w:drawing>
              <wp:anchor distT="0" distB="0" distL="114300" distR="114300" simplePos="0" relativeHeight="1917981696" behindDoc="0" locked="0" layoutInCell="1" allowOverlap="1">
                <wp:simplePos x="0" y="0"/>
                <wp:positionH relativeFrom="column">
                  <wp:posOffset>2770505</wp:posOffset>
                </wp:positionH>
                <wp:positionV relativeFrom="paragraph">
                  <wp:posOffset>-161925</wp:posOffset>
                </wp:positionV>
                <wp:extent cx="365760" cy="215265"/>
                <wp:effectExtent l="0" t="0" r="15240" b="13335"/>
                <wp:wrapNone/>
                <wp:docPr id="92" name="直接箭头连接符 92"/>
                <wp:cNvGraphicFramePr/>
                <a:graphic xmlns:a="http://schemas.openxmlformats.org/drawingml/2006/main">
                  <a:graphicData uri="http://schemas.microsoft.com/office/word/2010/wordprocessingShape">
                    <wps:wsp>
                      <wps:cNvCnPr/>
                      <wps:spPr>
                        <a:xfrm flipH="1" flipV="1">
                          <a:off x="0" y="0"/>
                          <a:ext cx="365760" cy="215265"/>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218.15pt;margin-top:-12.75pt;height:16.95pt;width:28.8pt;z-index:1917981696;mso-width-relative:page;mso-height-relative:page;" filled="f" stroked="t" coordsize="21600,21600" o:gfxdata="UEsDBAoAAAAAAIdO4kAAAAAAAAAAAAAAAAAEAAAAZHJzL1BLAwQUAAAACACHTuJAaq+Cb9sAAAAJ&#10;AQAADwAAAGRycy9kb3ducmV2LnhtbE2Py2rDMBBF94X+g5hCd4nsWEkTx+MsCg0USknSQLeKNbFN&#10;rJGxlEf79VVX7XK4h3vPFKub7cSFBt86RkjHCQjiypmWa4T9x8toDsIHzUZ3jgnhizysyvu7QufG&#10;XXlLl12oRSxhn2uEJoQ+l9JXDVntx64njtnRDVaHeA61NIO+xnLbyUmSzKTVLceFRvf03FB12p0t&#10;wme7eTPbk3uv136fqiejvtevCvHxIU2WIALdwh8Mv/pRHcrodHBnNl50CCqbZRFFGE2mUxCRUIts&#10;AeKAMFcgy0L+/6D8AVBLAwQUAAAACACHTuJATlQcDvoBAACuAwAADgAAAGRycy9lMm9Eb2MueG1s&#10;rVPLrtMwEN0j8Q+W9zRtUXtL1PQuWi4sEFTisZ86TmLJL41N0/4EP4DEClgBq7vna+DyGYydUl47&#10;RBbW2ONzZub4ZHl5MJrtJQblbMUnozFn0gpXK9tW/PmzqzsLzkIEW4N2Vlb8KAO/XN2+tex9Kaeu&#10;c7qWyIjEhrL3Fe9i9GVRBNFJA2HkvLSUbBwaiLTFtqgRemI3upiOx/Oid1h7dEKGQKebIclXmb9p&#10;pIhPmibIyHTFqbeYV8zrLq3Faglli+A7JU5twD90YUBZKnqm2kAE9hLVX1RGCXTBNXEknClc0ygh&#10;8ww0zWT8xzRPO/Ayz0LiBH+WKfw/WvF4v0Wm6orfm3JmwdAb3by+/vrq3c2nj1/eXn/7/CbFH94z&#10;ypNYvQ8lYdZ2i6dd8FtMkx8aNKzRyj8kH/AcvUhRytGc7JBFP55Fl4fIBB3enc8u5vQ0glLTyWw6&#10;n6U6xUCYwB5DfCCdYSmoeIgIqu3i2llLz+twKAH7RyEOwB+ABLbuSmlN51Bqy3pqaLa4mFE1ILM1&#10;GiKFxtP4wbacgW7JxSJi7jo4reoET+iA7W6tke0hOSl/pz5/u5ZqbyB0w72cStegNCqS0bUyFV+c&#10;0VBGUPq+rVk8elI+ogLbanli1paESIoPGqdo5+pjlj6fkymyVCcDJ9f9us/on7/Z6j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qr4Jv2wAAAAkBAAAPAAAAAAAAAAEAIAAAACIAAABkcnMvZG93bnJl&#10;di54bWxQSwECFAAUAAAACACHTuJATlQcDvoBAACuAwAADgAAAAAAAAABACAAAAAqAQAAZHJzL2Uy&#10;b0RvYy54bWxQSwUGAAAAAAYABgBZAQAAlgUAAAAA&#10;">
                <v:fill on="f" focussize="0,0"/>
                <v:stroke weight="1.25pt" color="#000000 [3213]" miterlimit="8" joinstyle="miter" endarrow="block"/>
                <v:imagedata o:title=""/>
                <o:lock v:ext="edit" aspectratio="f"/>
              </v:shape>
            </w:pict>
          </mc:Fallback>
        </mc:AlternateContent>
      </w:r>
    </w:p>
    <w:p>
      <w:pPr>
        <w:jc w:val="center"/>
        <w:rPr>
          <w:rFonts w:hint="default" w:ascii="Times New Roman" w:hAnsi="Times New Roman" w:eastAsia="仿宋" w:cs="Times New Roman"/>
          <w:b/>
          <w:bCs/>
          <w:sz w:val="28"/>
          <w:szCs w:val="28"/>
          <w:highlight w:val="none"/>
        </w:rPr>
      </w:pPr>
      <w:r>
        <w:rPr>
          <w:sz w:val="28"/>
        </w:rPr>
        <mc:AlternateContent>
          <mc:Choice Requires="wps">
            <w:drawing>
              <wp:anchor distT="0" distB="0" distL="114300" distR="114300" simplePos="0" relativeHeight="2258675712" behindDoc="0" locked="0" layoutInCell="1" allowOverlap="1">
                <wp:simplePos x="0" y="0"/>
                <wp:positionH relativeFrom="column">
                  <wp:posOffset>2948305</wp:posOffset>
                </wp:positionH>
                <wp:positionV relativeFrom="paragraph">
                  <wp:posOffset>102870</wp:posOffset>
                </wp:positionV>
                <wp:extent cx="276860" cy="224790"/>
                <wp:effectExtent l="46990" t="64770" r="57150" b="72390"/>
                <wp:wrapNone/>
                <wp:docPr id="88" name="矩形 88"/>
                <wp:cNvGraphicFramePr/>
                <a:graphic xmlns:a="http://schemas.openxmlformats.org/drawingml/2006/main">
                  <a:graphicData uri="http://schemas.microsoft.com/office/word/2010/wordprocessingShape">
                    <wps:wsp>
                      <wps:cNvSpPr/>
                      <wps:spPr>
                        <a:xfrm rot="1920000">
                          <a:off x="0" y="0"/>
                          <a:ext cx="276860" cy="224790"/>
                        </a:xfrm>
                        <a:prstGeom prst="rect">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2.15pt;margin-top:8.1pt;height:17.7pt;width:21.8pt;rotation:2097152f;z-index:-2036291584;v-text-anchor:middle;mso-width-relative:page;mso-height-relative:page;" fillcolor="#9DC3E6 [1940]" filled="t" stroked="t" coordsize="21600,21600" o:gfxdata="UEsDBAoAAAAAAIdO4kAAAAAAAAAAAAAAAAAEAAAAZHJzL1BLAwQUAAAACACHTuJAbnkLDtgAAAAJ&#10;AQAADwAAAGRycy9kb3ducmV2LnhtbE2PwU6DQBCG7ya+w2ZMvDR2oZatRZbGNPGu1cT0tsAUiOws&#10;sEupb+94sreZ/F/++SbbXWwnzjj61pGGeBmBQCpd1VKt4fPj9eEJhA+GKtM5Qg0/6GGX395kJq3c&#10;TO94PoRacAn51GhoQuhTKX3ZoDV+6Xokzk5utCbwOtayGs3M5baTqyhS0pqW+EJjetw3WH4fJqtB&#10;vSTFkJzssEB62x+/totpmCet7+/i6BlEwEv4h+FPn9UhZ6fCTVR50WlYq/UjoxyoFQgGkmizBVHw&#10;ECuQeSavP8h/AVBLAwQUAAAACACHTuJAcO7224ICAAAPBQAADgAAAGRycy9lMm9Eb2MueG1srVRL&#10;jhMxEN0jcQfLe6bTTUgm0XRGUcIgpIEZaUCsHbc73ZJ/2E46w2WQ2HEIjoO4Bs/uznyABUJsrPr5&#10;letVlc/OD0qSvXC+Nbqk+cmIEqG5qVq9Len7dxfPTinxgemKSaNFSW+Fp+eLp0/OOjsXhWmMrIQj&#10;ANF+3tmSNiHYeZZ53gjF/ImxQsNZG6dYgOq2WeVYB3Qls2I0mmSdcZV1hgvvYV33TrpI+HUteLiq&#10;ay8CkSXF20I6XTo38cwWZ2y+dcw2LR+ewf7hFYq1GknvoNYsMLJz7W9QquXOeFOHE25UZuq65SLV&#10;gGry0S/V3DTMilQLyPH2jib//2D52/21I21V0lN0SjOFHv34/PX7ty8EBrDTWT9H0I29doPmIcZS&#10;D7VTxBlQms/QitEoEYCSyCHxe3vHrzgEwmEsppPTCbrA4SqK8XSW+M96qAhpnQ+vhFEkCiV1aF8C&#10;ZftLH5AeoceQGO6NbKuLVsqkuO1mJR3ZM7R6tl49fzlJd+VOvTFVb56kZ6aew4zJ6M3joxn4vodJ&#10;uR7hS006lFpMUSjhDLNaSxYgKgv2vN5SwuQWS8CDS4kf3R5gh3z5NJ+t+qCGVaK3vvibV8Ty18w3&#10;/ZWUop9h1QYskmwVOhmBjtRKjVJiE/u2RWljqls0PbUOtXjLL1rAXjIfrpnD+MOIlQ5XOGppULUZ&#10;JEoa4z79yR7jMZXwUtJhncDIxx1zghL5WmNeZ/l4DNiQlPGLaQHFPfRsHnr0Tq0M2pin1yUxxgd5&#10;FGtn1Ads/jJmhYtpjtw994OyCv2a4+/gYrlMYdg5y8KlvrE8gsex0Wa5C6Zu03jdszOQhq1LkzD8&#10;EHGtH+op6v4fW/wE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bnkLDtgAAAAJAQAADwAAAAAAAAAB&#10;ACAAAAAiAAAAZHJzL2Rvd25yZXYueG1sUEsBAhQAFAAAAAgAh07iQHDu9tuCAgAADwUAAA4AAAAA&#10;AAAAAQAgAAAAJwEAAGRycy9lMm9Eb2MueG1sUEsFBgAAAAAGAAYAWQEAABsGAAAAAA==&#10;">
                <v:fill on="t" focussize="0,0"/>
                <v:stroke weight="1pt" color="#41719C [3204]" miterlimit="8" joinstyle="miter"/>
                <v:imagedata o:title=""/>
                <o:lock v:ext="edit" aspectratio="f"/>
              </v:rect>
            </w:pict>
          </mc:Fallback>
        </mc:AlternateContent>
      </w:r>
    </w:p>
    <w:p>
      <w:pPr>
        <w:jc w:val="center"/>
        <w:rPr>
          <w:rFonts w:hint="default" w:ascii="Times New Roman" w:hAnsi="Times New Roman" w:eastAsia="仿宋" w:cs="Times New Roman"/>
          <w:b/>
          <w:bCs/>
          <w:sz w:val="28"/>
          <w:szCs w:val="28"/>
          <w:highlight w:val="none"/>
        </w:rPr>
      </w:pPr>
      <w:r>
        <w:rPr>
          <w:sz w:val="28"/>
        </w:rPr>
        <mc:AlternateContent>
          <mc:Choice Requires="wps">
            <w:drawing>
              <wp:anchor distT="0" distB="0" distL="114300" distR="114300" simplePos="0" relativeHeight="4182879232" behindDoc="0" locked="0" layoutInCell="1" allowOverlap="1">
                <wp:simplePos x="0" y="0"/>
                <wp:positionH relativeFrom="column">
                  <wp:posOffset>3168015</wp:posOffset>
                </wp:positionH>
                <wp:positionV relativeFrom="paragraph">
                  <wp:posOffset>130810</wp:posOffset>
                </wp:positionV>
                <wp:extent cx="332740" cy="241300"/>
                <wp:effectExtent l="4445" t="6350" r="5715" b="0"/>
                <wp:wrapNone/>
                <wp:docPr id="90" name="直接箭头连接符 90"/>
                <wp:cNvGraphicFramePr/>
                <a:graphic xmlns:a="http://schemas.openxmlformats.org/drawingml/2006/main">
                  <a:graphicData uri="http://schemas.microsoft.com/office/word/2010/wordprocessingShape">
                    <wps:wsp>
                      <wps:cNvCnPr/>
                      <wps:spPr>
                        <a:xfrm>
                          <a:off x="0" y="0"/>
                          <a:ext cx="332740" cy="241300"/>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49.45pt;margin-top:10.3pt;height:19pt;width:26.2pt;z-index:-112088064;mso-width-relative:page;mso-height-relative:page;" filled="f" stroked="t" coordsize="21600,21600" o:gfxdata="UEsDBAoAAAAAAIdO4kAAAAAAAAAAAAAAAAAEAAAAZHJzL1BLAwQUAAAACACHTuJA93XmQ9oAAAAJ&#10;AQAADwAAAGRycy9kb3ducmV2LnhtbE2Py07DMBBF90j8gzVI7KidNo3SEKcSSAh20IJUdTeJhzgi&#10;toPtPuDrMSvYzWiO7pxbr89mZEfyYXBWQjYTwMh2Tg22l/D2+nBTAgsRrcLRWZLwRQHWzeVFjZVy&#10;J7uh4zb2LIXYUKEEHeNUcR46TQbDzE1k0+3deYMxrb7nyuMphZuRz4UouMHBpg8aJ7rX1H1sD0YC&#10;f/af2OZ9ph+f9ib/nnbj3ctCyuurTNwCi3SOfzD86id1aJJT6w5WBTZKyFflKqES5qIAloDlMlsA&#10;a9NQFsCbmv9v0PwAUEsDBBQAAAAIAIdO4kCuUinF8AEAAJoDAAAOAAAAZHJzL2Uyb0RvYy54bWyt&#10;U82O0zAQviPxDpbvNGm7y5ao6R5alguCSsADTB0nseQ/jU3TvgQvgMQJOLGc9s7TwPIYjN3S5eeG&#10;yMEZezLfzPf5y/xyZzTbSgzK2ZqPRyVn0grXKNvV/NXLqwczzkIE24B2VtZ8LwO/XNy/Nx98JSeu&#10;d7qRyAjEhmrwNe9j9FVRBNFLA2HkvLSUbB0aiLTFrmgQBkI3upiU5cNicNh4dEKGQKerQ5IvMn7b&#10;ShGft22Qkema02wxr5jXTVqLxRyqDsH3ShzHgH+YwoCy1PQEtYII7DWqv6CMEuiCa+NIOFO4tlVC&#10;Zg7EZlz+weZFD15mLiRO8CeZwv+DFc+2a2SqqfkjkseCoTu6fXvz7c2H28/XX9/ffP/yLsWfPjLK&#10;k1iDDxXVLO0aj7vg15iY71o06U2c2C4LvD8JLHeRCTqcTicXZ9RHUGpyNp6WGbO4K/YY4hPpDEtB&#10;zUNEUF0fl85aukqH4ywybJ+GSO2p8GdB6mzdldI636i2bCA7ns8uzqkbkLFaDZFC44lqsB1noDty&#10;rIiYIYPTqknlCShgt1lqZFtIrslP4k7tfvss9V5B6A/f5dTBT0ZFMrVWpuazUzVUEZR+bBsW955U&#10;jqjAdloekbWlBkndg54p2rhmn2XO52SAPMLRrMlhv+5z9d0vtfg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93XmQ9oAAAAJAQAADwAAAAAAAAABACAAAAAiAAAAZHJzL2Rvd25yZXYueG1sUEsBAhQA&#10;FAAAAAgAh07iQK5SKcXwAQAAmgMAAA4AAAAAAAAAAQAgAAAAKQEAAGRycy9lMm9Eb2MueG1sUEsF&#10;BgAAAAAGAAYAWQEAAIsFAAAAAA==&#10;">
                <v:fill on="f" focussize="0,0"/>
                <v:stroke weight="1.25pt" color="#000000 [3213]" miterlimit="8" joinstyle="miter" endarrow="block"/>
                <v:imagedata o:title=""/>
                <o:lock v:ext="edit" aspectratio="f"/>
              </v:shape>
            </w:pict>
          </mc:Fallback>
        </mc:AlternateContent>
      </w:r>
    </w:p>
    <w:p>
      <w:pPr>
        <w:jc w:val="center"/>
        <w:rPr>
          <w:rFonts w:hint="default" w:ascii="Times New Roman" w:hAnsi="Times New Roman" w:eastAsia="仿宋" w:cs="Times New Roman"/>
          <w:b/>
          <w:bCs/>
          <w:sz w:val="28"/>
          <w:szCs w:val="28"/>
          <w:highlight w:val="none"/>
        </w:rPr>
      </w:pPr>
      <w:r>
        <w:rPr>
          <w:rFonts w:hint="default" w:ascii="Times New Roman" w:hAnsi="Times New Roman" w:cs="Times New Roman"/>
          <w:sz w:val="21"/>
        </w:rPr>
        <mc:AlternateContent>
          <mc:Choice Requires="wps">
            <w:drawing>
              <wp:anchor distT="0" distB="0" distL="114300" distR="114300" simplePos="0" relativeHeight="122775552" behindDoc="0" locked="0" layoutInCell="1" allowOverlap="1">
                <wp:simplePos x="0" y="0"/>
                <wp:positionH relativeFrom="column">
                  <wp:posOffset>3209290</wp:posOffset>
                </wp:positionH>
                <wp:positionV relativeFrom="paragraph">
                  <wp:posOffset>125730</wp:posOffset>
                </wp:positionV>
                <wp:extent cx="990600" cy="974725"/>
                <wp:effectExtent l="0" t="0" r="0" b="0"/>
                <wp:wrapNone/>
                <wp:docPr id="89" name="文本框 49"/>
                <wp:cNvGraphicFramePr/>
                <a:graphic xmlns:a="http://schemas.openxmlformats.org/drawingml/2006/main">
                  <a:graphicData uri="http://schemas.microsoft.com/office/word/2010/wordprocessingShape">
                    <wps:wsp>
                      <wps:cNvSpPr txBox="1"/>
                      <wps:spPr>
                        <a:xfrm>
                          <a:off x="0" y="0"/>
                          <a:ext cx="990600" cy="974725"/>
                        </a:xfrm>
                        <a:prstGeom prst="rect">
                          <a:avLst/>
                        </a:prstGeom>
                        <a:noFill/>
                        <a:ln w="9525">
                          <a:noFill/>
                        </a:ln>
                      </wps:spPr>
                      <wps:txbx>
                        <w:txbxContent>
                          <w:p>
                            <w:pPr>
                              <w:rPr>
                                <w:rFonts w:hint="default" w:ascii="Times New Roman" w:hAnsi="Times New Roman" w:cs="Times New Roman" w:eastAsiaTheme="minorEastAsia"/>
                                <w:b/>
                                <w:bCs/>
                                <w:color w:val="000000" w:themeColor="text1"/>
                                <w:lang w:val="en-US" w:eastAsia="zh-CN"/>
                                <w14:textFill>
                                  <w14:solidFill>
                                    <w14:schemeClr w14:val="tx1"/>
                                  </w14:solidFill>
                                </w14:textFill>
                              </w:rPr>
                            </w:pPr>
                            <w:r>
                              <w:rPr>
                                <w:rFonts w:hint="default" w:ascii="Times New Roman" w:hAnsi="Times New Roman" w:cs="Times New Roman"/>
                                <w:b/>
                                <w:bCs/>
                                <w:color w:val="000000" w:themeColor="text1"/>
                                <w:lang w:eastAsia="zh-CN"/>
                                <w14:textFill>
                                  <w14:solidFill>
                                    <w14:schemeClr w14:val="tx1"/>
                                  </w14:solidFill>
                                </w14:textFill>
                              </w:rPr>
                              <w:t>项目地（</w:t>
                            </w:r>
                            <w:r>
                              <w:rPr>
                                <w:rFonts w:hint="eastAsia" w:ascii="Times New Roman" w:hAnsi="Times New Roman" w:cs="Times New Roman"/>
                                <w:b/>
                                <w:bCs/>
                                <w:color w:val="000000" w:themeColor="text1"/>
                                <w:lang w:val="en-US" w:eastAsia="zh-CN"/>
                                <w14:textFill>
                                  <w14:solidFill>
                                    <w14:schemeClr w14:val="tx1"/>
                                  </w14:solidFill>
                                </w14:textFill>
                              </w:rPr>
                              <w:t>鹭语源墅A、C组团</w:t>
                            </w:r>
                            <w:r>
                              <w:rPr>
                                <w:rFonts w:hint="default" w:ascii="Times New Roman" w:hAnsi="Times New Roman" w:cs="Times New Roman"/>
                                <w:b/>
                                <w:bCs/>
                                <w:color w:val="000000" w:themeColor="text1"/>
                                <w:lang w:eastAsia="zh-CN"/>
                                <w14:textFill>
                                  <w14:solidFill>
                                    <w14:schemeClr w14:val="tx1"/>
                                  </w14:solidFill>
                                </w14:textFill>
                              </w:rPr>
                              <w:t>）</w:t>
                            </w:r>
                            <w:r>
                              <w:rPr>
                                <w:rFonts w:hint="eastAsia" w:ascii="Times New Roman" w:hAnsi="Times New Roman" w:cs="Times New Roman"/>
                                <w:b/>
                                <w:bCs/>
                                <w:color w:val="000000" w:themeColor="text1"/>
                                <w:lang w:eastAsia="zh-CN"/>
                                <w14:textFill>
                                  <w14:solidFill>
                                    <w14:schemeClr w14:val="tx1"/>
                                  </w14:solidFill>
                                </w14:textFill>
                              </w:rPr>
                              <w:t>已交付组团</w:t>
                            </w:r>
                          </w:p>
                        </w:txbxContent>
                      </wps:txbx>
                      <wps:bodyPr upright="1"/>
                    </wps:wsp>
                  </a:graphicData>
                </a:graphic>
              </wp:anchor>
            </w:drawing>
          </mc:Choice>
          <mc:Fallback>
            <w:pict>
              <v:shape id="文本框 49" o:spid="_x0000_s1026" o:spt="202" type="#_x0000_t202" style="position:absolute;left:0pt;margin-left:252.7pt;margin-top:9.9pt;height:76.75pt;width:78pt;z-index:122775552;mso-width-relative:page;mso-height-relative:page;" filled="f" stroked="f" coordsize="21600,21600" o:gfxdata="UEsDBAoAAAAAAIdO4kAAAAAAAAAAAAAAAAAEAAAAZHJzL1BLAwQUAAAACACHTuJADo42JdYAAAAK&#10;AQAADwAAAGRycy9kb3ducmV2LnhtbE2PwU7DMBBE70j8g7VI3Kgd2qQ0jdMDiCuI0lbi5sbbJGq8&#10;jmK3CX/PcoLjzjzNzhSbyXXiikNoPWlIZgoEUuVtS7WG3efrwxOIEA1Z03lCDd8YYFPe3hQmt36k&#10;D7xuYy04hEJuNDQx9rmUoWrQmTDzPRJ7Jz84E/kcamkHM3K46+SjUpl0piX+0JgenxusztuL07B/&#10;O30dFuq9fnFpP/pJSXIrqfX9XaLWICJO8Q+G3/pcHUrudPQXskF0GlKVLhhlY8UTGMiyhIUjC8v5&#10;HGRZyP8Tyh9QSwMEFAAAAAgAh07iQP76NdeYAQAACgMAAA4AAABkcnMvZTJvRG9jLnhtbK1SQW7b&#10;MBC8F8gfCN5rKYZjW4JlA0WQXIq0gNsH0BRpESC5BMlY8geaH+TUS+95l9+RJe04TXsLclmRO6vZ&#10;nVkuVoPRZCd8UGAbejkqKRGWQ6vstqE/f9x8nlMSIrMt02BFQ/ci0NXy4tOid7UYQwe6FZ4giQ11&#10;7xraxejqogi8E4aFEThhEZTgDYt49dui9axHdqOLcVlOix586zxwEQJmr48gXWZ+KQWP36QMIhLd&#10;UJwt5uhz3KRYLBes3nrmOsVPY7B3TGGYstj0THXNIiP3Xv1HZRT3EEDGEQdTgJSKi6wB1VyW/6hZ&#10;d8yJrAXNCe5sU/g4Wn63++6Jahs6ryixzOCODo8Ph99Phz+/yKRKBvUu1Fi3dlgZhy8w4KJf8gGT&#10;SfcgvUlfVEQQR6v3Z3vFEAnHZFWV0xIRjlA1m8zGV4mleP3Z+RBvBRiSDg31uL1sKtt9DfFY+lKS&#10;elm4UVrnDWpLeiS9Qso3CJJriz2ShOOo6RSHzXDStYF2j7LunVfbDntmYbkcDc/DnR5H2ujf90z6&#10;+oSXz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A6ONiXWAAAACgEAAA8AAAAAAAAAAQAgAAAAIgAA&#10;AGRycy9kb3ducmV2LnhtbFBLAQIUABQAAAAIAIdO4kD++jXXmAEAAAoDAAAOAAAAAAAAAAEAIAAA&#10;ACUBAABkcnMvZTJvRG9jLnhtbFBLBQYAAAAABgAGAFkBAAAvBQAAAAA=&#10;">
                <v:fill on="f" focussize="0,0"/>
                <v:stroke on="f"/>
                <v:imagedata o:title=""/>
                <o:lock v:ext="edit" aspectratio="f"/>
                <v:textbox>
                  <w:txbxContent>
                    <w:p>
                      <w:pPr>
                        <w:rPr>
                          <w:rFonts w:hint="default" w:ascii="Times New Roman" w:hAnsi="Times New Roman" w:cs="Times New Roman" w:eastAsiaTheme="minorEastAsia"/>
                          <w:b/>
                          <w:bCs/>
                          <w:color w:val="000000" w:themeColor="text1"/>
                          <w:lang w:val="en-US" w:eastAsia="zh-CN"/>
                          <w14:textFill>
                            <w14:solidFill>
                              <w14:schemeClr w14:val="tx1"/>
                            </w14:solidFill>
                          </w14:textFill>
                        </w:rPr>
                      </w:pPr>
                      <w:r>
                        <w:rPr>
                          <w:rFonts w:hint="default" w:ascii="Times New Roman" w:hAnsi="Times New Roman" w:cs="Times New Roman"/>
                          <w:b/>
                          <w:bCs/>
                          <w:color w:val="000000" w:themeColor="text1"/>
                          <w:lang w:eastAsia="zh-CN"/>
                          <w14:textFill>
                            <w14:solidFill>
                              <w14:schemeClr w14:val="tx1"/>
                            </w14:solidFill>
                          </w14:textFill>
                        </w:rPr>
                        <w:t>项目地（</w:t>
                      </w:r>
                      <w:r>
                        <w:rPr>
                          <w:rFonts w:hint="eastAsia" w:ascii="Times New Roman" w:hAnsi="Times New Roman" w:cs="Times New Roman"/>
                          <w:b/>
                          <w:bCs/>
                          <w:color w:val="000000" w:themeColor="text1"/>
                          <w:lang w:val="en-US" w:eastAsia="zh-CN"/>
                          <w14:textFill>
                            <w14:solidFill>
                              <w14:schemeClr w14:val="tx1"/>
                            </w14:solidFill>
                          </w14:textFill>
                        </w:rPr>
                        <w:t>鹭语源墅A、C组团</w:t>
                      </w:r>
                      <w:r>
                        <w:rPr>
                          <w:rFonts w:hint="default" w:ascii="Times New Roman" w:hAnsi="Times New Roman" w:cs="Times New Roman"/>
                          <w:b/>
                          <w:bCs/>
                          <w:color w:val="000000" w:themeColor="text1"/>
                          <w:lang w:eastAsia="zh-CN"/>
                          <w14:textFill>
                            <w14:solidFill>
                              <w14:schemeClr w14:val="tx1"/>
                            </w14:solidFill>
                          </w14:textFill>
                        </w:rPr>
                        <w:t>）</w:t>
                      </w:r>
                      <w:r>
                        <w:rPr>
                          <w:rFonts w:hint="eastAsia" w:ascii="Times New Roman" w:hAnsi="Times New Roman" w:cs="Times New Roman"/>
                          <w:b/>
                          <w:bCs/>
                          <w:color w:val="000000" w:themeColor="text1"/>
                          <w:lang w:eastAsia="zh-CN"/>
                          <w14:textFill>
                            <w14:solidFill>
                              <w14:schemeClr w14:val="tx1"/>
                            </w14:solidFill>
                          </w14:textFill>
                        </w:rPr>
                        <w:t>已交付组团</w:t>
                      </w:r>
                    </w:p>
                  </w:txbxContent>
                </v:textbox>
              </v:shape>
            </w:pict>
          </mc:Fallback>
        </mc:AlternateContent>
      </w: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r>
        <w:rPr>
          <w:rFonts w:hint="default" w:ascii="Times New Roman" w:hAnsi="Times New Roman" w:cs="Times New Roman"/>
          <w:sz w:val="21"/>
        </w:rPr>
        <mc:AlternateContent>
          <mc:Choice Requires="wps">
            <w:drawing>
              <wp:anchor distT="0" distB="0" distL="114300" distR="114300" simplePos="0" relativeHeight="3137596416" behindDoc="0" locked="0" layoutInCell="1" allowOverlap="1">
                <wp:simplePos x="0" y="0"/>
                <wp:positionH relativeFrom="column">
                  <wp:posOffset>2812415</wp:posOffset>
                </wp:positionH>
                <wp:positionV relativeFrom="paragraph">
                  <wp:posOffset>130175</wp:posOffset>
                </wp:positionV>
                <wp:extent cx="803275" cy="376555"/>
                <wp:effectExtent l="0" t="0" r="0" b="0"/>
                <wp:wrapNone/>
                <wp:docPr id="142" name="文本框 49"/>
                <wp:cNvGraphicFramePr/>
                <a:graphic xmlns:a="http://schemas.openxmlformats.org/drawingml/2006/main">
                  <a:graphicData uri="http://schemas.microsoft.com/office/word/2010/wordprocessingShape">
                    <wps:wsp>
                      <wps:cNvSpPr txBox="1"/>
                      <wps:spPr>
                        <a:xfrm>
                          <a:off x="0" y="0"/>
                          <a:ext cx="803275" cy="376555"/>
                        </a:xfrm>
                        <a:prstGeom prst="rect">
                          <a:avLst/>
                        </a:prstGeom>
                        <a:noFill/>
                        <a:ln w="9525">
                          <a:noFill/>
                        </a:ln>
                      </wps:spPr>
                      <wps:txbx>
                        <w:txbxContent>
                          <w:p>
                            <w:pPr>
                              <w:rPr>
                                <w:rFonts w:hint="default" w:ascii="Times New Roman" w:hAnsi="Times New Roman" w:cs="Times New Roman" w:eastAsiaTheme="minorEastAsia"/>
                                <w:b/>
                                <w:bCs/>
                                <w:color w:val="000000" w:themeColor="text1"/>
                                <w:lang w:val="en-US" w:eastAsia="zh-CN"/>
                                <w14:textFill>
                                  <w14:solidFill>
                                    <w14:schemeClr w14:val="tx1"/>
                                  </w14:solidFill>
                                </w14:textFill>
                              </w:rPr>
                            </w:pPr>
                            <w:r>
                              <w:rPr>
                                <w:rFonts w:hint="eastAsia" w:ascii="Times New Roman" w:hAnsi="Times New Roman" w:cs="Times New Roman"/>
                                <w:b/>
                                <w:bCs/>
                                <w:color w:val="000000" w:themeColor="text1"/>
                                <w:lang w:eastAsia="zh-CN"/>
                                <w14:textFill>
                                  <w14:solidFill>
                                    <w14:schemeClr w14:val="tx1"/>
                                  </w14:solidFill>
                                </w14:textFill>
                              </w:rPr>
                              <w:t>空地</w:t>
                            </w:r>
                          </w:p>
                        </w:txbxContent>
                      </wps:txbx>
                      <wps:bodyPr upright="1"/>
                    </wps:wsp>
                  </a:graphicData>
                </a:graphic>
              </wp:anchor>
            </w:drawing>
          </mc:Choice>
          <mc:Fallback>
            <w:pict>
              <v:shape id="文本框 49" o:spid="_x0000_s1026" o:spt="202" type="#_x0000_t202" style="position:absolute;left:0pt;margin-left:221.45pt;margin-top:10.25pt;height:29.65pt;width:63.25pt;z-index:-1157370880;mso-width-relative:page;mso-height-relative:page;" filled="f" stroked="f" coordsize="21600,21600" o:gfxdata="UEsDBAoAAAAAAIdO4kAAAAAAAAAAAAAAAAAEAAAAZHJzL1BLAwQUAAAACACHTuJA5bP7AtcAAAAJ&#10;AQAADwAAAGRycy9kb3ducmV2LnhtbE2Py07DMBBF90j9B2sqsaN2o6Q0IZMuQGyLKA+JnRtPk4h4&#10;HMVuk/49ZgXL0T2690y5m20vLjT6zjHCeqVAENfOdNwgvL89321B+KDZ6N4xIVzJw65a3JS6MG7i&#10;V7ocQiNiCftCI7QhDIWUvm7Jar9yA3HMTm60OsRzbKQZ9RTLbS8TpTbS6o7jQqsHemyp/j6cLcLH&#10;/vT1maqX5slmw+RmJdnmEvF2uVYPIALN4Q+GX/2oDlV0OrozGy96hDRN8ogiJCoDEYFsk6cgjgj3&#10;+RZkVcr/H1Q/UEsDBBQAAAAIAIdO4kCNit4jmwEAAAsDAAAOAAAAZHJzL2Uyb0RvYy54bWytUktO&#10;IzEQ3Y/EHSzvSTcNDaGVDhJCsEHMSMABHLedtmS7LNukOxeAG8xqNrOfc+UcU3ZCQLBDbPypen5V&#10;75VnF6PRZCV8UGBbejQpKRGWQ6fssqWPD9eHU0pCZLZjGqxo6VoEejE/+DEbXCMq6EF3whMksaEZ&#10;XEv7GF1TFIH3wrAwAScsJiV4wyJe/bLoPBuQ3eiiKsvTYgDfOQ9chIDRq22SzjO/lILHn1IGEYlu&#10;KfYW8+rzukhrMZ+xZumZ6xXftcG+0IVhymLRPdUVi4w8efWJyijuIYCMEw6mACkVF1kDqjkqP6i5&#10;75kTWQuaE9zepvB9tPxu9csT1eHsTipKLDM4pM3vl82ff5u/z+TkPDk0uNAg8N4hNI6XMCL6NR4w&#10;mISP0pu0oySCefR6vfdXjJFwDE7L4+qspoRj6vjstK7rxFK8PXY+xBsBhqRDSz2OL7vKVrchbqGv&#10;kFTLwrXSOo9QWzK09Lyu6vxgn0FybbFGkrBtNZ3iuBh3uhbQrVHWk/Nq2WPNLCzD0fHc3O53pJG+&#10;v2fStz88/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Dls/sC1wAAAAkBAAAPAAAAAAAAAAEAIAAA&#10;ACIAAABkcnMvZG93bnJldi54bWxQSwECFAAUAAAACACHTuJAjYreI5sBAAALAwAADgAAAAAAAAAB&#10;ACAAAAAmAQAAZHJzL2Uyb0RvYy54bWxQSwUGAAAAAAYABgBZAQAAMwUAAAAA&#10;">
                <v:fill on="f" focussize="0,0"/>
                <v:stroke on="f"/>
                <v:imagedata o:title=""/>
                <o:lock v:ext="edit" aspectratio="f"/>
                <v:textbox>
                  <w:txbxContent>
                    <w:p>
                      <w:pPr>
                        <w:rPr>
                          <w:rFonts w:hint="default" w:ascii="Times New Roman" w:hAnsi="Times New Roman" w:cs="Times New Roman" w:eastAsiaTheme="minorEastAsia"/>
                          <w:b/>
                          <w:bCs/>
                          <w:color w:val="000000" w:themeColor="text1"/>
                          <w:lang w:val="en-US" w:eastAsia="zh-CN"/>
                          <w14:textFill>
                            <w14:solidFill>
                              <w14:schemeClr w14:val="tx1"/>
                            </w14:solidFill>
                          </w14:textFill>
                        </w:rPr>
                      </w:pPr>
                      <w:r>
                        <w:rPr>
                          <w:rFonts w:hint="eastAsia" w:ascii="Times New Roman" w:hAnsi="Times New Roman" w:cs="Times New Roman"/>
                          <w:b/>
                          <w:bCs/>
                          <w:color w:val="000000" w:themeColor="text1"/>
                          <w:lang w:eastAsia="zh-CN"/>
                          <w14:textFill>
                            <w14:solidFill>
                              <w14:schemeClr w14:val="tx1"/>
                            </w14:solidFill>
                          </w14:textFill>
                        </w:rPr>
                        <w:t>空地</w:t>
                      </w:r>
                    </w:p>
                  </w:txbxContent>
                </v:textbox>
              </v:shape>
            </w:pict>
          </mc:Fallback>
        </mc:AlternateContent>
      </w: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sz w:val="28"/>
          <w:szCs w:val="28"/>
          <w:highlight w:val="none"/>
        </w:rPr>
      </w:pPr>
    </w:p>
    <w:p>
      <w:pPr>
        <w:jc w:val="center"/>
        <w:rPr>
          <w:rFonts w:hint="default" w:ascii="Times New Roman" w:hAnsi="Times New Roman" w:eastAsia="仿宋" w:cs="Times New Roman"/>
          <w:b/>
          <w:bCs/>
          <w:w w:val="80"/>
          <w:sz w:val="28"/>
          <w:szCs w:val="28"/>
          <w:lang w:eastAsia="zh-CN"/>
        </w:rPr>
      </w:pPr>
    </w:p>
    <w:p>
      <w:pPr>
        <w:jc w:val="center"/>
        <w:rPr>
          <w:rFonts w:hint="default" w:ascii="Times New Roman" w:hAnsi="Times New Roman" w:eastAsia="仿宋" w:cs="Times New Roman"/>
          <w:b/>
          <w:bCs/>
          <w:sz w:val="28"/>
          <w:szCs w:val="28"/>
          <w:highlight w:val="none"/>
          <w:lang w:eastAsia="zh-CN"/>
        </w:rPr>
      </w:pPr>
    </w:p>
    <w:p>
      <w:pPr>
        <w:jc w:val="center"/>
        <w:rPr>
          <w:rFonts w:hint="default" w:ascii="Times New Roman" w:hAnsi="Times New Roman" w:eastAsia="仿宋" w:cs="Times New Roman"/>
          <w:b/>
          <w:bCs/>
          <w:sz w:val="28"/>
          <w:szCs w:val="28"/>
          <w:highlight w:val="none"/>
          <w:lang w:eastAsia="zh-CN"/>
        </w:rPr>
        <w:sectPr>
          <w:headerReference r:id="rId20" w:type="first"/>
          <w:footerReference r:id="rId22" w:type="first"/>
          <w:footerReference r:id="rId21" w:type="default"/>
          <w:pgSz w:w="11906" w:h="16838"/>
          <w:pgMar w:top="1440" w:right="1587" w:bottom="1440" w:left="1587" w:header="851" w:footer="992" w:gutter="0"/>
          <w:pgBorders>
            <w:top w:val="none" w:sz="0" w:space="0"/>
            <w:left w:val="none" w:sz="0" w:space="0"/>
            <w:bottom w:val="none" w:sz="0" w:space="0"/>
            <w:right w:val="none" w:sz="0" w:space="0"/>
          </w:pgBorders>
          <w:pgNumType w:fmt="decimal"/>
          <w:cols w:space="720" w:num="1"/>
          <w:titlePg/>
          <w:rtlGutter w:val="0"/>
          <w:docGrid w:linePitch="310" w:charSpace="0"/>
        </w:sectPr>
      </w:pPr>
      <w:r>
        <w:rPr>
          <w:rFonts w:hint="default" w:ascii="Times New Roman" w:hAnsi="Times New Roman" w:eastAsia="仿宋" w:cs="Times New Roman"/>
          <w:b/>
          <w:bCs/>
          <w:sz w:val="28"/>
          <w:szCs w:val="28"/>
          <w:highlight w:val="none"/>
          <w:lang w:eastAsia="zh-CN"/>
        </w:rPr>
        <w:t>图3-</w:t>
      </w:r>
      <w:r>
        <w:rPr>
          <w:rFonts w:hint="default" w:ascii="Times New Roman" w:hAnsi="Times New Roman" w:eastAsia="仿宋" w:cs="Times New Roman"/>
          <w:b/>
          <w:bCs/>
          <w:sz w:val="28"/>
          <w:szCs w:val="28"/>
          <w:highlight w:val="none"/>
          <w:lang w:val="en-US" w:eastAsia="zh-CN"/>
        </w:rPr>
        <w:t>2</w:t>
      </w:r>
      <w:r>
        <w:rPr>
          <w:rFonts w:hint="default" w:ascii="Times New Roman" w:hAnsi="Times New Roman" w:eastAsia="仿宋" w:cs="Times New Roman"/>
          <w:b/>
          <w:bCs/>
          <w:sz w:val="28"/>
          <w:szCs w:val="28"/>
          <w:highlight w:val="none"/>
          <w:lang w:eastAsia="zh-CN"/>
        </w:rPr>
        <w:t xml:space="preserve"> 周边环境示意图</w:t>
      </w:r>
      <w:r>
        <w:rPr>
          <w:rFonts w:hint="eastAsia" w:ascii="Times New Roman" w:hAnsi="Times New Roman" w:eastAsia="仿宋" w:cs="Times New Roman"/>
          <w:b/>
          <w:bCs/>
          <w:sz w:val="28"/>
          <w:szCs w:val="28"/>
          <w:highlight w:val="none"/>
          <w:lang w:eastAsia="zh-CN"/>
        </w:rPr>
        <w:t>（</w:t>
      </w:r>
      <w:r>
        <w:rPr>
          <w:rFonts w:hint="eastAsia" w:ascii="Times New Roman" w:hAnsi="Times New Roman" w:eastAsia="仿宋" w:cs="Times New Roman"/>
          <w:b/>
          <w:bCs/>
          <w:sz w:val="28"/>
          <w:szCs w:val="28"/>
          <w:highlight w:val="none"/>
          <w:lang w:val="en-US" w:eastAsia="zh-CN"/>
        </w:rPr>
        <w:t>500m范围</w:t>
      </w:r>
      <w:r>
        <w:rPr>
          <w:rFonts w:hint="eastAsia" w:ascii="Times New Roman" w:hAnsi="Times New Roman" w:eastAsia="仿宋" w:cs="Times New Roman"/>
          <w:b/>
          <w:bCs/>
          <w:sz w:val="28"/>
          <w:szCs w:val="28"/>
          <w:highlight w:val="none"/>
          <w:lang w:eastAsia="zh-CN"/>
        </w:rPr>
        <w:t>）</w:t>
      </w:r>
    </w:p>
    <w:p>
      <w:pPr>
        <w:spacing w:line="240" w:lineRule="auto"/>
        <w:ind w:left="281" w:hanging="240" w:hangingChars="100"/>
        <w:jc w:val="center"/>
        <w:rPr>
          <w:rFonts w:hint="eastAsia" w:ascii="宋体" w:hAnsi="宋体" w:eastAsia="宋体" w:cs="宋体"/>
          <w:b w:val="0"/>
          <w:bCs w:val="0"/>
          <w:sz w:val="24"/>
          <w:szCs w:val="24"/>
          <w:lang w:eastAsia="zh-CN"/>
        </w:rPr>
      </w:pPr>
      <w:bookmarkStart w:id="41" w:name="_Toc643"/>
      <w:bookmarkStart w:id="42" w:name="_Toc407003928"/>
      <w:bookmarkStart w:id="43" w:name="_Toc5216"/>
      <w:bookmarkStart w:id="44" w:name="_Toc7873"/>
      <w:r>
        <w:rPr>
          <w:sz w:val="24"/>
        </w:rPr>
        <mc:AlternateContent>
          <mc:Choice Requires="wps">
            <w:drawing>
              <wp:anchor distT="0" distB="0" distL="114300" distR="114300" simplePos="0" relativeHeight="2387673088" behindDoc="0" locked="0" layoutInCell="1" allowOverlap="1">
                <wp:simplePos x="0" y="0"/>
                <wp:positionH relativeFrom="column">
                  <wp:posOffset>36830</wp:posOffset>
                </wp:positionH>
                <wp:positionV relativeFrom="paragraph">
                  <wp:posOffset>3123565</wp:posOffset>
                </wp:positionV>
                <wp:extent cx="4614545" cy="2508250"/>
                <wp:effectExtent l="20955" t="9525" r="31750" b="34925"/>
                <wp:wrapNone/>
                <wp:docPr id="98" name="任意多边形 98"/>
                <wp:cNvGraphicFramePr/>
                <a:graphic xmlns:a="http://schemas.openxmlformats.org/drawingml/2006/main">
                  <a:graphicData uri="http://schemas.microsoft.com/office/word/2010/wordprocessingShape">
                    <wps:wsp>
                      <wps:cNvSpPr/>
                      <wps:spPr>
                        <a:xfrm>
                          <a:off x="1044575" y="4037965"/>
                          <a:ext cx="4614545" cy="2508250"/>
                        </a:xfrm>
                        <a:custGeom>
                          <a:avLst/>
                          <a:gdLst>
                            <a:gd name="connisteX0" fmla="*/ 1058545 w 4614545"/>
                            <a:gd name="connsiteY0" fmla="*/ 0 h 2508250"/>
                            <a:gd name="connisteX1" fmla="*/ 0 w 4614545"/>
                            <a:gd name="connsiteY1" fmla="*/ 2063750 h 2508250"/>
                            <a:gd name="connisteX2" fmla="*/ 10795 w 4614545"/>
                            <a:gd name="connsiteY2" fmla="*/ 2381250 h 2508250"/>
                            <a:gd name="connisteX3" fmla="*/ 106045 w 4614545"/>
                            <a:gd name="connsiteY3" fmla="*/ 2297430 h 2508250"/>
                            <a:gd name="connisteX4" fmla="*/ 476250 w 4614545"/>
                            <a:gd name="connsiteY4" fmla="*/ 2508250 h 2508250"/>
                            <a:gd name="connisteX5" fmla="*/ 624205 w 4614545"/>
                            <a:gd name="connsiteY5" fmla="*/ 2202180 h 2508250"/>
                            <a:gd name="connisteX6" fmla="*/ 1058545 w 4614545"/>
                            <a:gd name="connsiteY6" fmla="*/ 2360930 h 2508250"/>
                            <a:gd name="connisteX7" fmla="*/ 1249045 w 4614545"/>
                            <a:gd name="connsiteY7" fmla="*/ 2043430 h 2508250"/>
                            <a:gd name="connisteX8" fmla="*/ 1492250 w 4614545"/>
                            <a:gd name="connsiteY8" fmla="*/ 2181225 h 2508250"/>
                            <a:gd name="connisteX9" fmla="*/ 1534795 w 4614545"/>
                            <a:gd name="connsiteY9" fmla="*/ 2138680 h 2508250"/>
                            <a:gd name="connisteX10" fmla="*/ 1682750 w 4614545"/>
                            <a:gd name="connsiteY10" fmla="*/ 2212975 h 2508250"/>
                            <a:gd name="connisteX11" fmla="*/ 1746250 w 4614545"/>
                            <a:gd name="connsiteY11" fmla="*/ 2085975 h 2508250"/>
                            <a:gd name="connisteX12" fmla="*/ 2751455 w 4614545"/>
                            <a:gd name="connsiteY12" fmla="*/ 2011680 h 2508250"/>
                            <a:gd name="connisteX13" fmla="*/ 2783205 w 4614545"/>
                            <a:gd name="connsiteY13" fmla="*/ 2063750 h 2508250"/>
                            <a:gd name="connisteX14" fmla="*/ 3037205 w 4614545"/>
                            <a:gd name="connsiteY14" fmla="*/ 2063750 h 2508250"/>
                            <a:gd name="connisteX15" fmla="*/ 2984500 w 4614545"/>
                            <a:gd name="connsiteY15" fmla="*/ 1630680 h 2508250"/>
                            <a:gd name="connisteX16" fmla="*/ 3281045 w 4614545"/>
                            <a:gd name="connsiteY16" fmla="*/ 1662430 h 2508250"/>
                            <a:gd name="connisteX17" fmla="*/ 3322955 w 4614545"/>
                            <a:gd name="connsiteY17" fmla="*/ 1514475 h 2508250"/>
                            <a:gd name="connisteX18" fmla="*/ 4603750 w 4614545"/>
                            <a:gd name="connsiteY18" fmla="*/ 1809750 h 2508250"/>
                            <a:gd name="connisteX19" fmla="*/ 4614545 w 4614545"/>
                            <a:gd name="connsiteY19" fmla="*/ 942975 h 25082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Lst>
                          <a:rect l="l" t="t" r="r" b="b"/>
                          <a:pathLst>
                            <a:path w="4614545" h="2508250">
                              <a:moveTo>
                                <a:pt x="1058545" y="0"/>
                              </a:moveTo>
                              <a:lnTo>
                                <a:pt x="0" y="2063750"/>
                              </a:lnTo>
                              <a:lnTo>
                                <a:pt x="10795" y="2381250"/>
                              </a:lnTo>
                              <a:lnTo>
                                <a:pt x="106045" y="2297430"/>
                              </a:lnTo>
                              <a:lnTo>
                                <a:pt x="476250" y="2508250"/>
                              </a:lnTo>
                              <a:lnTo>
                                <a:pt x="624205" y="2202180"/>
                              </a:lnTo>
                              <a:lnTo>
                                <a:pt x="1058545" y="2360930"/>
                              </a:lnTo>
                              <a:lnTo>
                                <a:pt x="1249045" y="2043430"/>
                              </a:lnTo>
                              <a:lnTo>
                                <a:pt x="1492250" y="2181225"/>
                              </a:lnTo>
                              <a:lnTo>
                                <a:pt x="1534795" y="2138680"/>
                              </a:lnTo>
                              <a:lnTo>
                                <a:pt x="1682750" y="2212975"/>
                              </a:lnTo>
                              <a:lnTo>
                                <a:pt x="1746250" y="2085975"/>
                              </a:lnTo>
                              <a:lnTo>
                                <a:pt x="2751455" y="2011680"/>
                              </a:lnTo>
                              <a:lnTo>
                                <a:pt x="2783205" y="2063750"/>
                              </a:lnTo>
                              <a:lnTo>
                                <a:pt x="3037205" y="2063750"/>
                              </a:lnTo>
                              <a:lnTo>
                                <a:pt x="2984500" y="1630680"/>
                              </a:lnTo>
                              <a:lnTo>
                                <a:pt x="3281045" y="1662430"/>
                              </a:lnTo>
                              <a:lnTo>
                                <a:pt x="3322955" y="1514475"/>
                              </a:lnTo>
                              <a:lnTo>
                                <a:pt x="4603750" y="1809750"/>
                              </a:lnTo>
                              <a:lnTo>
                                <a:pt x="4614545" y="942975"/>
                              </a:lnTo>
                            </a:path>
                          </a:pathLst>
                        </a:custGeom>
                        <a:noFill/>
                        <a:ln w="412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9pt;margin-top:245.95pt;height:197.5pt;width:363.35pt;z-index:-1907294208;mso-width-relative:page;mso-height-relative:page;" filled="f" stroked="t" coordsize="4614545,2508250" o:gfxdata="UEsDBAoAAAAAAIdO4kAAAAAAAAAAAAAAAAAEAAAAZHJzL1BLAwQUAAAACACHTuJA79GxmNgAAAAJ&#10;AQAADwAAAGRycy9kb3ducmV2LnhtbE2PQU+DQBSE7yb+h80z8WYXaqlAeTQBozeTWvkBC/tcSNld&#10;wm5b9Ne7nvQ4mcnMN8V+0SO70OwGaxDiVQSMTGflYBRC8/HykAJzXhgpRmsI4Ysc7Mvbm0Lk0l7N&#10;O12OXrFQYlwuEHrvp5xz1/WkhVvZiUzwPu2shQ9yVlzO4hrK9cjXUbTlWgwmLPRiorqn7nQ8awTr&#10;m7dNpZ+bStW1em2T6vswLIj3d3G0A+Zp8X9h+MUP6FAGptaejXRsREgCuEfYZHEGLPhPj+sEWIuQ&#10;ptsMeFnw/w/KH1BLAwQUAAAACACHTuJAkbaQffEEAADTFAAADgAAAGRycy9lMm9Eb2MueG1srVjL&#10;buM2FN0X6D8QWhZoTFJvI84sGkw3RTvATIF2yciSLUASBVFjJ/vuu++y6E8Ug87XzBT9jF4+7Fw5&#10;gEwVDRBbss7hJXkfOpe3rx7bhhzKQdWy2wTshgak7Aq5rbvdJvjx3euvs4CoUXRb0ciu3ARPpQpe&#10;3X35xe2xX5dc7mWzLQcCg3Rqfew3wX4c+/VqpYp92Qp1I/uyg4eVHFoxwu2wW20HcYTR22bFKU1W&#10;Rzls+0EWpVLw6719GNyZ8auqLMYfqkqVI2k2AcxtNJ+D+XzQn6u7W7HeDaLf14WbhvgPs2hF3YHR&#10;81D3YhTk/VC/GKqti0EqWY03hWxXsqrqojRrgNUwerGat3vRl2YtsDmqP2+T+v+GLb4/vBlIvd0E&#10;OXiqEy346NOHD3//8uvnP3775+Ofn//6ncAT2KZjr9aAftu/Gdydgku95sdqaPU3rIY8QhDQKIrT&#10;OCBPmyCiYZonsd3m8nEkBQCihEVxBIACEDymGfxrxOp5qOK9Gr8tpRlWHL5To/XTFq7MLm/dVAvZ&#10;dbUay5/At1XbgOu+WhFG4wzGJ0dysuTYiKTqsfwZkyjZEzQX8OQLGwzZoNdHx3BOkzCNPWxwZIPR&#10;NPdYBabwMGOwiutrCSd2EuqzXZjDeZ5GoYehCBmK0kRP7qpfMMf55PqKIJ7OEZDwiFOPrcMcziln&#10;mceKEmTIO9QwiYcJzX32LsWWeJR7eQmTOI1CLy9B7p83j0U593ITJsHWMWBdd1OOLcVh5BXimMRZ&#10;mCU+fmI4vVmScZ2AV2NvwuKcQZx7rIrhZGdp5BfnExanWexna5LwaQzF1CPU2YRFGWyIR6yzSc6n&#10;WeiVVlOWb+ljOO1DeHH42cIs7zLLJpmfZ1FMfWIDs1gSUr89xLkf8gzejz7+wiyWQEXzqRgMZ38Y&#10;QpX2ig3MYhBQkVfM4/yPEnCYV35hFtRbCHmfOMQVwL3VPXIZs/LoZSqD4tidNIXYn2RG8dg5nQFX&#10;RGglS42466XSAgeLDlAw+tbJCStigKVFyhUyVAxMZk4B+ZEhmTGZLyJDTmNyuIgM6YbJ0SIy5A8m&#10;G10IPvBbMyQEJieLLEOEY3K6iAwhi8lGDntPG2IQk/NFlvXbCLPhflGMXQbZsijT74yJ9WVxpl8D&#10;E/qySNPvgwl9WazpEj+hL4s2dhFucL9o5y8CDgrzIvpFyLFlMccugg7ukXUbuq7EDdAi6+a4Mc3x&#10;GBBojoeAQHP8oDli3YtRV8bTJTmiBm7/3L/p5608lO+kQY62EzSNmPHDKXCfMU2HsTbQ3QvczfaE&#10;OH33blTQjGZM1+1cQevmxsJtzzILty2KhU8609McTt92LrbRcKOb/mF2dNcuuMmbLmAeb0W/xVst&#10;P4+30t3irSKfx1sB7vBGV8/jrYq2eKuN5/FWCbv5G307iweJrtWswxuNegVvFKnDmxZ7Fu9UpTee&#10;W2Vo8E7vzY9v1Z3DG802j7cKzeKt7prFO5Vl8VY7XcG7kxYohFb/TOBQCHR2m5OXc5rr6oBOXzr5&#10;um4aUwmaziQ/Ay/B2Y2A07qqEVAxiraH8yPV7QIimh0cAxbjYPSSkk291XRdEtSwe/imGchB6KM4&#10;8+cmM4H1gxrvhdpbnHmkYVBc4MRmIE3dboIMsxsQWyt9OGWPo/TVg9w+mVMq8zucnJkVulM+fTSH&#10;7w37+Szy7l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iBwAAW0NvbnRlbnRfVHlwZXNdLnhtbFBLAQIUAAoAAAAAAIdO4kAAAAAAAAAAAAAAAAAG&#10;AAAAAAAAAAAAEAAAAEQGAABfcmVscy9QSwECFAAUAAAACACHTuJAihRmPNEAAACUAQAACwAAAAAA&#10;AAABACAAAABoBgAAX3JlbHMvLnJlbHNQSwECFAAKAAAAAACHTuJAAAAAAAAAAAAAAAAABAAAAAAA&#10;AAAAABAAAAAAAAAAZHJzL1BLAQIUABQAAAAIAIdO4kDv0bGY2AAAAAkBAAAPAAAAAAAAAAEAIAAA&#10;ACIAAABkcnMvZG93bnJldi54bWxQSwECFAAUAAAACACHTuJAkbaQffEEAADTFAAADgAAAAAAAAAB&#10;ACAAAAAnAQAAZHJzL2Uyb0RvYy54bWxQSwUGAAAAAAYABgBZAQAAiggAAAAA&#10;" path="m1058545,0l0,2063750,10795,2381250,106045,2297430,476250,2508250,624205,2202180,1058545,2360930,1249045,2043430,1492250,2181225,1534795,2138680,1682750,2212975,1746250,2085975,2751455,2011680,2783205,2063750,3037205,2063750,2984500,1630680,3281045,1662430,3322955,1514475,4603750,1809750,4614545,942975e">
                <v:path o:connectlocs="1058545,0;0,2063750;10795,2381250;106045,2297430;476250,2508250;624205,2202180;1058545,2360930;1249045,2043430;1492250,2181225;1534795,2138680;1682750,2212975;1746250,2085975;2751455,2011680;2783205,2063750;3037205,2063750;2984500,1630680;3281045,1662430;3322955,1514475;4603750,1809750;4614545,942975" o:connectangles="0,0,0,0,0,0,0,0,0,0,0,0,0,0,0,0,0,0,0,0"/>
                <v:fill on="f" focussize="0,0"/>
                <v:stroke weight="3.25pt" color="#000000 [3213]" miterlimit="8" joinstyle="miter"/>
                <v:imagedata o:title=""/>
                <o:lock v:ext="edit" aspectratio="f"/>
              </v:shape>
            </w:pict>
          </mc:Fallback>
        </mc:AlternateContent>
      </w:r>
      <w:r>
        <w:rPr>
          <w:sz w:val="24"/>
        </w:rPr>
        <mc:AlternateContent>
          <mc:Choice Requires="wpc">
            <w:drawing>
              <wp:inline distT="0" distB="0" distL="114300" distR="114300">
                <wp:extent cx="5582920" cy="6309995"/>
                <wp:effectExtent l="0" t="0" r="0" b="0"/>
                <wp:docPr id="20" name="画布 20"/>
                <wp:cNvGraphicFramePr/>
                <a:graphic xmlns:a="http://schemas.openxmlformats.org/drawingml/2006/main">
                  <a:graphicData uri="http://schemas.microsoft.com/office/word/2010/wordprocessingCanvas">
                    <wpc:wpc>
                      <wpc:bg/>
                      <wpc:whole/>
                      <pic:pic xmlns:pic="http://schemas.openxmlformats.org/drawingml/2006/picture">
                        <pic:nvPicPr>
                          <pic:cNvPr id="21" name="图片 21" descr="大吉房地产-鹭语源墅IMG_8615"/>
                          <pic:cNvPicPr>
                            <a:picLocks noChangeAspect="1"/>
                          </pic:cNvPicPr>
                        </pic:nvPicPr>
                        <pic:blipFill>
                          <a:blip r:embed="rId40"/>
                          <a:srcRect t="17508" r="1739" b="12045"/>
                          <a:stretch>
                            <a:fillRect/>
                          </a:stretch>
                        </pic:blipFill>
                        <pic:spPr>
                          <a:xfrm>
                            <a:off x="56515" y="615950"/>
                            <a:ext cx="5310505" cy="5076825"/>
                          </a:xfrm>
                          <a:prstGeom prst="rect">
                            <a:avLst/>
                          </a:prstGeom>
                        </pic:spPr>
                      </pic:pic>
                      <wps:wsp>
                        <wps:cNvPr id="22" name="任意多边形 22"/>
                        <wps:cNvSpPr/>
                        <wps:spPr>
                          <a:xfrm>
                            <a:off x="985520" y="1356995"/>
                            <a:ext cx="3873500" cy="2730500"/>
                          </a:xfrm>
                          <a:custGeom>
                            <a:avLst/>
                            <a:gdLst>
                              <a:gd name="connisteX0" fmla="*/ 127000 w 3873500"/>
                              <a:gd name="connsiteY0" fmla="*/ 246380 h 2730500"/>
                              <a:gd name="connisteX1" fmla="*/ 1111250 w 3873500"/>
                              <a:gd name="connsiteY1" fmla="*/ 8255 h 2730500"/>
                              <a:gd name="connisteX2" fmla="*/ 1737995 w 3873500"/>
                              <a:gd name="connsiteY2" fmla="*/ 0 h 2730500"/>
                              <a:gd name="connisteX3" fmla="*/ 2468245 w 3873500"/>
                              <a:gd name="connsiteY3" fmla="*/ 119380 h 2730500"/>
                              <a:gd name="connisteX4" fmla="*/ 3134995 w 3873500"/>
                              <a:gd name="connsiteY4" fmla="*/ 278130 h 2730500"/>
                              <a:gd name="connisteX5" fmla="*/ 3873500 w 3873500"/>
                              <a:gd name="connsiteY5" fmla="*/ 508000 h 2730500"/>
                              <a:gd name="connisteX6" fmla="*/ 3769995 w 3873500"/>
                              <a:gd name="connsiteY6" fmla="*/ 675005 h 2730500"/>
                              <a:gd name="connisteX7" fmla="*/ 3667125 w 3873500"/>
                              <a:gd name="connsiteY7" fmla="*/ 2730500 h 2730500"/>
                              <a:gd name="connisteX8" fmla="*/ 2341245 w 3873500"/>
                              <a:gd name="connsiteY8" fmla="*/ 2413000 h 2730500"/>
                              <a:gd name="connisteX9" fmla="*/ 2301875 w 3873500"/>
                              <a:gd name="connsiteY9" fmla="*/ 2238375 h 2730500"/>
                              <a:gd name="connisteX10" fmla="*/ 936625 w 3873500"/>
                              <a:gd name="connsiteY10" fmla="*/ 2151380 h 2730500"/>
                              <a:gd name="connisteX11" fmla="*/ 102870 w 3873500"/>
                              <a:gd name="connsiteY11" fmla="*/ 1754505 h 2730500"/>
                              <a:gd name="connisteX12" fmla="*/ 190500 w 3873500"/>
                              <a:gd name="connsiteY12" fmla="*/ 1627505 h 2730500"/>
                              <a:gd name="connisteX13" fmla="*/ 206375 w 3873500"/>
                              <a:gd name="connsiteY13" fmla="*/ 1317625 h 2730500"/>
                              <a:gd name="connisteX14" fmla="*/ 222250 w 3873500"/>
                              <a:gd name="connsiteY14" fmla="*/ 1087755 h 2730500"/>
                              <a:gd name="connisteX15" fmla="*/ 277495 w 3873500"/>
                              <a:gd name="connsiteY15" fmla="*/ 849630 h 2730500"/>
                              <a:gd name="connisteX16" fmla="*/ 166370 w 3873500"/>
                              <a:gd name="connsiteY16" fmla="*/ 405130 h 2730500"/>
                              <a:gd name="connisteX17" fmla="*/ 47625 w 3873500"/>
                              <a:gd name="connsiteY17" fmla="*/ 460375 h 2730500"/>
                              <a:gd name="connisteX18" fmla="*/ 0 w 3873500"/>
                              <a:gd name="connsiteY18" fmla="*/ 262255 h 2730500"/>
                              <a:gd name="connisteX19" fmla="*/ 127000 w 3873500"/>
                              <a:gd name="connsiteY19" fmla="*/ 246380 h 27305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Lst>
                            <a:rect l="l" t="t" r="r" b="b"/>
                            <a:pathLst>
                              <a:path w="3873500" h="2730500">
                                <a:moveTo>
                                  <a:pt x="127000" y="246380"/>
                                </a:moveTo>
                                <a:lnTo>
                                  <a:pt x="1111250" y="8255"/>
                                </a:lnTo>
                                <a:lnTo>
                                  <a:pt x="1737995" y="0"/>
                                </a:lnTo>
                                <a:lnTo>
                                  <a:pt x="2468245" y="119380"/>
                                </a:lnTo>
                                <a:lnTo>
                                  <a:pt x="3134995" y="278130"/>
                                </a:lnTo>
                                <a:lnTo>
                                  <a:pt x="3873500" y="508000"/>
                                </a:lnTo>
                                <a:lnTo>
                                  <a:pt x="3769995" y="675005"/>
                                </a:lnTo>
                                <a:lnTo>
                                  <a:pt x="3667125" y="2730500"/>
                                </a:lnTo>
                                <a:lnTo>
                                  <a:pt x="2341245" y="2413000"/>
                                </a:lnTo>
                                <a:lnTo>
                                  <a:pt x="2301875" y="2238375"/>
                                </a:lnTo>
                                <a:lnTo>
                                  <a:pt x="936625" y="2151380"/>
                                </a:lnTo>
                                <a:lnTo>
                                  <a:pt x="102870" y="1754505"/>
                                </a:lnTo>
                                <a:lnTo>
                                  <a:pt x="190500" y="1627505"/>
                                </a:lnTo>
                                <a:lnTo>
                                  <a:pt x="206375" y="1317625"/>
                                </a:lnTo>
                                <a:lnTo>
                                  <a:pt x="222250" y="1087755"/>
                                </a:lnTo>
                                <a:lnTo>
                                  <a:pt x="277495" y="849630"/>
                                </a:lnTo>
                                <a:lnTo>
                                  <a:pt x="166370" y="405130"/>
                                </a:lnTo>
                                <a:lnTo>
                                  <a:pt x="47625" y="460375"/>
                                </a:lnTo>
                                <a:lnTo>
                                  <a:pt x="0" y="262255"/>
                                </a:lnTo>
                                <a:lnTo>
                                  <a:pt x="127000" y="24638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25" name="文本框 25"/>
                        <wps:cNvSpPr txBox="1"/>
                        <wps:spPr>
                          <a:xfrm>
                            <a:off x="1732280" y="2305050"/>
                            <a:ext cx="2571115" cy="278130"/>
                          </a:xfrm>
                          <a:prstGeom prst="rect">
                            <a:avLst/>
                          </a:prstGeom>
                          <a:solidFill>
                            <a:schemeClr val="lt1">
                              <a:alpha val="44000"/>
                            </a:schemeClr>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Times New Roman" w:hAnsi="Times New Roman" w:cs="Times New Roman"/>
                                  <w:lang w:val="zh-CN"/>
                                </w:rPr>
                                <w:t>鹭语源墅1-1期·地库1期地库所在地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 name="文本框 29"/>
                        <wps:cNvSpPr txBox="1"/>
                        <wps:spPr>
                          <a:xfrm>
                            <a:off x="203200" y="5728335"/>
                            <a:ext cx="5220335" cy="436245"/>
                          </a:xfrm>
                          <a:prstGeom prst="rect">
                            <a:avLst/>
                          </a:prstGeom>
                          <a:solidFill>
                            <a:schemeClr val="lt1">
                              <a:alpha val="44000"/>
                            </a:schemeClr>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imes New Roman" w:hAnsi="Times New Roman" w:cs="Times New Roman"/>
                                  <w:lang w:val="zh-CN"/>
                                </w:rPr>
                              </w:pPr>
                              <w:r>
                                <w:rPr>
                                  <w:rFonts w:hint="eastAsia" w:ascii="Times New Roman" w:hAnsi="Times New Roman" w:cs="Times New Roman"/>
                                  <w:lang w:val="zh-CN"/>
                                </w:rPr>
                                <w:t>注：</w:t>
                              </w:r>
                              <w:r>
                                <w:rPr>
                                  <w:rFonts w:hint="eastAsia" w:ascii="Times New Roman" w:hAnsi="Times New Roman" w:cs="Times New Roman"/>
                                  <w:lang w:val="en-US" w:eastAsia="zh-CN"/>
                                </w:rPr>
                                <w:t>1、</w:t>
                              </w:r>
                              <w:r>
                                <w:rPr>
                                  <w:rFonts w:hint="eastAsia" w:ascii="Times New Roman" w:hAnsi="Times New Roman" w:cs="Times New Roman"/>
                                  <w:lang w:val="zh-CN"/>
                                </w:rPr>
                                <w:t>方框内为鹭语源墅1-1期</w:t>
                              </w:r>
                            </w:p>
                            <w:p>
                              <w:r>
                                <w:rPr>
                                  <w:rFonts w:hint="eastAsia" w:ascii="Times New Roman" w:hAnsi="Times New Roman" w:cs="Times New Roman"/>
                                  <w:lang w:val="en-US" w:eastAsia="zh-CN"/>
                                </w:rPr>
                                <w:t>2、</w:t>
                              </w:r>
                              <w:r>
                                <w:rPr>
                                  <w:rFonts w:hint="eastAsia" w:ascii="Times New Roman" w:hAnsi="Times New Roman" w:cs="Times New Roman"/>
                                  <w:lang w:val="zh-CN"/>
                                </w:rPr>
                                <w:t>方框内为本次验收的内容：1-1期（26-44、51-55、57栋、地库1期、地库1-2项目）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3" name="五角星 33"/>
                        <wps:cNvSpPr/>
                        <wps:spPr>
                          <a:xfrm>
                            <a:off x="2919095" y="800100"/>
                            <a:ext cx="198755" cy="182880"/>
                          </a:xfrm>
                          <a:prstGeom prst="star5">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4" name="五角星 34"/>
                        <wps:cNvSpPr/>
                        <wps:spPr>
                          <a:xfrm>
                            <a:off x="1090295" y="1299210"/>
                            <a:ext cx="198755" cy="182880"/>
                          </a:xfrm>
                          <a:prstGeom prst="star5">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5" name="等腰三角形 35"/>
                        <wps:cNvSpPr/>
                        <wps:spPr>
                          <a:xfrm>
                            <a:off x="3215640" y="1233805"/>
                            <a:ext cx="158750" cy="15875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6" name="等腰三角形 36"/>
                        <wps:cNvSpPr/>
                        <wps:spPr>
                          <a:xfrm>
                            <a:off x="742950" y="3222625"/>
                            <a:ext cx="158750" cy="15875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7" name="等腰三角形 37"/>
                        <wps:cNvSpPr/>
                        <wps:spPr>
                          <a:xfrm>
                            <a:off x="4748530" y="3152140"/>
                            <a:ext cx="158750" cy="15875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7" name="等腰三角形 47"/>
                        <wps:cNvSpPr/>
                        <wps:spPr>
                          <a:xfrm>
                            <a:off x="2532380" y="5215255"/>
                            <a:ext cx="158750" cy="158750"/>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8" name="文本框 48"/>
                        <wps:cNvSpPr txBox="1"/>
                        <wps:spPr>
                          <a:xfrm>
                            <a:off x="2899410" y="1198245"/>
                            <a:ext cx="508000" cy="278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Z</w:t>
                              </w:r>
                              <w:r>
                                <w:rPr>
                                  <w:rFonts w:hint="eastAsia" w:ascii="Times New Roman" w:hAnsi="Times New Roman" w:cs="Times New Roman"/>
                                  <w:lang w:val="en-US" w:eastAsia="zh-C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0" name="文本框 50"/>
                        <wps:cNvSpPr txBox="1"/>
                        <wps:spPr>
                          <a:xfrm>
                            <a:off x="752475" y="2940685"/>
                            <a:ext cx="508000" cy="278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Z</w:t>
                              </w:r>
                              <w:r>
                                <w:rPr>
                                  <w:rFonts w:hint="eastAsia" w:ascii="Times New Roman" w:hAnsi="Times New Roman" w:cs="Times New Roman"/>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8" name="文本框 58"/>
                        <wps:cNvSpPr txBox="1"/>
                        <wps:spPr>
                          <a:xfrm>
                            <a:off x="2710180" y="5271135"/>
                            <a:ext cx="508000" cy="278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Z</w:t>
                              </w:r>
                              <w:r>
                                <w:rPr>
                                  <w:rFonts w:hint="eastAsia" w:ascii="Times New Roman" w:hAnsi="Times New Roman" w:cs="Times New Roman"/>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 name="文本框 60"/>
                        <wps:cNvSpPr txBox="1"/>
                        <wps:spPr>
                          <a:xfrm>
                            <a:off x="4827905" y="3110865"/>
                            <a:ext cx="508000" cy="278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color w:val="auto"/>
                                  <w:lang w:val="en-US" w:eastAsia="zh-CN"/>
                                </w:rPr>
                              </w:pPr>
                              <w:r>
                                <w:rPr>
                                  <w:rFonts w:hint="default" w:ascii="Times New Roman" w:hAnsi="Times New Roman" w:cs="Times New Roman"/>
                                  <w:color w:val="auto"/>
                                  <w:lang w:val="en-US" w:eastAsia="zh-CN"/>
                                </w:rPr>
                                <w:t>Z</w:t>
                              </w:r>
                              <w:r>
                                <w:rPr>
                                  <w:rFonts w:hint="eastAsia" w:ascii="Times New Roman" w:hAnsi="Times New Roman" w:cs="Times New Roman"/>
                                  <w:color w:val="auto"/>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pic:pic xmlns:pic="http://schemas.openxmlformats.org/drawingml/2006/picture">
                        <pic:nvPicPr>
                          <pic:cNvPr id="2" name="图片 381"/>
                          <pic:cNvPicPr>
                            <a:picLocks noChangeAspect="1"/>
                          </pic:cNvPicPr>
                        </pic:nvPicPr>
                        <pic:blipFill>
                          <a:blip r:embed="rId36"/>
                          <a:stretch>
                            <a:fillRect/>
                          </a:stretch>
                        </pic:blipFill>
                        <pic:spPr>
                          <a:xfrm rot="1920000">
                            <a:off x="148590" y="177800"/>
                            <a:ext cx="868680" cy="689610"/>
                          </a:xfrm>
                          <a:prstGeom prst="rect">
                            <a:avLst/>
                          </a:prstGeom>
                          <a:noFill/>
                          <a:ln w="9525">
                            <a:noFill/>
                          </a:ln>
                        </pic:spPr>
                      </pic:pic>
                      <wps:wsp>
                        <wps:cNvPr id="83" name="直接连接符 83"/>
                        <wps:cNvCnPr/>
                        <wps:spPr>
                          <a:xfrm flipV="1">
                            <a:off x="2859405" y="655320"/>
                            <a:ext cx="74295" cy="676910"/>
                          </a:xfrm>
                          <a:prstGeom prst="line">
                            <a:avLst/>
                          </a:prstGeom>
                          <a:ln w="28575"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85" name="直接连接符 85"/>
                        <wps:cNvCnPr/>
                        <wps:spPr>
                          <a:xfrm flipV="1">
                            <a:off x="2571750" y="634365"/>
                            <a:ext cx="74295" cy="676910"/>
                          </a:xfrm>
                          <a:prstGeom prst="line">
                            <a:avLst/>
                          </a:prstGeom>
                          <a:ln w="28575"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86" name="文本框 86"/>
                        <wps:cNvSpPr txBox="1"/>
                        <wps:spPr>
                          <a:xfrm>
                            <a:off x="815340" y="878205"/>
                            <a:ext cx="1109980" cy="278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lang w:val="en-US" w:eastAsia="zh-CN"/>
                                </w:rPr>
                              </w:pPr>
                              <w:r>
                                <w:rPr>
                                  <w:rFonts w:hint="eastAsia" w:ascii="Times New Roman" w:hAnsi="Times New Roman" w:cs="Times New Roman"/>
                                  <w:b/>
                                  <w:bCs/>
                                  <w:lang w:val="en-US" w:eastAsia="zh-CN"/>
                                </w:rPr>
                                <w:t>山水大道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7" name="文本框 87"/>
                        <wps:cNvSpPr txBox="1"/>
                        <wps:spPr>
                          <a:xfrm>
                            <a:off x="2625090" y="380365"/>
                            <a:ext cx="1109980" cy="2781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cs="Times New Roman" w:eastAsiaTheme="minorEastAsia"/>
                                  <w:b/>
                                  <w:bCs/>
                                  <w:lang w:val="en-US" w:eastAsia="zh-CN"/>
                                </w:rPr>
                              </w:pPr>
                              <w:r>
                                <w:rPr>
                                  <w:rFonts w:hint="eastAsia" w:ascii="Times New Roman" w:hAnsi="Times New Roman" w:cs="Times New Roman"/>
                                  <w:b/>
                                  <w:bCs/>
                                  <w:lang w:val="en-US" w:eastAsia="zh-CN"/>
                                </w:rPr>
                                <w:t>惠济南路</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0" name="文本框 100"/>
                        <wps:cNvSpPr txBox="1"/>
                        <wps:spPr>
                          <a:xfrm>
                            <a:off x="814705" y="4222750"/>
                            <a:ext cx="3575050" cy="394335"/>
                          </a:xfrm>
                          <a:prstGeom prst="rect">
                            <a:avLst/>
                          </a:prstGeom>
                          <a:solidFill>
                            <a:schemeClr val="lt1">
                              <a:alpha val="44000"/>
                            </a:schemeClr>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Times New Roman" w:hAnsi="Times New Roman" w:cs="Times New Roman"/>
                                  <w:lang w:val="zh-CN"/>
                                </w:rPr>
                                <w:t>鹭语源墅1-1期·26-44、51-55、57栋及地库1-2项目所在地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496.85pt;width:439.6pt;" coordsize="5582920,6309995" editas="canvas" o:gfxdata="UEsDBAoAAAAAAIdO4kAAAAAAAAAAAAAAAAAEAAAAZHJzL1BLAwQUAAAACACHTuJAON2q5NcAAAAF&#10;AQAADwAAAGRycy9kb3ducmV2LnhtbE2PQWvCQBCF70L/wzJCL1I3WqgmZuJBKJVSkMbW85odk2B2&#10;NmbXxP77bntpLwOP93jvm3R9M43oqXO1ZYTZNAJBXFhdc4nwsX9+WIJwXrFWjWVC+CIH6+xulKpE&#10;24Hfqc99KUIJu0QhVN63iZSuqMgoN7UtcfBOtjPKB9mVUndqCOWmkfMoepJG1RwWKtXSpqLinF8N&#10;wlDs+sP+7UXuJoet5cv2ssk/XxHvx7NoBcLTzf+F4Qc/oEMWmI72ytqJBiE84n9v8JaLeA7iiBDH&#10;jwuQWSr/02ffUEsDBBQAAAAIAIdO4kAzSmldTwsAAJ5JAAAOAAAAZHJzL2Uyb0RvYy54bWztXFuP&#10;28YVfi/Q/0DosUAszvAueB1s17VhwG0WdXp7KrgUJRGlSJbkXtzXNk390gZFUBRN0KJBWr/EaB76&#10;kNho8me8l/6LfmdmKI2kXYlaONvdhdawxMs5nJkz5zbfGeru20fj1DiIyyrJs60Ou2N2jDiL8n6S&#10;Dbc6P3r3wVt+x6jqMOuHaZ7FW52ncdV5+963v3X3sOjFPB/laT8uDTwkq3qHxVZnVNdFr9utolE8&#10;Dqs7eRFnuDnIy3FY47QcdvtleIinj9MuN023e5iX/aLMo7iqcPW+vNm5J54/GMRR/c5gUMW1kW51&#10;0LdafJbic48+u/fuhr1hGRajJFLdCC/Ri3GYZGh08qj7YR0a+2Wy8KhxEpV5lQ/qO1E+7uaDQRLF&#10;YgwYDTPnRvOwzPcLMZZh73BYTMQE0c7J6dKPjX5wsFsaSX+rwyGeLBxjjk4/fHX8xa8NXIB0Doth&#10;D0QPy+JJsVuqC0N5RgM+GpRj+sZQjCMh16cTucZHtRHhouP4PKDnR7jnWmYQBI6UfDTC9CzwRaPv&#10;reDsNg13qX+T7hRJ1MN/JSgcLQhqtUKBq94vY4idnpYd7CbRbilPNGGxRljHH311+ux9g+NCP64i&#10;qNbxp8+PP3h28ruvjz/+/PXL52/998sXZ/96cfLyg+NP3nv0/Yc/910mRk+PpyfK54fU8cd59IvK&#10;yPKdUZgN4+2qgP7CqkhW3VlycTrTub00KR4kaUqTQcdKCOjQnK6cIwKph/fzaH8cZ7U0rDJOwxpW&#10;XY2SouoYZS8e78XQk/JRX3Qo7FVl9EN0kIyKeY4JS0djzLOCjgHbYty01SxXdRnX0Yh6NkAPiYlG&#10;hCc0N8RwpiOgsVZQt3MUzHEdiM8gRWJO4CgLnmiaxUzHxH3SNMf0XJ+LPkz0BWIuq/phnI8NOsBw&#10;0BnMddgLDx5XqlsNiZK67InoIjpGJgFfVTUCxtmCiNcyxyejsCB1o8dqGsYbDXv96tXJb/5w/Olf&#10;zr768vg/nxicS7sU1BOjrC4SWOA7DtkeBMIsx52YXiMyy/csx1TGyT0L8hNC1UQW7UuR6WKCq+tD&#10;YHRp2FeOI8qzLKnq+Kd42mCcwpF+p2sw7pmmaRwaTUOY+jmeKqnjn+k83HYt3zRGhtafOR7RDoxu&#10;2g5jjDstGtKZoB7O6mYwFdNmPMuDDFePR2dqMRRLawPD97ndog2dibGglcxsrSGLWXarwehM3POZ&#10;1WJEsMKJ1NTcr5aazgSXQpqzUgtcvSEPGt5menQmF97LbKEHnt6Q63rQt9Uj0pmUOq8eEnzpRHbc&#10;slkrbZhhsjFHbYQHZ621ZDLfazGmGSZu+RaYVk4T0y08sFy3jfRmmDhzWCsdZ7qNM5P7Xhu/MMPk&#10;OTYCSYtR6XbOAvKeq3WCzTC5HPrXpind3LnpktRXulWmMzGLeST21XM1Y/Cct3OsOhMzfc9r41wp&#10;mk810PPsNtY7w+TbAZLKFoPSbZ65kF+bqdKZbBMK2KYl3ehtIfLVEzXD45rtbEq3+Taj0em5i3lt&#10;owy6ubcN50xnOi+eI7+YZBDhSOZeYS86ylRWgSMDWTAtJihhKPKK1gl6ioGMhk5V9iAzSnAR9Qpm&#10;WLrOLBNswdWCGbarM4tsDINp1zKsUWe2RGrflhn2pTPbazHDzHTmJi1u120Ygc7srtUyFFtn9tZi&#10;hsLqzP5azNBBnTlYi5lCj86N87V0bF7J1tMyChEzra+nZ+T2Z9jX0zQ2p2o4X2vsc8omF7ytjYTN&#10;qRvO12p9TuHYehrH5lQO52u1Pqd0cIQau5SBcnG09iRgKhXAVC3Wz6VYPO8RD5xeWJNnbA6Nw61O&#10;s4oyRoBs1GqN7o/zg/jdXFDW5CilnxZKIL2v6sWULs1m6OXySTDQqkiRN0TNdyEfLhdBgrixioai&#10;+ZaUaikjKOUKZemD1YJEdlusM5aTN2tXqLpcLSwnl4sD8XSZ8y8nlym+6oy+MG7G2HyrscpEXdLL&#10;/Hvp87kl0m1JL7PopfQyZ5bkMhNeSi7zXkEOeIay2eXkIneV5DIjXUou809JLrPK5eQih5TkMjNc&#10;Ti7yQEEus7ul1DKXE9QyQ1tKLfIxSSyyrKXEMgbITGkp4UX21qhIlOZVLB0BWbWAvybmTV5Bw1iy&#10;nIA84QHSTBo9EwhNCIR8AFgO+Na4ABZXZcOOEaZDQO9RXYo8qcrTpN/ggFU53NtJS+MgJPhb/KlB&#10;zJAR3nU/rEaSTtwiMjgVADOlkSbjrQ4txSfAUIokC8hrgznR0V7efyrwYXEd8NhV4WQINRK2PvnT&#10;+ycff3by998aEvNTeBohZEZ99N2cnCINa9rvBkSeoNcALzn31ZyTwc/ji9zx4CfRJOGLEghRAm1w&#10;8AY7bAUvAgG9cLoeiD8JTabFKJSTY9vTWVCzK5FU/TlSaVzAeoJ9ok5Qs3Nmrj7aO1JikZNolDmA&#10;UUihKqIHCXTjcVjVu2EJPA8XUeyp38HHIM0RjhB1xFHHGOXlr867TvQASHG3Yxyi0AKt/eV+CIDd&#10;SB9lgE4DhjEhAIoT2/EIqyz1O3v6nWx/vJNDmZFcoXfikOjrtDkclPn4J6gJbVOruBVmEdre6sBm&#10;5OFOjTPcQE0pire3xTFqMbDFx9mTAhUDpoS2vV/ng0RAwlMFV3p/hfqNdGJBv0VKcQn95qaFopnw&#10;fRC0b1kiJIS9Bgt2OChwUai3bbmAnTbqTYq+UW9o2zdR5rCwTpHq/frlh2fP/3jy578ZuKb8Ecoh&#10;qwscPADshoIirXcQpShSiuDVKDULgGkqnWY+9+HfcR++8AKXjXJ16Ui/e15JaJnPFjGyefyMa5cu&#10;WSQJsK5rH8dvZQigFOlmBgELy/EFKxFLci0IKJuR1cqpdqvCPDMDkysrYTwIuIQzpr7/Cs1EpTbS&#10;Cjdm0mRQ1yRTusFmAi8vzeT0xbOz9z5//cUzhBSqmctEp7WxWKg0uZSVIqQwbqHmNJcoMQcxBfdp&#10;GaCOl8aUukyAZadU5r9gp8EmrNzUlcUNthfgrBfYi0BcW9uLZyO0SHPBAhpoycZc3gSassnCrtVS&#10;3EJd4QJzERWG1uZie7bvWMpemMMZQg3Ch5aLbcLLZdDHjb1cK3uxL7QX3FGrlXYrfMdCeUTaC6zF&#10;UeWpjb0ACBXLJ+k91kbrN/ZyvewFhWcZX6alDFsUn7XI0raUwf0gsNUWBhReaT/pbIxR9dI3VsmY&#10;VBmoyEBFq0394TbUHyitn1dKXJt1322V0nO47Umklge26fobndzUxJa9AXX+uxHOOY4S1y6nk9xj&#10;2IbRJBco7y4UxcQ29DdX8t04Sll/vWWFWvccR4lrl1NK2+ce9uMIANJi2EvtbjzlLfOU9I4b/l/B&#10;u4pNAFevKlq+2AZD7d/M1w/FTljt5cHLvlUolz8Mb6bSnhrCX5paGeCZQEYE5nmoKc9mzr6Lf7gt&#10;3mb1A3eyMfiCgvLyVwzD3kJACLDCVSsTtRGs2blDkyYLfFf8OqI/qdOffvTvk9//4+zrv+Lz9LN/&#10;Grgz9XE7mXpHuNkaJuuQxgAvpP642VqjpMwhZGzXEz7OdbDEnxOzAJWVlLFxc5WU0yRbWl5ZkDLa&#10;p1z0+hfjId4r3lSHvLxBOudnW8QhtR5da7axc06UzFAxcy3sLZoLaJvZ/r9tofQnZaAp7oBrU6te&#10;ZwulzxxLVU59z+cLhVPsQwga5/kmNlAumPUGdrgNsIM/wY41nZxHjdvCDlSQxPYXmU375oLvQYK9&#10;UcrNXlztd2TOxx3EJvx5MEztN7wEROsz21P5j42qOUVH+NxpVcNCfkI70EWiaQW22q578c7FVYnm&#10;zFarmXcDNpvN1Tb0a7vZXPzQDX4ESOxcVT9YRL8ypJ+LPHH6s0r3/gdQSwMECgAAAAAAh07iQAAA&#10;AAAAAAAAAAAAAAoAAABkcnMvbWVkaWEvUEsDBBQAAAAIAIdO4kCvBU2kQBIAAHUSAAAUAAAAZHJz&#10;L21lZGlhL2ltYWdlMi5wbmdlWHdUE8u/tyCEaigiJdIMvUqTJiUSIYIBDJ0LBASkSxeQIk2KFAkS&#10;pF9QQaRJ72AInUsJLXSkgxBaBETab+87753z3nl/bDZ7dna/MzvzaROrj9Sip+GguXLlCj1CW/Mp&#10;cM4AjkDQNeC3Z2quHThd94YhDEEg0Myi3g/gktpD28z7yhUmn3+Pq/MO3P7AHzaEpoahfxYpO9SV&#10;+fCye+E0LrbTDZQCMhWQEkf3PZKLFrtxH53+kIAX+BAf/9h2/+ZEsuy+QzvMVLqJTru259YFumOy&#10;4W9GC8qMHmF0muXALHaOBjXCkdCbavPaJV+AqIn4c7Kcuhu84020Cj0uq0lqq906nDueI1vtHp8e&#10;BrbN7xbHdNp+0S3aC3U2+VtXQrjf7On7VTHhPi8si72iTlxlFn8nX43oO65k7U+FheuL+Oi3rOJe&#10;Stn9WPGIZbWzPfwJeZ0R9qJ5v2urvK3M+c74p56VoL0fuOOF0FDy2pPI4YInmQzcqnTdhYWFGsjI&#10;4TazwSUXV+5X2/d+L3fEMhMcDef6HBOWUlA/dtsuW/1IGdM1w6xwsXXg6gJHxf3FktbNoMOLL9IU&#10;e3h67kyEPWSpy3q5O//g1VEJ0BIMF3vu5iYO25h50UYfBXMmwkVZKrKiGe7AQHNtoaE+PoakRsco&#10;Pix5bxEvalyiDjo8PJxreqlH+ukYzof1nqq0L28+oDmbIxIL3e1lYYz9sWClwF8bfami42VRb4Tc&#10;Fekp8VVDqsV+4rKansDNnySSZWtQA1CZBi65PpitnCZmlu8nXg0j/Puk3/aHaaNhmk7B51CmZMhU&#10;3YtcETkCD1x+oSHw8CezIJInUkRUNCpCKTvR5oN16Pkt3mr3OaVxkcKrIn1Oo5819+Vq7VmE/v/3&#10;h5sNYvLFniMMsFWfhAIVPxK+qMSdln/eWLUz80Oj1UnmjlH5aVVSmnzJFxcXW8TyYstkKMtU/OOw&#10;WE0+GRmZ25JWv07PId2+Pj7b0zU6pMfCBrWDCkDrF60na8N5D93c3PL0e1zlTYyNrdpCgm1tYaSv&#10;/Hli66HJXyanphTl5Oyl0wdzHmwdBiY8Wv5qVCyb42nt7no5k0957Wrx+PTUVEMA2eF3z+6xMoSh&#10;nFhM3GKEsb61DwmZR0t9Mbfmv2jxEvkC0q7WBI0TibmK3l22FV8MFsZibini0O94YsaGnptNkPxm&#10;XOXp8NoYO7ZHIQxD5PKWo+k39Jym2FSIFmhfJdftM/mRp8VzWY7g3Zbj1rMDnd9ER1ljY+Myizr3&#10;/aVOPdWTT98YKWFCEIaFek/81qGEmFhHDTysoUER0n35Z6u8rEwCJ3E1G6kF7tjeLplyHVyA2z9k&#10;7GdniCb5na4NZBJLzJ5VTYFhZDIZlEd7W4InMkh14dcv2cRlIyMjtYvfy/nwtyXGLi9evOC7xQhL&#10;1rZDo1/nf/n69StQeaW4vBWTOzoy0i4V77AqNtGFLXCKBMMN+hLE+yuV/bbZuLiMJRLWA5K6I8CV&#10;U65UN7lWArimx+tv2LJh3UjkRwZKIhJp/Yse38Rmpqe/BgkMkcfHx9FNsR8yM4GCuVlZkejFqarn&#10;vkrZyEK8pwqEQQc5sXVYbFyK4SaC4BOTj/iSAaxx88qqqpaNbmJyLjtvW5uWGkeNUFJSAqMYHgbj&#10;pcLUf/zaHIVVUEYs4iKoMDvMvGMjIwejemq9SS5htpWD+kJjExO1wadHi4uLhtWR4u1+u/N3jlHl&#10;xJmJCQdZju7u7lVzvsha9zmaokkmXYEUv/vfDZpq9FKTkxnp8I4ZWIjJhvIDrpsIzMEyDg3u9gzn&#10;+X6TFzHiUNU7d/ONzRK2xP7lZ4WVFQWGf3spcamtgaTDh+P+/gQpHBUOEWNyYkdBDidda+sZin+y&#10;aD1TlpGpCr0MYRsoiFnYfeHoCKZa+du3tKyMi5v7fuYAwbG6rc16votm4/DP5uZm/WkHab5FubSP&#10;haEmt/D9tylXKWKPZ9bKR80JBDgSHY5DDztUTbnK40wDcqLv9rkJaICZTilNsZ2eKimivTJwdHay&#10;9srZCTkhIQGK+BPUatjKxBAdrLpAK9kMTnhkKWGipdXdGnz6JjoaZ/qRsJF8VwsMi91++ndtLSuM&#10;melX4Hl7ezhlinmc+mB6OjsG6qtk6eLiEhcAffbsmV8TAKb8oiLq/xq1/5e/V0c+66Q4x4Kl2eho&#10;aWkPlvP0N2IFc37v4W+ONr9vRlGErHe+va2srMwIo4zIy8vD7R6Ldk/mExxNTIhh16kuzshDBIKB&#10;5zG1ubys7CTpyDAkcCBDDoA3SyhQ6Fptgou7+8V6bqh086ezPD+XXIrE5Q68TkaBm3zmbwrEQi/5&#10;zOJFy2fi1gOupE9CG5LLjRI038VpKCOgCL7ILKRgvJPNt+yd1RXOASPta3ADpqtSdMxDFtResNlb&#10;+G+HW8TTIFWEYrpTL7mZ4Dhb8YwqcZkrSUsazJxUKhs+cTqIw+HcZmpjk4COVVTc63UKaWsrKnLy&#10;8qosLHyOf0M/bE/zaaaLL7J98Vv/qrOzc+CfzULgS3V3dYmxvvXvouetBpZfb2/vr3Lh3C/nKvxX&#10;eaH3hB1XCwoKwnE8cIPg4GCXiRKcJ4Suc9PnKQu/qpp407848qbDz7rf7/ZUGerHM17BS2Gw1r7V&#10;rfdhcHjUgEMK20Sj79bPnz91BVBubqSWV8fuc42+myP8kfpQpqKiosUAK7bKAve0RQ9/V1dXO7tP&#10;DQ3s3Z77jv1bh0gkMkclQNr9UCExxbQ04396JJlR8JI0ze+/v5T3bobEasGrcIogYQqcwnkovONf&#10;MSQue34MRBaiuB4ZJ/O9kzlqoxeoLm4/v3UzquMjNKZexLHXM2uG1CX1j0MVQbYUwpXvpOTOFpMv&#10;VDia3nm4yvakXxhJDW734uH6YKgLLfSAYnV1cBAE5j30pfCVrzoMj8+ExgnVWUy5mOX61f40bmU/&#10;saPLWmC1eyR6NGnoNCz0ekL8pYs+PJvtQ7MJXLImLhepMZ88Gk3s4w498zw9crNB4tfJgA7Mtrwi&#10;rnpt+igVj9OYWYHy9IVYQBT/OHgrQGpNxR4+fLjkOtnQ0ACoSUZGRlRUFIFAWFy0qZrK6qOoZ4vA&#10;Dc/Onh0SrXUS66qrdZ88sfdMVYST1oV5AajZScvJy/NFamPOTtZzcTbgPwaOG+7zzQgwBQLDlUS1&#10;/dSRCQfxhHR7ZuV/2RbMygtCKGZ4mciKCMINwqUg3fT09OIWtf/YSeMYNQzCeVT/bNyNxoeBgUnE&#10;7qWipTZ8lBYVe9x+vIEiEGklRSsUAyfZBEcfR0dHZ+e+VS+NwPHZ2dmm3VaXuhlg1lUB3lbnQdfN&#10;WJibJ3KrWaFQgBiijIzspdhaT3eawsLCom9yw2JmnWt2AAKZY5UT/jH9OGhgZ2fn/PRY1G6P9V9C&#10;ubyqAgdISmX7h05MsCrWnpdjx0NhPog8AAACUMQI3BV5kcgecvQMCasgGIvB0CS9WTnbrhoCw2Ax&#10;yD3dpcYjlSEUy40jEwMDG/nMVd4DFRz5bLrGpRP51g/DTDM9aWxoyLJdFxcDeayvrwU/6c134uC4&#10;Z4MLP4N4xjQXFlLxGgLoHxuzk89cRDuo2lNqPyJAEV2lHiIrewwuQpyL6c9z2Dk5iwF2ZGe3MTPG&#10;OEgwJHOr+IN5q91m5KPxBmZmAZcX55ubTpHvxp3l0nXTJK39FCAANQ3lPDihTQTGUE6kVS2bcn2z&#10;8KSxh293ZSdggBX0B6LgoW5rsfQB8itR9klEd6zN5NgYiwb43U/BDl+b+kgbNg1wwB12avkMx9in&#10;YQZtlFcih83NzTs0Xtfzeg1j7M3esYcHDV/TWbNC11PYUCR1pxSymuob0jaMZbxDgTj8VbjqZkrB&#10;fLer4zttFRJHZcU7XPnv3d2vO7htdEWdkJMD3M4mt4/C7BUDcgQRTPmTwNpgYJCwbGTxwXCmmOp8&#10;uPs2tv1XODlN6JynH9wsLdbvPl3tBHhSRTGZ62PvU+zNPuxlZGVRbLFDILpj12NrgDrIQuY1XQpF&#10;3k0KzadIIYR9q1JVf8DZfjcVJaWXEZryi4AgXkogJZYHhIhRKctiEu/sixUkUCQ8E/4Eio3WaegT&#10;2tjZma/3/BjHyOe7AuHguKamOZ/euxqZYzQbGxfhbKsYxcqmzb9JCzGzqX//ueIpy/jcXGnWjWQT&#10;w3ej6+TNwz/e64OdLS+lhMXPaCmh7OBY1BYUNTu8S3NZkNMlCH30XOavcMWmf7wCvcNpvESo9Dve&#10;1q6YS9ONEgj7B/2StFpQrziU7utq9zL/ONmqRaZP0kWfHfNWWTAwpmyeHuEJjA3bb6JDFY4SudQZ&#10;goHTHxzI1DccTMLj6ufcPUwMDaqHe/mrqqoAiCGevZBIEwWD/qr3WOxK4LSodd0kkQB9PQps6U7i&#10;bgPcNSAirQCZ189Ea2OQkRGFerkMFNeAZzoDMwbWUgT1rFoCb/EClmFibo50fIo6sQ0OfuBako5L&#10;WnsNU1WuYGFCzbm/fPXqFQo1mvPglQfkZdPcUhcWivA/sikRRZ4zgZWkEL3smTqNeH7oY6TQtwRW&#10;Q2RFRDLobWelXS8G4JqAQEgHPKqJeoZDvezdim44D9OTHjtvbxREAqGSCxMx11dMEWAXdVVhPN6i&#10;0FCAMDRk0eGhGXqDF2sCdyR6TVpu6RLC+9jvk03VzfpNm1NvqAxZiGEBaunhVLdhxGT9NTerWbFa&#10;b5HzPSmO7HCgsbhiiGQzmcCsnwCssJ7zChnS3tHRoSPZQhFhFZdPYQkoJkzn3UPvRQUkl2Vcpk72&#10;0gXHlL6CIv9WGIV/zkulbJrb1B9zysrK7molao98t+XTgm//o89yY9kqykbHnVPdMyOye1nRcylS&#10;hV4NGwqnFXw+CzftS6PSUPas6pWiAyySgI5q5S0fN1dXKCgfHUdzuLm19RAkJyvbAVjEr45hK/GZ&#10;WwUeNjwYqK1gEK3fDqaEJ8UbELIYOp1pm4A7lSbv1wP84z0g3VKuHh57kxXPaKh/I6ho0g14FG+E&#10;GvAQhtU34t6TqShk6Cmu0ZxOwUaooan8I3KccDPsZ6E4HpAQhNVY+2e6o4gqdxyrNhKxIbdzZyVg&#10;nuQXYZLWBw9PB9C1SapbQPok+hcyb8wv/czYCX9VwYuBpss2ikL7tP8ayRI1Bynyv/VaOUZO+nRs&#10;+hQowwEpqLXtpLlBpd5apfGXJSqd+9Bf5dvovUjhEUsqIXYJXOqaMQHWI5wDS16Qi8nlnz6XEAY0&#10;ZNEj5hWKmkaUAdpo1eC1+j3sOmY9vsDJ8czGUhUvNbUQuC8B33tZxjLQlLXUk6WpM3kiRai9Lszn&#10;ZwiNsOJJ7ck3JQLk3EYeVDbjsBVRz6TAfx4cRE5GqPZLkyUKpa4CULE3Y+Oxyx3n5Zp6TNly7dsf&#10;mdQR/5y2kPNGHPp1dIlU/xm63tDCwsLaOhTIeK5xfacUU4DeekJuy0dOtYW29a9WmooB0SMq2N77&#10;t4VS9s4G4SPQcItEIu3u3sa61dXWJsbHfzJtBwLi+toaVtIaOeozSGTusgfCSk1NjZycXJLKQQ8Q&#10;RKuERdq8AAePKkQ+OBxDAS8YUrs8A0IW4JDAMJNyqxpTsYBGs8z7Ly5+jeodBgajUMy6T9sl3goj&#10;TfNhT4zaObePduZm5uYsLS2DSdM1U1NTt62D7hXDvMdtO+DaUeGLWV7xAjIs7aD2nF1Id28KEoNp&#10;cwLn5SJ/TZTE95ZnARVdiGWl5eVD/j8yWFaJS68l39pMpoqarAjbIXpL82EiQv5acNaVzJyckF8E&#10;LU5OTnKjpLFI+fvrMsGH4yYyPU6DVgamIne3yWlES5cDofVs5ZeUVFRkE9V3S5zXAnLUvNfompkH&#10;l/fVKy3j1JIr8unw6h/NX/NfvBbAQuwfmksGRSLHSH4P39/iu77HJ7MqWZA5Ry2u0rFAW9XBPTw7&#10;yL/JFKsZpGrtUK4N5Pu28yMLIZZGP9I0MB3U4VIcCb6+vpz33d+vcwjMBclwJAwODrbPixgX++7O&#10;t0SFVhgR+tNF8wlC/ZVAsktJSdlTjVlbWyu1qONI6BovNonQS9UmACExo6CpsRH9VK+TqIFdjdeD&#10;MjUAXlSy7UxaTS3055gwpBtwEHSUeGBXQC9XlT4Ohr9ylQZIvrOzJX+6au0VUbARMc6ELiAOAobC&#10;vBSgRWNS82yz2PNpzY+Ek5MTYKXU1NXdFqD5oATsqNA8efHaXMDyf+2v/J98/9/x/+I60u67A/Mu&#10;9zdg4+gKAo7ULIOhw/8DUEsDBBQAAAAIAIdO4kA81C4941IHAH9XBwAVAAAAZHJzL21lZGlhL2lt&#10;YWdlMS5qcGVnnL15PNRt+D/6QShZM4QwSTKSSkZ2Q7JnGYqyFmVNsm8xlqQm+06WibGHlH0JyRLZ&#10;xla2su/7zsw4t+f7+/3O63X+Ouf0vOqxzHzmXq7tfl/X9b6Pfx//g5g1VNRVIAoKCmgU/Acdj0BK&#10;0GkaGloa6tO0tLRnzpymo4cx0J89S895jpUJxsMF5+Xh4ua+ePm64MVL1/i5uRESQtduiiKRSLig&#10;lJzkLdnrYshbJw+hOHPmDP1Zeg4GBo5bfNx8t/4//zlugFhO07RQw6goLkGULBRULBTHPyA4BFFQ&#10;g9GeDPh//aGgpDpFTUN7+gzdWfCCMmaIkoKKivIUFTX1qVPg1b7g99ApFupzfKKKNKzoJ7SXnGC3&#10;AqI+nua/U9LIpte7flnMwjnwDB37eQ5OLoErggihq0jx2xKSUtJKd5VVVNXUNfTvPzAwfPjIyPLp&#10;MytrG1s7F1c3dw9PL++g18FvQt6+w0bHxMbFJyQmJWdk4rOyc3Lz8r98LS0rr6isqv7e9KO5pbXt&#10;Zzuhr39gcOj3n+GJyanpmdm5+YXFjc2t7Z3dvf2Dw5N5UUBU/zOt/zOz/8e8WMC8KE+dojpFezIv&#10;CkoP8JeK5RQ1nyjNOUU07RMn1ku3Ak7D7kR9LGk8wy+mt85m4dxLx34ZOSGwcTK1/2b2/25igf+/&#10;ZvZ/JvZ/z2sYoqeiAJtHxQKhoPy+hJ+tyIFI65guu+2CF6sPhSm1PRfQBzfTWtlCvj7z1cuxqLpI&#10;Gle+SqOfMpV21fES02oFaQeLpn/8Es4b/DNn+Y/mGd3F1veCNX0i115kcuhm/qJdC2jlX/9U847T&#10;OkpnL8za0QTBEhH72NnO9vqwwbXebB0zpv1+jaCYyvFzmZcfmk15stQUSY383pVaecR7f7BCCLbq&#10;5fsxcbu7OMduwHghRua2v8pNWljHu+TlIGmV/YVNRmE1fScDrsZfvaV9tTnDfWI3V0KfHhni59kN&#10;OqwZOkuXZxJOTcF1lb1kDQ1ZIh+sq96jMGLn5evfXjcYX4i7kP+PhZgfJ2On913dTY720cZdI4ff&#10;Ze/YH0EHm95wjUnHV0/yx6oo//2omrA4sL+9SJ5cnJiLNrgl1cGblD+rKijT5auYtTwyFrEY7asZ&#10;uZgQ+E9rrv2pfuSPaMVidI/464Fl9nsB0k6Xjg5JDF7nE4+hv45d2YGbk386lJBvf7gZXMq/OfPb&#10;/vRR2p/kW3L2LSP3a/0qxOCf3mTaL0TQGKLW+R9YofK/zX3lZPGujsjL/vDW8FNvRAHdRnqplNQ1&#10;nf7eWbLro4jFb9YlZTv5pKVE1YFmsSPtVjLG4Rha+1fMt6VjpCTabXStabGgasnh00LB4OFf8hEb&#10;59B21pIv0z8XM61Z1r/Jsn19ZdyfMA8iXAYuNHNJc19oRikLHuozvUc6HUM36P3eYr7XVrZpUbTB&#10;DlR3HqalH0Nn3KOOIbmUY2hETOsYet2kDt8kmB/t2v8idskJyXZJ97ajChS2M6fkrjmfaiVTHEND&#10;2XCuhbHMFDIV0b7r7IaCS7IUeBTvm3HJEh6ROVTcTc/F/tD36hh2trmRzgttC+PhaJJR0ng6TxPx&#10;ts5+Ze7f1sQFCxQn6nCgiZNpSutvjCpikDfdskJeLqYMy/QpnWQXQWbtiJYsfY1pCHNKWlNTX7aZ&#10;UfY1S7f87MhrbjlTXkG7cQxxhdW65e6Gj2IadPaHLpvDgjdtZpR2YUc8jza6cn0UUP/gJO/gWoeC&#10;uXcWcLVmF+WvWiKql+AlIZZ4R84leskq9HaY3e2NF5+byCgOXzbM9yrC2LxIK8wZt6u7bNPxyVzz&#10;+sGNK9Y8Z16ka3wgn5Mz5iD3VrYeDYTFqCgsqV4VjpYLOz8oTlnEdfhv7aih3Ss7zFL3NMzcxF/m&#10;jDHRLviK7R93xge/q4frjpx2RyKODv9OPXhalaagpMNHm3td2076Xu/jL6xppVmJ/mcEeW7ZItYU&#10;Gtwy6zjxndANWEharK42AlpQV8QvNFPBvAmsnYJ2GqduIGO5jGg4r4SP9tm6qFHtZIT2KlBf8cwI&#10;VPWGxNRjlpr5JiN1Ked6COdcOq94ZZFd6cUUL3vgya6pXTbMqbY2WStqpw4JvVhJnAUXo2iynmQz&#10;xw6OZjpKM0X3JZPRHe+ei2ON2YSpOoksSlbZo97xiMIrLveYdRGZtGV8o/qdgpBV5BzMSe06bSFH&#10;Jn+Rk3pUWkZAAEdGsqnijD/RNtum1dC8y7/qio++zzEkbZt8DfNJpyvxxUdur/cHPTLR25lsTMP/&#10;4Js9fpQxK595qchv/KtQ21mtbOYrnw9LiELyf8/rXtjEn792DKWVVh5Dl/J9q2jXRQ/1/cZlVDBc&#10;VIk1gSgu6eTMXbJnxA7+yGdXmTjP+NQc/+kYqujooSbmHt3v7IP747RtvunI2XzqE+lIk4DvGUQW&#10;bqWdap1/kyQ/KNd50zPjS2fd1m13E8xfESVjM8vEVabywSyrG46M8/2TyQ+ti+yvjZhE/TpP+/sj&#10;/kjg5zGUYAuUL0gFT7JI3+LXbQvZD5nTuqUiXU1S/9Rr74yaIbw6hiptv3dttLK7+N230xnM87hx&#10;0GtJsmPaZ7s52trTVp96n8vtADxIqP66LebLDtPB+ofNTLTvi4Qtdr++8+Y3/VzT7ULI3lQPjqEv&#10;4vwNX14Rwi7cF3x/nmqJ8F7U1z3B2bGsaWxBfojWisQg6qqlT/ZlmrTFfBY3G0wk2nw9P2SzBxv7&#10;jnpLVvmw21YTc6AfElJmBd9Yrt8bMnq5PpiPmcFOLWn/MjfLHA0dv+Mdc6DnWw43QCnqH0PfRfPT&#10;D56m7w1c3TfWF7zAT5wHj8vzEPYtv/aSOz2L5vCSJFN6lgkvbOD0AgfRVvV1GWqtBTFjcUjinYFX&#10;qJJa8BJ5pJZC+L7SDtXPeL5t2MS/FaXajQhcZlzIbvD1WeuRWAwFXmLpGJLttCsOctw/htTu+WA9&#10;15/91X9Zv9etIfWwvtRmT9RvHDWX1DoYUcFYc4Zo/9Lz6hzZL4S0pQ2M0ZUX6fatlUavPiUkEm5S&#10;b7m/38lc6QTPa5Ev+ybLKuhT3n1UurZ/56HLbgVqnevkeXm7Umvl9TZDcCP5McE92JDSMXRa36Ma&#10;054KvtCIinER1JDiqC/9+HuWPMIneylAczdPZoqNwHRKNSLZloGq8ebGUStRyLkEY6ta8utDlVjT&#10;jSktCeeAvQZiQQHvmfKGjqrDvtbAwptez/umLbyil51WPPgEbwVoHenvfYi4N2T3jaGEVvK5r+3f&#10;9ZCHW5slK0Mw51tmz6Zfzi40NMaSXftcdYhlgltF654qP+A7qvPatk3f45XIj556c0mdIRN8w6lW&#10;TgVsSREXZEmt+53eTMRLg+Zbv/TAZolYg3kHc78+hmzUtrqRGKetJazsMi//c8OMCPo/EQdPmQYT&#10;yCwjigQBYi7YI2KE1K1yzED6j754L1q1eqNt9MQRmsBGzCU3lvM8uSMnmiz16AaPRP9Wfem9v5s/&#10;bbauy1zsJtRx2LiTXmURgxG9Iq1qhptZ7T82vq56fVsq2iB5InEmO3+OofDk7ajMppRluIl+/Zcn&#10;QFvtu4+QB8o7f/ZkB/TW5yIICT9rX3gJjtkT3sQxw19aLuhwPfeEcBddM6PeL8WseiX8KcZU/9m+&#10;lCJy49bNTxi67cacZlIDiu5l3xQtn2JmbHphd9WsVZMuf2ZEIaKv+OExdL7O2/q3ZfdVoe/fUav0&#10;6Pbmnbw92e6jq8SApiBtLrmDJ3GRRzHY7eISwT1l1HKuNKPNzJOTl/QdcR1xyIR8s9UO8U3ZgRtt&#10;f7SpE22GPzN5DCFmzg9aeTWsk9Y+EhluEPmH8E+nfWbruEdu4PBHV6ey5BV9rayBT/wu46c+rEZU&#10;y6iDL/9cUOZ+K/+VP+UfQY9gWca/QA3DWQSplt2k1wsIUJGztYEoU9WEbJgzsIhsPhcNlIYGxaQ/&#10;z2As1xNkFY6WjLROfrGmIeGjy/fnsEdL7CXP6dnkZw8WOw56To2EXcivqnrL+FRxn3AhV+pXwUHP&#10;pTYpOZvO+0du9cQd8wb07jytKomBwvn3gopdUv8lnkQyLH2Y5Rhyi/gnFD6zMuqissqgSybcs7Tk&#10;UsoN762YtDmbcHTYF+Tx6Wte1DF0rX5jEVUaQdyCp1L8CtPqZ+2m+RKO/+c7QFzI0Y8hSCv+CtMb&#10;29JaZbRHLOphPgvVD+uQ5o+hq1Rpcp1h3yO/2XMv6qR4YeVKtKRjg1B1Ou3+u1Grz2PUk1u4Xufg&#10;cUf/9Hy/aW+mMCkIvR9uqvpaA3vBFnpjdF3AzrY2djspl8mBcbYXmfRJp/QXJlxnMELevbXzil8I&#10;8qHZME9vxXgo2Q1rNp1G3TjV0/fa4zlqYJSspZxYV4eaVakTePbefrdFZBWzFqN9RJOhQ/Qe9XZF&#10;Pnq/hDyGkrju9ugUAr14avdC9fDyMRQmc3T2geOBSwJ//2RqEupRFrGtJt3b9sni1cr13fwfmAyJ&#10;yQb9oe+HNfTvn+xXZnR/9n0RsXVJT4GbRWu87jdTS7KsUAHrr9O0R5Np31gGTh9FMRUcQzsn6jQD&#10;n70wm7M3tIXfypT69e6gP6ix+iN3IoodufGvTv2NZoM8PlmK41uN6gF21jNg9u4x9C1YYuXm1lEz&#10;cfHf+oMD7k7o0CpFlsXTe7Qp/eOJJvT7xMoPQcdQ/Pt9Lp1yBdRM/mDiuvigVE2oz3PUlCawVrIk&#10;hkmmfQoQ6khd1mxFrz7zLR/FdCiqOa60PkIpGfM3RAMBgIMRvsLsLDQ1vN6pQwViduanLcg9maPf&#10;yT0Vy62byEDyX7gnWaWaaV+RlYwxSd+jvkG8GBleEU2G0G1NRyrvujE2iuGFB3oYm6b5v3GuBf+M&#10;HSerEyOe08V6srfW/TiGEo8hOpNQ82FkbZf+kQpclZhXP4xmzD2GstymGrmcI3Zi0veZwWs8iHxG&#10;5hjJY6hhfvrpMWSrtyXZl8cHX/zta8uYEbTPVfN03SoWNRMb0neLK9JTSXXteSt5WGIfmFEyIedP&#10;Cmf/fdewkh0YxhYBFkXrALum+rrU6Ri6HkQ+ctzIow0ufen5JWID7LKR3AemFUl367TUe5hu/mPI&#10;F03Ci/4Q3CoGtv61vRrPtUsoXS25VzJZYOl4mf2EkuU+nN9N8RHrwpRiFqLAzuShSkfIXn4OZtGy&#10;qKy8ye9/yfs5Yaz34JsTINT2a+bt/mU+7ETW/xWefQxttfmJqJPwP6w7zH8N5TLAtXiuidSv/c7B&#10;PAORwdaMI3hD8H9veH+gI0LujeE8XQneZdM5xEJWqdO1HdTwLPXHjIjqHPFUQu89Q7KZ9Xf9LMj9&#10;5IXpY2iYNX1C5wXiyLT3H/Xugf1g/CAF4TJ8nUWbGQd3Up1Q/bp1fvcDWb+tuXnK0sbCNzpOJYP4&#10;SQyOtyYKD51SY6Kj7dEvp5NLFph1Juv/VP6WP0WWW5Wrd8V8T0GSTALeG6d/FzP7rHyRMsLqHZmQ&#10;/tRLgbCTIHkk0ItaTfbscWsBQYlmRDfbYiLMEiuXfH43Trtts3tfVXyQ4+ha/Z0pInBNw1O+S+7w&#10;R7T7Q7lR46F0cinKpEzDL7K1nqqPrI4h3dq9W3SRnjcMn/xyojqGTIUJu1iTDZ0/P8yH2WojJM2p&#10;Fp/TzFaY77PkFAfcOIawkxQH6QtmIeG2alnLk4IRhaP/WBsMHfaKJuDr57RkPSn1/OxniPxFq9hX&#10;UYJLA0cpd/Yhy9lvjt9FyeK3POl+s8yaafhhqd2lMuu4o5Y1WwwxNtNDDfH8azpSRNX9+x3/fMX2&#10;01yWEqgODbWSNaQsf6cXGpCtXJoavRXIZ8Llnooj1sPD8RZDKENLkr0rl8ar3HTHB6TspzeCt4Op&#10;2EXTi7TufeMlRD55/pioy0Xo5MxoS9BzLBAqirGoE3kMzhD3yg1KNiPv1q/i2OQ4s3XEVpWncShX&#10;v/uBApwNOTFqDJBYh7mG0rm0JjY+WYIeC0uALzVfgA5aX0/3FM0fpgu22V2oVWypEKOoRlOV8XIb&#10;7VXUVYbqtNvYr+r3rhtuns/uVZ8WvFNmEbOOPyV/J7w/7c4cLu+wt6ePkoVuuwHppbmgj1Z4++rj&#10;gmps1b/7lbPhsRRn3nrrHSgR8GuKuNO7TIpqzO5s1xG409/p0xB/VnSWVBAUaWY2QnpWkT2nfBCb&#10;pHwNBCXqmkVYJc9VpeFo/8rOTFgAjZ3RPRcF+s0G2PNJvCxBl+o2+utmnhCCubNSDvFb7qqSugLL&#10;cmPWyIp2ZtlFDl2LSNXWS+mDsa6466oz/1wzH+d5EywC39aWLCia0MWH0kEhVj56y7t5eaIKb4nf&#10;fuMEy9QoMvz5f4sSwvKZNGJgifhTPrf6/4nq4FuRD2mW55DPYav9lTiax3R3MqVy/hFYFOiFW2E1&#10;ns0iN4ygF8NCf4NhDROd0xCmEOZb/he1hLpo/8rzdrdstyhRWeMbYwnHFXUd4tljqBC9/GdNtiVB&#10;6cPRc/g4Ko5ml9lpC/69OmBCRPylkxBqLTnS0/AeCFZEjiEMg7yKzm6Y/K9p7czTksPHUBx8GL0b&#10;1j1h+na9JSF9f7ebSA98iaynvSaPyHneZUxLhNVPr1gZbsPd5N3X6S3JbmLDrMDsGLrKSmQxHbi8&#10;JbtufLTNzEpB7XXK38GUJlgGkPufY/LhqXz905J89w0/FoXlMCqDXzfkHEPP/liS5Z5MkQJU+VDD&#10;8qopPCov3n/248RLDMl9OIZ42BaUdMrRP1hCMV+EJgnMnmHADlxMsziGYreYSs0k+FJI4KMLNS7X&#10;PFZde7erb5a++xCcQFBXqauZ/sEOTnu9PuJ9MrPIQDwvOJ8d8fXvzclhl9X7Q7leZ0i9EVkSy0sL&#10;qnw34LpbfE/8Rn3jTeAPwIie2l3LZA8VM4u/iCYiJ7iOIVc6KTXPxZzkouC8SNo/Jd3uORFMdknH&#10;0P3MjWLVzYCsTX85ED8NXf2WkxrBaCfgN23n2ynraYnu8rhYrLgZLPN4O6ddqfnBqtf+etmB7K/K&#10;vPPfE17cfKGA0lgllm1nbTauqF49P3hVPodOlg+l5Iyh0GM6LSVpn9BKqHEIIiTYwJwzTG33JIv3&#10;lQxRGxsCsp7SzFLRSvtDz8rDvvU7f/QBv9v4N/LKeS29EPyu7+PfiL2Cwj/NV3p14s4Oa1a1M9H+&#10;oQoL26Flu0G8dFuub6co3cpmGDFzZy7BJYWXre8YmntLXADGzVO2QT61IGMYMZL8Klfqr8uZVxKP&#10;pY6kWdfAbNybpI6QluuFhRmh7hltJr9+atH8wHSUeh5D7jlcWhmkEfDVWpRhQ1Yzu+Kvds0c42I1&#10;XUyDsoYIn/mBVX3cw4xE06iznq3r1/1iM2A8+XdUbBEU34wss3j1DuncrnvilO7aMTpplvgilpQp&#10;GYL6kk0ssAgokwppDUvCUVEhv/3Gd4pAHPisK8k6SGjxHpOGmDJEE96PVqMMlMR3I3OyII6speaL&#10;SF0KFRd1Ve9TnJlLyjy5FDKEPsUsHBXSKhpLIwKL1aXczpRFJ2sowKwie+8p5SJjY6F/Np1IvR7K&#10;uWQNISF6IzF1ZUpKTxyXhgbkBotNwj1Js3XRyuqkPI+MtcLScOv1gbC2kzOz7IoNhY+eVYAydH1R&#10;TEsWPe7Pkyym1SlykcuWAi+YfG9LgelKoGf23HhoD0WK3uyHNJtOSAYJgAw9XUqSkJgKAmcxm2yr&#10;CtOlRCtkBFBfzMrwP4dlgEGvD3URSN2LC6oa4JvSkCyePK9m6CI3WtUOwRFriUWsKASGI1aUb7Jj&#10;EXhRRBZMl09ISIcQpEBDa6RhJN1DaVl3Sm82SIGhGTGZUAaDYi1i3TIif2RgZXoolKWj/VmzYJV4&#10;nKL6eEIhDKITVdWO1b3Jj9UwzxKAYKlVWQuKeziancwyET7cqU5YZYb/DYpOmeGAZkQ+Auq8jsg8&#10;6IGoRS5mZUOIvUyYLiRN6EHgKdQ1FbMpxrEInKIymA7BAmsE3dMvWVIDBwAK0U4OMDNGxG4GFhJV&#10;QWT40yEyEl8jrbAakJF0rzIEiy11x1HGIEtT56EsPP6KPyxZrFkCqSvqosyX4X8ebFso9hQiIzq0&#10;hyogIxqrIITPRMY2mPSmENAKFLK94zFIXao8MRVbIahq0t8WiMR1r6xOCVlCD4WmVneWCCQCS8pE&#10;QmDDEcweGTF1nGDVY2TB53JmwWLpFP4TiD4tERikx2Wkceq/b3fxYKhGGggwKlhpLFQai1b4geQS&#10;QlDYZET2UPaCJ1HYMsD0IHCogcA8lBRoEJ2cuB4qRoAx2erICZVCdfN4ORscdSYyKbOMkh1LAfND&#10;0osp8yBwVGU88zgClIlMtbX1j+UFTz47HAMGAtXZNOJn4wPOYM1i9TxwlEHKMHpRsOE4ymgsglkv&#10;QkNDyL8qIyYX54ajxmcEqFEGDYIPz8BSQ5wno1hTBo8oRate1qXohKWV6lGoOKnY4GGQW0aQ+rj/&#10;eUkkmHkh1fksjozQHkpdm39ohcCYMpqIQkgAhlagnVOGB8OoOxm30YPYjOAs8Pz3muoqNhQuygKw&#10;0yY90r0KyAYjIYQcgiP7ZIs11ZXBovoTwFKAo91/q3Ayhm4YWpmSTghsAAytfo8ylGAVSqBQByuC&#10;wFELIt9gbaVwtNZYDe3AeH8gAf7s2HsAqoNZYSEhWxnwr5EMeAOQ0Ctg3TJikFb/8wIaG7AVYqp2&#10;GrSw02gVm/+EJ+CNzYJ6MoLCRT35Xm8yZLbto+eGn41kBMLxWASghZx4ytnw/thSSI8XSL7/eVn0&#10;yYB58sBYmwXARqNVJ9QQzGBXk2losErKlOwfVE4+Mzr2ZGnwnRfZsScbLKYMXgneCLOGvYlB0t+x&#10;rerkm8UqSGMVwIs7YakLPvpQMwydDBkxCMJccZTh22gwHV1PYGhSTqSaSpkDRwmeBGQap0vZG0qn&#10;bbOkEIzHobdxT9TT+vEEfea6k8lJ4nqk0cP+TFkwdA+YPmczBMSjDsYIhm8VH7kNHtwPPoQaBqwc&#10;lhoGuShkYGlgfZqqdqeueGUiLYBJ48kDdsI9swxmEUD7qlfVSEaXUs8d1yPTQ/kCCFvAOBbqpUko&#10;E2BTBruqqUBj0wlUtPe/PYzV5evXQyc/vqGkYiumuKBwNs3WttTKn0dTC8gzNU18MsN1G45SPb2e&#10;i91AEXQpksXU1RUY8Z18yKe6F6/EIPW4wOonZUQDLWXF3iNwQU5yeaVApJUFRIAQ7J8syH+LYgME&#10;ng6oDx7sn5AM2DMgTSsnLwP27U18NJAHnC6EuIIVgtBg1d0zgGkQVRbhW1A4Mx4fQ8CeEhH0Bsay&#10;90QmwehTcyGw1RBa80QIbNYUTmQl+gT35ckTa+ac9KfvBeZf4ay6Muw0AnziiZmkUPPuHY/251HT&#10;ojwZbCzQaj1WTbWTzRrtVbPhaGqmcxmMDsZTzYOlh7geXAKeQRGYMlEgvMAtYI0cOTLAc8HgdE9E&#10;N3RLXREJhdTB9Cb9WcvAHE8+DALyyRsLvcHqq51oJoK5Lk+odTwGCyHW1LVxp5BOKgDQpoCSpYEp&#10;gvQX1GyagfmV7lW1gxCZ8v1vwDhn1l45WFt6iXw1NhH7MfOwaPSpH7LcT6rvRdG58+GemimU7adJ&#10;DNSbmiV96VmcmVKceNg7unv9HvpnfaRmBVdVOtNxxWIhLVz9pi/0FIeYOI6hJd37j2dKFnnmO1/e&#10;fKVQZXb9WobT0oU4slfRcMu82e9G59w2Ad1G41ycAC1PB48ybyyX2JIiX5AyJ9h+Sixi1p91OEYy&#10;C4+EHqPVbHAqYUDqbeNFeGwRnTeBkhhBJhtgC+SAXwBLEAyscik92Fgc5JaFz6wDZu9kzwiRwK/2&#10;Aq8IvKdVZPK9vhO1vWPDTYCuYG2zcHdmo8FWAlubTaEK9hh8KJ5CU50Qn0h94qh7pIF0nnyK4gLQ&#10;KGBPztHqByicVbFNs3OWKJ7TuKwiSc/U00OVh0DGQhnxMcAV2gDvQG90r99QgmV4RN1JSJjb8ppC&#10;FzUIFr8/yZwmH5ofbfczXNmVpkM/LCcjelefPhxcFhZtYMzyOkz+s6KAHJwkcAkx1VHSGWkIQaXj&#10;26VJJ6YBCzEIPLEjC33p4/gR0l0JbwgJPkwbKHjixf7xGUO/6nSUS4TSqB+MoblQE3liBYUjNiTe&#10;FpfWmV4qd9388SSV0/nM5X6Db7J6DaZ/4o4huyvd8zbC0QbVMmjFT50SZn07hpsr2VfuWVsK6WP7&#10;kOcGKs7FR8cClQCqBRZaDOgcsBRCiOwavJ3p76vh+BQ6yI3tUdnZi1K14CStSBbnHPhEMbv7l0wu&#10;3u+RubXmLZnP8Gkh36u+HL7bf9/anKA4p1t+DNUHBjxKvu/0SPWHkfQx9EtlNH0vL+TH8M1/i8wb&#10;CzEkIZNXxSVfRFW9m+Sv9apg+iKnekEgrRG633qX9v0XvyiJfV3uL8uusDdVTVOmPOq8rviju7Zh&#10;U2EXXY8UD5UVnIFg6rt0G810h5fWOvH8PIb8mTZyIyJc1z3Lq1D+ALOhXZ75vRSQUUW60GxwWLdf&#10;Gj7+8Hfe4y5VxyxXHhuB7AoqLbk8G5ySGp4/tC9CQ4ngz4/nhBHRapYmokqlE3W2s+EI3KlJbF6+&#10;HctC8quK6LxnofT5O1KS+ezyCIJj2/3qh9OoRol2jBnT3L1re7c3lMUf3pyKWhTqPx3+SO/yDf78&#10;i4u/XlI/MfPsUCtzKBDr+rvd7IwSa3YZl1OPQQf8Cn8SLc+cHsvs1HDINY1iREgEXx74s8wlX8Bb&#10;YrmbGxXlETc8psj20cSw6ejz45pS1Pfvivuh8BnTHCTnz0e/jYRo76GbT70HKoGj7oYlATPL51ca&#10;y6UBrJ2QDYc14ct1WZ3MkXvrHd7vLz8tuD74L+J72bvG4ouDm+IjE8eQ1t+DPmQOm6CVN8vGmzf1&#10;m0Qmwm0AIdl7dt81P/B22X5X/732G1blW4tgNvzCPG7jcusCC8gbGil0DVQ5Hj0DOchiiVakLsqS&#10;tZcpwnV8cE8VvhxAAvtzRJFiZAov6iXZdzMi9jIaly08WifZKiQ/p5MPjWz3g8+vLxDgnzKJwkEr&#10;GlJI2i/vFpLh2JavuRfMv3B8u3NU2zmGolvwLBZbl+Dl+7cTDEAub1MatkuZwnw+R2gQw18U8iF4&#10;ZCafgukCD0etOyj+cNsHXqZ5oXr17OsWr8OBTfvkjXp5XsfDxfSuwIwiwtWIt+yyVNYuESbF+4Pj&#10;UUXD9vZC5VsUERfilRs5i/mnrtR0h/ROdu1qzyrDs2j6cjgKMmOH9jdocKiFmvve98xeFNued09C&#10;papPslT8kABg5O/ZhKY58tWz9JjuJ4pf9nXM2lo1HBMrlx7yIq9940osYOOLiZNcFf51L9T7q59V&#10;UBrsIK4bvfFgcmTffTmkSfpt6zdtVLx9+1aQxsM0fDL0k4MTycMccrXkY8af6x8LjEfa7vzQNheE&#10;I6aHCkQ6S53yr0VdzW2g8G/YLuaQ6y6GPWZtg71LkYqwlSjHMW0neh1D2YHJbmcVvKr9fZ+abxRz&#10;TPWgW0Sx9KSIpJXFxthbkfc3T2e1amThWUkxAKg1AYdXRTYPJEcdZXQ89pREGU8uvgtB4X7Uq76T&#10;ERlGh1Yfj30AExABvpwSSwsbimNNeIZebIXR+/Lls9onP6u6pDlPsc14hiR8e6qF66n5y07RY+jJ&#10;TZQY1lK9Lvw11x3795UbpWvNZfmCtWGV5Duf18QLjojvVk1jjyFIxnATxp6nvurtqt8kPwXLu6hf&#10;Vl7+0veqyWQlnNbciyvGqIQ0utQA0DsX4ldTmppJqsxOmMXfzi1YuccU9xQhQBK57IhOnjRuFcMw&#10;hGJCQ4hXxaZ86ifKKuB6/bRfo0aDmq/bB8rf7j89eeHJMUThuJFr3CKdN//YHI8hedMu4715bTq9&#10;mjwrDF/EZJAusRVM1Dnq1g/8kJCgntr8U1LKqCKHoNVWN1n+qmKzpoYxom8G4V2mbA+fevZsVATM&#10;v4fqZyZw4Qps4vaDnwmr1+OUkHanGXo2aXeKVMms9quBw383Ru0zN27I89bCl5lmhX9tKZZJZpfJ&#10;1NH+GDJKw4lYv2Gjz6q4oshxOKRvciOQ+XamCx/3JwWmH0CuCiqvBEm/E3rEYjI28gfn8y5aQBCq&#10;ariSj3mxYL7NXAFQ0yV4C8AsnylGHKyQGF5W4Sr19QytczHflfAe9SHkw2z4OVsqsnkmCRQYdMjO&#10;hm5v51jUYeVEa3UyIw78APRS/XfinrxwL1jfiNr0vQtE4c4vLoMJsm4ZTbuicnDyuU5+sh+cTJLY&#10;NyB8fkYvzRJlJrfFbD9UeAxNDd/Yo93EP9OjkzkHAg/cL8SJhxBT5taleJh27RiK8nPc6zsYHHuy&#10;X0FWXqj/qzN3L5eotvVph1Mco2R6uILdIlfp7HwaTzEofvPmlbIV1MWR3tPj1mHlcZj29VmWavWk&#10;TkpEvPjMh/Wiq0vNCXvnozo5Nz+GNZ2O3TlM2+5mfyiXVrrpbFlJmoz29sZ+nw2S1A8r8oGxqro4&#10;cG9wt156Y/4xTzhmXTtzdrjj8dxsyKzOnvrcJqqruprRS6WrUU3r8dh+hc7Xmvjhuym1z+9PUHAS&#10;F6k3yhNNKBPozrSsBFHt4F5FL9sttZIvS9TvtA3Fce1ouQV5+u3ETnOo09QWSCEvoP/EGH+MXuRo&#10;NXBD70eZNWRS8cZND+t2FT9FLVRjpHei+pCsxrgqABrw4S1EBP6LSdUJ/jC3YvkN+Nsy9rq0H1T2&#10;XKJ6+X5WvFXb4vNUhU5pkn0ULIvoYv7pBPj+Ajk9jppQcTsHpqPtVdTRUJ3G6yCtIkvelD08hpjJ&#10;qltFN8TtdersGe6czVpifdOau4q6an0vbiDiSTPs9/QjC3XmGW4a/UWGy9HX0LXhCg+o3+3CwsU6&#10;iPqo1Enhb54GZw4oHu6I98/OLj5KnEnt8LPCCfYheUoMDGTqKR+dKq+s40+6YEGiNR86MHwyWNkp&#10;3GxkkJptPDzpbKlwgWVH7uhwoHxjMGlYOAboMXxKsVPyZ4dlbidnke7+mk43+54gmRLVkvzKB3gG&#10;+QTaTeB+74LQcbDXZDx16qyDKhrbK/JMia/B6klAiz0+W5C9gg6RiTxthOgUgEQsPIvJygXde6rk&#10;18J2JbX3z6yP/S06fwzdgTHKZLaXLKOu3vO9qnQh5nvJIZXGxcTtd93EUz3uURYJRT73Mwj/tgP1&#10;wZiQG088vY26MCsxmGD2sxllnHsF77P+VhCrTNKPnv6d0Oa6ne390IT0KlM52BUt1V14xcmI/86A&#10;cXa6C0ggALjJ5SFqi7GSaOBfvfqsR/gBUaIgQ6zs9cf751zC46JFsbROLurhknl8wauC4RwtZip0&#10;mXLdlBUhgTsZqP4f8l+wd5w1ncZPdxMvawIbm35omGV4YSKdYZHLrOj6i9d3bobWC09vmcbbSOWX&#10;zuDQihlBfFzRKd76WlR0jt5GiuORZzVss+P9pcx5Td6WPvzX3Smbucl9DAV7dYmZqoYX3z1sHxFq&#10;H8lmOmqNIQknTMnHdlXb9d54ZLd3COy/Sk30TVSIlHnbhlkBXsvNCT+i5f3xBQ/VTW5fyZVmr/Q3&#10;2/UrphaIMZdTGNl6xZEN8UXgVGkeJNeFm7e6v/HlvA5zcbwospwTdDhZO5UzWJegV2q8Ij05UK0R&#10;jOEdmHLmV1m5EHormsObZTDpvulAWDrdIpXO0GPr56o3VlPSGrZJTmYFw7UK5xgVix+uD+aKm3IJ&#10;PZy1OYY8EHs8xxBLJ59BxLD4gpAyjIOaE4+kA+hKTBk4vyiLQHxzyRST4Pil31bMN/QgvB5Tynq0&#10;u7JmVuuZvazf1Xugayq1+bX5VR7TXUtgzZETDi+9lYQO+YrtIEZR7J1bjN76PUMjB7w3kUctR+UJ&#10;tOQ/EiAJkbmo1adTDcJPETLb0j8XbZzZ2K5sgCvPo/pZHreIw2k7xYk6y/IPL+XzzMo0sVQj31pj&#10;Is7aC6I2rsf6qsEH8bznBtsmm+s5YRijHTOGKzeFzo6IvVsvDikTkTA8Uh6oT4DHd6QueqGUTL/Z&#10;tGWn9NzN+rXaaoVVXNNU5FMGblNxPIgQ2ptMw7dgMhdWtT6dRgDVBhGoVJdvSGj/haPpAnH+Kvyc&#10;bEOMWcA68Rj68W2tfk2VHGSGSUleI0JOOeOYITQxV/oqUVBo8hZm4lI9fLv/GOK718M45tcwhfpm&#10;PqezIUgM9WjAdOvMX5VjnjIp4Sf7FG/hir9404aSHRlMLLOBm+gJ9gpYWjHLnGI5hmCd3SU6pNOG&#10;8WmlrKoTMEodKFmKKhLDtSIPf9zxiklWcKdAHkW1zF6L6dAfIcUojOn4xP5zMsjoK84KlXU3vP76&#10;ZcdZZgz3A3TyTjETeN7plbcg7LgT0GWSu/kuI/oMvTM/f/G4gQnLvj7FqrBlszX5qua41GjmCZoe&#10;LkoIjK9Oa8yMIUU86+O9Y7nJhhFXUobmB813GlGRBQfEPG6dl9OEp9tZ+GbKC122tlqCdpB2LDpG&#10;mRJpw61HZ/TsLDgbU4xX1nMbsYiX/eY00Gf1YWkjW28WdRdaLe2av+h9cYnqekGdfGb6BoztvJXX&#10;G6dkmZ0CXds9j7te7DHqq7lqOX9tJapd0T/dmMOeXkaMnulED7jqzyOQ/pvClYTaGzndOSMmXQJR&#10;0wrLEv9ctnECAmzuTpH3ditYRvmaVBoD9mjFe/Zb3CrTWu4fRdBM7CcvXex1XfKz/PIarvchYskk&#10;J+xzdfAXf4h5G26kYmenJxW1g1+0ma1xuNAk7TCe4OB2S+1p1K3fkQHJVtHR4XNs3YToOk5ZIbzQ&#10;7NiHJX5MmN4QkudWn3JV2tkH6mhFg1FtKd5tkzj07Zd/ikIa58iCQcNXyHFdhor/1g4YmQ6n/xIC&#10;uiesM6yCOgXYBC9yianZiinQ6WiAI0x4PziYJrbaTFZ2rHGYjZjrUDZSPBzFXeZOgRdSoZ1/z9eq&#10;g7qunbWjoAPsFtfIt41nK6SU8i9KlPigU7lSZLdAba/scKyTk1FqRIDOWrGcezH8XVH/UKxtddl4&#10;LEG8AHELuuC8umDEMMVgDl8Cx9z6O0ms2SNVPZ4jZMWbmCHHeftAHlHTYmy2LVHcUuzf1y+iFz2E&#10;TQwUWmyuJ3x/9KZ9cUKiyQH5lvHWW7XuCT3M00VBsskLzFpvUXfjq/kIkMH8cPggZ0M76sIX8cbR&#10;HNo9h6HNjEk3nuWo7wznQU3W2YijXbuy5k+7Xw48WGR1QleeBEUYbb83Z1kwTDjjSD/dNkfHefpn&#10;kU5L+ibXPW6/aYyY8ncxhz+Z6d1mZUuDVbd7D5fh7bUYkL1dwUwRTmKaj9iKOwAM1CNIfQ/d+A/D&#10;ySyjOi8eMtmbztgd/iu9q+L0J0fY9TVG0yMIg1ZEj/FaJw+tt/Je+ip49AMzlV3ybnpntuyVdOMr&#10;JeD6TEUPuaxNymUiYAtz6N5R3K8evw25jX6/B7NJxZZLjUWishxrefeexgpkb+o7XmvqG379RNtW&#10;WIypqdiNt+zFbolssDFjZnZf489iNM/VsLq68Bj7mR/8gXxDgpygvCF++HBwuXqkmztLfrcpRffn&#10;h1kP2Q7zOfNvx1BR533mZ/47kgXki8AHnW9w3QrTDSG9enUMcZBdeVh+74g8c993XvARqYJneT2a&#10;rTM0OoYiqedIL1HttdmBQs87qg2JwcsRJIkTM1G4W8xP0CFqX6tfqsaImlX00N3Djnw8wTo4QrwB&#10;5AIw4fBt6L6Ee+/4o04HRLtGsJaWegoXtFFT4FFaEz+ODglrT/+ewTawP6LlNvCx8s2tlpmXd0Kj&#10;m0DeLKL9Q5bn9cWp5wmfRCZll7mrwKHT2ly67E/PvvzRivfVH51JIh86pLYX6yf275OFao/YA142&#10;TMxQihO9yUkFyX5JttlKM8M/mOG13vGHyVNEj1zH6sBmJpawtQj9Hj/zrqiuBOS2FP1u5ga+IN7b&#10;dGdTbHi44ypVaRy3VVL/fXzBeXdDg3NvV3GejxJe0ktji/sJHKX0g1k5IW6aI08rA4dead8qrKUf&#10;AFnLpztlVORhkVte0YvKE0ERLL83BrrJgfYDwoE9RPH8R/a3K1jvFHA7xMs0ttLUjBJuFlweDxiP&#10;j05Acv4Hn0b6q5xuy8osgyQsMCBFnQjNUaY+rK5/u+JqO/VmQsDKbfQ25NklFHZl97YMYQgxLtf3&#10;5fbIKPki0xI6Hf6IMd6DdgNWZPg13bIISTf1YZK63M+Ys3sg+CZRMaQ8ne8YKg/033Vedq/MqIzZ&#10;oJaxXQNZVdV9Q2WcPXzEXcdp+sDYJHvsDygrtmEN0liu8Ub1vBAF5WsjB1wb6B5f4eE11FQX5nD2&#10;b3utrivHNm4w/FcdHtNm1UGuydkqtiy+QJAc/F/b36KTRVlYzR4doMxPIWQrBIDemGZBDSaAWgsB&#10;BPqm3OKFmsTlTzPViROX7rSu5xW835gt/MKx3TYy+0q2XrvpsOe+5a9lJ4mEc6ZjHS58HW3NEVO6&#10;vUbkC4TwwoLmC9efhB5Epz8Z2ch2t4ka2ZfRIHf3/iBcv1L1IyztI+a1nwlZvFePwl8yI+jdN+uX&#10;4jPkW33kpqKa3B8e/J3mxRt+9V11d6q6uWzrX/SG9hY9Kyf92zOfhA+tZz+QMlJN4hpZb/nimqrL&#10;yUFKfnxO29tbYuKhKyMDfx4oJRz/xEMlTHm67eK6rV9Z877YD8V+Ww/HLYqjEMHiI9SEaRYtd8bk&#10;8vfw7dLYczx5PmhlSNBbCGTgAHjON1Uo8tJMbODG8k4WdnDTJnPzQXkms1iMIjpCrGRsTjDZZCgi&#10;1fE+aoulGrXb329t2P+Bsx58+ae+Jar4s2/3syU1v7jJOd1aOcfrUsCTFpLFL5iaSIynGRxWZfM2&#10;/dr9tKFmSmtAtVHMev2kyP1onsBuOfCOaAMv2ZLLHW1IKQVl61hLO3Y7P/tK2sEHINreeExrQqe/&#10;DaMFr4grcxCn7cw1ivjUQRZntR/W2+l3UAQ2osBMrsUFK6ZAwq56b2wwhtNoZ9kDsaHIlni3jT6G&#10;RDl0ekB4+VPVSOwAnesD82ELL8uxu1Vq4KF5DVvzVtcT/raQbquYAr6f0g2CXKYttvnUr2otTjPu&#10;52VBhcM2juvp2WYApN6UH+je7yYrV+2TL5MtqukaNiLkuSp5NtMPmXG5r9Q2V/dbqG1sh1fIMRda&#10;ba9mVHVQBlQR7SV7FX8P7F2pro7fndVM+o38wl3ScsumrNJHM3eVv2U/UTpasi3XhkpWl9bFJd/E&#10;nvdUXWWV0OyZO8T3Af4dw5UuaQMDf+hfyX6Db48cFjpbF55qNJpNiygaswkTM/p07xkkkXimRf4N&#10;foCo7FWozO0hxPxw5OVmf7hT+GzJSXkVbxWu6IFPQKE9htVut7x3pMmtXLIF5mX3EsXyCMnorcte&#10;JTLQvzd0w+nl0YzL1m3RNNHhzDWQ4Og27+lylbmhw4eKszFwf42ZVLYc2RMmFij0p9xwF1pRNSt9&#10;E3DvDno4dhu/okA7AZIQFDgxkNMSfX8S1KhKZeQuStelxc18yHm6JVZBp+00lDPob5TwWTR84Of+&#10;HCXhF+PmbczV6nFRgqr6FZRamMu44OCKuI0DYejXr+e/RhJ4lMUeKm/xp9Im72ixkhXcTeud69tr&#10;CyRbOYtamlpuD3q71dWM3OvmfnLmlCWW4Wr2YMgzE8GwY2ha4AVqIWKnYK71NulTFsqQ7cOU1Vie&#10;MfzwSXp/z91L/WVSOB/3Yr31Y4j4ftd8p80wnsnJlCci9Pq1509KjdVG79Z4iPHaIPPOC3ycF4+Z&#10;ND84fwM1Cv9liByXqutmj59afDggp9TsUR2MjycoUbZebHKglf9WGhondeXJkOK/qWOItbeV+AWz&#10;YLIuOVsNp7U+esk4rg/gX6u+/UfzSiBv2QkLVwDl9iDnGRgLUhhMGpup5mEW65g+a7LbYsvnIlmB&#10;HJPRn7JvHDZFLUMafhIRKrHTGTuyU3XXPYtGDNbLP1jjR0eV57yismeu3MNOimnP3X2a9bleu9Sa&#10;KsvVDNYnIi7zPq7mbVuuf+6oCqNvQR4ve68/1bLlSa0b7t19tLsoUbX79faaztgxNM/WYug1hYjm&#10;oRlHtLAI6Gb2UIs3uiK/p7V+9BQMY2uRvve3zfCsq5OXBGqztz6paKpRUPpu6klZYGQR17LFrhPA&#10;Wy8cEBYRr+7V4Fqshq5F8t79WH8dk2UD9EQJhGQm5w+Sg76fvvDjZswfbnKcZQsO4yBIcjKftQ0j&#10;2sxRe+/kEL2ayJOgHnSTbmcJtb8VQmom308Sr2adjcYKcU+CXFGDhpANjmb2q9vOX9xfStRMFCpB&#10;vHVJnm+Av/9FYWa1aCt3aKaFv9PO0kOX8TGTY6i4Mv7ersdlXQcuR2f2rtUya+1qYx6V8em8J6xv&#10;LrqJ6+7MBtqm0hq7TBWETI4TkLxfbk8dGGh1v3OzL+JaidJBc5wlFvAfoJOvabw2aHsV/VPsRbyq&#10;y+Ivna2irw3OFpubslOiea096RtFSvVGi7Kw6NYCGS/HmdK7L4adUsK3g9E+n9o3aLl21lvlnT7t&#10;Y4auqB01HQwApCN9P/dG/VLep/nuNX3SBHEhtlzO2GhOsRa+3Vwf56XiEzFYZ/wIBC8Mc6jNRvAT&#10;eVtOwp8E5FcgUfaow2VgZIpN2Kaln1A9+IraHkNt85nVSuv+PHFgWA0Vyl5lgDfcUme/fH2ZTdXA&#10;0l9oIGYSA2S3Hsiu7tkS18XbSoWjwO0zbWRj7Bb+bfk4AgOp7HWGQzC8NJE3MAhjOes9ssT18LHW&#10;TtHM/KvGZk2HvEemP2cU3WBFNCu5/1IMI8hshH1wdv9BIv1znBV6nffIbO6j1i3jxsub3JftHqY/&#10;MVPEeB4GE/d0Bg1FtoumWg5fRy4sWHO8vCIV1fCPYmQDRGRH8zZXQ10rKzu9WwKekD5kGo9EUq2M&#10;gnIXXq2XvOx9bzI/tVZacaA8j6EQxYOhXF0tW1dJJt5jqM1ghFyJWW6pEv1Z9LW1fhNWhtpuPYas&#10;xH8GddKUkmHe6cERRH0D81X4rL1FSa1w95vlDVLfMfSR6w+3rnPH5JNks209qyiqXDyoeusRdVHx&#10;zSstharwXTYgHzmU7nlEvlNevwPww/kH82xzZBTYhtQckhPqkI0m9ht/NDJVDtHiM6SUta+ydb9v&#10;qgZrg778k+JrGiMqi1Yz2jhlz/velqkH8aJEa+FY5SHVI661kJmeQZp415jOrtuBoqGYMEr99+73&#10;WrvZ5r9RzCknYvpcjiEcdittZ/4bJWrjygdyTfo04lLxd9c9zMaCBMnFccYMIT9JEh5+UVWa6PEb&#10;BDPGn3H33Z913iDf2cXsjKESiy1AKNNN1FreAKEQmOkdtuXXuloOPbhehT28ICGIwkVrTVPNFsrJ&#10;KRPgycWdykSWDkOFeeZN2QubY7/87nJS9e+yTZ9PcDY37XAR/RUtarmyYjx+Y+hNlu/uwwu3P3NT&#10;osJq0hdMumxTXSfai5qLddfD48COfYrmM34fkbrVz9i0SXZr9jTWkC4qhidWBcLH1VtpeWgn7Qdo&#10;uXWVbX1j+atbPiYFhk7FYCWYjKZlMW5ftcvLaJOeXvfDon4M8TwrsvN2p66bxgZliI7WR+HeEhxM&#10;eZtSCNJv9D5R0AYyeU8gQQlye5bB4YB5yvm3/8gqNZ8bY2/Oq9hcQTuNbqKYba3VB7Iq4Ivd3Sw7&#10;+mQeFF1Hl3C/rHEmxs427anmhw+vqi33Q5zMTDwnk/q0TdqcSwzoc+gZFXmUvVHBtdrVKRZdK/61&#10;6M2SBcTO4dAHuvvuqvSh7e3OdCnMtqJddGq7hyZDghPp7CL7mjK7Z916L89fPoaoiEsFMhXXRcMP&#10;cNOxRu4WhF51xYu2IFqkHPqwv5XqLXoMaS8RO73l7c8+XG8u+upewap166aC/xXRgHRHbwahMk7T&#10;tEeh3Gizt98o+gJmJ+cj9kL27wc1JBsSt6tQuz2YYJrxQcHkvaxFe0JrQKnfaxP4kb3ejUBXXVR/&#10;u9+XZKqRu1vcesxiZlkAq3B/W0uKjFkTxoR5FW7bM5B+qd3ME87lXD4DO8+Z99wAiR6vk1HsRVaV&#10;ykhl9a2MG75l91BQxwlef+Dyy7+Tj3dnWUmZ0Ni+MOgPcl5sIFR4SXCdmX5oFIEXJsM4j9x+b3TJ&#10;RHXemDH7Vc5u/33YOGDlXMSCnkhh5cIppfnAAB+331sAu8K02Tke/sMkFitnv34gRZc5L9TPqW3S&#10;NQGCAAV0C0LWFbeNO3Xl86snEfsqRRHZQFIj6Ma7hM82H0Ob18ZCMR4naOh5pne8j5ZMrYNfyT0p&#10;eKQlPtxm+nT49rdxUZMETEsdbYMk+RfAvYrGMHScfQ/KeM5mNhpJEDc+kI8hcRkycyGM/rQAOLF3&#10;Gm/X2VR1d1+fEyuyjR82f138uEyFJUW0g7VL2atCaq/YYMOc+F6ifpUJHAVj2ad7HJXH7NzG6fo+&#10;rQ2ujxmrit6p8Qidkuo02Egty0r76EiNZ2l62yEZaikla72J7D67Hzhy9/ylSSHzTuGIa4zgCMLV&#10;NSQuWmDXZ5r/JfOJroQuhJfRTCPRb8SYFebMu7PY7k7an7WKVan5k3EqJtyr+HpptGTRRPSzG+ck&#10;rdD9odtFC7UY26D3whGOSTZsDwTXU7qxj7EjPyRYmrhU/IXoCvzl0cMli7tVuUV5+erub9EmiOHW&#10;y48tcqlIaxpWJSP6Q6/kukOWdUiibFmP0ng41nf+w65KN/RedrxExmZjn7710dObjA54h0X8hOnS&#10;hIEKsRYRngUhF4XT9uEbf41ZwPqRO0zDHu9HKFUOMpQETJkLu3tES0/1LSjqusfnpFphFwTXHaaZ&#10;1a8luDeiNeF1PXSzNRT3FrXkQvS4FA+HjJ/963Wzpp/dL07G7m9+DQ2dKoSmM6vaGSuLYlowm8xl&#10;8O1VVFIhxT+bgJ/fMN9FjbyLQy4OFF1KfjR9591XOlrZoz4xN37X7tuZyWu0ActOnZ2NREOi0FSj&#10;kY3sT2fMP0siAl72roGqRUjZG1p/kRDKCs4U5XGI9fhwyZttfl8q9glM9qxdwDAD/IgJ4EfHEAGU&#10;5WpxYmb60z+FkcXt+pT7lq+wGhu/nW68ECQ6tYFkvfqugAumywALBTUSoHov2Y0PLypkL2bSL9CH&#10;bK16h056pALPERyuur3xLUOSeYRp/wzY52cqjEaZnzYg1O//kijxlnWOpvvl5N1hNZ6LZy7FOeR7&#10;+7kFjPapbE9OlkmvUR5DrSt/SS7mc6adXrc/5I8t6FyOD8USrg+OVk2WoiauD55uHWb2vWR0JlVC&#10;0NU1TQJ4m6uYoWdklUr6oN9DlkUmmh7/OmTejbgWzT+c4t4ycfSmy/4UftSwT/6ZICc7RQx2kkjf&#10;IIHYy9T4IHnlFaML/hdqoYToyfZjfCvXhHsnLmJJIXPjq2VjK/nqKaA3jvr7Q2QlUZ8GVFLuKy6x&#10;4qAFVozGh5ZRexbMEAWxkwpU64dIpDER6rx/AZepCKK2oQO6Tca5PralcvONKRApmCQc0HGylSsD&#10;+FcDcVK0Qn2RPT5GVk+f6tcrHd5u5vFXlR00xIZP3tthqt93h+PxezFaF0eh34k8kkv6I/v26mWN&#10;7Nhpj8hVsmvnwP2omW3cq98F1b/O2heafs9lMzBo4KZ/cE5Schs3JpNZWLEu0vFv1PRuUC+FpdHn&#10;fQnNCtM9pmsfVdSthkX3DXbwGfaSAjy84o6/DODvd1AltmZ3bgtUHqjKBq9isvjTk7V+933tQ7Zl&#10;GpaVVfxuurqIm9soGKVoZZtJNqjwwqNW4a6XiT31YygdJVNyTNGw3cbklc1Zqtl33fwLi4gqsSBV&#10;qskbBxyO9UuFVtl388jrZLesSXlZJV+w3Cjcpx8oycMARcI31oEdzAGFGWaIZmG7+Ir4knQx0b8I&#10;lAoFYa5umqQhVFy947f/HtA92iUdYubv1HnyCrchp0AoJ6NzuHoSyj3msblSPi8EcAcOUPUECp4M&#10;dN4FyPPUURU1EpvtdRWeBN6SWwjRb6F3TFlxbE9sW+oQgjbamn0UsKLEswdg5gOqb1ZvQgcJB70u&#10;GeIvVix/FeDXUVwb8O3G+sSip1wLtUzpK+ADTYwPsAyC6197LyvMP4h7pKOromxhx8tGWAu4BP/a&#10;5i0r65cq7MPWNuY5e8E+D3f7lmgYdlpNqrGZP17279OBHiSy18FMblL96fOaKU6ekIOdQu/J7h+n&#10;j2xX5b8wrWeDcqCGKTKQmAOQ1SrUnpHUqomr9W3JAadvEyZysEmC9+BQ2dcik1Yx47f3bEuhkZrZ&#10;L95cqvfYMmLkNL+nb4oAK1qN2eY3fjCb7Ph+tbTj9Ap/+bvBmwpWgoIpuwWqrQnTTvbPUWvFG7i5&#10;OKnbf+alMmpXar3yWAOoPxOZ9ocsJ0gqpvpq2MVnylHvKVlzaGEsCMnFTvntUj1dhdLYDFDNi8Dp&#10;9YgKd3+76JQ3zDuuDvIHBT0uZr4btOQ7BpidHyDku8+vYc7SZpi3r0RW/qCj8wF4JPEZ34L+Wm7M&#10;ZGLZYT35tY1V2TdW70rMW/7pz4c/ScIVnU4o5m8zIQNAc3EtCT/COZzMQv7BD6hGLck+6dPCXUu9&#10;skCrLn5IP1wDvbdYhqVXgjpO6V81yRPkB5NBuOLn6WS5mWPoJTj3bIjuKZ9C/4kv7T6gA6sx5HqS&#10;4fCRsDQTzXbJN8IMPf3ve8RkgOHYWVUNsU4BfuaTGt9OSsb+1FxBrCIh8axJROgrBYcMB2nCHUGn&#10;o0EetK98zoGhkdcpw2TPmKYEb9cvpgV1zTUlV5Q6hFDjwJ4xCF2eyeuM6oTOvaT4uaLhyUbwlFA9&#10;8svZzTO8acz8dw31ZN8NZGqml4u6mpqkFQlIvDq0NX0wIx/St15YrSB02U3tz++J++d0cDBukfJV&#10;r+Lw6+TeYq+LMw5TZ/bTdLbYfvXvVWh5YZycW5OeWhE7FUkIGYtP0RKvBLJA99YSgnD9cdBeRFT/&#10;Ljx9s/j+pxt0tpb3ejPHK9Mcx3+m1W7D/QvbGY2ia/2xW+mcNqgnlRK7C+QIMb91QEVAYtoqVu1U&#10;cnFkG6hpvEUb1khfOKobzOlckyagSbK3/sFFXy0wC1mXuSTiUW1H2J9YwTTPyXeasqFs9z2uBBWq&#10;i7u4fE/mGyjj2cw7unZK7Bgq9bmxQxTu93Z6dHg9gTcqW9ku5fOF1Pra1rxCOsZHHUlvPDORaOzp&#10;cxFZJ2VxS6CgWCjmXvzuphbf95asxCOKZA+/sk7PITR78o0/A/Vezu6gS01V8JCpJaDZ9HdHn6xP&#10;0m27m2Gvp9U5ZlQ/8ix9+fKtrP61lr20Rlq+t6+vcLN6QbJJxTsM8+e4qdTfV5fl1Hd45qUF1V9E&#10;WMsJN++ggcnw6T5cPYYOWYotQ2/9yF+r++5vzPFzp5hnoH5a1Gdp7kQ+r4Qvg/ymS5OX/IW+btIt&#10;cnZtRJ13d0hiTvBy6v0S5miYm2wa4mp5Wx0mz9jWoNDF9UjXlef3IcXo0I1Mz76V5K+N7u9gt1Lu&#10;qK7D7/iS7GMGd+wLzXbwVQJ3os9d7z3y9V0Su8zLiIDZCtv5hLsoFOl857109IqyZaWeYAnnjyGX&#10;YH4YPlLsvnwCK5ZaXgqPPS1f6guq76GTAm8KYabmStA/92KN1Av8C90oSEJ0yUp5kOfJFkmg5GDG&#10;ulDHIdfMiE/TJ++jnvPdF/dZ9+/Du5FBaTI9Hg/rSCX5mB6VNRCsSOwTMPaLmG3mGtTuWH1L3hTc&#10;3FsMa3DnixzKyIJ8OioxWuvLOfWfgtgtXpLwQNYXX83v6rYXrtaWt1FJaPvvFmkRz/hwO1yuKM/N&#10;P3M5/p++CnI6rk9K+9tkpN7npkhGhXlfu+aw2OrgZYPPpIMLNrt7uLE4YOEinhuEV2Qz8Ov7KMe2&#10;symOGjoadU761zVzY3Wlivp01pXLBlMdXYe+BF170h7McWqgcZ3cnfetCqWQeagn5mYRVs+wNTHC&#10;i5qJLFRaebB9hOxb5itVsXo4RPEhr4Amqn1srBnfbYdYaxalcs3ezZIF1bj1cTDeUl2aYBEBGKgY&#10;BwXXWYCwAUnfsOE792dbiJmZy50lYKUfGI+ttMBqRy4zr0O8O474+YrOUecxNNjsQvPaTc/gbdW0&#10;IV75k5GtEUPMKKrrsVZJ8bW/iGNIqvg2Tcovk5l3ghw/paYIiXOMln3WAwQdxp95w48n5Rpuzvsy&#10;OKu2JBd5sk+R/6RvfCKh7tvbn10SfN7sxNmCCW7dB/l7KzLsbRiyQqI71M1dVv30ofIJd0fF+51A&#10;1NQELUHgE5+ajp1VStTy83Q2e0Gy+elDlXpQoiMweKFwOz0wlxwXo+p9jbugBD+8++nvFnOK7wU4&#10;IdGtUMufIRdUNdjYRdRdUS2j+iJ347uLltNHfEzbplTUmzkpyU6HQdogzLSZzuH8MdRVscAds5+I&#10;Hg9qhnoUuBDdIMhleg8QQPME0jbZbY5eainKrCz3t1KekXjpzOvnijKMTGzhspygsWof9Qh12M9v&#10;58bPZuX1V8Mso0bOp0n6RXpmtxtdm4CJw68kzsuMcc2zSbVP8UVBtFj0kqlhMPK9iPb4xOrEFp10&#10;8MHbVt6B3oiz8+2oqZ8o9v+FrN0Uv4SaoOo7hsZ1SMlV7EVbzeUbRvsvJJ9oRV3OZ1N90vlSNZlW&#10;a+y2xzgtauNq5eXtxPQeQ6aXE6vPnIjarTtFTd/1veTh9bHplb90SJvC2MsxChl1s65pdJxDHLvM&#10;FVuwY+gCAEMs4IeTqKR8P7b+QmTHgVWN+wOb3Tw6Ham8V6Ye1LsfHeVKA9WGuSllHqdlgLNdQsJN&#10;RtAftTPC+uGsy99282nhNpfGYpO+Ltcjy2PQXwLK5mCsxk+NOsH5gLvxBLzFnhRaxoL6cWhL57yK&#10;xQZsevvlJ9QNctmTacNHU21048OjliGheYdBYNOL1Hrc9T2wcqpNFcKCb5anLSC18pJurSo4oZLB&#10;Q1+6KE+gRS30VUnErqpGtMgLtVeywxbTYm3qjnflVOcenZruuffE6vdqnf3Xde2EH8mx+U7tyulA&#10;sHW6qhyuN+6I3BF+uH/Nz4q8uCe+xD64YTTc6ki3otZ/FUttYGAg2/qj1vPNNqYcFfcsW8lt7mWh&#10;DqvTpMzfwwUS9dPicd7ZIOWSJe9sxncea1QgKlPs9B7PAU5Zpt4H2Oge+5+0itu4rgS9rjTV3dRi&#10;kvtJgvCzYfjvFa7gvLU5QVCy8zsXhGhGGrQaIEZTO0GKTkA2RKvd940Q4ntDWQ/wDoN/n3TOu0wU&#10;FOeDQOJO4McN/o6jIdV/mAOO0yD9wURsdvFdylhXbH37BjUHRFPD+j6Z3dvcyUwmP3RxL30HQLDb&#10;/GaZBfbsh3JfOlECKVdzF30xVycda4Xzx8xHdWAIy3gVN4HWiylYFVhqmbWosqvwvzpL+OIkfJcA&#10;er4L0jJGMSM65DIxP889qXaxThu7YbnBsGvo0cSfUR4MYWnC0lHqOZ9LUzyKQrTW42bzLHlG9b+/&#10;u/LygtS/ySLMd2pvzMzm3027p9VRRredHyyMM4CSN7u/pD2wQGGPI0DNODn1NGqVawmpJV6aektG&#10;NVJNt2Q0k0fblvNBitEXZG5GdFCKvnoy6JzICJ09aTdhLJsDWKcq8R5IssVgpLfp/vnxYVp3IkjO&#10;jrMI8awNbtuiBPWN18MGSTzJj1ovtaaIRobnyImadMJ4rl81EvsCbEuQK2oWzjQ5W1L2l0Wz6O3d&#10;z6rM7y87WLgkt+KRZ+4I32eb94NA4KXVBlYYjNMwzfDjqxPEznSI5EEODLQjCj6QglvHkPqIBT++&#10;NoBYiwRkvBoT55n+ZBuH5dGUdiS+LkQtfTmJy1N2mj2/pYMqFOF7x1D3/8Raoos2bL49dQw0oBfj&#10;Jnv4dqqWCCQgcOOenj6U/aUgzwDK47gYGijkg1bolt84/xpfUaW+/bujSTh4s1XemDc9ZLOoT63P&#10;guD6u5C/5f6zkaNf3slVmmp5Wj8fYe2pmvcmO5r6/J0uH0NV5q3FC8l/xWfJ0v3KXfnxUSmtz2tB&#10;NaQ32USfR3JcVXi8vPbGfwETmr/oyfu9L96PXeHvPhlt/6VewDzpfb15Y63om8ty/XdU8ZRir55J&#10;ibQ2RRHmhxmigsDcTPHIkUl5OX0NE/xwQ3b4NRfyi+0co5QzzcMbzt92pqfjLWbeifwEa0pvqz87&#10;kPr39SsduYHleMPNBK+Htdq+PsX7hvaDtYqXPfGP+AVMGWf4S9iWjGiKkrsSeFopn2y2fwsDur+k&#10;sHRnOGNnDH9+t9vRicMz5XEQkVzWOZ/GwmVWJdAfLvCO9lBKTlH+29ThkCEh+n2SEPIT6FTSOMOO&#10;pdVAcLxGY40QEI4OsaDwWtYwdr/gPrlvMAvxJxA+phrU2Kq/n7xKfFAA6kJtNmHPTbSOKg8WFjF0&#10;m+nejFjRoztMWe5+VITakXfiUoYzEdPvx2rSmw6H+O0dBMb6DdaLFi4/zpfr9GFPfcb+IafJlvmA&#10;38S6fw/1Dpf/9UuJPc9Sq3i4+Ie1/x1YCWI3Ou3JSgmgWhWoZOop3bHYmsk6x++t8lwlqO3uw+RN&#10;UbOyCbNX4pYggrcKXCIKik6Znv2ZcKQ95qeK+kZVsvw3zClkyWxMlmX0+3r7xym3q+0+2E0tD7UE&#10;lX4zmp9vib1SZAFQM6agl7r97LRg9LhrvKDQpZvPnvRz7Tgy2ZfYuxt3nZu4KaCDQS/b/1SEYsaL&#10;FoxSDrU/8vwS2dPm1FExmwzMV0rySutUH89fOHzNFRfrYbBSLQF/K9e4V/AIN/VbWo9LTPkinQxo&#10;M6J4yCvqm8ZVNbXGZk70NCA5j8skXgksmUu6gj542mMif9nrm4xVDSZkgyachA1qZ1QdrAzdMN1r&#10;2j6G3vmOHEPeuii+E3/uOuA3ETLldnbyHES1J9Q6Z/JbcLjakQfT9h21FIgRMxmgCtpDLyeroEqW&#10;Sa9ek+9UwTk9w56OZf35NrMgA5xDOKgg8qypOltqcg+aPxXCxuSs3nnJUkvQ/bpX8Z11A6xDYVem&#10;dNS1TBZKqbNLIKq4uvXLeyAA4wlD1FQO04jOVuz3dKSYxEWVTTkecF7eC0PFueD68F4CvpsyNa4d&#10;3OmDMcOJk58+eZMD78/fljuGQIKw9Ast26T88wD3d9xMCj/Qs22eW3DyIfKTxXxF/27nUsoLuIbR&#10;xgepCyufeTrTRX2Ohr4yKuKfSTpTw+BG0GTgqQVFXI9YJyTBu603iX1shqzLEwMdojF1J11UZ5Of&#10;buKZa79wXxKy8IVyhsSn5FSXhy2GhQ5WmX7R7oEKU0pQl7/8MiFBy8tLvIm0wF1FtOONrfMrLbzw&#10;SZ0PLhxT8ZcHk0prM77jods3/dnmrHPMjy+Zvqr86+Jqlqhgj+RvyY61gs/nUT4OdGrfpmxGUdcx&#10;dKdjq56/TJzCrpWGnVXqd/19Pb579llThGjlk0Ye+7jebeFCI/MxYiTVVvsYbV//0GPH7WI6VZ73&#10;Z96oEINHHx7G7Otfyvz23rltvRyorPzjdA/HjSLLFq5n8am7Ol8USs6P1ZxKmeItqxyXICi0Gccc&#10;Q88bgA7vp5uWDWrV/yE82Kyw/gVZSwJ8+G6jzgf9dNrkFeIFS1uXHO2tkWbhMy/P4p7T002863RN&#10;pn1n0ftpOlDTOrZmlfohJAnrtLsy9XGM4XoD77UVkOP5nUN60+tt1ECLC8UEO/9dT78rbUvA/O0l&#10;s/mobugOlFHYidB76Y3U/trebeZPj7c1TaW7pFKDZlPNCKVzE+DWtbruedK/w0SJZdI4ac4D7YEu&#10;vBKVm9tvJ7pvtaMuipHZGvzgYa7jt2u33B6uxE4rwlH63ZvNzqTDLcUhdaMrb2IKTGzPB3pq31/f&#10;SAtHtY7XSWj3O+xoildVvMpbzMlPVzJTHSk0J7j5hPGudYXEyapzyoKJw70t8nQ+PKga8ewjK5jv&#10;DmAKvf5057AtYl2BQi/Y/fAqX1W8qk33edlpHFir70KgKN11irQLztn0E+LUVs4GEhZDjRULRBdt&#10;Zr+L1tts3UFpOxWTjl+Mx8Pkv8tFKW2pUVlfxxwOhCQzZOZXEp8+IKmMKtnmOMCXRPZiVh8OeorP&#10;e2tHPMmziT83ZvyO5wndmctO6XaUzmj1r91qDYeGRbZ/NxnLAM4ndJJUypYVy6QA7CSi6T8A04Bt&#10;K5cyV0vQ6UzIm47RO0bvt+9JB8Qtxm093ZM+3OiAEG8ZUADiIi9RtuX6NNHtDfqAF/W9dq/Ou/it&#10;Vv0uz/Bo5d2nF+G7NZYbxUJInvvm1Zw4+jRpgnW2V1Hmd2m+2krjg/4DFngky94IkZq6XePq8rys&#10;SCbG6s+7Z+bbSQ3XmNbDm4j2GQv3qGixGDvG2yMe1vGemWQVzb97rZts0UxywubN/KCqspHcA3y5&#10;smUyYxsRsVOnivpt+Ghp979Are3QsPCvy0cTpkN3RxJNbYzUgmIqb9b7c9Skkm5i+UnYVjIUZgTf&#10;bkMtZYBiD7M26ZNEGMB+8PjH3Lo2IAGhqKEKi61DQLxx7ybXDtiL6spPorXyJdbm2n27tfl6UL9R&#10;Ceo3unaqJowrP7m5V6Z+b4mUEhzKekLg1pfhqi7J/LS4uXgYpCPEJ79s++c80b7nlWAug5JCiIvV&#10;Q5QrudYVFef1hCRcsg6TsFidfMpRJlx+B/OuxnKhe04xTq1I/xvA42OQ3K3UG1Rk1Kf6pQ8Y6aml&#10;kv2A5pmEk8BIOAzv1rePXpRnPgm/hsjUJ5nLsU9wWhDslznsOJJOD+75lXJ/3U98g0UgzyGQVh80&#10;kyEhjtkE5Bv/84UiVzxB3z5U1kBUnN3tIFdVbLGNz1ahzs9XHJY1F/z58eWUioHA9ynB8cCF0qy8&#10;ubLBeflzFQOuuavTVcm33R8/UGhobAZAw2sJo26iT+t+u3DV+szrwxfv2Qrbg6M430FzeZ00O1cF&#10;4G5JVA23qQrHwCkewPmfX6EnlhzOyVhXxFvf+ko1y+xNMS9MWLrwgwsasgzQagxpt3D56u6yj6XP&#10;fPDXwEvLm7Zp7YAauNchpxM5DSKzbXr0G5NJTBtFQQq9rHfK49lSs7fgTgLuU6G6phpRsc/DhMIt&#10;MR+LzxU7JJCMfRk8423oeDTZZe3Y/+4MnOS/u5eaPcsSiBjj9EO7+l+GZbw5SwoFq4GRW5rqiv7W&#10;3GjQv6pGnRF5iL5HBUucjY8p5HsD+mH5b2XEW1AGROsoICjTCnNbs2y/mrapttUjyFvu8FTP5T65&#10;HwQt4RdRv7/C9byHFCf/MjOYLSs+/zsfGVMaMfVibmHBZEwsP1bKIPvNu5zbBZ+M/2yVjNxi+aN6&#10;pe7t1YxgdDAVxPi9Mp3iN15XJ1fdnwAXOYP6Lk2ub69hr65QTKh851dETfPAdMbCAFr3Ypshi/TU&#10;fyljkmY7hu6mRPtjqDzMF4V7rIaQlahBO/Z2zBIO1f55pw7TdPjmg/inhA9NEbH45xoVloQAfQe5&#10;CIkuYZfvh927KvnfLC2GHaN1FOf/Bj/RZZLtcS1zsxxtbOtySTaafcVZQKrXPLoWlrTibxKzF1MC&#10;WjJc+8OFBM9b8eF5bG2F3pr1l8Zan7Rn0gQoUJ+aUBeE3ATLRJzlbw+SO2xJqVTkw2e/XvM+kEPB&#10;ZxTR72O+SKHOLQk+HDC7a7nrSVYLyd0hYr6XtJYJUhbZer+qzs5kwJt7dQseFYz2uN9w47EOcPUz&#10;10/ytXwN7z853NUkYwnDMpo2hROmJS0f7/vQpZfRXp75tSqW5blaLlpk7kE6AjyPu9IbYx5kJXAW&#10;+S8oo4n1eEa3E3HGkszy/sYeE/m1/c+aXVCYH0F8z27WWL/Nr1b990zFQzJ/r/6jvntKlJOoZMFt&#10;+XQlY8rIrXtz2l1zIW0R3KHRQob6b/T7uWyWTCvCXXVEWvKgg4fBiRQ9u44LJs/R6sgCmFo3PzPb&#10;fWct2qfg8O8qzzT4V7vfYPCOVlkTNf9R4e+hHEOxifSz2bGBi/O0dU8aVs5/3tsrShiO6tBT71Bk&#10;KuTLygi62Qwr1aW0AoixmN9qO0X/Vyn4G1Shh1zBr1oHj7l9/x85wvR2iduCMcRmMQ2NTakiYQLx&#10;LFPCxOYc2ehe62ZDMbKFwXvuDe4IFfI8MpSVd2o/2uZ24XqKYXgj0NMAzyWQY7pdZLlRlNkaxEX0&#10;210iDlc5Kb7c14W8CSu7xWrrq++yTeZvf9WyPNvWril2XX168HOPa1SfVjnRkiauzS3avWSax9Yl&#10;otCHdpc3nonLrYJ0BFtbDpN0viaiSvpivp4xsTJk2eqje6a77oVn9bgMhlktsiUqu1nmgQKPnDBj&#10;0hcPQ+7c6afCcFyO1y33MNC3MpTvaUM1MXJJxYWD7FbYsNAsnCg96MMrYe94YzhD/n76KwzFTrEV&#10;b6k/nZGKfvrNKvxCJ+Aj8c9q5cS32Kzc+x+SjOt6BL1dwImxpkybBSGKaFvKE4TysvpKbC7r5pEb&#10;eeoLPXADWnrfRXR04gfRTfR55CV3JNsZ5/a56K3k0Q3qhN/XtnNFt04/+rCodiUpY+GWzuSp0lTR&#10;aSlb1aP6SaeDwYRw0PK12n1iInGLznvRqoIphoULj29H2aa50Fn/nWGb9i0Yci0+OPXo6E56m75Y&#10;4ZdryvQvW/jfsbF4Xw2lMGEKx0yLMqE2GzBiZgEmuzUTOYOOem5VaoEtrNRnWX/KZw5Gxd2OLeqW&#10;2oEZWoMUPStvtT9crf5w533xPPx3muqh4ofO7nWHFlEysitOT+QPR3/sU9dO1zTu9WmuTvxXTdm3&#10;6F3I35tqPDAl9sGfLrr5VyAHgYsgV9VvFjb+M2aarKoSXMw8fEASa2I3MgVttJc7LwXWy9A7y8eG&#10;PtMTQTpgZXqVaSW5QdkUxAVa7OnCJ13LA9Xxknf1fvkGqydPEx3zvdidfreoJomO7ssGwycxcZcy&#10;ea0t39dV+XT8KXratWBSwhvbxmc7F87Gaf0Yx6TfrJQ8DwK+3Trz7meksUpgvyllmTaIQqkOuS2z&#10;L4rxOpljB3rE3grRNlp6VMvXpcEy01sMBo0r2RzdV6fyJSyEf8Hv1Wgpl26xSFDsOvAw1ffVnbqT&#10;c6v/97rL3+yC8hGSImeq8epUxdSCaXhNQXZUDnKU88PMO1+dfbo8R56E4NLnv/5VgM4tlW22Rrvq&#10;T4dlE2kvaO8qeKIVz/iom3/UU+ey5fwd/ctZS4Jno6/uIrEAJ234p1ZAYLvgnVWU+9wX64iupK/u&#10;N13MciYyQcPISgTJBcDjxVne6W90iPruqB1wuqNfesWXv7Q7rDzKPKoy80xvZCi1UnL6wZLWHQKJ&#10;anhUFbGt33YYnlEZwfPrwv2KUDc1ZwwrAFqLLISevlHYqOEPD82hCeRXlxzdxXhrtK8P/BiSpi79&#10;2kZQa/zS2b/pZNTPUfYYvwNiVwRgsaAsGB9vzBmRa/4VwILRn79aXvxp2JaZU/B5m+pP5v8A3L1i&#10;8QG394Vm8x0yTwxXVaQReFu6F2avD2dr5Evcqr5E8pFGvRZWfZcEAVfPoxDt6sqvaYuIpI/+lCsL&#10;9xbUBZ7eb+v0pg0se5DWdCS3LlDxU2c3Mn0ek+UFTnYlll7iwdOGN2//YZ72Cf93pMsacatkmTpw&#10;09sQjvds8M3XtN8jjai9qqqvFmuQH98BZ9bQa9m93N9NTNtqZDPkJ+S0vS0qb/noiQYL/03cNtX8&#10;rruYsGn2oVVHgpYOFx5U90CeshzYKO1EkAahRq+/yHvl2KczNmvscO1BvT+TTiu3obdtjJA24xBi&#10;8exX1Wqzyoon4KA4FMWYHuzDiDtrO6RgeeU8N8Br7FtVKQPndwTLJatDyNU3ttiW36fQbRQ47h/8&#10;728JAQbz0qCVV+8mYywXA00ANeBVsKGwT9oo+sj2LdRBwsr29xPMH9rL5LjeNnNLLx+PfytjfXJf&#10;zWRyx8bM7FjVvX90VxZQESWX5XLFsy7UxEVkCcD2M72yH2bqrS6fpIuS+o0Jrj/L7KfLX1vK1kwF&#10;mxvt2J9FlB5JrjzmCKOhra/Kl+ft1Vf5fPpOWRORULmzzfu97IggZaeT9JsBhlZMaiQqgHKXDriO&#10;CKA6LLpdg3ora/IbUGoBzgBDTsUhnQnVnH1wvmgWd9jBnIR43g3rtt1vHLZIcyfwm2M4Qsp6QxQh&#10;J+SJ38VFqSJd8bTJ+qCaBhm7qATYXKKUBe2MIA1AKQH7cV0KR0jX0FAQ9Na14bHBPRYSsn8/KGvp&#10;k7VYwW5uGfzaYbPEsj0q0obbYiZD5gztanfP0NshHa+pVJXFgX8PL76WjruGjwlaMKncxi1k0V4Y&#10;Tesmo8CRbSkfdEn0e6cXehbmEP0UMAsA5fyfH5wamhcRQOBxc3QagG4iJksEBqXmiXVKRwaoUYnP&#10;8d4cdKPpL0IOxnSUmTzRD/sXuukzlOleRDVJnd2xZN8gGY0S+YabO4ATgowMZvunwKi7YfrSQdek&#10;z6G4znQbSdP3RQtdOYYeXGjzZVMn3394egNrcjQYK887sCo6szBEK/fndsRg6aV17YorEkowS1KV&#10;6nYn5axmXheXcF7l+vVMR+trszY8UZqnp0Y1LdeL7vfQqS/bzhtl2nLVSvDLiJUryOQtmTVEX377&#10;hZ9GBcrjaSxmYFvwox2Q/4P/oP6Q0yGcNk+pb3Pa7z7HYBhpKvdKdGyvYhegvvHGSoHucdDkxdn8&#10;eIl8vmxQMen0mzVuNWmJr3RjGQHZfdWyjnqEYmRBxJXVSyFfGR+ElBQdNSbf2PVL3f0Zc/48/0Xe&#10;/NSQqcGK1cKLte87Kt8J3Juzp9/SDwjAMgg8+PkQ3eySPIcduvuNnfDw50UEj4kkFNFeLTpY2f2W&#10;3Wd5xfE8Z9gvh+0X6bkkmytnpB7FFpH5TKTZykrUEsN5VcciGihMXn1VlyVoCrOD8FV0UT0bJEeK&#10;RNG/ac0y6sy/c+9b9P3P2WIzqFV8KY2jIrqvqdyp/bTzh7btn92beGvjp/YEP1ipvpRakcNUdYXn&#10;Fd2NtqxHOi/tL9xZr/uGXRN1lJ54R9F2VDAvR9J6QThny3A7LrhTAAjiKeBzeADzVCffEqBiUee4&#10;JMb9jx509tdX2tfdmZxppHnE+dnHpaHYptN5nH8d7x3pU6D8cPUwqvfp4dFRn3iWwPm8ufgN5B7L&#10;j0wR/lPwMJ976NOP1RJWM4LhCsKdrwRyZMcvK8ffqrfqaPskpScJkcUX8D4EHmsPy85ar64azmMo&#10;x+1Ea5xJ4AheXcxbJN7mND6KmVepeiz04eRsRYbNNd3GrKYDRRuw8FQDaidmG6Fy8haHreSYaHNW&#10;el1lqMeGZZb3NnwDXU9y1lkyWQHFOfqAxp5F/nPOTpEHLSFpjCmYt3Ai4uD8tfpR/h3xkodktrkm&#10;A/DYWXvLOv5w4xJbcJw+9Q6wCz2mzeLEndTGB7ftZSS6JCMoSTy5gBIKkBFYnPCyeANKlmKeFBaz&#10;Dvd377J0P43jMOmEym6ek+KhRIBsOxCbPR5891wjo54DRQQHRpXYb2IxPEtDrvUHp4YxQ7CT47LX&#10;uaGiBczmmdL/ffq3KttVzmyG5upemvENlclovZg861MRfpmfDtpmi3yl+sk6VQXTEKCYjB+uWqzl&#10;mpL1JbRGrKXPmPwZ2rFs3Q1ukfZdzHPz9fAqNRntuD065cOKPRsseN75282Bv/vMc/eqpsjG4Ezu&#10;akiRwhUtk5ShdylerXH6tTMCmeIVF2HVImcrFpHl+Xe4iMn4nQ6RnsA5I5t0gr+F1kUkLVdxttj6&#10;GKbv8/wpexdwmTy9Iz9Zc2ilHyH8GXAQKVL2qoJyLBplNyeewtKY9hE98WtaXrezfK9kYcT7U03W&#10;5WifmMUVLegU/CalXqdH3V5NYli279qRYzxSfzX649UXv0eGcagIx5Ygb9l6MVl6knCfrHCOb5Cq&#10;ituPr34bdXW0Mybmb7a/5tuVFFBNq3h0bC+jWM0ybtLQalCWfmvrI1SRHB/0IT/Ul365XP2mE1vQ&#10;z4TRSP9RmK+ak4QchK6/aqDtrhiw/8X5vsT5j2CeoBQu2bW/7Fmdqn7VwHX6vVsv5NholXkD83aQ&#10;KYPxMXgTuz0LDhVoZjSc2adP2lWtbKKTeXGoQTr9q4qLsPch4nDIdIr6/no/Nh9i9KfYKfSV/85w&#10;u0vG3u07YnrPctH+RstVnRBBfkHGkB28i9SWFq+N15LxsMf74u2l0yuWWNqHm2wp3FNFkuL+XhlJ&#10;PQSf+OK1uf5i3sV/MyN9ON7Aggi0VgG7QbeXL0M1fWnRCW/ajgglK2PA09ePDxSiduYOB+NuIVla&#10;cjPpcJB87KEq66iSsoiA6H+UU07jN9a3RsXs3GtSBzA+cJOAUUzwy9+CC2YEZWePtLPYqYdbk048&#10;mUSCSp3itrnloZ5Ejl77r9lSEUpfi6nQ1uche9EYxTWzGMdnjg42IhZvr110GFlKq8oZGWm2p1Q6&#10;ZReV2/Agz+aSi7N1nGeIii8cLeqvVZuO1FpZ2GGLGRmv8zDsuzjwyWj4BdN9p4EL/Ybxi0YOXQme&#10;u0Nn33C/4eHwxjIsdCc9WtXvAk4jMYtOvYHz8jq1mFL5Olua8tgCj9o7TBLZovyVTr6ZLfvn0eFP&#10;L4J31bhZQ7cX9gc66ZqOJFQqKi6eoVx9hfHctBU/Mi+bN4ycutzy0FcVRYj6eSVldVcSNHgcxu18&#10;VTzKRbdwtDCqHc5+FtLxVlTsz8gsEak/z4L5BuCGr4zUnuSkF0NGWZ/obnVfjWiSQmX5QP90n5i7&#10;npDJSTUjU3PlEJf8GbezP2gqUHuthW2nfzUv+nhuUjgcDip9DkFW5CNdQf5D5XzbPiPN3lZacLjs&#10;MRHoEE6TWsOuyV7AebGEaS+gPKf2rmKCMXU74kkTa2e7nfKk6t/i2bvLYo+hDhWekArvbXl/CCFe&#10;oL+MW9BUFqCVBJRsWGji20VgSZpDjiKIzU5uw68UjyHjx07EGyRh7ILiH81/qtn7N4ENlHBcqAM5&#10;yKvz9qnrhsT3LzHfwMDYXO+fYE2xrIDyARBZjQcp89hAMDdAekehgM8CVZMqQjYnzG7A3gMEEVwr&#10;MWXmsUH5WzXf2IQi4vYlpgGdfa5t6Uky312zszS66oxTAcsIcfwKf+CKsg5PXP+P0yvZLuRfTwdT&#10;c17vfCi/8HxYANUq+pt2Ymgbt+Qg0m4kVzC2xP7y4uXSfJ3PIHy7Uxe6qfV436fppk1AtsdW0e/H&#10;327CvClI9n5B8Z/60/wl8aC2nT4wgRANAuwMrAJsfD9Hn9FFofkTin0h2s77wuXTZp6pT5V5dCT5&#10;N8XL5XcQONavVbODaVT9c00msgYd89qzxBB4oaPR/lntUCoXZJ8Ejk/1gGhfsKB8a+yR2PWRJm/l&#10;PBqZ0+o8oy9QhYBq0oleBZsJ2FLA1Rn0I45ON6UJBF0bCk9Zw8j9BB2uFzUudPQqnbMqon+qyF5s&#10;S3EaptfB/S83sgLMXLWwD62ppBaWuo3Ovj54NJd8I2htR0Eg8YKxZZsHXIzpGQCNtxmElUt6M4Ts&#10;2blDZUOdO3fEfT1h3yb9U1UBKxceENFtx6IVaGwRmYP+5+LDtz1wEKDK8mcvqUU/v/5Kyhv3LE6i&#10;uJ97sJmnak2h72vVpKajWPk5zoeHp8S9R5qG6yZ4H7z+jfox9RiUqe/e9OQ41EtmqKtZdqoWDIgf&#10;flrVj3/0SNsAdoQ7Stv5s72gTBPEqf5zLBjEeng+Ifn/GN96hwEIr3E6M+uE64DG/5y/mKqRrhfu&#10;tEVpoHDSi3Pi59ohD6qY8DhRAMFySqeHIElmMy+uD+ot1qi0DosOHQ6I/kuFYTqEIgYtTdlg7DkC&#10;GU/ZDW4u7Nrav6D7kTQMIIeHGdi7/kuAyWztHv3IGJNWfdXWaqHeo5s0kzoa/p7myvAtpogt1JQx&#10;8k3AWBHeYHB9uOFzI0f45aP8OmpNZRFK5l7VQewdKnUNbz1dyEk9WV9NyL9vEOsG869SyJTEOV99&#10;A9gsM/zZg9QVZXsojwzPTNXvk0oXyIX1qR6mwskbtwG5vUmjwNe7bMwFjpfdUBpnswlxf+YatlbM&#10;arIAJnu1j1yZs8n2g+mUnekswJK/Rewbuj1jNf6jdDbSCPngsus/iyCNr1rCYp1Ew2OIn+fvAGab&#10;5eGPCPTBUFF39sNRjWfJBM7LLz61nUH24n8zUsd9Qy0lfjxjqG7UGk3J5ARuR/F5alhclP5U2kgB&#10;tZKY8174CWGcD3CBwNp3l0qmKrudNJh39Q8MS0hpLP9D672ZycOiOqFQVx815WcSwqHSfZSduuv1&#10;bvKMTi/TvmFJMM8bITVY0MgB9/nAx8lyRqqeT5U3dX61KSzK2ddn+1Nz4lqcZz3YT8p7QXJWrFkA&#10;um4bwaUWGo6db6J++JTLDUaflbNgUG3UXl6y/OiCE7xvwVAVRP5QuPDrDceQ4BIHDYLs3Vaxi2RW&#10;0sTKkumYeO+zsKiGZ48VaStxTjHvq2WblHuuu3k5Z3b4w5P1UIqL9r3bJPm/98qMfZ4OZ+attvb3&#10;b6hEtpT8wL7NpLj/mM6XWjsz0upjbRn2kGBs2zI/bYq/328RJBaQ3lDxU5TZRPGy17+qqxje0sZ/&#10;YWrhz8ppSVNktvn7sVxHtrx+smdz0w8cnzMN1H+vqJWZeEawkpA4d62C4/sK/CrTon0mzAOn/Sn5&#10;8+I90L1B2QtYfxRsVlTrYPQaJn0641md0HVArqiIO9XNpq/b5yCuibmyenFqX0dFf5HJrkKZojzn&#10;jNs/mWBnh+tTrssCp+C/HnSyNhY/e5VgSFAhP2pXSeKXzxEfwgolS38pC8Y/5lSTO90M0xOTLTJn&#10;WOwQy/99T2UqEGrWpH3t9m6E5rfqGn+AWXqACm0Wzfi4abiPwvoP77vpNkk/KmRenua+uIadZ5IF&#10;1uXp9PgnNKjN4WMQWlAHPZedlMx6BPesE6a///6eWlHXBGSNyUYaCCpBo3XSt8qepNlolLDkn3CX&#10;iPVPH/+JyNQ1/zxkIbMNJIspajhr/Ix17bzFc+Wnw0Vrm/546i4dcfegwfhA42+fNIwAqSS1ACdA&#10;jxCAf5AVVpm1op4MmCQBN2plRhDoFjZCnzSbIXMByxwS3DQn1B+SgyyFYpMmU7XAnUK8iIzIHRy0&#10;jc/MErl4vkzQ7gy4O4gi2Zb3TaqaDYWQDTAbbwIU8dlUeTK6Qi5qp04IBxuEpAHyB2UWCgCZ2lCG&#10;hWAfw0rd8XgKhSxwbRHPPCBGBIW86HuU8VgEhdgJgSnQ3ROG1OEYWQKETAV0d6cyADknIFQNKhSB&#10;OEHzIAMEyD9BjA3GKoSnUNUAPIvU122pAZGxzZp6/2T4dsN/vqI0FtSslKIBq+V5ZOIJoTGkhEXI&#10;9qYB7skYsATXeRGwVFvlm+fB+QyQJgMXaBuKoPS3wSkqZET7swcMYhXvKX3FaiDwN9eUOXGg8dUb&#10;kG8AEO5kKG54HPUV8DsKHSSdhhHNCbErK7L09ck0ouNBNVHyCRfuGngpAlDWKoM3gB5sQMEJGGG5&#10;QO0kxTggnY3lBRUSyUJMSCCcWA0mo1MIWS4hWg2zfnppAtBVnOIoWj3N1gbCnwBL8ZGAhdYO8DkD&#10;Vs3UPFvAZ5AF3PWprBO+UNET/sPgjPBS3Zs41wx/cGsTINA9ITBNA7vdjCO4JDNA1wFtK99kACNM&#10;jw5B4a2HVsBRnlgEQKwJihKhbiR3soZJD6WzilD/MCBofexNQKf1+/fw9ff9BOSW9KLjoVvKfCc0&#10;jwEEf8bAqGq9ZCWQfokGVLmzAYqZZTfpEDAuBRh4LLUIaJhyX1DXBM8GpWY4yghv7X6qe9Q04Sfs&#10;qCCGgUSue2b3SJ6MnwcM74ymelTyCZcsVgwkdFaUBa7bQGuawx9UtCAeITBNKsnMQlC2Nh6KHkyo&#10;QEKxdDK9ChBwT24nrpEHtCpgpcHCeCuB27W8H1+36bbTQNEpQFuaakAaAMWoBsRog+vtPGFQjoWs&#10;sHekwLbrhbrjMxLPAohFTOGsplZW9glpKxiDjoaQjIuKDXOpnlXCCVUpArytNDEjIJgTecIsi0CC&#10;T4RBvghw7gOjh8XGQoti6oo4KvltK7Dl/4nhY1hdHq2REQQgIsAiCzaIekldAewQUF0KLzzYFAoN&#10;aX1bH3DdVrKRA4xeXx08EDz0NAJ5Mgmje6C+Q11zHKgYZSjI3PLkysnNn3Rge8v00CI9cFSA6nUY&#10;DE1Pj6B7Eca7TXcvmQYizCUrEiKcFOhshXx6k09dkcrCryKIQGqWbW1BJh2whXYbQWYncZTuTZpI&#10;vV3Aa61iA7hAawGhEwgysAgKBFIvCnSKnQtHAOIHQI1c2XwFMAdr5VhEYpXORe6A/4eDF/E4aWIV&#10;BxPPgirptFJ/kGsDRRUnhGo6WTCwtOjhcCLgeFWzOeGRBlLrA+RcwwjwOiqGb7vj3LIp120BokQ9&#10;GW6D8+mh2Mk6wUuR1inAhdssqWuqUcG4TmydBuAyL7ti66IAYs94EFyDNYBrgITBf2YJrBIQBXpE&#10;ZrKMHuCUBmy2dIiGTmi6twVMdk1TVQPS3tbbUP85GxBiJOSSrHHqCqLzht2dE+pV94yAd4CAVTnY&#10;eagMZo0Ew+lV1xz2p2OA8TopUIN6XH0o8yPgOk8+dR0kzJSpTsiXwd8AWu8zwN7hb4Ln3OtdAmy8&#10;fJOhPZA3WnEOmUp9wl8M9VDldgLjIXCyBnRGiOyLIOMGzZ6QqKMVzihkgbvV/NmxJ6bghKu1V/kK&#10;mCD4DTUo/oUq8RmhWwrN+BVNoKfM6PHwUlYgjmpAZSJ7wD9YaayMKw4ioNWH/WFuSF0EnhIrpoaQ&#10;A/IJEsUcSfisnYzEINAASg2jN+lVHw/vPy1DwDp6uwELGYMD6yuG1dYCDOXUXbZiKi+Bvei8COwI&#10;NZ4zC78GnImGNDo0CMxI0JsaugHqkPv9bWG6XoADHhabESOJpAdMwbYMlMxpQgxC//S4aG7YKUgB&#10;V6FATRMjGwNMUCngX6c/0U9F5Rt2GpCSihf4RCEGQPFNaZ2M7hQsowQc5WDHKbEyemQkNCykBWsQ&#10;1VQDmxzL5XDCfKyIp9QjeOBOuG4Vsvhh/konLkjPCjAOXEoEfNA8Qt7beEqCR+cNRXUs2NiJZr6T&#10;sQHl64QAgTXwEeH9r5NNNsDuWQUAXbeRFCwED6jLxe9mZlHRo0FP8HenESS03Jtmi2OfTvGhc6Ok&#10;d1IfxsrNQyuqGqIAjeCT7VWGUdgl4PBZnaLUMK4TG4kDfOlIrntbitmUWydVoaARqpCqEFjv/827&#10;fQcQn4dv+wNSdtiJj6GBDeo20cT2CEGMiTgnTQVA1qznkZUN6lfU1e7sAfPzWARsNb0Jwe1k8c4q&#10;XwFk7ydKg8iI1aWyBaX9/YAiWTrZGxDjs2MRcrkcb8AHCtqdEqHK4snlQVBguLS3gVopgItBeiAb&#10;mJ51MqSv6n1Hi3sqGZJBD2NFmwG/h9l2UB3nLHgAOKowO6nZ4IF4gzjvig10KSbHzkRfC7oht2AL&#10;jnWMEnpYpUEsIKTXSwaqqd1vFUkAVg/QE5/ItgAPacE/J+sijgA8FVgnHGVCnYDIRTqlwfjIHsjW&#10;81J0rEsnFZ2GPiE6ALQ18a0pnLaRL+UGlNZuSL1A0WaAEi8waZxpyJ2K+XXqkFv3Flpz/MN4vD+7&#10;/4m3+s+JYYVkQAUy0Drg6MElAEuEeH/WOhEBQKT9v9jVQGxqsyiEgEH6eUBUsGLK0Kne4cheheAF&#10;RWSsPrDnQvRCCFx4LBQYi+4EG8N5ErNwdoqcEBfGOgN3QmOzpqnAMw8WOaEMEgRoDUyPI7OQxy82&#10;KatLEgdRJTMZIfiTIbHhGBieRYETR3UlBmRasBqQmLJgHYLGn9IWMWxDp0XxuJWAvQ1XUqawepQR&#10;s6QsenY4/gPWCDJCwDyyKVRsGYDxQxOwJuBkCJj+QYAEvgGqDYztxcy8jHAbCDD5/8eAn5R9E8l0&#10;QtML1BY4z2aq80gPfOeJmKAVgrM6bwOidyNHOyMakSvAWvdQAK8JbMUJafh/rQE4PXT/iYHSO3Hm&#10;msD/g70ClMt09vD41zMU2VTv8FcANfj5MqiXALiNuGR6fHMBff7FFVVJoCxVwLIkKzWALzJCgXyB&#10;ZyvY2p5muKKqYWRL4w/bxsNczb1l9HmCkCAiAWEN+LkFF7AY8EIELSHyoZDQS8V5m2FMNeYqrZVE&#10;3Y3BFJYTMs44IazOKrzd/yuHN1qHuSNix/GAC30qB+8AiCN65A1Uk6WTY4210nd0DvRI8c6Y/voZ&#10;BedvPyQno3OOBFpQA6gZjWurMnf7TaQEfgclmw1IfqlCbf7M82t0Ghc7YUc2Ct0y+Nbokr5jvZVF&#10;7qrsHoW/OyG5vH/YO154DFmbAFYi1/o/FbzvD3qdjqTchfSCmo25HFoz/FxDdOJg5z1jveObzzNZ&#10;yzfrqxu++SB8XalFNRdZ/0cPFADfxcnF1sCkkxlMbtsUoYs+Msxrydrea7rkxt9PR/VHpyRdkc13&#10;u5crIdqNLjPaILm8nDD1bPuaLwV8Srl12fp3FqCn3/F1uGgTWuDKQ9EoWrTsd7/kkbE2xs0VThpF&#10;v9y9JbYxmAyjaH6OeZpD3HZsD8L/YPqLIcS137d66pHVbKee/eOt8a36L/5aSjB3xu9iMpnp/yKf&#10;O7Zhr/O2KHO7aGJ/c5nAx1/5KiP6LnKAGolUmZDPUe+VwcJaGc+BO3a3bTFfC2tUMGuZGlO7524u&#10;iBr//bPbcAwVkLRu/BapPlDaQprIF/NTRlczfR7BdAvk+Ib/JXvmzCi37niMzgFf5Ap/GoRa1Ccf&#10;5Ly3ESPngcttrqMKvs1JBakI4zcvwTc7UVdlATpdWb/XeZ4J/EJiONTHUGumGEfM/S1HDX50kNJF&#10;8OHSDfWkw1xdcO/FgrcfpPyN4SPTgmOyFqL8g+zdY2jvZ1EMzAFmIl9UkzL3Jxu12QzKA5PRtiji&#10;BuZotprbhzD5PmRgyCWN3RC+dbLzLsP8pjTUMBOM4bsAUrqz9w+MqCYp1Rnjz/TDYBfRkDF1WHuP&#10;L9sEXFqHkTZfrgk9hmjnjBMz684zPWFlPbqKuQ8Pu7F77+9fnV+DP5eUz8M/B4SRYm4QtzXMl9+h&#10;5vIHm2EmcqH0UfgKL1XSliYpCtCa1G8MDzTDilCWjC3muyCPl5ZDPsgit5kfLGPWkvsy3od8CbFE&#10;2gpF7IALzsIuiR1DIvBNtkxNIAeZvzvJP9/XRhwCiXoKykBFd9g+jsf/9wbU0RUmQ+IC5kvhUQJx&#10;kSRwHv41xCJi90El6G4i7WiSEhxIg2Cd8nco34d8jbBI2H1Wsaczp7r7rHiPac7QppniJ2+z+fKS&#10;+cE0Skx1162YuAkvNMoI2GwtMV5m/7v1S/d5YQixxLz9U6+Cc2sJVFoBxi10YOBKUGavcnyya7Pb&#10;wfqzvnIkHGU09Emz5Bhi80v2fZzoFxjpXNRS/OejnIXSvh4pGX4wnR6npUz1hW/zUushyC18U0a8&#10;Qa3emNHjQpy9hLoqSqTazPpdPwaPk4/sYb/w2ZupHWArFN0eGWVvkpgKyK4T2Y3zrRv5VT+XLz9F&#10;Y/+Qu/0xZ4gLfo20e0ykHeWm32rNC4o7hcXLRy/9JoidN35fXPq6g1yFG0a9U3YgvWH6b3a/cXBw&#10;d2Ql6XWoBrrzxVlJWrWEDVj9sxCyl+CMcs+34uuzTN4vC/scmIibOu2xxkCCZAGl3tRhzerjZBTd&#10;+CY/EFbMVYsPLmJ32TwCUtjIZqVFcEPfX7KEIcUZwb3zYAaZGQH76JeH9Undzj56KeEDxbLBL/je&#10;XJSoGm3lYXYjHt7vU1njZKmPJ314gRFVbvlMtmI8s4y5aho2j7nap/4ibVLS7G/HxZlpWkTHsvd0&#10;WmuWeQNPbqWv+a85d9RTy33dSzFkr4oZI4KqByx0XS2GT2ozawquQnUQpMlDVP6hX2Dc7n2tlmpb&#10;jmlOuWmRbKUTBQo44x0PdEVmW1lQpC1TCt5SS6xUyI7baMMR8u9WJ6iQlu+QxwxUzBjvc8D8A7WZ&#10;NEyaDqtXn5w1DiJcIeYpZzWe3G9nXKsr3Vfpa8qBsagE+2+VsAy0qI1sUXH1Ql5wLcNF086GB+Qt&#10;3kCgYpPPzp4NIsJzs46oW4lbJGW7EYXHASyJNVPXWqvk7EzQTkenEzN1KlHfaac0SelOpN6DwS4h&#10;m0qf04n1f/aAgSUAe6vtc2POWBYNTNT3K6jd5+RcFBc6u5M0TVwyA9r/hBXwRVd4JPH+Nempdql+&#10;84j/IiCddJ8VaqQZi6VxHKesktydzXrD9LVBV9QyWr1FSn4st9KHI2lKM4bsLQL/E43pvksChJfd&#10;NrhRHXuKF1gPGYkeetZHC6Q6L9GbEn8mUJvDTqFHnzwv+1m8Dyl59/RRgQrh7Nt2oaabK3pXPtSx&#10;EZ5d9TrlkvyUi7KF/GqoQsx0Gi7+FrLMaZNsHULm9hnd0+dfOSclr0bbEeldvOc0Dh4ScGP30doN&#10;sozqriFJHKDodsus+H8BkUt7UdWFJwpu+bs9vgUB3eouZQ2Nm9qQy+vMUXlrmvM996eMj8FHitg8&#10;KKifK1Mu5nT7iOR9uSeO1ao4OcMDH2D/0csG7JGcofJe55gmhAP90uqDKQd/j4pXpcabfXzkVOlj&#10;XTyhvHHLIdreOZjiGHpYE0NLyprxq8ylD+UDibjzlErfNVRno11REfLbJnKxMucZY4ExNvobx2Lr&#10;5KV0fYdeQuzOLMK0iE2101F0RJrJsjdkaEvcu331QqX6O/IzSdcnb3RyZbGGluAiav204eH+4mRC&#10;vgSxtLW9Xn84XSSWpXl21tCs/uJYazEPho7QosKgb0915u8zwUj1n6GhLX9DHEHiudJHcpdPU1P9&#10;kjq7ylWi0Kj0oa9tGHXt3Xf8lQ/Iu6MRfchlZRHCGdif8UCNrbjIqQor0uk8+SEBXFxxgs1iaMpH&#10;yLVbV6dOBhi4J++oXwcJST4BrfXUN4vSCoNjazDuYrXkO8XKlByWWwOXI4vUHzMJJj/3UZ5ufnlO&#10;/GxAD2/OIVhHp2VDY00nDq9zapuNChZiPxsWQJrWeiRiwrEr/SVV2eduGhPSyzPkWPGVLzL83Vxf&#10;dugbdMHFfso8caVRBa+f32ybjXw0wmmEujajcHl6r3v/vuii+4bRSH6luwws+FSkNGvDipKdbvOr&#10;X3dreNgUNxOfffGc9ukBT9ASySq9ytEc+cgwb+oy05Leh7OvIsYifg14VKX52MIe6cy++McM/Zt2&#10;k+/frazZin1vcpFW/mm+1MrSmoKz6mdFB8db8Zu3J/7cVF9WI8fOVlSoT71tqJe0YPQFFxE+KJp7&#10;I/TmSHLvK5uIS/scmWpJtzu/dfbHisfjMJZuMdZ+S4L/TISlhvFDdnaMgHaPtpytwfBYr8ndysen&#10;P/0Y0KxZrgxU+H2gJwWHR2affV9WFn66uSmxnPjTakryGPIK5tssal64KyrS4tAninjSOt6t06+7&#10;ckr73/fXKpAkp0CEMu8xNCnMteL2/s/Z09mvHzNaUkl2P9YpZE/2y2OOm66KS+33/2v1847KrVv7&#10;3RMKzpmONnffmXG8/gKvloLcUJF5d5R3IxAq6S5OB74bDwObdKVueOSKCs3MWLx7KTM1u6ZtetXN&#10;4odJm/sp0oLBP2tSvfeTp/Ym3Q72MzQ2+i7BMp8lc+f6HfgCHzG/o+NzjL41RuNDl8mb7kJ3p6Sp&#10;4ufFvM2pn//C/Ry9kzL7eaWi4rW+BF44nZZIJlE8NTJ+43qnXF+UXzY/F56U3SSw3PbDeAQ33rEl&#10;dfnxFA4+iHNcYSpV5Xv05e19inOP5+ArRw+EO0aWkJvRnJxJFf7o86l/lupztnHuKtkdLTWb47MC&#10;uh9KuE12WvV0NvPwjy6F3W4zDc3Ff+Y5M4fb/lRgv1STIyEq5BjLp/9CRbR7r25RUWQtDvYCn/j7&#10;tlbNVlC6EbWlPfd9g6xxwnn30V9Y9R3JT3/Lx0KiwnsrIQqsyY0FdJiKTWawhHEAl39j0pAHx2ps&#10;iKXBbauqxHPuRT20E6AulFVKvbD/nMTPoNXbMY/O5mnU2z4e/JDl8PN9es1mwCjTPbK4ZD+XusNo&#10;04VTPwVeMG+qSM76i5u/tpw/k7vyxeHJuKao8uXDlAdX6lIzKmkIesbyunohYZmcB3UueiJbecHy&#10;HS/Pv+A+uDsVYQelnRdxc8an8D2gWv9Jdv0aNDsSLEmak925oMOmdSPTf0xKvULsxYOblV0wetcd&#10;2Bc7gxUn+6TbAZXl90NffZsa97/R5t6yMo8nx0aCu3tfcLbTzy3cn+5fuRw47bVR1NN+qyk9IZe4&#10;+MvjZvAb8aiHn4dvR3rTg15IGoXyl2Wj+bI/6PJVfnK4dfkcoWWZHHn3V1dpf+VTsT3poBi1rtM8&#10;a7W7JEfTeGh92Ov+YCqI4/EWH8euFBncECTcf1TBXAn/+zYQw4zJUuXpHFltrtVmw0ZHRzrLYYFd&#10;rNUyKGmssCJvh//d38DRiC+oPIgmuIn0+F9ARV1JWBkMrYwKPAJc4Il5lzm/+TNNqKLa7kd/a+Pp&#10;5ruf3qZLrVzRZz3Ld6ZtiXUF1Fpoqe9eol1dLdIn03BgphoIypbPHfgMK94lquDiFdPiYO4vL1Sh&#10;qVrevv/hfGtTfRulAcWtXH+kdnT/hZxABQPxbX6r1kvni6WCAxLKxK/6IIHBvIZd/Xf7jv8vjqeR&#10;MtiE9ro77mMgNl5rJtP4C/nGLzB1wAoiDmY8jY8hJdhPvsqXBg9XUzB9DzNiDlwMpiq/WTlNK0zA&#10;bYWFTNKfRyxp2/+xeHbuT/tZbobQwjRyKUUMT3Ek7eH99tb9tHFdpx76AssANbqDT8+qvlQvy+5u&#10;/vELeWH/2O5MaOILwyUqjCIaEDM8aq95P6Nzp7cchVZg630R6TfxDB0eNXoNdLVEPCaXhujWV9B2&#10;f7E9X3MpDhUpQlxUkZbNEVxurFNtx2TJiRSOWg3uPuAp16r1q8LRbey/1xH54mFvTV7uiBjKsikY&#10;MfvuXirW4kPJ/cC9tPrq/VHlW+DCw0lmDDpi5r65RoDJ14WrhUO/vibYHkN/tCCbMGmYVMBMBWr7&#10;5zpqLSbqUJedfKPm8nmq3sZQsiX/NlvKvfj9TbdHGXKZ9e9fghA1nGnRzgmTd1dCM6fVhQPEQfEu&#10;NMB3G9NuXvEX4VHqAHP4YDtxDNm/2CEOoYquer54XMn55n4k5nPDZC5oxPw1bvL1gi2m6uUbscMN&#10;g+RhwvIZ97vTmzzeZAv/a4QHOiWd54k+4+2ZR18ibvpVogoFU33ZZTseJGK8aefIB88x0krX0Q/O&#10;65WNfTG8KUXmjP1I8kQFG53iVWyTW/APKURlSdTJlPGdUYadQBQaNCJ8F62H4/PHm12uWS5/PdDm&#10;YG2QCXGKZkRQ2lhhJ+U2pKu325OjS6JmjH+Ej0/fnnuCiKRsDsldvinZIh1eVsRxTmUiqt8DBq7I&#10;y8CeArAlgKFPrmoDqC+l1Ul2ASQcACALrs3zh+lZxAOQNkBT+SadqDJVFsTHp2ihQJUn/sBxyj77&#10;vVDFhaBP/qH0bttLBpfDBMIyo5T46Zl9sB01JX8oGyJpXz8OirwdiXnfr0tTb6eRO4R+VHr76KlF&#10;U1imJG920clFeU6g7RCxpqYFcoZCL4WE/MtCMK3vkTFL3E3bbBUPvdN5BXsjSO7w/RW+Cxmhugjc&#10;k3HAJfzmZIQAjpWzAVBXdPg2HcDZkzXMwB2G1Hhwg9lb0M3vDsB/jmUCmBtITPDYOikwuP29cH3W&#10;tCG0GL0qLBqkdPV7h0yX/ru4dSa5rz2H2MHsL284HjNQXgrXegdzaUvzYWy9EPHq/o9gTkHIJbmL&#10;y+fC2m2lKsW2x3MiXQr8OWxWLrPSDaj3CYDQH7BGEvzZxzzOVz7ZUg/1QSyQUWE6IMHJgVa1E4L0&#10;Tc/dF7pUkPevgB7rYXY1tVRspN1C8JVJRWLrrOW8L2meIrtdjfF5jihQV8Ff6SFO+/DvkXYMpyl3&#10;x4DAOVBEi+2Hq05Sm+N0L512dHiB6h9V5ts2PEV+IEjHEeMvdXk3d+ZrOQjVTR1Zj75Q2lUSJqiJ&#10;OcksfSztTgfcEYSA+KmoK1ob5YYly7ZTQY+ibNbO6CbH9YSdp8u0GTn0varSZ9po0O/otHJR/5AO&#10;qt1sZUHz5ydImrZyyg+k7Rls/o2PnhTA/vU/G/6UP2afUR4/oNnJxYFzN36fdyWB5WK0hbOOdl0N&#10;ma3Q9hl16qeXKu9fm7BWRPvEKJwrTXzblt8lGnk+2i+OrXDYJOPzRbHrK1U/qf6Of9I/xzEVrXqX&#10;rsv5hweOtvfkmr6kG8lPMJdzY+DXN1p8F4ULjmT4Pnx4OykXJCE4L52c7ybzIeA9j7whLb4CXqUz&#10;NIuKu3ltWJtAEzbQ1Oo/08DpuDWe6uLl8PRj0f/F0lmGRdm20XroBkFSUkAapBuGkO5u6e4uYQgR&#10;pLulO6VbQOnu7u5umHn38+29f/jHQw9x4rnv61prncs69p2fs4P1kdC8yu9Nw1vvQHONBSGpJfBl&#10;YdJbhUEA59+hDHVEbL+RQ3fIpkwmKMIucTLu95IKYGjJSYxjBPPuweDj6u34wNe336hUng9tWsGP&#10;q+7PcNqBq+/JvlCYA9SDRZrb45cZos548joZ9Jeh1bg9fqgNqHm22mGpkz344ynNt4nAKt/y4hwG&#10;Is6RCPAKfwX2tZBD6o3e5mu8C/h688TWBGXco6U+FtnQ8kCAluLN+nmKenAVIXftH0vhHNv0czNY&#10;vtbnTBMjY7vZMCQf+5nr/AiCoJK6YcxJKXggE5NeyfQtNGFQ2e96sUtxwSWCVrZQk6XIAhsiiKz1&#10;Y0UmbVwqlXdglns8jWaKYSsQnKLwrh3jD+P3CjQkOmKq0NBbOCjTHJ7vbxk6jjbxfinHGyV3Cp/N&#10;zgBUIHtvA5e7Amc4yP1e+gTOge06FHYRwHgaYHcI74EyHTv7/EFPVGHJuKHy48s95dCsc887NNS1&#10;uvix1gmdfCi2Da4JO01ZRYMuMwo7gcSmL4k7aYBOy5zqAqFKCu/VD6rdfQJM7WazKQVa1GI4PNyE&#10;EH7wSBDTqJ30UY+ulXuK3rDlerQl7QlOyzHAeuRTvjZkOeam8vUmY4k6b3XZPKQutSc1FQjxeZRi&#10;GLGc4BSM7Y54C2BKzS+TssZlNzSQXrh4x/I90X21VkLoVRU50lDJlknSb+TkEHcNaQV4pHuGW0Fx&#10;WuT/2Gd1LpzXWN2orq0ZdIrtrFBtHQogPtBEGtEbJx4gRfRyN3CBgrbd8kyykxapMkFHwPNkx+ZA&#10;ykNEnEBaJ0tFXTcrSrwXE+KTq3j1b+n2voIosyh19dxa1wyPn2HWEO4macL1ePKAGUVvAe/ibtDZ&#10;nyycYbXacUW9VQTuwn8KRXHm+DolB0ucaiuYlKxWLTf+BkcZmYn0OLFX7zPbgXOjk1nzddhu8FxS&#10;3ERbtfKg+nxhY+rMrJp/+hRypm4i2d2EXK8IU/9keFOXqsGwu70j/hBvx6jXZUctP0Jcie0Rihgh&#10;Ar7Kp8r6XYZFPpCJ+Sx9E9N6RbQkeeLtfyCWFjkgPFet1TjjWWYmO7Zi+Al56thhBk/El7o6hkuT&#10;/5ZnGaWRt6zwfpyKloio9vHbP9j+n835JW2e8eqBYpYGMYuUeKy9ofS7FfbSbK/HavP8SeoEtpby&#10;Zkj7Ue6wbcKT2QRHsHtZwoC71z9+YpIBhlbdHzMjl2esrHNj+Bw0oubvulrXcFQGMkqKYwsd6OzD&#10;EBD40ZFdJ1X9D7uA9dt3c3mawx964M3WhO4HO82r5nBikG3qIUVl7qHU37+++mTgUzbW7i1vUGBG&#10;CdDf9+S1yvLZY19kKEGu0rbgWG3XKsuKA/h26rwx/V3Wr1XQBT3EQP4Gca72wygVAfLsDGXBD+CO&#10;Zj3gR4i9uuBchEcJTW1B5GB4Nhe/U2VcQsjLw4bA3rMy1qs5G0NXBQSgjCjRrKQXtisdASyZ7Sy5&#10;+uD3YsSUV8mVOElfFrJg6xxv4+xPxS+Qv+BqyBbw9PhwVNYPcnfcaSOCWUJN/gOtdnHB8I5RjBC0&#10;EDYQjETwDa2BPR+az4ByTHmcOQIkTC2t397rLE1Q6Y33hBPsocDxuBtn6J55duM+N+9f2djS58i2&#10;TEaey+iU8zcqYt8DiJ8sLdP8pGpbO0MzpxAyb3uozL3KOk7/D6TD/5JM+cqj23z9LoVetfLTCMFN&#10;AWJpOhqIws8ThcCJXFGhlHXvd0HhSFmrww/E4IR4EYg8KO8P90yctuvZV+Ala5jrvko7Jh41dET5&#10;s+88LcfjZxBBeDlsLzFCola00iHJJz4p+qvClsVhz1CkuCPATAPKAF9EQT1d4xOn3kQ/vcYIDu6X&#10;qVjvR19Nr1rYUnyVRJ1P4+eHumo0hxYO/3oxygDAixgwAoQnHUnTgSx0SFsKTDqeKCymkIFuhsoV&#10;2L31FAl65gTqRkJaz7qHFvyfdJRo3nXtt52ZtrvGjWWWwYi6ow9m+9oT/dB0+fOwJn+XvaYRMd4l&#10;5x5mIjWesLfMQnrmDV7Q/36w/plHZo8FvBeeaFBNYJnL1ccel7PnAokd9D4lzQStsG/AxQluiMPm&#10;ECFn85ipbm2jukuyAd4E4Bec+6rpKrshl9FipTOrROS3X3ZD8/c8oOF8xd3XhUfcIbA6Axzb1Mqq&#10;AvXxI+lvrr01PBER92f0UtPAxHopnv71jsEfUoxdPojmF4exQI83npH9LaGmo5B6c0Q8rbnd2NJl&#10;SFHwIMRPlscZR9LPCekqOGIFz8KmZwtnB2Em/QOuMsxf0C61nhCE6DnAkfvQBWWcrinE6nSVIe9g&#10;wk3VU9a1pg/pgjUxGR+3TOfSnUzs0gSR6zfcnaJZtLbypbpKVPR9/Dk0dJoDAnpMgj4/z0ZN0ywr&#10;vpNqYdJqmwhwXynIVUVRybCM9EhISf4cD8UWO49Nv9SWikfhWDMsnTHanORGZVsU+gx8Po2oUZ5x&#10;ZUF22oFuEg19coi7PsQD4IHEBS26GyvXOosBf1AF18tBSurd1bT+yJ+9cqh4RbX9+3y8YwSU2uQR&#10;95dQRYwWen8DKpqD5Pe5YmiwkKrHF21J1kxOIZ7zNsVzNmOEFo0ElVjWcxoDu+8ZOEIhYAevfpDB&#10;74MpUdRbktxcNyU80Es0Dcx3YPw5HuW+4tS5TAYfd1Cko0p3Yt+SBTRIn6nqXNieaN0U84+6DHd8&#10;aEDlGu5UjLCGcrQpAehZABcTXqebxIIvyggkDKJ+snzX0FtDI0mW1ZLEtLAmpm+2s5xnzdnqMx4V&#10;cs9wyxAQNtmdCaKLwzNWVhEi0EiYugHwc1jQpramBNgkbhKxNhNXoovAS6ZnYUEv6z/+Vdro1w5z&#10;fso8/JZc7tQ6L1tvyoIQSDo+aLr0b/fJhs3kK17LjbCmWvHmCp1szSOLvzSd2FpCtoX5Su21HqWt&#10;ly21bA2C8tkxdX0ZFZnJ+zMRQVWkYTa26l1Wnno5CjE6EoHD2Ji4Q1W+By931oZV8GNnAwV4S2Hw&#10;VDZtyrCpOtNQhvtZJ8maBmNY4HhOu1ZcjGTTiu8d7OBCKCLuaiJE620AXG39J4pMqYvloNn5+bh0&#10;QuaglHJoIZo3fg3NymLlQHrl+lcViP9ENJmq4/0I8Jt4Ink/F2mTJjg5Vsnj9EHjcjyohqg8ulZn&#10;1H8iBjZzNZ61kio3Vsm+2mrAQV/dPlHOEtgpdLL/uBiPoAFT3WrGAspDMS+zP6McrzfWe+xKzPTB&#10;eRXKYpBalE7koVtJod3WfeQBdfhx9u4d90+ychev5UY1oFds+GmA3zQbYUKaI0dofjRGUE/6k4JB&#10;ExBbKK/rvszP3WMKnjVvESogaqZvkzyghwm6P08hLV0U30pIeWNW+Um5lTCC02Cj2kq3wN6ekjdJ&#10;GuU675YIaFU6vIVvoPG/GTHLWXnW3JdBCgZeEC5tcHMmMoa3La2i3zsfcA5YcQo5ms/rkeTdOGm2&#10;NVwbpdpCMXJDTgDnXfDnVOPfKV4t29mUI0UG9OJZ9uVJUwK3RPeH93kYJZGlB5sSYF9nst0Fol5g&#10;YjR4szGSX/Va1stzlosvPfEB/wIZFoSZ/GPqCZ0KBexQMrRfKrl99LziScmvB+xSs0qzrG3J0dvu&#10;A/Zy9nKeeQoBGZYhbxqQXgFfR5G6mtTHMHw1oO74/xrnANsMMHCBALeTrBlQEs0OIFP1EfEDbAqC&#10;U1InHYfSxt3yUnGzTfAEX+YzgTLWfsD7BccAlucQBxRtoMR35TcgjpJ4qDwWUz7tO2nT1Q50FOS+&#10;OFIBAy0WFW8vdxswGnED/HLAi4BE7wfMUeAPDDuRiMJqWtr3+MEu1QiUl9DN19NiPWIaqj2KO1Bp&#10;02c7cYWV9L+x8wRdY+7lFsLIq0lA/4k8YIsB5i99RmzXQf1qRx+LpOEU+clhC4SLuFpINUgfv9G7&#10;IAhdQrZUy9YkYS23UbbCj2nL/LofJEmYh9DoDe5It4z2ea0QOmx9LP+YyK2daa3pi+0yxk8eppGl&#10;GLJzw2PlC3ouwl6tF8L2c9fnWDHof/wYExjJgPs/78tfQAqH+x9vbKOhoDXnwNMzZkfTrJ4ZGISm&#10;IGz20nmZa0oh5IWeEyR+t4oSq4YynqgpXCGyh3OaXcP3Fe/lryIctxNwkyvqc+RQSkRkqo1R6k5l&#10;zab8prVqrXy20YhejpWHoHG1WwJ5qNvAtumP73+g/WTEQcoOCC4s99fXChV38+LVIvVJMvlC9KK3&#10;wasTO8pz0srcp5s6Nxw5J5XU7rQNcHwJ8i/ttjlWlgE2NpqYDkYwxwt2CRCCs94wjLtbF/+bU7cS&#10;xwLZNPZ/1kwQLzkOxy1SG/LbPfCCOdjAhau2t/bU/44vB3YRLfQjxqOp4PgiXqIWSaLM0IrcZ2u7&#10;P7r/W1vIQZkmc4VbbxyHUJ6KhSDK3SMFKZ3dTy9/cJPecN/aYBZTCAUNs41r7UUcXJ4Jk2OQ98Ol&#10;WX//A11fItYD9Erp+bfJu3Hxd1JmC82KY5D9KqB9gfC5Wz6RQ2Qk3D4mUo7UjFjYRZw+d18M/WDX&#10;6fjCrFnlQQD8OAsJE8Oqi2eSZF0rsuDOjhv/DWZKFbLJ73ye4nC9EXobT5izgEF+yflcV5m+LS3I&#10;Tuxj9livXpPgw2nrzGlv118N4sa5DUTqtdJ4j7kI4q5UFWdzwtFG3+7BY8YkPHtAmYXUF6uqd5pb&#10;5RLqn8hd4FCotgIp9R385mzxf/8j+EehyGK+2nt+a54PZcCttEEUPx+kUNuC1PtSzgXiK7x2tBaj&#10;7LuYO6uoQjjiBuopbvVaW+VYufvi9pkmua78/HFON3IpUspHST9N5CVU8p7Hl7i453R652EZJH4K&#10;sZmCXWvyU4RXwAoKYbNNq7hc0oi/WjBjuWbK43D6xtvtK38aE7PoWj+rK5TaPGC0nwQEQSbtEwtv&#10;hvBBuxW99kh/yx0KOeLcUrQnRZRRNCL7W64hGeVcXfUR8hEwbXrb00Qx0SIXRrY38e1V8RZFWTY2&#10;rri11efvkDj+S0Wi9pgz1ywV7PWLicNEN5oNn/tBF0FV5L5EO/fBD9UdTjIblNZ7om5dsYLqTX+a&#10;ONw+oHZOkLrDyOFzD7XecgnXbx4JeZn8qTiBGxBYX+VJir6N8pp98XMN17wGaunzFLww3uoZX87H&#10;SBriHgRQ8DPwwZ7IUr96sTTW6Wz3mtgPSuoQXapuFabJ7/Gtf89XNWH8nK3dSNi8MEK4gVqgtsKN&#10;8VaG8FMcaWHWejtA/gg7xpsxBoI1SCD8gbeOJokwrkCXDbJfYmn67GpU62d351xNJRDxxuhlpnvh&#10;mboEInU8TwBrJGn0b3VRs2OGHLiBD6v/+T8Q34N/eYiU11J/yesIG17h9Ms0UQ0Vm2Ed4jhu7g2X&#10;MEeEWTUSEHJ8Vy2clmZiNujwX3obtdX+gkKaVmIXOPfjfy5eGjKgi1uEifnnwgZKRsK6qsV3Ev4X&#10;jehpNi5qnKd3JdACzjW8wKBMM4aaot8T3w5cyaL+8FBxmXhSsQUa+i2kCxjbTabi2y5YxGqEtIkF&#10;IcRm5/zy03SxI/ImClOfYyEeuTBtjd7K6XRfCeLxV1O9yAayMzyUOkCwTg0Wr/JWT5lRhMQqY9gw&#10;c6hbIzx+FtbzZULmmcBr5oR5VPfiI4t5vJP6iDjNkT2p9tXdSvVwSu23zgEa9DIXZDcV/e7i4xnb&#10;FwfCkP2sEUMnjMXsx3GOTHyrghvd+xzJu8EnVdOhAznwZZUqtT7T54/+neEwZFvRSZITY9greFcW&#10;razszzhRPviKRmZ5G3Z5YgOvz8mlFpDzPm49UnQc5e3GeCQ4bkKJVzZRFaHMgSzOTqVBQg46A9Ps&#10;tv6OTaOP6N59Fae/ytqbHk/SQptQOtYZxHHhQ6b58kXO05kWj/nZlQsU5oLf7EODgOg+2GU07+Hj&#10;KSKqYMwpS9KmZ2ZGQuwB/uU7kQD0HIzXjFu7ln9dNRB7Tt1SXPr2H8g9R44yzc8boXnhQ8AnqSdO&#10;w/4DGsVsbAkgxq2mtXM9Hmy8sbr28QG4sOpvCnp26AdkqnDqNp+LWkT3h7dN8hzob6SxJZQJYyWR&#10;PBdALj8/79RnF5OrHW/ZTNW00TUJpXeaFsp2rnFCukkIvET85ZOxWq7cl5qBn0eMv5iSQwtdL474&#10;vgpaKVScPHO0IhIpVOkbS5PJB0wGweUBzMlXE+HQbNFFX8SQ/fCR1iHxJ++aZMO/ynxBAaRxhwb9&#10;zU3C8lff6XZRPJSyp2VR+XtRjhVybNNjLPTwK8tM/NnHtQLY+mMDxz9Q6g78e65hWrYccEPxUzox&#10;cNru4B/wzUPPNWFMwNqfC8zlB8abOAStGoqX9R3tVJLpJcZb6gG0LQ/wkHZEDiHop2po9rt/Oa5v&#10;4xqRM6hjaYRq/2g6klKFGS8n6a/y0N2PpxS5PPP0lXG0w03BZRpasRlFXzZZ9GNzIMdZI5Fgau1q&#10;mUrbF49xxMXgkpRhXOlozXeijq2Tc/OnWPqz6pwYct4Rf1NpSmmo0w0nfsyv15nv6A3Dzv4YtkLh&#10;KuE/v/sSaNAlui3zdhe2S3+NuBC9sPCI8DglRf86giXGveo5mWgZCmuT7Qk0YoTT3LRXg1RP7yZj&#10;PyzaQaQxxBZT0F6ls8oNdst5D8SfS06aHgwaB1PKOBAap5lxZpHDAqQ/d2F1Ll0k4oMTKBeCqOL6&#10;MrnDnR++M2yuJ6dP7i1V+rNcSl8138ZdYlW/zKmvVzICP4tL1+OXT5RPF/YCgHEEy2g4jnrYUiTt&#10;UeXFZBZB0fbq80s3Jw0w4u+Zvljjd1u1qtx710BOK5BhuhWSEro9vPop0FZyUNaY8fCtvOP9aqD5&#10;n4YOY7ltjpaDoriZeMJ/xtICkWjhr2yqsC+4LzMiS0zaOxOexhIh4gBFIElzVX3+owSbh57Kq1cS&#10;bW5+L5SZT27BtP72P1CT00GkthtcW7NPsOGem8+FbXDt3jEfwqjkB7LQJrIBNxwyC+/yzBFT6mHy&#10;vbDkd3/swolF/MxnF4oi/ZmfeiN12VTvVnr7P86e947ZTeW+WOxDxPupmIPL/s4kxk+27nu1GboG&#10;sftAbevWeaoIr0WKjojQz4ZbGQbpmXMAUm2pvX/Zf6B5o8uHDLjJHQ6Fw6/SKBl29Ti6FpTDdYqY&#10;yakLCzCVOuKihMX9dTqQ1/BhLMoI/2PlA9GsXFHX2onylB5aDwvoYbfG9bRfjmc+erT54l3QPdG7&#10;rUAL8/uSklxLFlLW9CJDE3HG1WePPIzUaV/eOmmVNVW0sjNx3g3XCStzetHwvLc6rZKGrj6Y1kqH&#10;fBbEL311MZ/SWN64yajHYKwO8kkD9SO1Yk5g+GwTSAX19jN9rjAj7uftYagcZZiUO6KOTt3AdSHq&#10;wIOZwGEQ3ClAYrT8dd4ecT4WxC9xQ/TssnwYeiFXfjbEQRrOz/VnO2m1IG4osBEO/2rUFkPO2Z1q&#10;UHaPwoT+92HOnzuAQ3dBed/8xwR2h5U7tQXTK51AbIn/twz22z3+C2sDhykIVyLiMHuI51aD1G65&#10;V4+bW1KtUIhd1HrfXOys6lPE363zU64l+0a93L7MFjTGnVViThdep2HmhQwmQgRryWuc6Qxs90P4&#10;/9bMC6V5a/ROOnjkoVrUMaH6E1Dd28tx5FbwotxWjGK6DBGSdn/qoM3rGTxeAuro6Br3c24WTSwi&#10;d/2RSLEHaF8pRPwjabtaaEbbY3YmEZVzGd98jReCmDCiTq2gFzfddzMiWwDmIql0p0nYLy6DhG5z&#10;TGXH3hvv834vlOlLfbMFnv7QNMJ0HiQNQAmkYC68xyNJxUglJw7FDz36B/DyxXCFM79YQ3KagUbA&#10;aPprFMqySvkWU8TURVfDj8cH2N1XnwDqXtV48L4C14DKW92faM5ck/X/QFxa+zM7UgHNGvodmL4r&#10;38IpjTohNGIfch0yPz89N2S4zhdAd2C5fMfq//wdXVbNMkgA1Gg2+0voUFWM0GRzhCR2MdY/bEWN&#10;PnOTgLahtxjDhLG86of0MZRrBj2Z7bisuzys91KW/Q9mXit2eBLrhV6TMMG3+ZiV78aB/NaUZ5Ss&#10;3TQJL1MA6q2Mh0FzZ9sSkOiWUSkfp4agdjOyiTVP60ZAVCpBDPtSxo/RVRaxH7DtE3sWFpMUcvcB&#10;KULAL/0/Cz+3+n1RnqkUkMSCDwakA4lpuZnUeGAgKKEq+J9xvSASh/j/zQa6+ocfFsL/AxnTA5xi&#10;no6V301rWBpfnF/8Bw9Kgvja1d1s8IHokXqOLVoefIgAkDhEiyvGN9+IBKqXe0HzkDrq7NUOsYD3&#10;F7lPOPKJxJnClxl79K9Luzf4q2X7iSwST1R7Na6dftYtC+nf8dYlwP6oKZAuXEDQA09lqkHsgzOm&#10;0fhXDu2tj3xLVzsTxSg0lwafVFRFoCc/8i0anPmcvs4i7IO+dcXxTwgdBKfBxknaiEgDv5nXomxS&#10;/LnnINNWKlivSiJ20lwp/4umDPsV6NT6pmT4ai4DTL3s9TiXtRPd6XuB1EEs04qxX1L4Bk5GT0qp&#10;c2zgbEBO68HZ5txexUAUCzTjfQDkYhQTFviXl7YYhkvnfbv9XRI8tZ5XX3BOn1QRqqdDiJKg5r8G&#10;V1dKiszrFMiyMa84bevkG6TJ0XrviWmuuFED8NUAI7oaoNTpy4tTcyVjYjAMIzSBBDMZaRNoojva&#10;K7AVOHooYyybu210i2ucDERUg0JPBhFuxuF55Gsk33EK4glqcq2vrtS8/iz8GWAUNDlTP94/v/Cl&#10;JQoe4G7O8CbUwa4phzTMA0RHHI9thRfpn9a9hyB47oqWdeXjLq7mltyFML/R1yKoLzioSDBgfRa5&#10;84+l8fO+HS9O/59rKJPshfMFEaPFbz+SvcMb0BzEdI7O/CHqDgM6VLgCFt6bQqwDiqtimrkjBXAM&#10;v83w3ZqrP8+OwgrWykQozFvuyABnXNVCrkU0i9vI2CB6QphirhuKip/t9Ns2LEW4SqhgaOltEjwS&#10;jGc4jI/A9xIRDXHhS8UBbq064Wot6NK5jingAbW2NxCL3XoRb/MtN6M9PmdcOgFlQID75kaqL6I6&#10;T58ihkxf3QWCy+lmd+m+GAFta9q+7cL5XHwRta88Ths9f3ngJOfAsbM1PuY/0rFcdtFOBM2aNyWT&#10;BhambrufySgc0eesU+8C7CIWaq3r4v+h07q8/ZXk7AwW32XCMa5m5zNNfNF05pQ1T+QK14xu2U9a&#10;c9e0aG9qSZZfKeR2dxvFVRUfRAFZeAzu69X62lwXX+R7+/y14nDUfbBGyafIAFfbSfrmLSVT/cMg&#10;7+b+bumNGZ00GwmqUdikqeLVUOa7iLU13PKjUGYa8xMZS0SzSMRwj3YME/IHst7H9U8d8hvmDb5N&#10;aN1t1rhJ94AshjGJZwwpm3VsfJq8Xh/uuoad3L0pfUxN+/cgQaezsR+M9HPw6xtwu14R+ZWeqDDK&#10;z3HTtpGXSh4wzvWKfHIs8xDb5M/mV9z2jh4mNPx2Yg/GPFrAat9UDoU8rnu3HCxzw6k+/Rkxb1Fu&#10;/DNnsLCx3gyzxp/13qmcEY7hnejFkWnLGnN+3bcv6AFh/2vCRz2EbFPMfwbvfdrBSP2fDPiu9nCh&#10;pPkqMNxhR7rh9Uvo04XhEOQrs3ecoZYNDwZzhnDrZ9b9b++baBFhEsGJks5Y9Q4hDDtqy/ifb8qF&#10;ZmYVmG504U5s4fQvXoQsP1qEFX9VdKQjjjM91daaH0RJmPMLsPs10k+VquBN7aXUkSQMdd3cbNJo&#10;Ai8/uI2kqjOKuRM7xKNQWXd/bexzeFEV1FLwLW0Ltvjbn/AouwYR/e4/V0BIc5gxdEcGYRJTlN19&#10;maP2CQZ3fu2CG/+8vNMz8mPwsQ3mcQeyAIEe8pB9l1/rhiBb/DDPtBrbxw/FXe3U+Dcleipjbfwo&#10;pwbc7pGgf1ewJPfilXHS9KmO8hVkPwZEGD1P7b5cXKbVG4iAFb8nWqzo2zhNgO4U6zblzRil+7jc&#10;ShJ3EIGW2EpeABIrPJC4qSSzGRuJLG4zQ9H3RKkG4Xcdh82L3iJRHBJgnBC65uZcIL0MIbGzeBcT&#10;fDl5CXzDaM2CznY8q0Er7Vvc0LKtn0zcAbHgnrwiYS6Y30Bo4PFGlrKa/uF7287fPf9foc9NcG7n&#10;BGIn70P7o2Bc0uAHO+eHsEHwUYRoC7P837ZiOb1S9WzPyLkAJ6DpzLHmHyrdPqKdYKdbVRBATi5G&#10;aKuV0gpXr2v9SRt5gyJNgigrUC4133YsLANDZoDXZwI3SohB7yCPU4WTUTC/UugdA1yaDvwKJXsh&#10;OyI8UbWa4Hn9Sq/LMJXcWsV10uC3QONfKmXSac2OH1Q+yIrarGWHmU4l5NhHTpldE1zUfiopRMrW&#10;1q5/dwH3PHyIduueg+3vqoj9ghbWh8b0Q3U93Q3Hxf5zX6bgyYutJsI57ts0pcZaII/Vc0ndb0pz&#10;qZUuBfdGkxtfksPyEtvMKCOiEI12TdIWuOgaF04hSrs00kJ5z0/K8q7rFOpDI/sk8q38VLHiNbt/&#10;N0hvCEUk7nGyFhgmr15z/eadsVbkasiVBtz4fHW3uqsdrepjhIQaZvsPRGfQue/+bDFQ4YbOpBXT&#10;2y3dYH+9EBiM2uHIs0GEcP5E7RlUR1H0vz/zx2SWSjDpuCnNnVxpRaMzuMSM9n68g++olsSwpoND&#10;Gsln7hUwEYyr5nulG7J+VHoa2txVYuc3EOGEOeMYfIlhSayqx6pSYAqNLaIQctWntMg+qRt/sNUz&#10;KgRRK9yAKidke45j5+djmAZhAXNQ3dxTmQetHzgvtDInjYba/K9GbDcrAwfL1Rd8vPJhkj3Y4STE&#10;FF2v2qU/LkVHTVlwCEZbfwG7tjSg8lU4R+S0oKWhpdnMJIR/1EWejUt1iWm4dGAsP5TQyfekb4or&#10;7s/UpVPTYGfsjFTYWstIsAGi/x04uNoY87hFP+Bsx0AmkigayWwrupZcRBamNRWlK7NulHuB1z0S&#10;93HuraH1wQQLK/iznX65SF9qgm+SsBDcwMEnyEAllt9UwM7hOv5vKCNcmd+cu6GUPYYCl6PUgDLa&#10;wxFTwiIL/IWtIY5P7htTTjHEtux4RhxD8XUZWXt9FcGFFrrmlYdRW2u7g8uYfS4woBriGtvnH0k3&#10;z31Mr2BLq6ev1KH5MUFZWoYKdzZzXznlz7+zA7TNYTdz5PFg5xQBRDYUqodKL+1HXo2+q5Xxum9d&#10;I1NyuSny9xiTxoBQpM151B4zKmmBLlvZmU6WdxrrldOtP/1K8Jdy3Xj8LkVr8AblvsoRQzEVS6lG&#10;0al8P3ksYshX4HLxDmpfcimLDr7mjKtYVRYRt5ncDwHrSwZQITmxsKl6MxWoQi6zc2dqZ4DCXyuy&#10;1ECKP2mfCeqVzl8zUG546B9IJQrP9JveEH7bIo4+84MnmopiPinVM7XnbpsmaCmnWCdOfzEx3yDi&#10;AHAFYvh6nq/uN6PmPoUNlRKDwM6ve5UvHuduHO8e5fH8YazbOPnwrlJ64oDrNesZ9ayBuvXtCVwN&#10;d88wOI7UuQvLaJMEGML6iJJEEXc/LW5iTiTp325bkenestEzL0REGT6caEpFY2aokgWfphxkiczh&#10;laZBSscbyH5S3ercGkZOKNGLZ2SdvQ9ImdwgTEoHKv6OnyNNZBcaqqyglxfVD/+BKoJjr/LuMAXr&#10;hF1zBNG7nOlKWHftI1iXR0JOYjXLLwSGoPY83CLq/QW8mQVr/aiihnx11rai0a3CHmRkWnHnIupr&#10;kBKbGcHYej35T5SPw/8ggiAjFd3mhuDAdXNe3W2tKc4ccNfsy6wDcm453SujvsBH54yPSR8NSsT2&#10;ZQclI8tgtL//dBByjrDixo05ub/P9oILGvCz5glc/NLwXsFNm1EyCDc+YDopmux1N9oFCaTMWpvn&#10;WxTpY+XLAWvy2kUAWUDC/SL1nOBXB0WqVt9VKlCb/nN8+OorOmcsR5Ee8R/IOZHqvJElmhYF9nJ4&#10;w8OtsZGeKImpwYwJO3/IDsChrAax+P1qzPFHw0dtD3FxjT5EyXX+W9ykgY/6iUrhI9s/cJ8vzRUs&#10;Rd/2rFQi7WEsCgCu4n4rhCENQW2lktU5x229qVMQ2RZv3yHEDor+qhN7bz4+hzLG25NBAwU0eRCQ&#10;0FDu9FKQuZmg/UZN6eYCzrHLj1NrijQn/rG959jfu7QeLpnQg9Bt9+lPxIYYvR7rrthkRpIN69S3&#10;dUHCy2Ox90AWSb+iZuitGYR1nRgNwV3ID3PGSTdp08Mly3tf421eO8axSZN/rK105mjxyPHtBG41&#10;1vudC8c9z6dOsHVzLMte2d5LzuFtHnr9V24TGV+7EWKyZOhJ7lcUcDEvQ14CxvGjKcojbkveS63z&#10;PwJh+vHuTMVvdcF4rzmlLzh/MyCInNzGHcYCa0yt20EnsjQ5QVMIn7jqz9vq5GYXeFEAickh8Psc&#10;hWURC7yRoR4gnDN8hFzDwDTaY0RqkPK2DXAbPzBixWFDhOfkynZ9cjY00fsVBoT7hk5nc8dU4VtW&#10;PsU9xgNeRj/Od2hv2DKnqgjWRKPtO73hxGZaEMx9CNPv1Acd2mGHkyq/ro5zcCy4mn/Q/91fJbLT&#10;Y6Zz+muywGRQ5GcxLPI+IlQZpEVbcCQwGertfJfVd+T1Ma7NcpyAXMZCOMQNfJYaU2+X2k5pwd4n&#10;8lcQXI1BnoGeawWsM+MNCYJulWRYMhy+ep1j80qm7ObtyLb05SzKHY/5ubeaq0gS+8UVO+Aco5ya&#10;czdakQ9zqt5HyMdbraPMQYXafXLkgxld9rEuaweivCFev6giDTVhyBmbZGirXMjd8O252PVW4GCN&#10;JSDhOPpSFpVHw2ho7ioOPtMQ/7gBoCd86aEwhMmbPKzAZK+q1ktregcdwkWZ16Jn52f3tzBlHvxo&#10;SNE/YZTXsQzj12M3sCCoQ0oG82qN7chSDt9bGrkICDUmayl0HOU508pXCmGWWbAO1iCBDAp5tBfu&#10;6VdJ64tevbl99/x3m/QBHYwRC8TKyg2EWm2BlC06Q94Ue2EXSVEeQhdxnmfxMQCOACKZEvbvv+5c&#10;SoPv3nKHFrZPdXM+7jh+6vq8CxhgWxkB2oMNYLYEUA7Ar/95JFkZgFwzkLcXJ0FUk7YNVj9AcWah&#10;VaA1SZxO7Zl0/rdS2vy916ku2/V49kikQnmuEU5fgdgoKoxjCBLL1Zg7WrsrV3/x8WYoCUcOefY5&#10;7qqSW5X6dxcqygp1IuVDuiWEY/a6XxeY4xAGTk78y4eKyyhGUMy2FZ2hT8Maz5HIepdSmmDbZoE1&#10;J5oLdsDqIwhl6lMvmv5JYzLihyuGTU9Ce62qHzJk5VRPBiMvd5q84PVOCAlw84VyaYBAPWSq1F3r&#10;DWvPlnSJIjFD2lTsF9hMjZjjwgqoNtoiA1omvqLZVwHu+gIgPGUUN7vkRWpVqTxbugGClEC1exEG&#10;uB9PUQMMGx6SqISft80gUaubpfptrp5Yjf57Lp3WJHtQJNUolVabPT16wtOPE6umIX9647pFhOZb&#10;HR1ZtOW0tDgVhGPXXhOVQFIURbMSX5nlLAYCj0lVphvGWbw/fO87mODXAcVxGuZkXyFJQauSvrUH&#10;dKaFgwNEdQfnJylTbbGK70cObm6H4jq1uz8fHOaO4oOMvnbVofGsodEELBVEdMbckUweA19H0/ma&#10;fVZH7lT2Dqf44ZixAIlalb6FlJalavySXCeypFtuSYGXttPnuSonEoVRTgNpwbA9YHEjA5gkUyB1&#10;Z/nRovlc682B0LWsHwFppccaX+qoVq1NIrs3GHBljpOe1XBDA1/tvXJUnk/WATMhlHHLUIkxVq9P&#10;F5QS4QZsEG2gOPKItBHwTp0dS22vEV6fZ+dgHmU7DFlnqelinHo/eiCKuSPhLbGLo6k8vXogLye9&#10;4N3yw1YelpZ4capIa/QxTrhD0R5VBG2SfbEZI9wcse8mgdYCJSy3fQaurxI0jkBCyfhf9/azljiE&#10;22v6b0ICJ27Q4IElSn10jkwNQ+zDnhGHvVZMkapwcxImQKGmQgBU86fVce/WBHlp/IpwYv4L2ceq&#10;cs8OA7TxTjyMInTlOQGOVwtrmtWycrYmtK1o5bpR/LBAnz0SBIQn3z0o/31ZNdvdJY5thfOlWawv&#10;8jMCZW6Oa/AkZCKIKUbi4p7gq2WY1k854WZOHOWNbK9x5XjbccbME/usn7J76ZvAbkEJcHSlvqoi&#10;2qyI9J34qbi/AkvMr0qfH3hbyhI9lSx6cQFp84Pf2RtGjg08abXkl9/depvqhD6qwqktVO+4cgpF&#10;bp/QB7K0dVraBEWzyoxJJjD/ImvSROPJTvjQX9fUD/77IJqzI+tgbgs5rNrshIw36MOA9JfurUCj&#10;o7lW0082S0LZaCPz2Bkdh2xPfoqQKslte5ua6sPMjYP7lKmR2V5mQpBJrDTHeWwowVGyKuevooU3&#10;caSq33kkoNX0xXv46mkl7y8kVugiEwxwY72adUfISpJIa0TYx2SReuyyk/wiODPlJ65yEBvq5lRN&#10;x54LwyAZqpAAgQo/5SjWcrxW2QlRTfPW/EN+keC7Q27UzbIN3V2wUMXh3IwvyetNh781wl0prdrg&#10;CHX5Az5mrbtwrnXy6t8bWdzmkFbE3dimgSdr+e66henD2TGGspHE9KVd5slvfou+ClI9ocPmjwfu&#10;d8+QFAGTn8pe8AEqdEWFQGq7C1gtuor+pU3kM9yO39q6JxAoOhXDLbLHt/2AyYSVZ/0bWP3UOjpO&#10;fGr9iVPIPy4FLSYN3pN0Bbd/cX3ORjcxOhW71F30u9Enm1hI/QfLcUpR2ePSnX1aGVdA7L51X1mY&#10;BpqOKMwjVcQHOFNHDq3FtyzuHmtFkgYkdNDrvp4dH6wZVqH+OTQZV0/rJ1TuV+qPonyxtGedflsL&#10;lmhYci/lF5LTvbPlwWCQ02Pbkr7jxIRp4c47/pZH26eo6zkDC5t1Qu93HKPE6Rrmvo3apV7DXWha&#10;aKF54vDj8BJkBE9YZ8q53yPVyWuoTWdN9c5VtRV4tFBQE+okyjqhedBS8lqSDAp5JQ24CXoMktsr&#10;+tQI+LT8tACfOScBmz9Jw4CSQgimhBBDQQRDz41jGv31II/7uShD65ZogYxjhWZgSOlKTcSRnkNa&#10;P/cfazloXaUixN3UPU7NRubkjPHbJK780jtO1ze3vtw8LMPGZv1bnM2mKUNABrQFbpRcquLm7J2G&#10;J6N26wct2XLUcSZt3P7SG32TSMq4zivMv+KWeI7dDwxXg4+caMEvqPq1nqa+lsSpD68qMVyN3FHM&#10;t09dJss2aXy4CQEVT7Hn9WLvwqWE70e9eLj/YK1lnTl8Tv12zXq/khD7Bm+3sUKmOWeYmFVPZ19J&#10;iyI4HiEAfIn0nS7nktSaa50pvOx1YoDyVIcC8ZdIMx8aLfPbYZvch+k4wCyj08s5gJYDWxYR1d69&#10;JyAq8yNLJ753KHl5OYw6t1Kpmh7MHbYjWjA1T4tSy11Rkhq8qXykIGtuEGdaX10/F7DRdLQif/g1&#10;mGu+0MjK/Qv5BI6W4lsPGbuur8ZR4FcsZs0AyZWt1CmHv+Ga09GF54L49Z+hnCn736BolTRqV9fG&#10;SX8/JEEd0WBNMwbHvNozaKwOTjNi2JTfwbkEFvoTS6Jfnu8Tr+KmrGoYqydYvpRP6ACVxbyHGjMS&#10;tSnbyKH0lxv6ZxpnIidJdqkBjeTMtW/XNTuXUplngN5SripHbZ34dc2TuoHuirWzt4iznyyaiJGM&#10;ip7cNTsh1049ylnaUaKJWGI2bHksRn/zVztbIjCnKAORaT97e7Qc7upPkPO5D8sNV6KFlm7jDx1o&#10;BWzolb2P0n4UnD671UrgH5iLl14sDvtRmOSsn3ppXZBJg+N93wQ1bxTaWhau/gPdHh3sd+l9ijU+&#10;gwpxHBZXbB3WkZ/Mh60lGRHE/Uvle5JQ5BADLJfukefbv2dZdzRhgzY6K6ybGeruavW27zZ6qVHj&#10;5b+lqcu/pAi/hoA/4JPfW8z1qyWTmSvRuQOHSov463+g8NnamiG1E4wYAymJCGEKEzflwHknGkQc&#10;CaFFDxaWIcw6TL/K3OuiJLnf6XCs9UMoVAKsQKxw5GFqr2ibpJTHw8W2ysYXevjDUezeEBKmAC3d&#10;9t57+vb5NQ8S4/HoBw7fMWnQ+1uzjgu3BoEb14D1X20756zocvVwor0LtI6cmMe+tA/27y3Mvn0D&#10;+osTzi4Kmw8f5c/giImHsLIPReeLyWDv6b+5b/as+jBz98TNPVZ7XX2Nf6tdIQKvA9+/atXuYAec&#10;tbZW4xqcu4J7BGjwo1Qutj2HkRRP4Qa0QJf8u5tg/IzMAPHrbdzfFu+gsHp2INZQow4G2Trobgqn&#10;McYl42k4/xGvergizOXk6S9Yr64jltXequSHPajUmh7rEJ6X/zPS0IDOtgsOzidkaK8j/Hitl+19&#10;B0Xb7wbZSp7guVGM+WONwwj2c5fTFh7L7d1FxsZuntWKzsZb+A9Rih35Qj0jVhnisyFeYozySiKx&#10;kfx+GiHJFXoPQszPnqgzBPY+FliCOOtD4lsXRzIt1dpRfTOjqK1K79X8vegtEgr+bPFPwE0wJwSg&#10;GLWkfuKQ1036zZJ3g7I4ExVgbDiVQuV43ReKgX+9B3eEAxyBpSuP0t3LJ8b/Mq2BOwtaTXxc/e65&#10;9uS6VbOLzLH29rVyOD+pp4IWfcOff89k2kgtsdpSaGW6+wFmApQJ1f4f804jzx2dMgydVX9wcp1G&#10;a5WX1o0aYGgndi786PR+mBmYkXTFz5cOlMF6K8/0/mBUJhx4rHKs65cWxl1n7cokkd/nIG0ufUjm&#10;Jg3Rp7nqXv77jJeCQCYl/Dt3OgLKFOtegl/QxtnS/Aixjn1Vx/N8tojdAgJrFPP8nfNU/AHKm8fe&#10;FteBeTtBvM4631JtIIdbfHtVdkv0c4vcL7EVj7z+jg5Ov882jxaNz3DfJDdqahrcKQKnC41Ly6X0&#10;UGCCNgjW9HNzVqjpN6GihaF6kKuk40hX4fpVyGLfZ8oTaab75nxrLy5nT8Q2II3hhgzThPu8fP1o&#10;GR+gDPkFZ/01hjRAnIDPbvzPfNivwUTqNRe0T3WD9MGbpQdieRg5DlEL8DIV7yAvdwEl7IFuGtB7&#10;5rdjxxqa9u8KJPwiEb0orTR15QE2cBVHb5XMOOaZrsdqTZ0schw1Ki4Cb8e51uiicrTGT4SQHBsS&#10;PnnFOVpDxu2EwVdJ5GQFKkphrHt1LBAAz/Oo+mWuZU9Kw03lpA36iT0h0rDJX3VqpA27lW7ukPvi&#10;ZMEhWGQ6ai4cm/OLcUlGZaMwcwMj+Gd+rDhsJdTw1d5NpnbYalFhvwrCsNTlmhPoEDpZbL5qvxK9&#10;QDS2WDPbd3QSxDCSihIrdJeH3f3Kts5pwtmj8naTEvTWEDcT12AsA6u4t6Bcz2GHALueGrD6vKd4&#10;6VK9ErfDxWqEA0WnNdk9PcXfkub5z7FNlmRplrucVEyGjGCqYRGf0yeo7ZKOoK/S7GD9pXLkDtec&#10;9Ha3DHw9dm5eZUdfi6Bm0HYmoY+Y6NMzc2Hb7RjOg1mIw7eOASmry8Ql4eBH46GgCO3P37aC34aL&#10;OL+3a+d7OhVs6jTNmWCSa9+8W6KZnn1jmprnEWInvJWMz4MJEeHVQm//4YzUNoUVD+lZNfy0NEHj&#10;h0t+cSKbgVg3Qq4vfd2J76xvUWAiSYAe6G+MZ0uE9yxxT50F81XGVHnmZdpLJUz8dYCP6buRy0zZ&#10;565l1dSRgW7Yb+5P9GgZXQ71Rh8LoFhYSg1ZVJvVvdEfMBsG+DAhMjAhMVKIZSbHa9QwCHaWJwvO&#10;h9pwfpXpS50eaz19vwVTgvFEEUyU4zI7Vi4be/R5JzxzBtrDCOxfvU5WEVSna6nJ91rgPQCnpC9l&#10;CkiB6Th6OZO38Vtoa3lU9vXQ1u19uXlzq17gNNLJBHoYvGlCbCeQQwwumDWauVwdbfkTVnRkxtrU&#10;fZkUqtGcazemZ4orcOjxZUBlpzUPvW7c2xqettlhvJtTjmiiCE+OnxJQWcU9sQ6KAbXhHwU8BbZB&#10;LUoOCGq7s3Dy+Z6vqsdDL57vhN1OYEFPx3H9u0bZxXe+o6XBQzHCnINPzf5B3tTlAuTXco64kRvc&#10;gYaYdffmw1B71tRpNTOF8qpnRBl2IX4BBKzVI7sp//1flpaxPvCU91ghyjL84F0xDFd7Z/cy6Wp0&#10;vAijJUwKH7JYoDjUX3/43TqQ7wAd01/+z/VacW2nPZWVUYMh/pE2Yp9UtyIa07rWfbBav0toW1cG&#10;2Qstzqn0DjmIJmQHoJrGyjTHio2Q4v5ZoAx1fZnjHC1tLDzHHbbnGF4bmc6t2R481f+F0qQT5Jum&#10;Mb7s+gFGDtGI+xv08SdtApdtOVHcGktuWT+zpH/jj9QVY+vv0bDGdemF9YLPDz7RZxKF53Ch74Mn&#10;9X3qbAYvnC7eQw83wNdnU0g6kfPKTnf7cbDMPs7u9F7KiEpGW9K8xJULl9IUZrZ7qBsTT2cbAI1I&#10;5P5lTsUl9c9jcl3ENWFqLsrZ3gOpv8PBCrg8xTev5bpOwaiDaDKZk0je9yKd7P5G3UwA7kiqhnqr&#10;8bUiC+mHecnbXGfKGjc836DtuNFSboV/vrX8B0J4UYfYGgTvr9OsXuy+L8GHgb3v89DN8Nu9bDYm&#10;zqfeJnI7XIG+E8PZFiODO/+ynnNq39PnuKzbYgrK36QlDb7Vv55vWQ+o/LYwd0nOI1MZ7g30RG0L&#10;u0LXEd1w+lwg8ia0H7JjZZfJnk4c9xDjKpqxZBe93NtRkobTKePlMR1wlLkWMh95uXhXh7445yCN&#10;+bzFqQzNxZUMTO8w7kuJRDlrPPFKUZHYOlyvDbOcvjPLuxBzGXztywknYK0+WRvntoPDzSEHOgYW&#10;F+e0v2V+iSg2111G2zenY4ECKPQUhs6uBuJU4QIAayQL3HF3h1OgSOy8HdN6dfbaN2xGejKPSXif&#10;D9qgdmd87IZsR1ZyINgpgiyaTSHAPwS2LarwANMYwKuhM4xzBJ3K2zIqUeElpgKctabwHeX3SqJp&#10;1xDBNYKfO7GsVQa/u74D/8Bczyp+o9+0LHyogtz/QG+sABsYUPQ/+s8ALDFJfFVbFHl9E4CBHwmS&#10;51JK1N2SuKmveEmK1HQ8QT2S9lOFn+1Qh1NKld2WuBEsiD1zYYCb/yq+Z8Qywl5Pnmi+CHRWxdCv&#10;flDE8NFXeVjdNx67f2NMI3Q3Ejvm3rNwqfuWR7F2D8B81w370lKvOyx/HK4U0pegIJyq3LIVvyZU&#10;MZ/Ssz7jXJeZ814F5HhqRvKpE1+h0Ajn/k1fGXNLbH4n57MbM31NDL7MAbNMUU/Vx0TYLpc6v9i4&#10;gZGOFdvnHM7kB1kqaMFe+KTZUHx3rfGm+x5Wf7/ma+/YufPd9UlwKqOj9swU/mw1H+HrzGcQ1PAG&#10;og8SnS5fzxZ3aE7IfbZ3v+XbCn3JjF7Wl6Hia+i679ljyeUV6TMPfta8tQAttphRQfazv9RAKDsh&#10;mBr5Vhj1E7OjitBn6el7oAl1J4g68UXxWTaKhJzo8g94nRz8Xiu7cYbAixNsVCX8F7xFs288UCvp&#10;fAjshRtSHDhxUtwX804X/9jJaDZnEkYzfXEnAZlgb8EAQ411r6VIFnDamMkZKTg57nkNUXp4PlZ/&#10;qgv3OobLeLlIvhic/f3G1NX/ht3QG3JCdFnKPPlqBEegq+TvRX0zV/7VW5qfnvh1fEA0aArp6MDA&#10;Xw+zCuwmn6jMFStzHFnqXj5IduzyM/lmWW/tDCWfeJK+W1xdqigteZS71X2ulvU/UADlcaTBskNj&#10;WUsn0+p8/ZgMFbbbmA18Mh/XZsOqbzRG4iqxrzn5lcqY65P2d0G78rFYN7/vI6H3IoC1Jk0wGez4&#10;3VZVrmyohqT/d5+NtM+aNMdsd221XZQx7onvq9KeviYigLtqIt2nWZ9EuMqzqnrUd4pz0t+x99d9&#10;eetjgwy0rU4SyvkNI8cVqZTJsGkK1539jPuKdrrRVPXGWrQ8ftjUveLkl3GRPvJ8fxj8hL7S00Me&#10;bgfa2b96qHYnfrV84/3JVeXobE7BWXSDkeNn1dL4Hwjz+IM9yo9xCufnU75LMhj9i9YwxLdMnPLt&#10;VjseGngEs6pWhVNdm2ie9v1uzYLP5pqoomwTe7Khp8+/L+0xsY+SMCHwZkf6t0WVmCZjLhGNIzoH&#10;2zUTZCC02dRY+eBbcLNqy+k4EICMVs7Gpr5OkvWr0B3kh6Nfamod4HRLwqY1o83mLQ2HGcCh5emP&#10;RnEgoFjLJEi8Qi2N0wpyn7vfCeL52B3ioy276uV+UzsWIKTxNmz4Fn9OUQPJq1qnIKkGfRfbkMTT&#10;ltj8i0JC7mZvFvSRQyjgWWVa1BjWJWD608BFvGPuxvZOFR7AGham+pgYzcon1Fb+xodjJVB4lRfA&#10;eRHmmrxI2AaYY8Gazjy9Dq4i42EZsLP65zjgOK8BQhWOc26T+Bjttng8916gwKYJLHn7yaeHlvna&#10;cCupV26Zo0GU53nforZGx1veuOI6GN143+bsywwTR/KvRMHP5/yUEYR60J3oBOCj4wG1+3Xw22GR&#10;C5o6RfGoA6Icsmpj7rJbr6eb41ESu2OqYS0Ah2xljkfeWGc5/TJ1djh8qt5ep4c+uM1jF6ktYv5p&#10;TNmIGjuT7mBdJHT09QZu8l5ZGuDL4X7pl41gityHjtXmW+ktxxprURMXWeYG/gmZYi0lHK35RN5F&#10;YRlhZurDM6+lcISpnHuskpTtXBx7ndSkf06jtLa0WOy3htb7lhfu8Ti72q4rMw3UndcuBt5RCnWR&#10;0xF/R8M+BVwhM/9KNFLQELLu+tNOHxMivQq8OrUEK59i0805lp7cdrb1XA8UO/DjzA7B8ZXtliVd&#10;9iXiduelvfsMklRYNOxk8K7B2WYN+1nrOeFAl9vXfaGXbKnc75eryOQcSeB+KnTIV7uNX9ujHafl&#10;+cnQ9L+rxmPqLpA0180uj99ytLPrkmX29VXxSg2jLWgU+0zEuEEG3bV2KR5dbDJsHqcdh1vOrSyA&#10;l23TGh+aeEKfobXCSPOJmxx+wpIos9FdMF5RXvOQPPJGZaYdlYeYRinTK8VNpyXFcf/zwRKBSKcO&#10;e5mCAbPCl7tJ54K4U42AnOPnxPu0FYa/QC4ws5iAPFa+qVRrw2lf7nCezczCkQ0O9/XvwR5unAtc&#10;VVYH6iW6DPcLNxbGD3hUhd/8x3PWNCvtRLOORep0OukUqKnSJhB41xcNuZB/DrypQ5+SLgbfYcQL&#10;JR2JKHHx0DVb4WsIBD23p9z0paOz5scQkf8Q4xf2oOc+5c+fQ75vmXN6n51xGQEKjRVzPtY/d6ut&#10;d2ZMVLBe55a5BImT/hB8OTzVtmyJPMQrX6XjTJJZpPy6u3StKO3gJ4z76/roxa/FaObb+fM5rCmQ&#10;32nKjK85zHWaGrzDxFUWEGdnvMOpPJeMUDd5J7qZwrKSupSx05KjjgyZ/035kzoeLyBzP3zcD3hN&#10;6z7EHWba/l5TyfD02HyYdb6BL21KKW2RI+fl8ipX0QflI8dYIisPk6WgKyY2eLxk/mZxxN93zEdZ&#10;NCk/AviZZeWPmgwPxBV8+u4iw50NWWePX0xXnfaSvdbaSETDq40B8q3Vs9/S5ItyDiwjbBA2LvOm&#10;PMA/m3UdD5HU12yESzs4Na+ujgqgN/0PVD/7dVfvZuiDh1DE6/RaiMzWCNNiljs0T8Pkpu7F73Dx&#10;N4FTEPvj5uHjwofQ2Fc2c4Q76oKI4vqt45V2MmydHBTxMOFFyY1IRHPx8n8YeMMVLcSrnyqzAxXU&#10;TvT7i1Ixa529XIZ6RIrSh0z8a5uc5pVkc3+3iHzleVuXQuA4nOf+3tki7rQ1ZOBqYPsuGsdEaKeg&#10;c9Fj1VO3uok54oIsTMrDPPrxY1q84MKPWnvWi1JrMh03A85BZue4Gs6UCaOjl+o/XZZ+Vj92tp0s&#10;UjBqODukXdxnybuk4HmqmxSY2WHaxZjRgyy3f3vTX38DxskkGJ6/Wl8cYtCVl8LilQmz3YxtcbMc&#10;LY07ZkgbKHaQvCJgsA14Ork1bzBPnzv1wW8NOmxt68kByiKNMEVgerXzk2yjGRe03Ea0PljbuV4b&#10;x3YK1pT40lTlnVnkbpBBQT/RS3Hea65xfJ+H+OeaLo49dkFEGg2x9qdw8/p3spyc1sFdHaI+QV/i&#10;mBKIRXP8f6BPVTGs503gd4oh/azf3yHLhEiEtZwLAEkLnKU943vvFoyzPn4oMNODCtkK7YWnx6FZ&#10;ENqE7MIoGcRAWnTfeSfib5lSzwDISQuSpVWddgoQB02SIY1hKgdoMM1N3nOuA30nijpZnCNXMRK+&#10;9v61D6k51UUq7epHQaOU9Aibv8eNA9S8CDpnnWkkFz0ozIALW1sFH2dUHJ6uEot6P3mR8vkfrn98&#10;I4LWUwtzOs312TLCFi9OJHm2q+a5maN/V5Le0YaQqDxSjji/7v0HCvsijFQiR+LR2aHXcKOC2aEn&#10;U0qmo8Hissa2XBirdeeJCdYv8iDnEipoIjxf9OzgBgyP5NSlKV8PYrtkKGTozRPmhAV2jERXJC13&#10;UDq+byvq0P4QoDKhsOvwKe0j1PmMtNKPn8C7EL19e0dDMGXHEZHIHW7QGp0VsWixb4jJDu7jWl3I&#10;5db4Kk+VcJf1QPO0a2F+3vp+XIBuIbrifSna1yKn2IBvGnibGAuzBYl7QTWb3kF+98Lzzddn/QOj&#10;iJqTAmm0kW3Qn4gOJc44hFrEFFJTptGH+StKutFHvEW+Lwr6CRv+6q5PW3ELBfNCv76uIv/5x07Z&#10;z7629o91I8Vpm88iv1eA+O5c/51PkgwtkmBY/qSW2+izBWBDXDTAwbaj4Ri0/Ai+HQ7JHdLEe2KW&#10;Tw68nASE/fpnmEe1mm9cLoLIzrTfyP5l9dsqubJQxE8avP4JGcNdypG8LPlYM6WDKFMXf2FdrJfg&#10;t5OfTwH57T8S6PgQLpUTU8yhSFywd6OV7r/AfSvFf1AwmJ8rnz9Mf13Jfq928K2DMEu5oQWx8OSB&#10;+BB36CL0P5CE/nhjlOb8TjzOO0kqaeiahgTXEEoiuxtXbEoWT27kWWlyxuWB0OSlanztpCE2kiRd&#10;d2U+mk/dGMrVukEolEvtXF2oME3eVZlT8dQhy3Am/8ZYsaktmovDXu8hRznwNO5UG7L9qeU7pFRv&#10;U889ehyOGTik2aRcknx+nHxBQzSbr0ez+eSJkntxSFBsvotWbaK7Ybsc1MspXQNmF387rogPkE01&#10;iohbbltdsVsJ+A9E2PJbPgBPTGVfe7jmg8o7m8ctaIdKfXaOAv7KZhnwEMYIEKjue3A7WeDgY5oa&#10;uaTcv2VVtz1z1yxUzx2o8kS8aRT6LjHhUsGpZPLlJZ3mLLMr5eksabAufCf3TYlLbZ6HwWGDtIvC&#10;eNPsM+eCGoNQLA4ZRca54lD3p75F2eK7n5+i30a7di8Et3L4eRC1zRjm30u5EDyGOBFRQd0zvwV+&#10;mvGO2G99Bf6PbvuYXyCbkgTl+NMqhE9Fcu/uLEyAxzA3kYMCaxKyJYP3WBW7X2zynZEYiszseQYl&#10;XHdAdPCgMMV8hUhZqQsHamv0O25mD6Qo8nqERL8cwuJXpbmij431QzDC7NDB5hEAZFMZzRkigjpO&#10;BB+dluYiXWLvo9DxXSpW3T37/pMY/ilpm3NBwsby+d82ZQvtNa3InJydqC5O5iIpPAVUGZzXkgHZ&#10;44TZ0MltOdvSUbOquo1RpgbCVc7yXtpEtzxP2inEhNW6zsQDjR8DfWI+GCcBk8faFe9pjwJtQuM0&#10;nY9sXuXhbisHICsacZPFIEVGFybuBDJLI4Mjd5VJfNByfqTHMrccExDDmWOH2uXNnM9CxVPX/gPN&#10;kqDHjZYe69hKgcw3bMa9OpyQik/8jFZDZN7QXN8q+V4J/YWzeLobRFPTqG0AzNVPcLEnLYBKR2Hi&#10;MdIebx52NXc9amFYSKScZLI7uv7wN6N79pJVh+QWMdAD8jhjfV9dj8CozllaJoKlGcA0VGcRPuQ+&#10;n2dOAn4cJsmDn1T/PVdIN3OBEeT33QXCIb9AuNpCTWzwOlWnst9btbqJufqVfMI8UXz64DshpYxR&#10;9cs8V7F9M+X1fgAzAwzFlROm8oPycR7k2NW1JFHgU/O+3VBm8ZpyW3OvSXYPj1ShUucrwbmBX9wT&#10;KkDIswt/o22PCcYoP2bR6IzHA18vwKLtoLmRdwaDqC3lmKUwvTUc1oanKwg6SJfNGm/EpK2ly6uX&#10;o/si28ScGEicoXvw7QxsMNRQpdIPYU/k0smN8m4nLNI10rW0dET7Tg1yPqzldzN9X+Y0P1vU+Hdm&#10;4AdTyg4kzgMNtfDFR6x/5db4yOSGdtT9yrev/eGL7opiSGV2wvlCQ86IlvvH5hBpEYtmc8zw00nA&#10;3EwlAxe0DmBVVJjdUS339mL+LQJqoriz31GDYZXEuVFxDAFvGj0LvqgP8db1SpVBVFRGou4y1a/k&#10;xmI4hl1+UPnlYk6nZ1lsweeaVIQH+7Irn+gUpK6fxBNwR3ZoVomLk/5ZBv1SoC8JNQjmwalfgzzv&#10;9mZxfy/yuYQe6oercv1hROa4ICWG2m7aJ+wClhqSkYS1EpxTtcZykUbeY0HFG1OjhOAtnPTr50Ae&#10;D8HsoH/7p6Ez8WOh+F/N8WcvHNcCdh2pQyfLNKBMuiXpf4acE6Upb0ZORGpfTGA/avSQbTasejmb&#10;gcic+AvOQoYvnpESUmNETThb7w8fSqgbA3zxn1qCPTccqmHiT0ZAICLp7vRFY/fHX5n+X5PL++De&#10;9+dvU9cvGhZT56qEQc+6o+63cKeTak+4WtE6Vuv6utF1uPFkvrsUW2+b5XlYVItXlOkybn8qX5v/&#10;A+HsKxtJgF6tWBHu+v45BYbnv52kpOu5xSubeAqzuBFSRvLv1Lz3i5QcxBqhQDWOz+3Zo5wJos2c&#10;WNn6kUi89uDg/jzPHIO+YrVRS9161HcxuONLGVxEN0Mtdtv4MGnaBGAv5r8nXuNzpjsVipAoD8Dy&#10;AKuPqt7JQiG7UdUI+IeECiws6WUm5usJYGNbkq0Ax3IkwCirjWDTwaDbvlTgbJ7U6gGCxe2BTYJr&#10;YvLB3Ba/R4L+JZyLEVAtNL5GI7V9oW/M/Xx7qvNq4XFfMXv84K13W13g5pfYCQuwB8Nwl7YcF4jS&#10;tAMeirLSwJJipNzaojyv4v+B2NKGROvAT5qhBrJPXU1tjU77s26QTYUEsQ/JmqpGButsr767KQFq&#10;oZpzP4B+jiJhdzEMObGXWXXZPcSBkx4y8lJ+oKH+504N96oX7HyNHghAELTpfmXpmZ57MfwCuQZu&#10;3ZeKUzYiSsjBYcCqCPRBHojBA1n6YHQlTp/oKWEzmeiEfx978U+87ZC16g3CMJOoqUsIJG6I/YB6&#10;8IploLjE9ffvw+ONIPKVaC1GHmI8frKhClqHd+t+FByLAgSTm3b6aQ8FUW7m6Khj/1yA01stduNP&#10;I+qRVVt9a0YVxRdfWdrBuWgIjW7qyhuHMfTXJ/v4sZG+6N9UQIvlHdSOuRr9YbeP2Q/Vs+eW71uE&#10;iwiK/pIR3tzIjOBNH97PmxqxXeKDdMLwlYPTeqQ7Sq7AAJRTFQV+tdD6DFrKwY9rkK+5YTpJqs0N&#10;zPbvfEu04EyjDhz8czbVAXDq/UqD0eSDLDvE02mTF7wCuRpcCKLvmKt2yND2DU/f9OJ5/t/CSbOo&#10;fe6yRNbR5PWDy4FBrDHobgkH4q66ur4spi9C0VtDS49FHc34aO2kcipLqdZonfq8g0ZFSYuTgQ3u&#10;iOcUOGKEE5ipYh3heav1pFNgmnBrO/Ea4IcyXWYI1SyZvhtA2Ug2R1iWua9YSKyqOrV2ookPOGxF&#10;BO/PweiqZBA1+g/WZGd2BXT4tWhqR/jfbhVRg0KAG11qWj3j5SPc/4oo5ehXlDcFxfEdvM6jyu5G&#10;KY+QBPZjZ/YVE5mkmEzF+eHCS+cgTJX+3IteGlTGH72/peHx9rC74ZQDzvI+GpW16YHpn7Qat06j&#10;7PfDe/cVkKt46fiaOduHd4mdPqJ9QUI6HLYl8s4ULyeEGVTbRKLqhCKgCz8YT3dJ7UMiC6eg5Ad3&#10;niJ0AtcpeL+c7AfAu+vJt7I2gCjVQ0rs/C32VUZZRIlXhNM3QVv6I/6e76EvpRQlw5u79sVn7nOK&#10;Tc++Kf3+C4nDqxN7dp8fl+pCHiI8h9GAM2B+wiwiQKhlWxbL54wq+oclJ+edrcDglAdlmFbr4plZ&#10;8j8MkfWe3ZEmY47wRTKcvnnXfJWAW3vB7y1UwF/uFIjEvUdIfVOyX10Vt8XrdwRqxAVp7fADk3+4&#10;P7g+Ze4f+n5Y6Sfv9jL0jSWCTnmFPmXWAYXh/dkT9Sduk+XynXGNf1QpLYjVDFqL8tBv5BzN4RHq&#10;iYdXIokQRIPQf8y8AR3Ny4QSS3Ehf0weUABfh5auOVKPjV7CjYDiC+V1BSuidsulKxcdqQD/pwhi&#10;KkrTWMbg8kjARShBunyYTr36LH+iRyG9Fxwr/3B6qk1BsKLvS9KzFxt6k4d+pRzj7001Gv+XHd/i&#10;SgAqVz6Zy0BVMYBTOwb5m1UqTfM7CqPFZ0OMuNc891TbBmh6E6BypxYKyOHYD9dCMj7YujvxQSF5&#10;Y64CMfQQ43scAxQMrxI5WldGX3I1GW3zYC3l0vdxdz77rY8xLt2P0z1FSCs41e6PFFTG7H1s+Xrg&#10;w5SKrAyIePDTQSHuiU63t4qQylvj3OEQ+GGYH6bZs9A6TxVD+45vhU6tzyXmUPTpWLd8xz/Zy2Co&#10;ulrDa5plxnElAP1QNLyZSw5SdGLG/719bBg50KNJsyUGWYbkNNq6u1jTPg7tWCfkYOUz77avqCqn&#10;k/CNXseN/4wj6zjjdLnGtg43kbZ9AywGmg/Jfb4PH46CvTpflw6aVsquFrbM3p0Bb6/M+NhmRg/M&#10;M9x3t7INmZV197uXLfbDW7vG3eWT/H2R5Yf8upYJxWonjD/+n8lRttUr6M5iTrYqZsKFz2KixpnW&#10;WfeSNOed2DJ0hKxbb8zom7VcOHRxfSqVf4c7pRTr/UTB4vZZUakDZCd78W9wxVF13hUbRnbExunr&#10;4wMQ7I3lItlOgdL1scB/GNKkj2IEg+LZH2naTjeyk+wlhYWPJXQqaqK9579J1nDo5mzHXzcvy5e9&#10;ydzzmC32CiaP/vHND8oZv23ZjbuufvIM0D7/a5tJpWASqFdDezNVIwTiWqglB6t2Kn49kf5Ek36W&#10;NgpIaRMGN/0yDUZ68ywDcvrJmmqTuRi2fnbl8zxSw0cdEqkv2HKVjJ+KTKQsLZvktmuKORj/AwVh&#10;q+zr1AizmjRfPKSOPsx/3M3UsTbbjSdOGhLBqauArDy42xF+LloZcVJrNpTB58fNfx05LNkSo1nz&#10;ny9KHSSQn2f65tbG92C2TreawD1dd0BqIxwxOR83BhGcaWz0/8JoWbqij2O4B+MnA4DzvIWfJkfh&#10;B3HJfPM8Bg1DFwV278t3I29dOA2lgnzRCLmekxTHbJvbvcbSqrhWaDFesjPBDdUTwj23kEUd1heP&#10;yoBrKZDls9rSaZ2vWpGrkZjqueG3IzdBv0o+6K2+iZtdaiWCgh1trFSkDZnC++51TK7eB6qEp+mS&#10;E+Yyqbb8xA2na7nF0BDxCy4xojJ8Lf+OJKeoJk65vZwgoOGdAX7QbzyTIXHH1K2IZaKYHoUUlRhB&#10;JNbPS6Aa32yoSjOf5pOKmmTBUHRsfsoPVBqqSNBEioUezftWueQd0jx+8Fnr492Rv8ksa2ni9Abd&#10;9++UXF8606GLr0MBbQQCyOOY7ji8Q9epewMipPMBr973ZeazB/aDnxn8RQqH4CYzSB6cVWBN7CzQ&#10;mpFrRVEPlY6Q7zcQdF2MVWXWPbOjnvRfccKeGicytU+abvpryStfmctei46AZ/qf8CctY55d3F1/&#10;FvVvlfSb0gO8lIYhXrmG6rhVNyyyM7LbatIK74OYivS/u6lQX0YMsEtW7gXg5FeC29tajuqlqO9o&#10;PgZXnXaBPeoIKSw4wjC6JocnAdnAIVYgz6rGt/hUs3/PllOibkgVlzLj7WOXiMoCQBONlFdbiAdq&#10;RgGRCChRA4qvgD61d1qseiksfEJIatwCtFcomU1e9d+k+2zlC1Cym/poRiXEnbMpCkvlkb96/Lyg&#10;bmcT1bTUyEE1w7kj0D5bbS5Gn6CxkP3ktQGHMeI+bq14M2yNqL6iwNVXLN/J2pjYivXoD7k/Ke6M&#10;L2mmyURzSb3hUtrj4LScq5HmGhB6UaX56vpp1Nf2YEj4N42JV5j7fBY56m7kPBkVUr1Yr2jTmJ4C&#10;RW6FEmdRrrVpkKLSH4kxNCv+Q7L7+7JEm7lv10IVWwqUVBObfJPPCTApoDb5DK7B+NKw7C0YPJNl&#10;UhpwyrkbMEpZhl74ok1YB7FZ+GDZmCYt92WEbDCk77uT73lm6qtGzPk2Kz92QkJ68d+qTtM4sHet&#10;PmjemW5Vw9fAwqa5M9sE7s+vh0cn7ZGjUqslZAi8+4sOR/HJO6XKr3ZEyoqqBoVBhr9Z9H73vA+e&#10;DR7gFFpUKz1RtcNNjQlyCpQINBHpB1GuxGP6Jqx9EcqgMkHZjWysqaduZ7c0jRcfos4W1GJ01F+O&#10;fpCHO7nCJlQpLYSI3gV5EAumzD6ifbA+bv0PdDYvHN/PAd2TAw49R3GYp47iLzb9C58JtZKeXXJc&#10;8cndzK6NIGaItX6IvLQ5+G58BAiYKPqT9Dn9Nh6LiUvz0QHB9KB25/hwMS6ZieN2iXKO/Lc/EWwl&#10;g2IWayHHij/oshvTMrUNYtV8JgPRDsn5vKtJ/jhKz8se1fMdocDGtcuDo7Dm41OQXzu0EVzlvJEG&#10;XDcjFyJ3SJDNMkihC8jFZbSNzekHCj5LL8kkb0dwaR8CYhZfXmU/Pfr0gn9pfiAo4HsRWgPMK6Q/&#10;EG5o42aqIdYAByzTBso7svT2kzo9frLFg69/wDWDBuutTuwdNFw9CipdYYgwc4DkPO9iK7xuhce3&#10;vLKGo2vFAKGjXKgO/RYKNcSDEue/RYAn4r/KdipYC76WYQMX6XdYRoXg4w+ed/wX1LcoB21FRu5y&#10;2c/OvqjOF0o3ucMVQ3OO7qEMMV20SCqnGpTUJ8J8aZx+74hVuc/rlBp/UV8R8nrVWz+loNwSyENQ&#10;bBrwpICal+Ps7+a34wDzT85NV7eflHInnCN33FVJkEtqvKQ4AO7sgwoPhB7lea5V6o4nxq/uyWJM&#10;oBPJzn1vQ7Ht7IT0jbHyCrZBizyrM3dO37M2rSyRtHZePXbqtcapb/y54j0GTIYKZpZ8Gt/n6uvo&#10;abN5N4OnCSVxY1BTMJ3rm69Itrpwe6QgulYkYT+dMmagZNowqKQcC307RbO6Rs7i9K31SPx4C1//&#10;FnTDiX8dK1ur3DzHcqnDu8ihcEIQTHN1qtQkanm/l/erQhv3PxAcCbiScuSn1J9i09OBJMd+rrC4&#10;gbTtbx2j/gZFIpIlOE+BKXingpjVf5QIDeS4Elij/+gB0R2CzXXbVL68qCxZy0fmyQOBKqFcBNsk&#10;eMcNf687rDbIV4h+lKYBsL9bRNHYjYrLl17VjSOpv+auPCYsBpkCqypMyoWmgoWmL6ozugZfB/8D&#10;ibCwidPD4JdgnhNrT+9VIw5WdhjDTdx+1NVwx2j3L07Wp79zKbXaguCqrPBcU/kwcekUq32bFDfG&#10;P66QMMo4MwSAF2uslKez99W6bCbt0SKd0yOlnQ7EgSmHLk8TGJa6PEJKxsrfTBte7+jX+GkDmNY4&#10;fdw13XmKN1JnGFjTo/RGOC5Kc0eahBea6jZmO3QIbF2/5fH+qjSUozRKQuwwHjPtd7R5efladbXR&#10;+W5DnPHnFIfqGjwx8mG8DD5CVFSD9DzxTnTokAC+Oi5uy89njpoA19DnGdJvmEUzn5vdwPpZTR+P&#10;xXAhRQynpDBSlfvCc0ScHBKiIz4IU2qyBjx3DqPoWaRKiW/Ne8Nr7ErKn7SNDd03pmuVHxppyJF9&#10;V+QOeTY6ban+Ffx+JKlqexMoXhuy8HeQg957IVoDRDC70JtIpja5beP19la1Hs89GHXD3TGt/c9S&#10;f0aT9X9Uo2SHAg73ABV9qSCfiD0HI0w0phdqZxp6l4ecw3+u6XSnxPaG62mKmHGhAXzEfTNULZcY&#10;7ukJ5Ee1W/5kFEb50CS0oa7x7/m7MSCQPfGSWn0uOvF+sfeS3d+khN6saUYKa1m46P/TiPYLRQx/&#10;rvbwSIaLEP7SvAWxPX5spu8QDrSAPK5YBPpU1p0sEBECsnX6xfvgCOUbufNgnXZty8fwu2qpFsMl&#10;gDD6bFNoDghhCqFi0f5xONU7n+aLrJC81n6+P18R4piElIr5XBqY1pimjcaeMC5h+rrF1A4IxZWd&#10;bzTszV7clS2e6Y8dv6Ni0XH9OeXvtB30ZpdS5FeTAOGZH0j7NDIizmrpYogNbu0j8weyvctpZzWr&#10;lyyKyuD9mrVdGHJn3ExY42fMXJM5Em3FvTq86Fz3yVPVfztdFHJf1Ney5AAqZcoKcdb9Ti00deby&#10;cQg/Cfjc2gJHdWpwAsnnLQ4Ehxj0EOKeZVrzuOTd51maOdYZ4PV3R0NAT4yJ1sS8wvkqV/4W1Rp+&#10;4fQ99LWhBnK9Hfp8kPmIiV+8n/RdRB6HB0zB9aKKcJE1EUz9D6fxXc6WJziPx8EFWVDbkLf5/RBt&#10;Q9poAidK4tNq7gMOZbHw6sk7lhKB3V+59I9Rv0OjsWUo8/LQaFp+3I0Kl1F+jpj0xBhEKTvkHlSI&#10;kqORteYMp0U9PGx5DAfn2Jb7PmiFEDWnEs+Z/kpzC0KpOOxScBYm0uFck2ES/JKPwAyP4gZJ2xfD&#10;eNgXbz4hbLlnHQH2rXGT+KUqTfG+CTgMLR+3HNveWrlP21SWcVIDbdnLZLohp4qCHrJcDjcGLVXW&#10;ofcavW9loBvnj5QdrXLhj1aGlOOQv+WGy8uTwOoh00B6fS884bkWnF6pNu5X/PCswxTTmNu6LnCP&#10;cleOnI+erVgv5hd47wLmGDwVI2EuHdL44FQ2A5xxqZyyPnd7bqLplYzlxvoMBqecLuwWkr2PF2A1&#10;nQ1m5jHCdyMyEqi0AagHmYDhGCZyUSwmyJLbabyYC4z1IZ5twZZiEr8neT5ZinQm4J07aL2OWi3R&#10;r5Wfvsz0VxBA2DQOdp8SvFpf8g9v8jC4bL10cA5E6tHAhwVY1cDzCtu2YGQHFxYTQAfE1G5RDh+7&#10;9Zvwr5U7ChIMvXuP7yseW/B6zC1VP05eWpyoBoBr7UD2hhv/xprNtGB3OJPQmyWYx+Z5FvlfAUve&#10;C8iPbUXr+53qf0zj71LgVtaiHykan3E/ScRWnPhVYoY+qSIZ5Dby1PG60d2GEMf0vGqRzxqImqVy&#10;0bRXZSVjUvTA3Z+Oi6rgLCXqrykALqyN5vjBFw8oU2OmUy1iFGvXHhFLaVzjF4Lr41ZV5JvsWv5x&#10;U59OoHAe/PEukQvYBkbmY20UOpZBCzWaWsXjMgrhkv3hBT8v8nz+ycOssIm19oznZKK6FYL6HAby&#10;2KXPNC6mzk1W370tYgf6/YL+b20oUPLJiCoDYeN1I/nNFUYCTtHo+ONTvbDz+TMwoAEuMvryQXHV&#10;9V5Pv5EjTI6K7EoBQDsDiaEA4JpKgqpEBdK+1e2fohZt6siXplPmsesvsyS0LVyG65d10UZ0cDJs&#10;X+yhXJfjHJBGuixapBZwFwegZvOqICLT5IiLtM+f+vsbZFn2ZV0Z0PEycSrL9ogw3RRIB2uJaRGD&#10;0M0YBov/ka/psO+j7v/71h+LOqEicFDzzEDWKoUNiSKbt/8lv7EiTjTOfVjEgTX+9BKgzJRcb7g2&#10;XH9g7khCZrBKPtMy3xFI/DLFeT5RiNSYI7vO8v//JI67liVRUrn/aUp9C/hmhPB59eQ/0DREUHeH&#10;MP5cKnKATjj7R0Lc4uJtsaqOx28Drndch4bWri/Y3SNBtM0YiF+Nwgr6KdUveEMvTyAf7Lnd8apu&#10;vrKfJFwTvzy8DZcvLAioyrlyZCijonx/2H1zl1Qh//VPiiYolk8aNEweAQoEKJ3Ijr9y+I0W1nXJ&#10;K1HvzpOgSPKO1LGMiFRoQVit2c3+FveDBEZ7HW3f338wcAj4q6di4hc26Xoiox8tQ95XIlbr/5F4&#10;bZNFDEIDOEbjzj9SDyxMN54tbZS/0VB0Cc5h3vy0kk6nz3QzCfZu3UXJCQXLNzbXMoVlGlWA95PB&#10;TLAA2xaidq/44E+pDFwzPPvprwx7M3DxerKtHAW9wUFn34Zd74VxFqqiFHzisqg2/iXRltIGfsP5&#10;W2fcR9QSazZz90B5N7PlDjgvsHN/4vduj3Yp4NkTzcgLPsuKqQGXEATKyVOx74vC4kXDJM1yn9pz&#10;C6pr+cGXHhWZnmkRF6zqDH2CmvzPRavtVm8vgSmzy7apfn5IzcE05x1kME/hW9aujrHeyILUj9Jy&#10;g3l5mFGU6LbNSRg/py+dug+7Zn3Dr1CCDUzggG0WKU7Uxsr+XjfTleKIueyS1SfwC5HT82m/BzAV&#10;TzqyTPPuabLUSBNcHwV2qplwM1R1OEoLCJcvOA5zLE0fChnibD/sUqT4f6sP6F8SMajdl7UoCkNM&#10;BJGP69iHjPxFvCVt9jGefGPcWVdwis8gnY+jTJNPKga5PJTv26HfGBJJMt6KjUnWPjakHmF5uRSx&#10;Eh79TXFdJJcSayYs93DC9D8wz+WAmYnm5IYZIv/qicXQdbzdLx/eSjUbpMgQqRCRPGjwqXdnxL0+&#10;UsY5zmzQfVyprvj6N2ssR/uY3LwXtGszLIxdWn4uixUE2nI9l71IKDkm0ZJRH4Rva9ghjVqwuVv1&#10;Tr8bw+im1HEAnqeDZUbvNf54Jr5cm5BMLP0H8qeH3v2zA6hK2ukfkk61E6SN0BJkrveYcJ7em0AE&#10;R2EbOfeRyywN2H9H8HavE66643lYa6JK9QwhpV9a3mObt3eYfzQBb2zhnqt0XTslWfDSlniR48HF&#10;gymSsxTcZdV/ydgwJ8iUnCyy0Xo0AdYtJzOnEkrFbZlt7e5t8uZ0hDJDIzusY+HvdJA1w89H9tlJ&#10;g3y3hgV6tlfNu03UvqLW9MGTdh3QpJ0uY5iE/pifB0rVB7+3TaXDhJcZdRWzStVfhMnzNV8djRWv&#10;DtJsiaMZEzmaGfDhXQTo2k43Se3eJ6YmyDiRBrl2/Qf6Bw5z6N0iR9/AKxDYUHdbxJNXDL8+npxp&#10;nFmUnvp4i26wUgacNom4rTD6JI1PdHdWd0zbx39vYvafyBT9eLurW1M9M5JvKLYfgu8ot5idJnvi&#10;az48nO/dy/6Yfs6cFqVNvEqZblyN2thw/5z27k1F32SmqeuLtcZc4ganb8i4vx9QQ/GBgGeuIiPG&#10;1hbH0xcP/+rhO2c5/FCXyqbrU05uMbe9Tnv4W6gDrYUIrWkYcMmIo0w96bDehrL1/YgFnJmA/YBO&#10;1DywC4ypXaxfv7STvM/nK5Q995WsozXDurvbZCsR0ZgL5Evj7gJGIqi2L1zSl7WMXdd3X7CVS5QE&#10;TLUOmfWPvNfZcsLyARhBdjRly7FpDIPTypAUxNSyiu4VXMp718mPd7q6gUVwWp4Yrx0KfK2E1wOV&#10;QN9i6152wDwAawfNVTVazt57R+0b+M9YfF1Kx0mH9ARNzn0YjdPBKpXzLltrMxYo0Ix4tlsiGYJ9&#10;XmjKUpxtImVYkiTRWaWWLaSlQKXK9PpNRHGxjDIprHDvwjg1SfA39YeUa7alsq32BvF1PfEi5boq&#10;E2kEKWSFiviXjPhgOrgdAtTfsjziexCQcVZd00YoL5Cj9lIMTs0RzY6iU8lihkg2RQR0uE/d5aGx&#10;bfHhMuA0JYTWSEvLlF0wC8nGd94UT91c5g9xeGnSC6XNURr/a1Jy9LiWIy8cpMHj8w1uYUDMxswx&#10;IJ90iMx86f9MoCsk6U4yplG6IQkVvxACoFv8k1Qf8s0DZ4Yc2aYk/YmHVQP1iF6P/OOcCmqn4KQI&#10;1E9VW5oSPloj+yrTRFBmxBmPko+DDCqsSFiG7bXWcbRDZ6GTKqUqxaJCnUN14+//nj/ymfx4QPR+&#10;qOSGI3tf3CchO6H5ahK6Rimp9XmHlX25N5U+7qTHyXgUudh43bj9Ti+Z/z+QjwtEMVDztMkcbyQo&#10;7WdoGbmyYFzfezHc4qamv6xjSAW+IFdapdg/hflvUqIke3i+RB+/tI7UQ5dRyu5ECzJsqVF8EkKl&#10;If7vscMM3rAhHCpdEo4Zc1ay3T7p95S7s9cloFS14slMjHg0S4lNpqQ5IAaVtJBZVZM/tw/g8uyM&#10;B+IJStoShRpj3sXLlG68+GMfVAP3ARBjIheL4lDWGrzEIYloRuljQTDxplMqaXJGgcNY601oUmg2&#10;/DKxsYqbvT7fLY3OymhCNnsvAdlDOddPjtsgFHUEkBvcfdXouDSUJ/l38w9qQ2fMnoSWNvpmHOfr&#10;PKvkxwTAfnLhq2tpHuPN8ThoeqkU+/xVHD9BATPmUVtr4DKf7IMua1ijkw6n4lpHC9Jkd97DuaY1&#10;H/IYicwYm+mSa2guu0WceIjYw8sUcpfmH8Qo01OX3BKVu0rfirTwxwXJutZD2JMdokFF+n+gnz0C&#10;ewbmt86wJoOKoLhzb3Kg5PaRNAYk6L/EmuXQgCjk7X58Ku/s+C+Zq+Q6utzJ9/h54XOkM/1MNaUa&#10;Yf36KpNDKsMQEpxwS6sITpOVj5fX9Zf6E0drkcZPQThUxEnEW4FGkF/wglmdWaMgf3lg7P3YxOvS&#10;kiaxaMM+GJ61dq8FK13C0bcq5m9pbU4IdswxR6Ls8zpHuGZB0msMrt5Cf+Lk+EyDDegv5OG/8TEn&#10;WmcLO+ZqDOJHMf0lmqcGPy/G+VXW3SXbUEkeIHHKbnmOuryjQJskfiAoRhyGNnjjrhFXmCT09tBu&#10;wXisdubZMJWVF3+20AShUXQF2MALCaXlrAjQR3+5fCNtgAWm2Nzq4vX6+5eHZVlIkURb4MmX8NOU&#10;0r6+ap+ZVFQ0EFKBdB/zMCt57X0/tbEovl8TbD37zju1KRlN+bcpjkdFJcZiplAGVBX8kyL/J3jh&#10;lz1NYVPRIKfMSB3waP25BPWnhHVRsT4WFxVWgzRYf5nKqKbuwRzAT5ktrXhiVAkLZQfafzpvvJ6j&#10;ME0xoOvL5qEvWnSpJxtH/JFc3JGI4U79htmYNwp40lwr6aTJGpqJQSm9gzQzafQ0kWJ4VKl0EmP5&#10;P9A0Qp/nCFMLVqi5UumzXUBnoDMkvTyPPJDa1AxQi42NShUkk0+gd8ZKKxTTaNql5ZU7ppWzjK+K&#10;JG6GD7vYOQCb0m0D12WrUKyTgNGyNT8FontECFOLeAmSCucLx+2qFH2n2+4dddp5P84la817kQcn&#10;ysyDaq+CIE5rpQ93B/usy2mJuo6um7WIWo58sj5n5omTqm0ttijpGi4pnIMixO83Fxo9tfQc9OkA&#10;UPcXOJLXQcpR7ttSfQgmBqXzeiKQ1IfT8WpwMuDQ//q5guMnsL1LeIkEN+9EmD0snMzOF0WkAEdD&#10;GnUVKaHxvU4a7ishNvh6S+VUtepDp/q+U3WxRN/2DpPYIAJw1MuDmhz97X3yq2uoMwLUeisF7ngm&#10;11dJnKaduG0sJ3WCvj0dxgM6M8cguW8Jd/NDokOc1p86KoT6Y4xSeuLRaJiSGOnM6j+XDqtIAZ3p&#10;Ob7bGm+NK7rwso8cy/3OrvMW0e/gHkl6qz/l6sTFp+oA77AfPQfHG/b2yzS0Ob75M8vFeYDeDkvu&#10;48ye+u9Z23Uyx8UQHlnSgA5JUUECx+qX/0AxqnpN1QR7enia78knGgY7BRBIBCZNkPwsm/Ntfbgc&#10;3fG7L/jpb4o8J4oyjkwdDqH7ZQ8KhSLEB+p282ZFvtDayBScyypE69eHxEYZ2PMEs9Nsv3YiXItG&#10;Jhd0dQgB5xVoY24JpJypdbOqC3eF0ZKqHDDnzn3DtcTH+lTcd11HY8eO05oT5FH82n/AI4yl8pO/&#10;HjrR7Sec5Y/Kcul0wbVPXDrCVMsyxs4RHcs1N4e1I6L9D7yir3xHbtHyCXK9sAtku6tQ31h3WHmf&#10;6X/LfrAgDfVNlyaf20XJXA4fpB5Rc95h5dyVzypNl37KWmMHnCjzA0oXsYpSDBop+cyF8osDgqzD&#10;qIvGVsCbgDQCPIc0Bk81izpbWzp8d9v54NxHRPcc4PtdZBGiPY5jnysbasJ2mLn2xk1Fb7r5V/pu&#10;s8ne+d6NqwLEAASFWO7XT/3r2eWh7WjsxV3y2fPZD4KNZtflNIhBsnfF5Pa/DMD4Szhrdl5+iRCv&#10;i/fvgX2L3OABk8Wic/UEjwj6DS6wimON+AW+3pDZFyPtKnfXa25/SPvWT9UVMSQ4cGge94RhshBn&#10;J0YDGv0BipPgUiO1aUhBwnlFjEyeFiNuP/OW7s8PK4oHIwZkyw34Hke75tjzSUbzFnInrkiT4OPL&#10;Bkt0Zm8r45Te1DScSgmFRRCeUESv4hTGNKmozn8Y/zGUsquFfWGIie0DuhemuC8SYw4NwTKx+/DO&#10;vRUld/yjkdjyHW05ueiPoI+zb8bYxRBrZ4LKCsOSS464dQHTllLj5MdzI1ZT3ScrZpK8DPpbfQIt&#10;eN20bHi4XbIb39JTorTfER9j332pDbdZbmg5jQXnllbDs0xaKN6McieNw5G8q6T4k04uJefkRChn&#10;lY3qODRS2KwXoOwHdz5uffwhv72t9Tb7C6fr+wtEky0KTfPS8mrS9BqS+JURQs7NLlJxepEBn92Z&#10;4EQlpOo3OOtI0vR0F3JJIJX8N6vXz68tTTHzUjGtxpHuI4RAGMK02dJi4NPZyOLLomBOmwQwA1OD&#10;BMydd6BcUK35msp3Ip+M2RQhNM8zpVE5y9/9mrNEsl5ywq+FA5vmZjgry6Xhku81hsBhIAu6wkK7&#10;j3o51IMXGTq2bzhPH5pZaVUyV27EuteTHv+HaZ0XisO0dWtLJNafkZw/NxzMLSOj7NNCnuIRolYK&#10;O3OrfbRAJgQeJIXPci/VIKefl9Q79qZUAB4WME3mXvMg5i63xDVbfEmONu2NAeixWIDT0uEklZho&#10;YXYg7+am/6AU+kjB8VRtFGrQ3B2OhT4RXh6cakmp9hi+L0b04a+FzwZzy0c0piSs01lyH3A1+9rG&#10;KlrOznLxJOODeysIRZHCDwD3BkRKaI9c50EumHcpr5ABA3F21lPc+o9tmRJz5xOcYzE0S08Hsx/4&#10;KV+1KdnJ3ed/ksvwfBxrWepdxrs90uvuAcCz3A8a5ufx3IqCJDrEL/xbgR6syVGYPwbuUpJon3M7&#10;D4mHHA7vueE+7TdViM2Q6hoNriNzDJ+/zNRkwFOfbZLGVr9POTyeyU+1TdkyyPKWjb+wljxgpClV&#10;DnjxqmTf/MfNOU6KLJseIvMNEyBum0iRdOIwRFpmmAu5MvTSk4DZX2LnkgxX2XE3e/etgyxANQHp&#10;kPuK8WwrIUvsQK9RPiDDEY3YciJYJZcoshr8gvA8A1+UaQLUxdjyylEyfn7Ldn8+iFeokGA39wXk&#10;HG2oVtqz5iNvgkHf7eoBGmjyohUzYDG/9OelGcJEs56LgI0BCuwZuBqhm6t2xcGdz+P79W3h9Flo&#10;pTeJ/PtMzLi+7bgVABiXtahPeIt2ZG4MXutjSu93ilJXVo5QmIoeErBxDhjgv6QKmN/izs/OK9vW&#10;GUqKfitXu160nWD63u5wBLNsXHZ2r+vm6H0Tr2igfe2e+egAWJukQ13/9zGhAjxRTdw/MR1pflUU&#10;0r7qgHe0WpL+EXmj4TELwpPaIEbH2v7GKDtkJSy3J3EIaWBOpdl0PV+pPNVOYz8SjI5duJGe2iMe&#10;xeo8DJLbPbJBqIg+4H5BT81vEWiJfsmDabF+/AHUEpr8j5eKF8nJkIdUZh2TIzygCab0scA9Cqjo&#10;2qi0temnkLjZjSgkzbohB5Npu2/YfQjhSxQdx3ELPxjsyCGCISRdKmL8PdhU+mmaELrGR82QxhIA&#10;IncRtJi3au3sMivORAQC0ryHHuHQw6Nu8ckuSWdbPKy6z+kTvlTJ0qIXgdbVPLOj4vVygV+n+3ip&#10;3gRz+2bhi1QH4X05vv0a4+3meg+bzYU16bVEytjSxFn+RjnQIs0V3bsGgJu+eELq6LRKRNiF6Fww&#10;5Epo8YVVrD//rxveNkiC6/2JrGjoQhBt4jqrq+uHNAsBt0F3zse9F8/8e6T3BRIluy4CN22rx0lT&#10;OAOV5DG0wfuJx0v7+UGmcMfDk7fgMI1QjYTDmyKphka1waTHNOiOGMiTDOc6D+Oc1BcHa+4UkfXX&#10;7/5bUREuGMJ1eX6keG6DQQQc2SgfGwS79JonzbvMYIlzDa2wucWJ0Py2s/pC9PprF4ModWd7DOHE&#10;4HBC+Ebb8GR7wdsgoCg4RDFIorERj41OHMv2vGCHlK35RA4jfMrzHyYK3ds1gxq+Fd5XmH/pnMsw&#10;Vv+1Ty4xGlR4/OH6OclAe8Wo6bcho1u3Rzf/C3boFX7QAWt10+qwVcrFBn+RAIXxaFOA8F9OyBaV&#10;9UKTxzp8v87kRgOXpwWt9YkK0K/xpN20xjVUZpI+IGkZNDgmwinerxa87rzAT79WVJdCZnmDjeas&#10;LGiOjzoby7AtllBQELetFqxSUlmZChfM5CImwmCtSWIF8s8ExSqUmWWYecOt5vUCpU5ZzCPWN+Yu&#10;0eYsxWnCh/fA+TtHZOb/K8qugn07OjE0VqQ9x1Ul8d85Q65NRvTPkUYIHQ6wAUDIBG3xVFPYZtq/&#10;ylLI6UvMDBS6YCTd0mCHlqIkaN6dSz9KZeKyJ5xn//wwjb0T8a8CILieMc8n4PGgRxLImHDoCpaE&#10;2X4604lqswZqxvAYe7BVNt8EwGFEGB+uDMTKYuPPwd8sTOtlIH51ssigvVw/jSBGTMauU06gbk0w&#10;IPLXLBqxaxgNyQsQiwTi0B9i2yqaWapWUFF7EjX242oA5CkSpT7oiL4tZJXCI7Lo7msRFEVDjyiQ&#10;NlbgLconasSPbeYSWLd9BmfgLwlz617OfS5Oz6n7lx4PVVbg25n3k2uE4BhYyTTXRc2GsT55csNl&#10;PSjZa5KkszZawwKxb5+kS52hd4B5671Ki3/lulzm49BHtQvXJhdOl8J9slzleeXdQT4+5YcX7BiR&#10;tbz3B4pfbEAwFmv+twoMY6ynOL0Wet2F8aaiZ6+mBsP3HYkYgaJ3dJoFO+efzJVPB/w8m9oIpxvr&#10;Gf9KF9pB3Y8N1zejmqKamcnKnUoL/nbCrOlaqt5QLNH6HrmUPmQzYX4mr/eHpUzp2+p7ZRZXV5tF&#10;IaQNgh+nDxoel4+Y0gUV1uO4boWh3LXv7KOrmSZOBz5sP9Quorygr9Vd0Sr8+NNuzf8aH40D5FbD&#10;nIZrl0kUeX8oHA9qNhk9vbSsU/4sBga//qUtg+PrhM3HGYgUZTV65omU4t+qlPyL2o8P7doZxXRP&#10;jtvhCBmktQd2vIusRZ8czDKfoayLzE9tf+MmsjM/5ccreFh2JZP9aHfcorTcltnXp0JSBYGwgzDN&#10;GoEFTfavvQsL7g/nj3hrvSV9kB9rvvUwlk2GN7jSVR9nxeascxwMI8P724tsQKOvRbgiqFZMlN2R&#10;uGkviK0ahA+RwQYh5BVUBDQOxzWI0/YAIsqa8dh/IDFbRR33a5ZRdIpKHBbIlkzpFvgD6Nuiax9M&#10;F4t2sMg1OndwKsA258sj2Zrcfunb9c/uLE+weNxAlRSmC91QPMOJ6+aJ/+wRPMP51k+JQUw7kWTN&#10;9EFxKVYQgf7NDOmpO2JPMi0e3KBkgrYtAwKeM7Y4XWaqmfQqqW8kKqm338vL46X+wjQ3YZ3EGHEB&#10;0hDxsfqUEugzfrK6dx768GvUgeK2FeniejgWYBr2tF4paP0+Toy+aqFOQkryD92C6Kt5erEK05ab&#10;Ob3Ao8YaJCkS9EO2YHa+po55INIl6tYB8bZRMzWOu5YGsP1+CmLsZAD/EDInsG9Chw8CgeCCkEDa&#10;XXWRL5+0WRLz1/GHXKZbgC8s9o+Chu60c0rTP1oKvzmrOmlPwD8DoDplL1qw+a83E8xH39rEiYUS&#10;5rYTwqU1lqYQZ9r7SYcO0fMSA5B8a7pLT6L8FmOLFW4SL1jrRdkF9jyPMy+qLy1/7OnaCX07mExi&#10;J1YIPhPiq4DRLKcR1rCujK0GFKx3z+Mt4b7yfcPuC2AQs/Lx1s7Sj3FcRjMwq6Zdfu1zQ1l8QTAC&#10;V2vX1YUrNyj4EKF3qXiJlpTSguS2VKmZIzCnY6qbNYUKnSVhKPkvM6traIspy9S/an7NAQfUj0JH&#10;+X4L3Kb9Vi8hLcXKxACOzOIqO/3ADFr38QBne/eWfT1DHB5IOyT/zAbeICJzxZPDxMls2jqI7F7y&#10;bB3Yc6J34Y8KMzMFzAhSFC4tOKY2FT4F04ZMXNN/RGjP/0cFeMEA3inv9URM6ea4o7vHgKaX3F+J&#10;PpSvfNiCFLC7nhPu6+ZhaoGxL4NPjFSBQVqZh404eLYrC4W+WFFDYhgMmyTKecinF3BvdtWTfVhs&#10;Gyf2kHo75WkB6WXnhHjXQe4fnr+O7alO6yhxIA4y9h7TBGsfcWF3b6uB5xarPqvnfGpfMrFrKmmQ&#10;bilA8Idth8Ugz041XcHHCDZuXxOFAOqD/0Bj6nJhQHfuYKRT2I7QL21f9VvZLOUvqiO3sqjmOb+Q&#10;QI6TggZ/Z4YCtUj4L89VV8ROJt35/wPJJmPGXXy2pFSGlV7VCALCl2BnZpIMdhBtyIIVCZ9dgTSl&#10;x92dwGDrXfXk+euPq+t2wofj8vOhBvuU0w7i9buDYHIkze79ahqUyzU2mfofztDUNgZhlR2d1gil&#10;kmNXCV1n52Zg05UTPlN+usE8D2k2NfrkYPHjky3+iJzIIj3KrLAqSsG8yBdcu08IdER6LiJwz93X&#10;a4ukOD/fFDAnyee7vo9pkRAuG9OwTkBAtokngZxt3qmMDtU7VkKm/raGFYdBsoYUDAhTnKiIZLF9&#10;WgZFnolCZckNA+j12FXhZRS7oDhYlwu7HYzjN+4Kl61DWR7NMFlUR+1oUqw0mOnI8zPu+vKTpZPj&#10;wkyAlhpm/IWQOIzFHfh6HdFkYrT+lNbD/UFMOYcLZVh3tnQAz/9DtA/iR8/zIji4tc9hS//56SqP&#10;ZfNm5j31+6fQ8XdPSX2pEzUbOBlLHt62hnEl7pHcFx9+Nco/vgxlSllGImJGbJSWBLzuQlcWLbGj&#10;S4WjXVzsf12l1onWmru6epryFB0oXXa6PJM53sOJEaS5X5PKpigSd7WwrFokbAlIXUhzTZre52F1&#10;iU4XRuqp07X6rvekyqH2maMX5brkXQktNNV38k4X9/XukREe58qXitYWLx1NbUxySppS50lbUpmG&#10;jwDzODOVfeCHznnqTiOrsTBijoZdFkEKP7MgwWwLKGM979Cv/0DtRfM45+MCGYQYZTUUkt9lyYT4&#10;tphYFTR171YB+xbDAB2IWG4vGlvaBv48xGH2PK31JyS+rAmuUewU1ilfSfKSmx4A1Brj983NYmAS&#10;LnKyg5A4zqAGBCyqsrfV/cPG3PB4PAK6vaeT7pdihK9q0gxFSEJaQM3KH2c9Aggt5a7GsCNZTT3n&#10;5/Ruz6FhAuzcVD5lSOT29R2x8bGODQI7Xd7LP+Q0x0QGy5U8J/C6wOEmT/FKqJwYhtixjJ88SP9D&#10;pL01zQzgrY/PhlcRB4rtrMi1uZiUyIJWcsgzOUGPmH63A8wSjIU5HLQOJMQuUhpds2E9xp9HDQnN&#10;SDjRqL79SxgaPLG1blVg9tB9yJAdioAe3m95P5YgnTAS1FfI0tDwi0h9thNTb4Ue5Nvi7sm0m8ep&#10;8sZBUWFabuWroZ/u5wYLUsIgcEkvLcc6jEH/MwXCAW1TYevz7zxZXJD4wzz3kDUmaajLvhZPZnUq&#10;SpVJGGnh/6bJvs0GtjqShaMu2wWmqCE86BXhXhv8pN1RsZ3YNvCrtguxr31McdCjm/Bb4qJXlum4&#10;ta9yd+kolLko95ViP0gQcU+YMP7q87SoS0547Xl9rYJ8nosEDb/Cb5Kw1dyt2ueyb3/gagrB/m5N&#10;7gsUhZS1axK+3Jfkfb4n1TWRlnTksJLMfYj1ATIdkSdaEkwVQfiYICF0fVCkQEGGpBR1671GZk/n&#10;Nb7rU/zxuLnfqT1Rzs0g4f4wMWUQ4u3pXfUwS3WJUCbSGuRnoMZzrF0KNGnQQRujLX5Em6pGMjQp&#10;dleE028K/l/tsbsj/DWNeTTLMrAhi+yidTH6q64Za5MVUoXAWFEv46VhMa1vJBMbvg8FaLW63pw2&#10;vzsSSr+KXdcc+L8TI69Ln1i73QjiapoE9bRI3H5piqVj+jYkGY92pkmBcqjHWG2/QvqMQ1sZm7BG&#10;t/1knTu0qOhUa5KIHGUYQ53SjHoJPyaDeKNjSy6i8rUp32XxLEfpIc0+gISkDy9m0ygWBRamN5Ll&#10;dPxrjiPy3YMndeabYoDQ4FdbNH9EO/92DjVg6aZhxCLYX1RWYzhAWsgPUAfCKatdW17YYmgomQxi&#10;2DSAxuNLalMKyMbxS+bIK29dfpKrI5evDEx/FZxBAojW/Wy2gzvSmzr/dGCYbcZWflr9v36UEtKH&#10;bOzjeKluVqtRUMTiPKMYf9V1/5Uw/Af8un8DZtH5ZL6zt2Wsx6aid048sKmOgtwO5b19lViaLN18&#10;vg5tSt0RFb8bGgDT6EvbGZB5/m6yebMXz71W04dM/sgrhB6RAUxqmFaK785oQvADaQfxjFj9xJXv&#10;kCz/R/lE/sNcB50vizpoN5NWT4OsGL6hL3zHSrP7jZGfmkJcb67q2lZGRNhdfCoEBmzbu1LuxKTK&#10;9de63UnQAXh3IrN8fRMlts1K/vhGLkb3253W0n+gx6neqoZtg1OyX6TGnUFekXvPw3cUuQlFKBpS&#10;bqFq19KZrgGlg77vyIYdb98/m8S97s1Xgon0DIfMfTYEUJDgEOOe0P5Bdht7NkXn9U8GmAtI6ms4&#10;wskS4hSvX9QIi62FzmO3+f4DucYuvMXxWMXjszTe2gpvEdgYXiC1uQ3W7PjFqVTr8U47jYSEz6MR&#10;8OD3DC54MnJHqe5IJ+x9okGCe65be3iL0ZjhqXzN+knoz8sB3a2rV33fS7IffvNY80O3MAN9KHL0&#10;6B/3qL+uo/kyuiNKOT0tVO5UDL2Fg6PHhfS1uvctRiGHsfpD678y0yNpu8/1BQC/wzoaWPysBcpE&#10;gnKSqPNX3XI9Z1SsgIUp+G/bfyCCqMose13zxjZapa5MCokgbLlB5Ua42YWAg/CSTQHfs91byGHF&#10;t1igdjVU9w+anFlda+xXsB/6D9YORGtiZ5XrmlJuuFDRUJ/c6/PyjHiPH7CPnDCsfzgLlURzHtc/&#10;HZx21AYzzD+v0LycBYq96KjJ6IN6Gxa1984id2b2X4iH2RWAgYYXUqw8oxu+KdL5oE65u6JK+YR3&#10;BfnQ5V26fIJWf7HAGA7lFpN9oZjP5kZuoj1uT1nPo4lY7jwCco+phzfUQWzSLUgIq1+LroHcpBSw&#10;5IpjAyeUsVHHmihd5AA2lZz4X4O3xM4zZXKO5T37pbOOtQLAosacMcS4ZhYYJf+UxRlGMiI6lsnZ&#10;06vQa4bagmWIKcvzMK7jeC39HWVlh1BxJ/LrcktIhb1LUbqb5bLOfnLHKiC8fzVxARxA3DA3BM9S&#10;tEIR2qCfOqdLML2KS39rh47q+/e4iAiYgyLAWbXkBI1hp22b2+LT/q1M+53L2ToFnU0nj/Z6eHBf&#10;X8H1fVFsFYk5vxUKTYldfFuqvSqbQ99v2W6OiMvddRVwqj2v7N2pkJWV2qf8Z8m//UZoMEJQNAwc&#10;V03Fo60VMsCb8G3YSihV9GwwO9B4JOksnmfoS9RwPN2hjW4N2vngV6iUdqhi5/t+v8cci5EiFrea&#10;fVV/eI7n28xsJW+722GepAZe3nRd9i3XI6ADO2PmZsnZICUDRTNDIvf1yPuNcdOJCQxxFA4sYrt+&#10;rrFD+2zS5sO6oLUxgVH4rQhuUnJSFcl4o9QFK7EroAye/4K1JhiN1s2vFhGmlbSjoODzJlDW6VLA&#10;F79WsdNIHcK86pm6Q5uQ9Unuq9gkGZSZ62uw2XQT6m7qt4CUVXPefTL/W0DP6/85HlZ3/1PliKlf&#10;a1bZo0NCqCf3BbVSEyg2BLIvanJAQ6yaGLF26rvvzI6geIpvw0QWENUuA2BTcxTEOlK86pvfPZ/I&#10;nhe76hcgOH1Y/L1kbT/hh/kX0oyA30J+HyJtrRLpIo9TCeiZIvhGpH22LBAux9lZ1scdykxyVFhS&#10;1rLdz3TWNME2HanLJH9XwgRsLUQCoy4vVcc2LcJq9LSXOUK5z9uloS5g8N+SsDPCKWMFTkCzyZlt&#10;BYJzOHkl8LQSeoh1fxfxPG4vRLUQliCAZ3FxaSx7XXFm9wllJDcN0rfgOBihENMe0J2OA7+zlb7z&#10;Bv7ZDfc0h6DYPS9rP1yUyjUxOMaBU4CT0b31RRUpRvJrS2N0b2npyoVOHNM6H1OAbA/lL7MsR0l9&#10;hAn04NtOg+3hl6FNpt2lD8fVd/Y+5pou5DJfEBzMjwrjJnm+MQATK9wUOqKpLezDjzknfu0BUQm9&#10;oTs237c6A+2HqVW6jzEaIi4CYA31aVnTjeQPkmEkdAWvYqYR8UMBMgi3eWgnnTPUHCsQ/9AwUDZU&#10;rNRXXW4s0QTiyQ/1m53hjjbFRwcVYzWNGmbsJ9mnrPaAzI9htPONYZp7+6vzbTysn+AJI5FUOxeq&#10;WGhvSnI9AN8V/A3lE+rhbRHn2qyMM26izkph9E6D6dxZTWni7Tlq6sI/p2Ps6dYbFdGlwbkF3pbK&#10;k0fCSazmHFaCnpVHek6LbDYClRH3C5UmPoUrnuqSPLouHD+xYa7fFiyu0xxLB0FsozvTXufYYaWT&#10;5bL8t1peEqI1fjD83oLTzPzNSrsoZ5L/QGn+PP+BluOePiz/mbtb/7DGsz9GWBd8U0kWKC/wFmb6&#10;H+ivWtnJJn14o62l5MzF7aNagNjJHFydZb5tu83txxZjHhkuee9u6J2fNoLPyYqIvL9Kw6QrU53u&#10;ThO8+uAJNqg87a93ZsatsFSVkufmWfNm+3d/v9yZFgePDnKm9wQxVap0gtKdueUnNggoMKZxW58b&#10;bgUr8P2CGzge5slTGsIdYcFlVNUeNn3Ks5om8ECOZHOiX5JkD/oQNsa49tHhT0DQQd3WQpNQKYrs&#10;7xx7avDiOtBRmUf2+0F4iqdQoIt+rOEaQY+OT/7rfNuZMhqUy2j/MIK7WuQtrQ2HTxzx/5B0joFx&#10;dm3XnjgNmzR2Y9tO09i2bdtu0ti2bds2J7atRnN/87zf7/zJlcy1Z5/rXOtYJOP/ARKfPm3mOLp8&#10;qvSM8hRpH2QiDab0QqwEeO+XVnuoZBabvzjXERFNI3VOtnhMcr2okrSWFs+eXGCmC9TcxNB8ai+E&#10;7k/B8a1v4KVv25jL4bJ43/Ly3/31MiPKCg+n8nEU90n3YcGEOuJcG/GDF+BMvK58AvZ5956q+Ncx&#10;TnNzqsPL7qvVW67CHrKlV0l7QSz8sONoQv5ZOQDqDqN68m+aYdWFPIw68/YUqPHst1AXAlLcvx8W&#10;bwiq9W3QbAUpEffSMmDv5/cLzozBaXLBhOD/AJNxLXJU71k88KCn6u8BKu9qtdlIENcywpj8VWAr&#10;imN8nGQS1aPDXdmYGSSzuwp9yL9jvrjLpbsqDEWAFY0lmIxPnQ/FryT1v8NFwhqADBvLJmkJYYWq&#10;rS1+KQwj6mSfRtMyiiuvFDQgeoEsc67pAWK+A2WPUK2Q7JTBkFGKwy0hZivC9jSX2pi64/irNXzt&#10;OQYoWtufdICzzZ7hc9oyL01aidQlSKWm6zjMF2ygeetTRl+5g6y/JW1BrlPELFG1OFuSAncZIFX4&#10;J/4Vn81LOUFU3ocTfM93+5TBaBDHcMAgV90FGYgSb7aExGhSXH1bKDfgHnh248q5XG3YvIy1chBh&#10;pTi52Crcz0Ph9UmNK3464k+8UgyaDj7hq9ChZ9ZSc2SL/7ffw6K1lsu0yt5VdzWyhH6jZhjpwT5I&#10;YajKjHy2fjnHXdPBz2VjY8XTYh7rgqZK+1sa1aET7lJ3NI8zufSacunYb+nIAn2iORAHnee4A/rD&#10;RVb27IqDQf7jdw5jcMlnVqidafQlDtkxD78psfcIEXxvnx8wtyjA7YKqY70MBNkBcjNfG7m2Plkf&#10;cvKC51MXJ+7+S/g7yCVeqBtuX0fReu0V6dKhbERwET6VL+HYMFCC3DQvvxgW8h+b3FJdzQ6djhO5&#10;LYHgBE5VAArrZ3ZsbgZl262vEFbpfc/jEJ84/K/VSfeQtQoOlMLMpwSyb7YMkSnYzg4ewtMYe/EC&#10;1iaFegKBkc9SoKUuSsOZNtzzNsfrW2FcrHdrK+3RTa9EIFBKVpldOsqlyfHUgZDX+8saUYaqN75n&#10;9DS+yiEu6ASl2B6qzqFGrPyfhHrfoibQpumrktPsYfxhVblaYlpk9oY3M032rj8YX8emR/lFarq2&#10;qUqymn+mY/JG2SnofQlKHR9fIs5WQ5n/DDp+3B7H64+CfHeA68o/o8XSIHN0x634NeR4n5A53VWK&#10;3dDqgnTWKeeLDTOYNL4I+vzrG7Z/UfN2qLIdHQrb9VGm6L+N7YJiYV3ibIlnAxnY8aiF2AYVPjTg&#10;/gNEVetpPcnwIA8vihJ2UYswpWtx2UNHI+2FgbFp5h13s1l2L7iMNZ8d+KigeESaV54tIYShNMW7&#10;kZrracVNKT/oe+qfhEe6D/A8Av63pDFtkHKMh79X3Pi6/koxAIGsjZL6lAjZsRAkSB8eMzbWmblZ&#10;pn9e7rT7XtWMj9PvIA7DCKU+6dLEl6qbW2PnhrgEdQO6WeuTPODIcwHcmAs7NrnYyw7XJ12dja5R&#10;3y9PmKmY5k3WLciWo6TK6gWQezgFuM8XJlA3jqJ/dMoFQm68dT6dlCTeDBLme8lOb6oZK07LfzsT&#10;DG9fL17m4OprWyhoxJPeIqaf5KwyU82mER21lpGD0wq+oAvrWtpLZIs3aZsz5oOZ055Vqxhzx7IQ&#10;9pUrIQ/m731whEsLyRzNU17cu8donCNYQME8MMRgg4iXpNqpZvzrf5u2gsbq8sfWxGD5pL6aNNXS&#10;jgOXg66DnLciWNy4nVYvSYCb6rgE7y6pEZFNVOdeV30twDpi7nfiFs4RQnf9IzOPYNk9blWnQ7RS&#10;NRkXIvkiQc6Z6pHKcx3cUKVucVex2+G0RHqtIw4kCgoL+LKQpAM0C7bKdFVPOLSGWiqVmgC5tfTP&#10;yLkvqQUbvcikSoa/GLVR+4nMwVZpezZOzzKcJBzBEakWQDBdCd9+XjqfrJzkcqJfKw0Q5R7utrVg&#10;e7v1rDSNHA3jRkyOQACH4r29D+IRMsOK/9S8/BndQ8ENJLvgU475NU1kv3e5NE18qFa01Ly5qZop&#10;x7mc8R0diVZSYEx+BUmfYCG9OEK6RUups9pzAA4YyGbEq7G+36LR+mEvS79jjnC91zHwhEvUgVnI&#10;/kWJ6KysAeQx/5FK7+f9YB1bVADctmnc/kpvl0TT59as4pRxZlm+475V1rfkVa8oqqlpHmSI8B5v&#10;38Fx3c71FOgph6ypTn2d4ddomiGsVatZVa5FOLWkopWgKlst675rjW090SINrOWeqUTfOIMFTHBM&#10;CvTUhCYNcSxJiqImx7vvIcVXbSUq/AcoX3qqEpAyRgFGJ2wKn06ikxFWRDv0O6RlB/IuGPIicw2o&#10;r2I7WbOIWKZFbQ5eGZId4uw3LG3WiB4YIG1dOLyspmqW0SYY75xVPqx/lPh9Wc+M9PaVDVKBlsM1&#10;12ofVKDWUoRmm3S076Ev7T7aKaLHsxqr8OEUcZOD+wlM/Swxx9lnWD+kV0112lsQVy2z6fiDxk1i&#10;onn2kIj8LrhL7gtnBxnUyNHYyPwKpw/53Wh7AvDOZmsCoNjBxT7h++OaO9S6aXGAXGG41Q4cfhnm&#10;ZWUVmGm0KefbEzpuJERvAiRG+NdtWUab0q5DRHdEel6BsVpyy7kLm/yVTxHKHGh0bc3ewkV0Qrsj&#10;Yko47TaLmg2DDfwCklhi5rGMP1AeuhbcHCgFLmVDeJNGrSm8TdfKgCeiah8E7ehTO34PwmwxpmYB&#10;dVjG6eFfuOKaeQ7ayw33J0EBLpjVHsoS/NVoZKlYylKHhCwahXpExxJp5LS727F+feEQ1XrWc3Jt&#10;y/uPdYITNHHM0o/UE1usIvaHdT0kvBnPiHxaiTQ3BVESuGoeCJo+5iUaUrBHbkYXKDahy08NNdZR&#10;bVIwV4bwe14mduvjc7TCNwr+MLaWvfhgr4vTqQ08mVkWfvIWl+0hoOL5OR8lHU9El76X+B6arTsV&#10;OFuB9cLQHJoCqyDyaEEcRtGy9vfK3kTm7yVP/g5U1l/3mODTRHiAeSBfp6juS9tBUokURMtS6bKh&#10;o8eE7V4yz3nsM2PYQZbCdxl6RR29AXJp3NQDhm7i4XnYawYLiVorFfk7yiJrM3HqiZNyQwloEw5f&#10;ZjKSI0WoOG37lUfcwcCx4PWjpYqeMwg/anLaVJMwKPIPReva4rErVLyvtz+hAf1/4J7IQRiAbR5N&#10;TfHr1+PpmmeTrveV2eUtGEU4gCMdn07iiQB/Opm5LOhf+RT0bdAWmJWcj6i+1voaQ92WLHXMI063&#10;JKT/bNHixMS7zv/XhA1uFHYWrfUoLvlrR2EmTjT23zn7lzZ+mo6WJsVO/zEKBNkyyk77BZt8v9Uy&#10;Mv4Ivl8GGZI3nWPRblRmMgo1ZEtNlU4GbgnjIucBAJj/gbK8aTvjxDDwEQiuI4Q4AlG9ISTeWMSS&#10;1P8HqI2/ilt//wJMfNLcDdeLEkjllBeIg0c6aZr46aRh8uhjeced7ueyeQhVN5w68u8t6aHdDu2R&#10;LmfiEn0c3rHLEAl/Xi2UZEq5j8bZiI+6/d0KoF8WSXS8SGnhfpPFDZbdKs5Y2fFM14+OLdcJ5WkD&#10;gj9kmpZT1G9gkqy2UEXfYm1+dvM5eHm+Kk3xw/IgWUUwJCtFGzUFdQml2GaR/s2yySgky2foCaCc&#10;e6zEs5tubb3IDMbBQQn7pntK8TeWh0pwGbCy5CZjGTxU/u2O50cd3Nt/ABYtjUjMJq+0d6bUK0fK&#10;Bufo0z4EZ8/n2kaa/9MLed+rTNVsTrV+eqJFpB+J3XS1C5Uq7MvvOWWmhV/VNb8xPm0rRob6rFAh&#10;aN6/KvxCtXdR2xwE5sbHy1n4OYGlgjATW5CpM1e3XSzgacYD+8HKUhnx0Z4rmjodJWTrqbJILLqj&#10;vX6Z0cgcR7nxmyKqMD6/xfzyQ/GNDe0KBZH4E48nv8hB/4EQm1hnUukoA2Lb3voXbTGIYdX3HB18&#10;Z9bSrAg73KmIE7/V61un0hFrNWvuDgMoJo21Bd2Of4EdHWLVv1Nau5sE6xPYLUAAD6d/CBRYL2b7&#10;F0tllKdEJulxo9hKEI2A3IVJd7AZjCFzqfn+dBrrZJ318JYGGMAYUKIFmotSSN600o74+CnXvJtG&#10;kjdZrnfmTfbjpOYlgeqLM87VC+xMNg04HCxcwdbJ8V+DEaCA+1HWfE+U5d6Bnvw/17IQWoJ6Lf3T&#10;tfrP0wEH15y/gHWwQHO6+A/cZv8hnsfO1RDX+fLwCPIPr4gRVVs8+XqQwj8F6fxUDtgThQa5+oj3&#10;klMFhclZygmpdKYNzgeBwryc7OEki0k9wapO2qwQJG1D02o1xCbCDM6tCU9M3+1WhsH4qnvGoQ02&#10;IvJqxYtMw5CEx7d1v5Ux+xw51ztrJnpjEfum4YDjmuIq2v8Aom/mzdq5roUHQHNdfzLmcbL2nJ/x&#10;T7EgrDaHjyszhX3tiorW+UWgbHnAcbFmihDH6VMFzHHM/AO55+z+tArjYsAeg9arNkqadYyT/ZLV&#10;zHJPdSlzwJ6QK0h12FokwMp5xKg9JqvzFO7hUl0I4eSoZUUbM16q7GI+AL4TrL584Zj6BxfgZasb&#10;4v95FmAi8R32K0T9OLPH+SyHqixstGM67YgWqH7Rjg7YCZeLefMdesY0+ZAjO7jYOdjdXnL+X2Ay&#10;Hrz47RGTQB7moun8ZvI/FFAAbbxbMRR5MI//O80racEH26hzkqRA5JaQdouULMLAjQZPDDlUZyvq&#10;UcBodpvTKTrsn3fuscvF0hEcnAEMACSBmSTZsvJrueAM1lXYuoIruC4Hn1IlOUPTW7JvOSAMoCCX&#10;SH0SXdxQ/ce7CiBxrBRZrPSxrnMR4QjeTS/mJo2QGenag25F3xRhVf5ZjxBMmC6tSwZErf4qAr0d&#10;B0jXeJVeLArPT9u6WaLe6VIlUe0NkT1hLoAXxyiq1pxAXRGLOMWFQVeUXluhIFziyTzLuEqhzSMZ&#10;ne2J0A/2TX2W202qy2s9cnD4XZQUltqD0Qdvrh0c+nChynpRQtp9XN1Kz3vUVYQVWxnu1GtLQZ5+&#10;efn3s6gzOjU6oP6wrVWhRaLMGlt9qYqWv0G2P4gg19CN/HOIygPgTezd4rH/JVVPsgIzbbOIf/bq&#10;QTzaLtAVImfBueiV1kk4UxX35lVvRBqn/Gu/j4O9H/h45RCXOkoV8HZKuh+x51X6H8Dsd9BIc+Nm&#10;2mVDI9sTT/UZE8kyNtjEahEQ92bi3EVOvBywy8Ht3qqL0dUkWPVx9h+gAjzJBjbF/Nqd1GuYQXf0&#10;bWr4MwoHR/Zc/SW/b77UIndJrszRRUv+N1hY2fPKi6MA5nioguUr91riXvhDB/TGQ1wjUqUvwRnn&#10;94M+Ydxu9ygBHvRjt+DzDHI13sOyleHSgRgUTHutON8BnkMDzoFCX9Bq77AYJuzNyYHIhOXF4IkW&#10;GQMiDzmk2ExExhV0xJ/0bDIj6JMjJBnN/yCBcpNxvPWBUqO5a7fmFkY6u6W5mQBqeHMWiNzzB3xZ&#10;b6eF2+25cEzHOfGBV4TZeRVUVI+fNEHqt5qdK4kyMvjfyZxaMvc9WN5JzsGpE9I8q/0y40R9ab21&#10;gvhboyccYF+gkPZZUTi3yTc8WuozDEOVckh4+vxWvgTWfwPux3EH1nPS0gJnAMrEIptQ6MoT8Sf5&#10;AP3k7aZxf3O0usIHcHdkwrHkfU8gVf6NVdBx/GdkfQD4IBrMw2AZda7kIqr2orqvoIaEsC8JAkex&#10;vmrzUuRp+JYCn8CPPNlzj5VlxhVv8XjTpbNZkSj6DyUvlhaVT2+ZR7JwsWbuXibSnOxr4aHuQA5g&#10;M+cEU01pE1kUxbKyHRz0L3MatOXTy571rfY/wHkT6AIN/Gj2YIFCyiF/Q4w693C6u534YfW8LeGJ&#10;EG6Pdvv4qzTL4VRfd8ThO4gGB+lLIABB2CLA7IKrjDe3WJ1tdWeKpW6+b0eoRL9l6cp1XOdqXgzS&#10;zRyAOhNnMFqPP8IFrGD55yCTeOwS16oLukG7YZtS7EVvXx5PGvYuXivj+WAnH0MA+93eVaDY9O+R&#10;m3dIm+SEQJRx8AxHwGHdqmCWR6hoj5caJrqRzrX3DcMFBp1/Jl9XR37eCGfVV7ZPmwG0izv4nqqm&#10;oYpFFwHvzzkuB3+hs65efun9OuV+uMb2JFY/E9IWlijzFJJqSN+S+qGv9yPJyX3H5Me/Ozr9i5fV&#10;QWLWiwNqMqjgK7jjS81SJvQL09tUQloooFCuwVzZQxVWLtaSYdJsDtHNYXcbki64G/DbPUs3Bbud&#10;oA94v58b89EOhrB90YTIrLnR58io6GjGfdY34nCDNcfaGDWlX5VhiswAHMjEQNZrX4FS7RQn20bp&#10;YjT6Mh9TVx4O8L4PYKhCmUv9nb0W40cgb6pgoBvVOXj1unjTab5KrI8U84X9v9j7Ubcf+rerE2gH&#10;2vGhXm6yt0zg3VOadmqY9cntpJgB/Z9kBz7Po9y8wPJPtbLf/GxOxxKP4lM0VKnkBOgKKgMcCv1c&#10;Olc3199OeKBDcqdZPscuta6FVJYCuvvrbpqK8OTic3mAZOTjzuQJf7kurG+9qWtQmWl5SmQ8iaxQ&#10;0DCaiI2U8WxGk35KYWopGLNSQ+XISZ9d/Lpvw3dO/x7SHHpBgHo40f8yZ73Z0BsOQmVFF4GzoUPC&#10;JCv/fGC71p1tsmLMvYjSuRLRHNU8tTpK2VKABmlWj99SNbYHH6xqpvBY+A1HqOxmm1pwv5/mNvc/&#10;0dK2pBzoDYZeabXS8YsMYYwfgndLiFI7/7+KEcKKtuekwKJM9FR/W9SB2Dxl8PQ8tyWj1LNJcrXl&#10;G33zZXjOoSgZd0yw4XeWRN5HYXzXnCZd+bJKz8JbpdwlhQ/kYoRjZaWMY6PLFpHNf1HuGRY152l9&#10;Nl2dPX25mhtYfJFY3I8DZ2whY7gjANe2zpOkUovrzrBm8gDEcS5/PWvi60upJx4OHzSK607Yn0Yq&#10;HfWOwnCYE7tWWIvWwTc2dNynXSKOppavgDEe6AYS18uoiySFpZoaE9YOTUd49IkGcb9wuHNh3UEF&#10;HBsNLsdKSzorW10Hn45+v45TxDXu95UZdwYV9cyfxRfYrfUwpCKYvYun/N/nooDNeTJok6txthXw&#10;0zFEAKXoo8warj+2GcRXcS9pStmFPNE+aYAgYdxOrKDyc+Uprk2KVKlAlLWkDAVwPSDE2yryXHAx&#10;L3AcTSn3l0exIX1oduocN/cccVqN65JQJGXOYRQ1aYxm0E9DiFdiT5ChGqE3Aw9/kU/dm74WzKFV&#10;CIvAHS8K2yc7fJ8TUZKJ149xo4QNXM6pn+70PAQEHy+19pdaTW1eRT2RQJefg8nr1d3fNeJV44ZI&#10;EFoqrF6wFAdcymR4MnmwfmdspBicQFnHQz584wE81dDJsbToSAmudjEZJZFaiHTxx9RK7OBA3ZGm&#10;46jnsiwrq3+zoE+Qlh9Ndixx6soVkLrsH3F9xXpvWalmE62QQOf3OeJzagv0HKPq8z46Cr9YUub1&#10;fXloXuJRpfCwH4dzF+7HnZhVkEWLWm9Yjs1CEKGXeyFXYLTPsKBKnfV+OtzlEbAELAFHX3jsHHzP&#10;H4bx2/ikCQ6tJii8QK5txHd/z7Gdq9PwNftZx2/pridmnXKR9fVo6E+E405naCjUkpAO3a865raV&#10;/QR6Kqtf6GwOgnAocm/l4iWPTHzo6uzXkRcLnY//Gmq13AumpzaMlWlao//CgH6wXach6uCulmJs&#10;GXfzsn8ixNP8mQ4FxhOhEXa1cjl6u1Z5U9Yht0W4lmR3JOzBF2jwteZE5OY4aWN7d6svsevLNjIb&#10;htgzax5GJ62dYI7es/X+qSLLyzK4J5hhnbFDMt8qTtQ58oqu7D8WhiOLHe0UOWgn1908z6zeOP+r&#10;XPRoTJ0L3FQJpsHh2kbFiHLvNHUDV7LobMawuFtLTLfNYt3DQYE6UfffYwWT6VW7YBJSHIouOqt0&#10;9fQMttbpl8an7OrRoxSIR6ITwFtM+EYdgwGe5bq/LHQ9hIrhYwRB5wlvGorwZkjF372gXTlEVbtb&#10;wieVX5mLSskVZ+FoRQOkpzZXkrbYafQ9nYE2WjIzPvxRJUnTnWB45pj32N3MbEOlp/G8ROXmppj9&#10;L3FZmGy7s28MZ05PNW++UoX93+zkl4O+NqCIF9uFkKVQjljF6Ch6hphZhG/0XOLhgeJ02s4Vk8+G&#10;M7uoZ+O5RFox1XKelK4pqxRW36ujcWq9n3CeagtHxEqCveqaonOulx4/L1HFlmvJsBc2z4DJ4w7m&#10;bqTM7VsehjdkcJn+dVg1ftaxQDydEURsi9wToa4tQ4sa0TJlBVXY0SJfhqfXVPbH7eU/h8ScILY3&#10;k8wjqJImiSNRM3IPp5wack8Ej71gCYJ6KrJ6zL5iBQ+nKt2xCm0JO1qd33fDcV2mDu0Ed8zOfZNl&#10;lrYmZq3NDbFWpDDgsQXJ8HmKKE8efLXrf9PGnd74l/juWfq7w3m1tY4u5PuWlodvh2C/y63ODuFy&#10;rcN0HK/sn/uqUcpRv/F+AoK48ZUBmGkfhfUaXNUjeoaWpmgPABGq9/hi9XWLjM/Xrxs9cSn155rf&#10;LHLH14CYqkDhQ48aKxwfOXSsMQkPR4bq0+R6vYQmpDxhm8goHxtCRMUmbBZchmccUzEU1l12WafL&#10;2YttMHLbsBW980xWd1/thtHjuxSAuNvPRvKfF38GaYTs4nUIEpwa/dSNoNKMDRIX3ZYGLxGK5bU4&#10;jU25iDh1YSANEHRxcbLbessB1+QGzm0HfV644TMSn3A7whOl74HTXcGnrx6tTbFh0UxP9hIgfrhT&#10;FZkBCSg+nSd+PNhf4KXyiknAfgaSxdfxW8SZdnHq5Kr7LkMz4+6OKfSyd9qU+RJEamCkxCdc0rup&#10;P4fld2GSI3fSIFzv0gjYAtsp9DHoAYSiUBxcaMO40Y7XpeKGIBmZjHwzSLZH9rq5mThZFMGcqpbK&#10;V3fO1yj+swFDePUzcb8vmi0UGwlsj1LXdMQsm0jEybIwRa9xgbjt/hrNffFEsea3ppTEC1lmpS3q&#10;MwXiw8zENdHwnUXqTKucFSf6oNa33mGUnfRrhVXCGnbE1VaFHIat3+V8h1BQl8KaeyYLV/bsM/Td&#10;wjLlBt1xnI4n9F0mZK0rBrOtaYN4vmwSAjEj29UJD2EUW1VPyJkjHX3BNE9VUvupQDob7IgvRqpo&#10;bMO/a3D1JpldZXobPekNTct7qac23eE8AIuAfUVUo7U7zNOJ5Z5b47+sZ3j1rDgtnifoPPHFd/dd&#10;ZyhC0nV2DLMxNZoSVaV5DlZ0XbiFg8FqKBB7HtZbi/6rv0ePxlW/V3WbxMtLvozujnHkL1SH2BTW&#10;PxklKDdwkD6vwCRkcWbslzZlnulCQEvq7eAnCkMlba2xuTjtzwQMqXuLjWzddUOzTi/cmAkNc1+5&#10;fFaV5Q11CkxQ6vHuCkyWboHUrA8GF8+MfTQpcMbmcDjq1rCNnNN7cZeMGmnKzjuj7ewTmuvIaVrF&#10;bQO7Xk09BADn2vVx6GOs5KUb8/VbHyF2RO2DmZU7uItDacE0drpgQ0fzDO4XCm1uEQcoiCK03lpj&#10;TWnKNYGj+U9jE+U3WwKobCjtoR/f+Gzp2MxvVVfozU39OGpN9H3HMesDkPBiUbG0u6uQWh/H6Aig&#10;ybLfwSFNVa5c1uZYDBlN88R3LXTumtKYQnrNwwqcwxppjo9igIEldggcXwENM9EnASilKlv9il7k&#10;gFBUNnbBgbFQxQ66wJ4NYqdaXIPfFEXMTGtnU38G3TNAKeEgEiLBKIl+68E9N0cCp1TP+h1m6zWy&#10;yioNMPMT5siAPnmP0VnCUMDahs4O0kbHjm7osaVJivKciINvQxXdg+VynBBZ7bYe254f2cg7WOZP&#10;zY47fk40n5T9Ka1EgPWMIHxvPUVzzy/QstswNv4a6M02QHuLV73LWmjBTTVDQiyN7j1nxUeqtytP&#10;Chv7ZZTrWxc4HAGnWw6dm1MRlFd9iZfT0tL3YorG3g96dnAhEucjyvi0ckVFs9aOuW/pWyBag9ec&#10;TYyIi914ndFxQLcKt7xelSKy+gb584cDwG3ykIPEDuviF0SQORV0QKUvKDyQNGvkHbm3iCP0PZt5&#10;a3hTy2wy+kuBuEaHC81AH+j1g7yh9O0vGSwBcr4T6F4ozNn7NHTxVRVXlNpxOiiZxz7wKDedqGyx&#10;1ioTZiQ8y69Mi14KF/IHOaOJ4/rWiEvCSkN2bDLEWm6yG04tRDP4A3BO4pel1e4K9+fW8BHu6ymr&#10;T1e9NK7u0nlrwK7cKkEo/UNupDgrQVzwHufwPHsRonMn0sUhgx7A3BRCImCiLwVAKeJ+3VMj4Oci&#10;cu0aZFz2iLv9yZ8C7eZrSlxX4/rqT7pI7zCTslMAjQ0BlZzSeuc3h5lU/buzNg/fiq16QYTEI5gt&#10;ViCc7/RhlqaAdSfiQHW5lLNN6a/PdLZELo6zo0D/pR6qPV3mPPuhnVevJdmHZARTWx5J3t6cs4QQ&#10;qBPYmzcRYRkv/mAKRwUBOE7PXSeupYkm+fraSiNUCvAg3n+NOx3bl3KUAzsyxAcDkY7cVT7JwEIq&#10;02CVRMWgKmVuBUczLcZ4TAq9p6oyby6YsXFdDQsf3OTgTgE2jnaPVYDTkBUQ3BDCYGeEIQQwg/5+&#10;gDiDLlRpK9NPzeCpaojqsyEwReElr4h4qGyNHcKYpyhDVPzi8qKM/b2GMs/m5+5RZa9LB8rSW5TF&#10;Ri3YXaXiqfOVsQzupQvIAejMMKhgYyvl7WpjEe8EhaCO74G0ysYCbMCG6F99r8THDuOPkgjA0XL2&#10;Ls8tiZ4jcmqeMUBuANNqZR6ajqidBcUSufJWuV1Yp2nQ8/Nn5U5V8VDlaAUbawo0DSHPqMubunlN&#10;4Sa9e1PP7G7TdQxSSCAfCqwUyLUfmDi4atJRIAzWjQxS+lhmfmXqWvkRTuR6sNRiEj4I9rBtgVx1&#10;DNAb+U/RbhEScTYg5myJFfSzV6oquv+CS82la3+95w49lsJYHkY91+aqasRkTQ6hwOv31VpXnU9Z&#10;Tt+P3qJdGFOYKUzdoq5daqvfe2EtjGSn4FAtv35Zyy9DiKPxiZM392gdCkBP5X16GsYNq/SusIMh&#10;1BaUQn3fHuGO157KZiw6pueFknguhCf7Pob61mq+b4PuRHm92Iii5EU/Km6fLq+FkR+rmYLEmScD&#10;2vdM/eEyLZcKFX+jywFAF0JTbwRRTRzdbIGUkeRjclPZagH1b76bW3LYhUlgVfh/8IqZrKH8SbNo&#10;kRO3x+/sqP8a3T4ru+OtX/aqsDoiQF7bvylxwFUfzLuZmZvbAShcYpiD76Ob+A/8/s15QPXz4QMZ&#10;l/8AcvHlYDNYp38z7CjmaImJF/HGcw6mLkR0YXW/PwE3+Ec2NL5M+5dlVp9ClXNl24bx8Qpteb9i&#10;gulqP3Q90GDbG5IHh2hHWUjIGvoniP9UOp+9M1Z0qJmYj/3EpwiAyiYeDOTW0hjmFfr0Q4xHpTcz&#10;YMF5f8W4r6NYqdLeAcKGPnPeqBDty2sIpbiNDWWGZcxm1MzhxcZvobII6YJSctxKLnCFgERELT2E&#10;J0vFD0fg30dBeypRZt+iuCHZvEY7bwZzV6O1tyEWCPxiaK3nM1X5RsYfLH4spE9X2dIXTGeqoZUC&#10;uSepypv3D900gHavlr2HJs/YYKZM1lu0ot8EfAW5b3tbEk+pOe/ra3rEE1zcmOhROP4SI1jUKfjS&#10;Qdb4p9J0NXtjhyq+nHcNRh85fL622sWirliTldpg+a5bg5zj3swCiP4DfPo5BuQ4Kf6rvKBk8IJW&#10;aXz29XKO+4d+0NnDNJypX4ihaVPflVuv57jxhDsAcnNKTB2jJEPmRXZxw9KJTAha8eU/JX54NPyd&#10;73MfQZxQUf2MSFe6UWZjKil0HDY3vfs6ZdSnvcjFNrzb1+wo1AexI8SI/1RuESG1KpHmhNkzBfFq&#10;qtTtH8BcyTPeQqigtHgdGmdEOEEFGPpJnE72nqnHN8zZZo3u/sH/H2A7GRP1pvgZM4kyyJ1pZ1O+&#10;r7uxeXPaLsNEQKjbmygdNsfKoeb8x+Qrr19vGUEGzDWO+IdLrlInyBViBRLHHvq7TxRd9l/FeaAR&#10;cQZnmvPWm3N4G/kX6mSA9graBRo1i+6Qc/qe7P8oc0FMxCUA/cIKv05V7o7GXGZYj7JbDXCBC1hy&#10;vr65ru1blo+VUINLeCYUAyjIei4q9EbtKikUBv7E+pA3SVjaBJfcFnF9W0EXAU0MfMb9W172o4b8&#10;6Ybl+Bb9H6CV5f2pIgjalCDOmjcaLTN0cyy7nNpP8SAQy+ZPTdJ0pliMS6DmYZ50nYMvsVdy6Uw/&#10;eRS8Su7WK/iN8W196BZnXZgMdW5keibeVzvViP9zgzQFAeE+2gF3MUQFbvuU8ypet4bCdo+flBA3&#10;e4uYf640WE/D2joH1kwDXKMcdiXeuMgeq9yBJcltiFYOZHyBEgiO+d5JGme4s7KdyQ6dr+JtPcSP&#10;wFG5RFRwwhwkpzhXqS1QstLe0xElivgfoHBnWO2dKDQ2gE1PTG05wUCuYyv/gHJUQh4ZoHF3Pxfh&#10;uuXeGh1wWNhcRTckIYi7pPDFV/ZQow1gESMs/59rpxgSTYzQMh/mXAaYqYAxmsvOJzUV4CaucCz7&#10;zYowBZu+H9VFMYQ/JD/S783hDuM4COOGzCXAK1YO8DMD/Pao4ZJ9zPSD/xAG5ONCvsdgRxgBg4yM&#10;cHgYAnM+2D2USSekvMZ+TQ7h4VxF81FfN0Pmh+EiPIOmqLerrfnLvLsjCn7sXrLfX78l5OUWzfoQ&#10;C0umZJPrs1sfaVLig+Xl01pH6Ns6/ckFSMuNrvZBt1VYcGpeEZrhoMJhd2redeI21uklEi4F/hNc&#10;VY9HVFZx3FKj9NkExjWkasWwnOnccjg0idlhgX1DyW7ktEG6I/8BYp/+lX1QpiABS873xOyL6w52&#10;94UJYWLTTErHjje0RxBe1//nKbMhHsF7yTIyY+jOzBxwl5ggEJ129kOIu9QCP18u3T0cb86BFVbM&#10;6s7yyS+BzbbTf+pgLGgOvogoO9ZZI4r2iUsHqCROYQiMjzXyOMhRXiBtbNZj3Yr+qryzTz5dgHuu&#10;oWOCXZdg3bZmlavUD5jTaWqHuuqBUWCKvIq+hglVueBCXGFQIfHTvKOZwOryZ3Nh53WVAGnpgB50&#10;vbH5UfsVYcH3+JpQaXvKWEx+aircF6iKT9q8zWfEhr+IxAyoUresIRfffcFhVRnYHKPSk0NLdBNk&#10;J74b8NkMad2BUcFudGg36Y22E8iqM3TpPdBiM1HnNZeUxwiWawGEAeg26oiedsZoOkMESrFRURj+&#10;KQwYgdQYqi5bEvb5HRRZoWK45oKBitAtUje5FpZX8zwEuDpf2iChYb+IwyjHcJta+z4P7M879UvQ&#10;PaF/SFyNliIGjCJkUCCcNSAY8Xfk5xql1hysxGWcyJlAmOYILvgF7Q7U05qxH4pES3rEqSUbSG1T&#10;1yfrbc6BdhaFjFSNd8YJLjapU1jtAp4wPprcY436J1xgOdgrVBVsCUmnJnlwhnn9Qi9ttVAQw1DD&#10;CcNoVoTSUv9NO0QrDi9wmbbSPNfQkGK0i8UpEbxLRWAvEHgdDZF54bPqN1rjgHm6galtFXxjqtwB&#10;dSY5R5RMYiFQPLhobdYeBPyl7cis184NVappckeAcGWTbRfwCy83p0y0XKc7SdbA1K47bQx37JfU&#10;7bnSv786q9V16ktyS9dRjbAfatMDKlT1+t/Y4c8HqvUURjKxEtr1Lhzp/66y8+0+6GaWFYP5XjJG&#10;LijlWM+n5PYbR+JR4gjRMWOXbfelVrlwS817JcZhxLUmcjNgtGKrwhEMFMO6Z+OQytJNbSGqdYJj&#10;jCd//RsB2nUuXbLNLtrFGpHq++AmCs5Qmejsrhc+FPEvm5IVBjsGURkb2zQP5uHjPS0o+f5oU3ue&#10;Q6rHWgPRe+F74j9ZvDqi6AUwD7P9sX9ToBx6PUf9rP5cPiMjXf6170zG6jLkEd6b3CCDfjE4VaGM&#10;K10f5D/oVbwmg44DveEYgP3flF0BCFPIIy0tWYXt6b2w8HMF/H5ivPgCqBoZRrFfjLWGiuYfArMy&#10;FtGJ30gs5l+LWZ8yR1JqqqTsECcg3SxNBlG25eGOtbB5a2vKpaxbgbbxEUmvylMpiuv8rY6SozeA&#10;T+vtlX8L9vuLrjGsPOapnNkhzGKK8NCJzlJHajJTAg4aERM9va0tfx3tUhOw7Hk+pgNKLHjrw68Y&#10;XPJCQOji91CUTRUb5y8v+RiWh+paEsJVswfcR3jnTz18sivNnqaop83gfsT7DnV3ZYlpCf47J7Wf&#10;d6mZ2VterxLtmSrgm3+/BmS5DS9llg3SrnmUoS5cInAngEFNAublCNJRiHfCOH+7GovxQqU2onxT&#10;6+z7psDIQeMUbjwLjBfShuD1alGS/D1WyQ8Jv8oRB3wknH2Y9qdDS5BbJEqFQ5HuDxMzmOwfSGWZ&#10;BRP23wCxEsjzSRooTeUT5X+gZI9JYi99Del9EBJFcCZw8b1fKyrUHfYXkICgAallxI+Pj4W8LvIR&#10;DdCbrhpaieaGZ1j1fksUN9OVFnPVp7XX6bbOU01XjfTosH1XVzAE+CJGjhBAO9S9ItTM+PQRQzn7&#10;8FZzSj+DAU05WKJpb4ty+FDr2ZnovR29sXiMDfrexCVZa/INIyjc33LX6Eu9rSiK+8dUJOZ3VzUc&#10;zOlzlm3RMusFvU18Cy7KY1JGnDBboqK4brzOpOW14jo7KZKOpvCzggRJ13Ep7HBFcRTU9lofhQUO&#10;nNtjm0gyGvuAhY3571ufRYSBBN4hM26YmMM7soZhu2SE5UVdKhCpqwekNzfk7UlEJnHzqMI8IyY2&#10;dzuMTcXb65v0DySZlOLxlKIwAgofLeWdnmo7jazbblZp/+IKCNeAmSC1CRk7cUwtKHO2pIZZodD3&#10;vSf+Lyv2zCao2Iih9wcdHRFeqwrM5hp6G/qj6FR6trDrbLeTapkSfb080kOdxaJHcnoscvrNuFJN&#10;DV32KRieDwLcV+GAHLEKneFOtdnxBfdRXTtFwduZL1qBZD6Iv8X46fbPyJwXe/KrDnhF1b9YGuK/&#10;Mwvw1MhCwpN8946aG1fAvaDLe26Nl3rDNrir8vBQ0trkf0hq8IFIVDCEc1bAPNWIYxBPkDEBF9qZ&#10;V9nAhBDTekynlt2MhlRVgIi2XHkq8cTTDN9RctDPXxQ8OIYTupNIqI7MyU9xz/L9ORpMoDaL29qq&#10;C0+UOn8poJWfhax7PPNUX6NLGja1d7cH0PLZqYvBGqRNSfCcCrD1djLX7VjKbnQ0dMTOJArVD5oO&#10;G4o5fB3GGXinznraVucU5+AepYxDIXafAiAuwB/rMA4ZP/1T8zznJC8JS1MehGHn3eCnV47IA2Rj&#10;VMQdshkj8tTKKdKeTtOfgDAkeQDPxGdVc5L36s5Eunhao9ci8gO9y3fcvj/3akeLNS0YmcbkPq4x&#10;qQwPTV4xczMTZ6gKc4uNrugOTxkc3D87WqI8vsEn2Rs4bXablO1wNFVdkkl2Bk/AZCt1U6TcmLHk&#10;IwgDmVHk4fORukpzDbC0/+jS6Z1bm/o+FOhmxwVkYWIun2MWte8wHDL+bIv6FTbYupqwWcsGkrdG&#10;phl+7SQqechgJG1vM9c9tIZBgGv9IXRH2+PiYJ8gZVUumuU3O69ru4XtRA5OPsUr+KNiDvxZLJAx&#10;ltzS7m9zlPsZpskwjC5z4uV1SHIERrmViEEyC5K2ibaZXf24c3pNYZtz6PSqzNRPsk+9tTF/kKdy&#10;tLfX/N4lMgvr3XCe8Mz+9Qu8+QNTCpi3t0bQOpcOEn+ShW0NTeui+iffXfsI++DxXoObV2ATCDq6&#10;cn9vmei+WePzo/5DhVpfyRHS+CBX1N6KmUQZ4Hbei62UeodUKKVLbm7wahGgvECzQdzVxt3n3A9E&#10;yk/KzlWYiXKdBXjmZahiJDfATTmIzrKN+j3Q9Q7rPgWK4MKdy+jmhpXPwN1oRawXBHY1R8swzrNu&#10;vyd6Xrfd1RbyJGpiWW56s94odx8p47xHIf65gfIy/Syzgv4usWfD+wCi+ytBR/8C0n4reUno5x64&#10;XYuqsuDpWHayYvvzmDpOXj8q2iAgcix8ZQllDKLMnFSL+zLUmwDdHQco0ubUNplVZBjH9OtjoPfb&#10;U9WfchRSRZay0JebKSUGhYOjS0w2BVl/Z35tzf4Mx49Q+61brwHRBrW+d8gPhhPiK+baGNrbw0eL&#10;9mq06eKsB3MmzDqK1MhBnm2ds9Dl7Qx8ZDC7PDIRT8HdFzcvVtudJNs+lmzhNJc5nT5dq+iIk6w4&#10;BOL8gD8es89SAAVTQ96VFBfGwyguz+V9a/hjn6mUiwIJ8L8XzPi8kMkaTPTL3ebfTGRrakS9ZbkS&#10;UgEmwoQvRPF31ZITmcZ6t3LP1V/BMNOOFW+JUWU7RC+lDFgdIME1BsUUVlh7y6poT79m6uc5Yn6z&#10;IsMncFo2dfu00fkQ5+yQXCjy3JDaSYQU55kgyn0W/9Basmjy3O9tS05TNZOC4J7ViXsVKbEJCikG&#10;ijrUajNkTiEFbOzYLnhVT+qlw+zlCl5qyGniAayYnml2/8mqD20a25M9uui81dF9X2t2p4ExnakT&#10;Q94eFjLpSWFYJ08S/eaKJMx9mBvqXmM0ZdzwhJWrRy+HMUq1zHSSNg1ggeeCWNvA8Ge/e0oRv0Hy&#10;FSRbNDfss4/iAh2VmfjLRRVU7v4GHicN3su8yFjZs/QFz4QqJeymjriqrOtOdpl9YALfFVCE9ANS&#10;zFBhrTRUpih2spDIw9SwHjDPExVwbgKkzzVVc5Ywp196k9SXm4Xn0w9Zp5xaYqXgQyH9BM0xF+uk&#10;T0vvltV5C6VgK8q1q933ST0MOAAMk0excIhKWTNqpixaF+54QaKTOHrfCEFGKcTas55WPcGnkv3M&#10;Q4Ch+eg1gRrNjY0J2CIbek4u9+F61zDNdkMNaCeV9UuPH9ZOmlsb4jG0fNXxs+S6jLxPZOVjq0nK&#10;Czf29vanwaYq7KTfy8hi2eYEnKJGaFRyO1FdGA0wL/+CwvqkU7UKjJvGOBfwnXkuWLkPakQKLtVT&#10;7xEZfBxVAXQViEsNcMQlLrxpoRx0XupKOIlAZt+1X4jM0A9w4J37c5W6dmoJzIOmqIMLZmf6Yczn&#10;VkjSmcQ9iuf5XIlbZ6P1fQInL5/Vp6iFz8vfTZwW5IoGPFw1LWdn76C1qFhwuPSX8ZK1t31RGX9M&#10;WvzopsyPrQqSR73vJLnw1TmOb23aYvHgRMia8S8BdQ76AL2WZBaXnvSrP4MbF1xMgmEVQ/at9zDx&#10;yP3oUvzR0a5PlUDzlgC7MuQbRsbieEwVYnRs8mD82G6Qmv0kfB3Dc0Uuu3lXzwctAdL+r4IxkGAA&#10;QmsvvolvYlfpiFE4kks9ANP9sJ7QZet9zdVsBmNY4j/AN6m2wQtev5GGWS5MEv92kHldyU1M5TXF&#10;gRX8ocf4btAeSK2KZKsYLd47ZJxj2MBqkmOjOByjLRozVhkD0J3UTiX6EO16MZiOB6YLhNVwIJrQ&#10;wWQUvrXOch0LH9nvd7qstZha8qqthR94VlcXs22JSyd+3I+/bfhArIN7FwtXehcKrQZW3w8oc4Jx&#10;KEMDXV4DSTD7ca+YaY8jopTJ6OvHMxN5pptG8CHhD+1hJaFahTGGVVqXPzUKQPsFjctJTsaIOOY8&#10;R0lduEJB5Q6+BkaVmnqbl0D3krIRF5xIMzQHVX1UaLcJopww178HdMj2mk9ngdNbkrqQGN6QrFxE&#10;Tuey9xw51e4vrfPCF6+s16oR3P3E27MsidTIUIMvQP2MkiHklrvESVg+8ozgtJRRBcJ6FMD7mjw8&#10;LfyZN94BwydF0YV7HEzP0By0LzsXfvjqaXa0y1o20dNUAIrMvtfIV3ebvqxheRu2zoGxJy4c3ANs&#10;UE7Jcm15gxioU6VF4dVP5454sSSKPBgjimOQpL+Op+9evQfm0dp9dTXGfMAkFj+6CAmpFT/Q62nO&#10;+uKJ0N9O4XeaUm8j5y9Kw0liTzDgGYfYYPIvzAz4EtJ43xbhUN9w4ThGJZcEugoBz34jDlWwiv3B&#10;8LPgiM5aDMUvcKNK7jQrzUY+OHx49a9ooM3Lbq7Y7gGsflKRpt/rwwO5PgSWbZnVgsSFpgNou8Gk&#10;E9L9lf7YF77h0H3++g5Zn8ZTsgtr1UwGyQkH+/4B+F9UMUEQA+O6Jq0wVmoaSzX4eU2FebckwACW&#10;GQD7Vy9jrlj/67Tdl8RD0fUlWEaUDLYU2OBiOunAyDPJ5ZzGbjT5aAIcPu6Bmr/d/jzQEQGD1lCE&#10;kkyeZgCaUZ5l+IUp5MRX9eyNQwT37M7lZgIxih5LjMSvFw3T3l6VxgH92XgyqXq8W1uchQu/4JVO&#10;IUiP4gGE/0OSySKPpO0wgU2R+o0kr6C7L/8Wex50y1XJLVaun8lHakoCF0g9jdM9mXADn1nEs1Xs&#10;899kE6TtqOyl5cPQRW9z2W6EwNU2HBm1WD4UzSrhHQkmR4fHs5rgddPOs5kTQaVxFu76No53xdnQ&#10;Z7Yqm7bOhcYPxHR1zUJI5mruiSF0IRbJb5kvk0hkuoPtOIjdal439IwRc1BbROtt5l9OX1YLVoMr&#10;ThZ8vwH7uKJx919WBzpnE6w6xf0ekXcBlP1fVkGyNYtBL9R1RU/onZif6UnyLd3L04s6W9q/Hgor&#10;djHSRbLvNnDnCJv+qTVUbNIgsnF0BSy5geMsA5/I6qEtA2pSuILz12ysBN9DAAAfi7jVQAbhkxMe&#10;o47f5jGTvIe0ntBuL6SVXBHsc8xT0LCLKmB+MoPucMD9DuqxNosIZudVJGSws9PWe9JOcTEsNJDh&#10;YjyRYqZlXzQZex4ZrPr0doOMm1oEmOS7kYBzYRs6BFtaQVSHD0Z9LHoMV0sjx14sqTC9ts4KhXF1&#10;FWds6hruK1sAW5fmI/P0TQeXGaJBOm4dENochh4kN69v3QRcLZRhrEBl+eqzDSeaXhyHyD7jwcTn&#10;t5Me1lv5xuUfZsfFXFCLv5E104iQGmnFcmZW8kF7Aazg+HzT5wUF1rPsxdDBTznu2W+lxlqeAxgH&#10;Ik4ONxGzChMdxEG1UWPDjtt7ZAOOAedJVwEf+/fvP3RndoPduNObDSw6Dd5Nfcs+46beV5FXM9ys&#10;ByxCBzf25Pn7JrKOhYIqutcy5veDq+7asDzec7bS0txXKwgYHCh/VzgjMH/iuCyVz2k3gG0L29Xk&#10;vTkcs9mn2TqS7sT/ICZBKac2HpXnDdFZ6UZjkGIMuMSxqiuXCthb2nZWKD+h7Zktgi6bEt4gFICu&#10;lpHHDzKZ6HKE7WD3ftQUyPeZemx1R+VzGZQC3bmaQQa9Sm/ekMQNe0OcJrjIKHGpaAViXapjObpQ&#10;V3nZJHtDt1hCHvi8dPiQ35yC3GOH6Dtt3Be6rdV4rkHlj0V0S0SjzKngiSsfikx6Pn2ugAZGU72m&#10;LugyVTO19N2mHj5XLv7zkMn+KoTvnaNzpmp2QROKAhuBGy5TfYEXzDtj/wH4b1VsAnZtvsSgmGKU&#10;lwmb2Dbbis8U/S1C/uG1g30ZZbT/82VEuU0wrNlXlejpUApakRkIMs04SxzQynAsusGwWqWxhOxe&#10;JV6TXRS9RwHWim9Vo6y/+00UdhjcTHbhPxL4J+9eM9G0bmvPwX3oeNSddHw5CWOfzbI6Zasqbos4&#10;d+Vn8mCv4OClL0IWnr8En8gUfH8sHj2d43etgGaleq+IFer8D8B1uVqavwTJxKv6H0Drm+AZWO5a&#10;K681j9KRWtE1HR2CC1larEGIOobanEiBDuUef8lHukUk+KcjJxhPXeM9epcwF+Z6+378JWebKfx/&#10;EWmiZGUVwEkUWxQNhPQxkLpN+korFp36H70f7Uy3vy5tiSInz+YSh/bYFwniBA57NDNGwNTPbf/e&#10;Fl/X0p9wkKlZ5AlDP6Too/4UUWTvoY42BrQC75IX7ci7/gOUXn+0S3zCf9324wHWz7WSLlcjfwav&#10;mPZ2EBq34L+Al2vb2PccUFaJ2zHAkdf09rmNfUFVgzh3cGujCDRWPfxeFHeh0quSMNRDvjkf8NI7&#10;79N3mzHL3nvE2kPav9aTOEx36UmOT2ZKW4d2ctdb/a3YoYrIurfiIIZJOrp7DWGsHtxB4gPCrfW9&#10;JCK/J9KQbvqgKADHeTMeAuOMXuP2owzd0t5rwrPQfKbSDwCuVHmT7ToBaNZc3jnzd8ctI28p9ZQZ&#10;wpJjXa5fXjX4AXDn7o3fnqsyOOjmuklJrj/JCAPw1u207Ei/V6OtSwQdje5h28b+RX8Ujna9M3up&#10;YALyy1VNcV++WOLbmqzn3dVkyfQgSgbtLyljxgCYjiDaQNBfQmxqdtVuMv0g4zcWNlOBVa24vpRs&#10;SL+5fe3WTsxkpEbp0hOzjzohvgAw+7svMN8Ma6VF4LeJTAsE6meb4y/UArK8fjzVu/7OpJlVxuNu&#10;2yPxb5pjbbp5x9d6yBiB1Q0jRrYN2kAjOEQCWgAouCATcaq9tWnMvvio8jjyhRztXe2dGrIYz/V7&#10;qIUBp6HQqqQM8ZAA7TaGMqCcrEOLcQcyTEt8zxne6HLg8L5sDtqDmZ+13HLLzuhai8tdUNfKPt4M&#10;6ic6IwYnCsqnSZuCN2AtUy2cMqEpaN2Nqh4TsxulekleVP4wT4x4m2h3tuoC/S/YzYKYQHoN/bAO&#10;Fw2+HfL2YESy25Bb0A6RzEOd8y3OW0JQ34I75zSIDzNAM5RxvOK+lz4FvEK2TDsqz7BdCCe+Lnan&#10;lqSGPMFqJk9CNCDjUg0ZUV96I9qF6Bfz1Qz/zNQcmAPGBdpTe5eQbDQNutlmYpwNy0zhxo6oE588&#10;lmjmAaITxwD5jhriawfcSyo8/ziUNLB4lLo2kzb20fdl8ltv3tjKh7YxwqTZHKEkPQzgLHWutbpD&#10;sujgBlvf0hfuU6J8TGq3DlVHFvuMVbf/Iee/uIMsOz5I1pFKgxDBfURsnSU3/9Tzk3NdU8RhFJH0&#10;c+zCewUHJzO17GDj1p7BNYcInjQy6m9XBbcjX+V/gPdLyNtfq892zK01YF4CpGp8Mj7qNOQpiSkA&#10;nhzv2m3GGhl9h8acGjquma0V02/O1/XzcqYlxvrlhTJ8RyeiNQvfsNWARfw23XcL5d+od10LvOxl&#10;MzHchtWrCgZCKWGDfZh7g61pzhjDlitpG8xsUhkfpuXK2K4pzDqqOhk5qou+l5HTAd0X6+SOeyzX&#10;sh6Qr8Kc3JGLYBSWVVjARcdd8HsmedK19/ZTr7VtAqkDg6a3x+F51KTbPuGYuf2W55B4sPBfvlm2&#10;EHKWVLH3NoXxVbWe83uBkaf6SxmYUFbaMJzZxaKK2a0fXbXealkGqJapjZUMxUzMuEROj8RQfdNy&#10;mu0L7FNdBU5OJkiNYd9SdaNRsl1vNbu1e4caQtzf/aJfUncI+rB5k5O8nIWyepQQso+oaWGFz2g1&#10;PxnceA9e1QwjkjC7PXW/dIQmOy3BmfDP9iLJpY/yfNRx5Qb4b8bgMg4jFUweX16U8bG2u9YEeLmX&#10;GWdFI7npGEohSKd3NTkD2WY5Eynj0h2gAitQLGhapLFrmbD9kDqAdz5v2Fus6c3ODyPR9WF/OuaN&#10;0YbKIPM/gOaiqYwA3hV8joXWTfLvEKMJbpNEloSlHlrr4hI/Yd8Xbfs0v9IdqwVRHJm+pi12C/JI&#10;jFqc5/3W59q8M7oMIqzV4gWzRp8pHU+FWyxutBK7/nAAmyEK+JG2vAl7Vtfa8XqLx8rb40eIvx4f&#10;4k61+dlLutDsH3UXm+/818p1RiXUdhD9RTPNZnNgi1wcfJO+h5MyF0ViRuDO2f54W8mSE0TENQ60&#10;cudcfbyJe9Xt26ZKit3DKyiQbn2HD1cfqGfVGVdwoE/4DOTgsPRhzzRytnRF5sTUW52i0Xdhmpm4&#10;DQH3mg5W/IsF4jQXk/DqIKbPDIqPeIjPQqHwomZxFyc+63ui35xc8JSSTbW2QHsZRsdc8R3m9lT6&#10;THmZteTJZprwaziOx4//26przil+fYYDNsUsyUW32BUCtfWnsPJKNX8tmLDJlmwdmaLtLrtd2Uhq&#10;KVD6LwSwGNwMQ5s8EoBaMkyqdfxCZFfsLWKpb65WTD1sUVl8/JwNHqpa32fCS1xeqLtPHknNkRZY&#10;6YIGBkgsys/1C3+nJxnktTVaJbzV2w6PuZ84eiJpxYlk77k81WZOKbb1iluaImlAJN+pfkQdlar/&#10;nUnddT5f1OMTozlDwZSaMxs35CMgtl0NfvdcYbTDUnFE5aE6hSrnue4fn8N5qqyv9bgaUG36nu8s&#10;da12vTxDBSwmFCdV+aS7fBba17KrZCyAGlVIIf8eWRaBn7Vud8MHIvFeKltmqqk2zaKd9q3PkEVK&#10;SH2PlTiU9OCiaRRPEl8YL5iPVY1FVl1iPOpuZZUG8DUEwo9BheQecn/S5qyMAVNdM3HybXw/H2aa&#10;x84Oocpw4YB/4Vv9F4yLY16x9vxM48ChbeK61fa+f5J1HIjcyjJdAwxH9hUYeJ7AI6h2WPu+MMaO&#10;e7oPLmUbPkRJpgU1yRzKcWOJQnAlYN4SecCPrfMGgSKJF6+yR8hIaAsyR3pxZq8xgsXkZbV1ew90&#10;biLqhuRs3KdGeAHn2jJw1pRd51S1D9tCyKTNmISw2D8MFJL/KWcuUbLBMbdBz35oxYigpzCxSeym&#10;ISDjtJQ/Yz9H0hbFp+NYPmwniwS/7OaQD2YPPlrPyGuIMQQrPE2FfKca/xNCVdRm9o5Sdoc5dcmb&#10;MpqC0mcFU7KkQF/hAV1BpCSsSj+cy02np5BnY2bNRlpIQzdxnNX+6mDfkmDnZla5LdA1RxAukoEp&#10;vyeP8kOAmyBPRQy3XSYdF/Zv+fk75vNw2nu2jj39XiZXRjLnVtvUmMo8iGPhXMPbvqtUdkEKecu5&#10;ARsxZqo96CFPFwl1sB2eHxPmps/FzMPD8R4o9h2lsqJD+g4FTjdkrsV+3bLe00OjpaW+o0vS/jDN&#10;m70DZs0K7jJ6zdVmUPn45zZdk89w2p2lP5FPHkOoI85nc4wnNDOQ5bwfc1xoWIBLcc32KBYoefh9&#10;Bs1qGzB1SPiPmOlSR7smrGW0qrhkK8Ay8igBQVYG0h0dbBMJXNXvKwWue/qohq8pBOljaRW5isEo&#10;tl6BoJnHFqNSUnicYwUfulDhz63rz9fQ9XTbdZycoM0iUqv7qw6fPi+bqjeAv9tauz2HzbGm8oXc&#10;OfdAonB3NbSPtFIT26m41R+WP5OUehM1E461MGDNoEPXi03ut7UhK6T9ZyokuO7k+dPA4TznCLBa&#10;Q/ynQthr5Tb8meY5S49Upn2RWy1armfdLiE7lo84jcBHPSwt5GS+7qoINK+B3YSD86ch5LiLifxp&#10;K/8Q2IksjZ00wnkiSG6DbTlnvDAZDXc07M9hopLLk79ov3ZTWwBx5Mw6Ai/0ukpXi3lyjLET3MhS&#10;S5ZwmjioRZ5quU5+EytqQewVJ5oNrlZa8tSQ95Fj1CzOGadXHWs/RpH3fqISyq/knVaiGDlNw+Ga&#10;HikgK6eA1fxAQl3s9OFORFQbwqLn6mpTp6rgOJcdzL3aa9G5RTt/H7R0f5flYt4CMJyoG3Vglx7O&#10;m/CfdMkQcl2l6kDZ5cRDitCXrwt5CDRKna42U2PCltDx8agWr7mwJ5XTrTMJSPbfxj6dgeS09yWk&#10;SKWEvkvnLdnpVqpwpVXqNHCrhwt7PdEGjMb/eOo8H6IycARHZ6CvGqwVJYdhPHOkqEoR8u7Lc/8D&#10;zKaymeHrOqsKuo8tfWy/u8+IeJg+6GnO+JCkv/17WDbmmOSy/zxMEsZ0m9Hntjvo1nFPnYXbJj/9&#10;CYeD84x7IUxGrH1q26L53LVpI4Osznb8SyQcKI70NSsF5bD2XPfLVIqMpbOKDLlEcpxsCTPMruA8&#10;F2eJSUch8Lcp0vTRcccZ2xlbf2nXt7Na1cWUmhoGfRot2Rsi2VZRiwryB0/M+a9YXEbo9Vl5p+Uf&#10;8z8uY1cyCKgZDv8UXqtB4ZwHaQGTfux/+FjmzF9gT3ynXv/JZVYvIf8d5OZik3pbkMJVE0GMYemk&#10;M4cZW2OBKNYTJbSDA3es6LTls0bHMIyHPJtm4uL4+MtI69QJQAkbf4gfwT2QFGek3hIAYdmgqac3&#10;xrAsqOrwE/8VBUJgBI8zy8HMD8pAb3Sxp1ll4jsExnfIfLJe1t0SZz9zRi7xrTLR/UHThdWzYLwb&#10;K3tJAX8Lcv/0GmvhAGkVfdtdNtvG0jK3F0Lam1uQ5+CNYD6Bmo3V6F+7kgGGluFIG6MMbZxXWyoH&#10;KtCbdZZmg52CdHujlm9pivCOuPAAXML5qBDeMYfU4K6NQq3uL7OoUe6a4qBcZsI2QxMBn8PFLmY7&#10;utri8ScbnT+11wUdoTdRqiih0aZoCVrBNxbLFIhshcX9vMxw1kETL9sJcbOliy1ytCc7+D74l1at&#10;JGKax9B7SK6zNqjDO7BxBqsMbjhMRJNq+BaejbjLrqN8L7XXkVvLi88Vt7X8ZW1qE/ZqTUHLFuCR&#10;brV4rZrhxnUqgwgnulcfihUqG4wE/Lx4yTNCDutWFJ/dx3bIoLN3ZsuVcwb6N7lV7mxsTjl2MZqx&#10;VjNYj/u2UAShLkQgzvWQ0HQfKtxTDNP9kKKIiXYy/QmE4jGWZwsDIPmoT15y5qqaa0FKDlHwkPsJ&#10;nwm2ZLTS7K89iwvfrLFW2yVNjkICnJbNFDBmfj3cCneEw2ORN4BN/anKs9dbRJvpT3W8LWWc2tqE&#10;BD/AqmPiN/TfQsNlpB00TyMpzzJnZp2RJD2apA8UdMf74g/YcFT0EvIpNUYBdk4uVuXaVRKEZ24p&#10;0ocU4h5+4vCUZXfAm4WnNbLTrvbM568BeglQaIqnpc80bkzxur7Ij24iUs3QRCxNxv3tUe/TkDl9&#10;AeujVu/3C/X3vxJGPoTVyrQ13SPfGKLbZq76atx1vo81WSeDbsAc6uZMtegMBissBeUiK7BRjpfZ&#10;u1kqbv9DimTpKZ2KuHeD4qhoYf3+P0AR6rEehWKEkFVvLvcrxiYCpVNOETfxX7R/6i4XB8AbmjJY&#10;Hgpd/AA2cmcAQzY04D73aDXQoU3aIg2fdXy8ZK0ILVEwWYIklSIJRoaa2x6+kqmcfAGmxRgp7liC&#10;xSBNYFzgPm54Ho6tag625SDyJ+t0K5AemTzux/XXo/tcY8j7qn2GWQHQ0t3JWn1yLSk/G0uZ3N1Z&#10;EiKC/OUSWGXdiheRUNMTkzjOaM+fnMnTb5xNo66y/P3bXAeH8w5o/AISBJK6OpV80ZYAO4Odjvyu&#10;DuF6ec5sEhtTNnH5cxFbM6AQJ1IdPZh9pSvXz+f4UXhX/QvK/uXfdMQp6fz1MTOdsK8so3dvdRl/&#10;vtZh1eJ/FKMIBdnKNXefc91DSpkPnPKcX/Fp/K6s7FITNhDmrhZsUCaUmIwNGJzf2vI0Y6xhPMR+&#10;yAFpj3PazQHqpjEO68Hm7FcuLi4i4pXT8PF0D/4zETIhV0dJ3MtZbqJnG5WF5o2o0MY/+lLDDkQm&#10;Zs/GGnBQnwJWraAfiz+jxFKxOhMldpZ0WazYAgVflRY7sVg5u34d8+QhGlhrt+bfXXT25r6oz05F&#10;SmpRQH3kG+49n3RV8emhxUvYLkSiUiT+SmQRmGX2WYU5DaY/wW3rzKWc1fCnAHzYH/m7tr2b1znx&#10;5B7Q+az1681PGtkGdG4oHGtL/JDXA5vbjT8Gef3OKX/Hil+fDtYG3BaEf1kLOEgtt+BrGslEMkyT&#10;p/jgdjd6jsI7HGdGyITbiYq0diyWpq7KTVczkgtxLqresRYlLCM0GJVb264pyTgZsbcehRA4w5qT&#10;lb95wa3X2JNB9O2zLGq8ejdujfYNBNiC5ZtdE7LnMu1P0b4g1Qtv6E15F4asSDhCeaH35zbUqGuq&#10;HFsH49RJqcbAmQeUiDXY9jc3n7jrDHZcfv45V4BY6vRRs0mRSzQNobzPEtSCbUsX4jYlgxwlGnAc&#10;ApnlW6zTrLeLRlEChfB9ZyNRdBnJGgt2qMaHoI1O5HD9VBvzZFY4NrkFNMHj+ksllj6SHbZK8MVE&#10;7SL1psuQnVOy05law9ipJMphy89aGe01tym+s1351tbETUtkmFWj+LYGW6h/5s2fQjV61udCwKeq&#10;GEFJSWhp55rsh7L2g6Cs3/N86nJ1kc18LeYhas1+GVv8/fBjDSe1GxdYmcFpLTmmULhjcLkRsIH0&#10;rBF6tRAq69FRhxx08MXLZj5/YjoHoQbwjlWD3Z8J4KjK1jIvBBec+No2jOMmlSUyaMiciALdXw8q&#10;LlI12l4cEMUgnCbBpbBCv1iEcV54S766Lxpk19z3DP8GNecDAojrjxJ5hLS321YSTzbMbLz4K+CQ&#10;QqYNxgjihjVQ3Tzcii5QkT8NTDUMttEixNRw4ATenUadrUF5Va3JTboZRAqCYoJajJNV0am3jwR+&#10;NFGnci/IVIrEHdQ4hENXD7a0fo6ocHdVL3eIltDSN6fkqS6pxvJSHPpYDasMqwE0xMu8n2dO2UR7&#10;0Ys5AsEJMEf3wSzNreDTJs4U1BxuPsNQPUefdcgluyEsigXPjbM5Psv2b+Vfqm1y8HVoVH4zW8yH&#10;yy3Y82q5SRrKUi4h+UJmkv/0ionBeV8yn6hFpBONqZEUFDKBwOueD9jSHeWcM9fzaWbo9ifZA4sr&#10;VTCbcm48LX+6Q0PxB9QiJeS2B8iTYnt4lTf1FKpumdPamtXpToIe5UJWpAhQA/Rz2LSZRQmbf1En&#10;06I4Xd74KfQw032Fi1OUdrdbCLhzjhALC43GNW6JzrQsEb9QvQ18ekd1SHgDStMK9Iw7FUjF952d&#10;o/2y3gnwWq0IsX5TX+DqBBeb4lW9WNXI2xm4BjwOqu+hvigoPfEQSwvr5GeG75wzcjEiSOd5U+2n&#10;fUq0H5Rc0AS6l5dBHFqGFDYFw+7hPwlYG9Ih3DuEhh1rHrvF++WgQd7ewD449/B8UUPSNEvuMZG7&#10;h6N7sVot4ky8j4JbZUx1dEZfiUxRTSgG4zVmhtHjJV6Xgv1EMNfOH6dcbMnTqee26UYlltrK9lW6&#10;lSZwJcRMBdTCxaC6uP9eUylkOa24lobmNs5ZkxvUZWHBf9pwfBJ3rhTP2+tLSr3th//j/+0TEvJP&#10;o3BzY8D6OF8FhwwfirDojBfh1O2SjlD6QMfyGj4DwKarU4ACcd3h/TI+K2/pfaZKNUFBMX+4KODy&#10;azihZKXyeTJYqY8R2Xrj36tiNIQL9I+glTTqgMHa/vfcSPQxK/82rKiR4Mlw4Ya8rkckTqlnfo+q&#10;VzSdnV/ky66YKZoBdY2ksv6aAfOr+jN1YbkRa5bLizUcD/RanlOSXfBEGm3xLynybKC7g9q5knO8&#10;+sfMnW9ZzQvZ4AkjiIljRNfTHHgcCaZnltq/LHFOSOw5vQdpze9Y8zKMhx9QietHUtP2+zAPfMZS&#10;n4KRyDsoKWa+/L2yl2o3e6v4CktuOjETMQs7o2ZK2fdJj/4tpQ7PPgr/vhZ9n8A591G5/wD/Dg1B&#10;WtUxVMMJ2zsjGMrJHfGYiK75IbuW4Ar0ED2mTcq/f7N4sL/K+zz7yoRKLDO9i2Yr5F2PpzjMFYMP&#10;JVapTJVar8WlednZyp/BjIzSbu/UjJ8ObRk1qOI5UOAV2g4ZHNFX14K/ULMbA0tNfnL3j7c4NnFV&#10;UsMj08Na4f6awYL4KoAIDmmwtIyH23diy0Zz4t02u8OH/70JqYgfOhEbBFMnHjG96sR3P2YkLLIs&#10;bDiN1WDPmtYsyvaXzqMiFHsXEl2blxnpVzVwNU/N4C7npA2tclFoedqDFV4VHiqNhwsjGrtS2fmD&#10;uqZF306fSJN7Hmi0CqPUSILvORcFKwMK8hH80U4HW4lviL/gV7eNPYVPB1eFbtpAoTb28XDs5rHL&#10;ihDZUdJgciCG0j8l4Wg9UcXGBhH/NqffszwxsfxX7ptrHvvPxRHKy8/ssIPDwGHPx1tx1H2cIxC5&#10;Kh5VhPHirXmH59/pLa/F1leTpKTc3pSychtt9xRcn6ni6KCcjiniwXQ0yhCo8SZrdKly2TKSWX8x&#10;oauybcwi9jvgMJ4VOvsohEncZPvofXhVdZPY/gytFjb3x+8QBKEfY4/lZHfLr0s3a89etSVjnKla&#10;/S/ml3GTQXH3cJHVFD1tMjT2VJ0xfcv9iA7gaTX2P4CuSkxd5HP5644MEZjHMynaK7R9JkRk47w6&#10;uCneNNON5a3WTswWj5hXwW/xWBJr0Gwsg0/DKHnu5j1iQnRIJhRPrG2ovPjJV6IldboJnCrftqC8&#10;uUzIU1Qgjq9avIC0kpVhb3OOrd9AogZHMB7HTgSTT5pl/ggulO9ybNn1RxGnkvpB1jH8S9Igbcs4&#10;gM/X2gwKiyLhMtl6IhZ5m4eBcOBlehcb1nZVmEuydiH70o1OAp19Ws+kNLt3xeaVVtp/LMm6d31J&#10;TRGP1olYwXRsJcQcOV9PEVfwLx/EY0otY59s2B5+FKQTz2Ec9USPk2Vo4yqIJQXuis6vZNqMJoor&#10;/9YQXdE0xQP4UVon6cjYc2nLokl8NqadKMyBVV0mayX/hbinLCtS4seFAM+89CN/MG54UeVnJs3h&#10;LtJf0veKGaG7fJjC9Iex79OJtKgvsbRtLzlVBGI/05+GaQ3elCH3igV4Kvssu+L9L+YsQU+LMF+w&#10;cvgc2GChOrVcICELvFVCn8Kmo0/MwBLY0W6Mrr3pfn0pCTnqa49kabIeFwZh8cydRoPAORXTnLfM&#10;FxXQtLC4kHyAtl02GnBbd/Rv8LHpBHkqDhR5bhkJOJrgndSj0dHX1JxKXctoHCWVTm95A8UjEHir&#10;+X5SUSvimarNGc+o/3vL3syvQWKW2e+rHCofpHdRjf2S5ixH2DLN1s2NTm8PTgdbEEsfB+yjrrgF&#10;gzctXfx/vD4oMh4OiXb+A6S4asuHlVomsHu7ZTvaf0zzmL8nTeSj+D3nYVnPLpxrk1rdHcU177aR&#10;bTGBsVItLTPf3HqwqB20YqYRTyrCoiqSaQgF2ICtGyssHSnOjqxOSaqMHLirFsFLCrkHv/ea/G+Y&#10;A3YEwCUKrIVv2jYFI54Ie2JVcohumcTJHyF5x5m3jHXXtoo929OKTNWxsP65LcfYTciIw7aJiKEP&#10;x1R2DW8vuV0K88vKvqJtLemtSfnCiQ39HV0u5GC2dIB2lFSLSRdLU3lpZ9GqHdjkmRGNpuslbCp9&#10;j6H+gnsEUstmvO0FYl3cYxTA1NjWAEUvw8FQVswjj16he4Z/hm5MPx39dUy/vT9/2dT8U6vufnkv&#10;aTmekiLtnOvUmCC5k1eYV59lAPtZlcrPFi4evA6lvzm1M7fnCuOYlBFzEbge1J3dTVlStbZb7pgZ&#10;fhTpVao+9V8Hw3/5LM9bt7466baUW2nDTAgz69SyPI+YSFVvUTx3z+FtSs4L5WBMegFFaYOdgkVs&#10;iRfjcV5p6W2phFld/VS8Yw8o7XZTN1CP1Rs80zqTFPi+sqZMg07tAlmueKAInkcUai1fli6bvtU5&#10;GEeBtr4xXCdRKmcT3EnuRaXuDrnTqi2JsnV+bbTQvCb8Q98d16Cvv2694csQclgiXR5ebTOwNrXb&#10;UatmYHM9g99z1hHSPretI+1rDL+B3FGt6vBAIh72XglsS6WE1N4gYYW2zI+whGiH43kes55YUN0U&#10;LDICrt4Pov72lex7R/usQnhS/elUaqMuEVnTu7R/WVAvlAq9qWnKOYgT8gxY7eH8rYVW5JRs1Bxn&#10;otuQkmmCaxsoX29VuDO5kq+VUhhqFkRVZs/9fKlOvqSWkGlVa58O9cDfpdZ+HtYPTq6L931QhpQp&#10;OFJQrhzVJ5Om2oYE9R99jXxe+sgvFywn2iXI4f/+IOIpWt+GgCMKxXtRLw9OBuasrR97/ozi0jy0&#10;XFlPeESH534C5PKp9dAeHJxg2SQ7bkDb67XPGV0IfF2m31OFPPtsFIHGV83bmukxrz2SVfWPJS+f&#10;ONa0gGJlG6JWWLeMGPAlsVJjzn5WQaLaK/T0B4gcW1K8vJINqW+x8AJw/NGrBhuBq8/XHBNo27Ty&#10;fRLK0RIHfTVcw1ieKw64DuQtH/LZ1x+F+V1jud9I9owipKsKJyou2vDs61ygv/+m9y383bVje01y&#10;iEMAhsKG/yyR20IjKnCwC7BXvji25cBEqDWNr+zlHofejyi43IzK+t0YC9McvKqRuTPfHG6SU3uE&#10;1iK0gUv1mblrqqHLW4XSbpTp4eujkTNXYEHx0mBmxRmfsPNVuqZoRfLB0PtA6tIVLL4wlDBXYjxR&#10;9Vcs9MLZWqpS1HVhi48nIXV7rf7sGzQKX4je8/GitvYEewYwJP9CwVBgotZA865zx0oDGLYkDwxN&#10;8BqliH8zrKPtktBFoavNpStO4C+pYvrDi3x0WSbQ0dbwEPWWlIIYyK1XRFnU6/ObRVdTF/fq5E/6&#10;hPno1TMVbv+sf0dNDp3CEklLuA8+nafyby2MYhNuMgHvVdtfLGaVWp1YH5hDrQPLo0OeY3vTQghn&#10;BXqqSTHRp24NOgptGbd23ZHoPB6AUn8RgpszRwUqor50dDBMqKPNAL3lddNcjjmOeZM+GuXqge0L&#10;fLCV2DAUuysj6s0JVGeZJu49LPz+Rlu2yTPwNFdirSf5ak/WppaJ8bN06NCTPwyurOPlfbW6mJcL&#10;7DX8TYskgA6LQyEhDtcgGBFtUmJsLWdXIViCMxHQZFgVjTFZP0AcZqV/KYXO6pfeiflzqHem7CPU&#10;Dfrlyoai5u9bGxfUVYgV0MT3yuDmI87Bn/agM2PZxhiUcNyaYEHvVOgQhH+kyFteXcPrEaG0antA&#10;NuezfSHUWf1Hhtjo8yI860Ck5KzTr2WmONDLmD2NhM6Oz+sG1dakxvIc8vc9Z9NpGPoUYXc+6r4u&#10;86jPIebhJCPD1gZr2E1Jmaf3VcnWzA+y5obqWM1JhFxxAc3Hp+ptzhu6vw6CLOyDeh/ERtwD43oz&#10;0bGh75lnz36CYzotLuXD+ous6gzdLPYZKs97KM+EO3nWmQbr5DRw6VCcWxBIkiJj8ygCE5VyOnbC&#10;/W6JNu17QcSzifu1JDBrX9bRSdl5yRb37FZtrd5qRwh3PZVVN6QS9LP+56MAXPyIY+1WdV6UXJMu&#10;n3a7Y/GtrFJFVbRYl61nIe3aV32sNOVYFReM4DUY6SZBAyhokzNWn4RrNZ9zQ3b2g1UQba9NxJDu&#10;xgibPTdiuNnYHjymhUoiD4cAkeWxOto2v1zzKUyRPeqxJl5tjYNXHXVTuNeODQ0pYJNnCg4JhWXO&#10;u73KtTXTrdtb7YqUbjmjNAOyMmaMxPS0YEy60vV4tsTY9ImDo1TzePFGM1vMO4NsIYTpuRLv+Ek7&#10;NqZcyraJOXxH8gSGZQgl/TJeWCjH4B6meU1bS8dcLYMy9je9I2stKmX5+rn2k9OuNtWLry1Ai0jc&#10;S+uh2xUKLAzqYZ7zSEn9gLXXZt2xUmR7aNKpMLrAFQ/I4QWHpTApeFJJTVwuNKJBZHD3tQpDQptp&#10;QHqal6k/slATG4SJ2TAA1Iw4XePma1ebspVinR4dZcmS/vFEdkq9jgEEFNZ8k3PdXbUk9hMJcRi1&#10;vt+ps7+t0DnJqKeFgUMpQumYime88GkTHcuMVGncGxwfFg/Qanw5P4acrKUxbVVcRf8GmkGHC7Bu&#10;e1vcVcai6Emd/sbOXM37qijYETjuRJJNhCJ54yLhf3dur7X+D6DU3PShttIdyZVBb0eg1PpQ3VgF&#10;O2foNCcg5+po9bLKVDLnAI0+nsaojxlk8qZl0MszBke8r+4rVy3dibnSvHq3OUavuZ24KX6MS4Kq&#10;TFeIo6MVf1GY2uDn5MAws86d6YQnjeuokQ2tGysx++1dHRQjMNtQOHKKyjBPQzsEzkK6RfiVZXsc&#10;cqQUcfQ2lE02/akl2eI8pWeJReU/JbwsXdDClwotDCNmJsM5YoF701B9UifN6mIazdW1zsqoZ0nl&#10;z3QjKeoxtWUw3iZZ5rBRIq3SliCrrDj1CeMREglm2TpdbGYq9bS7x34/15TA/hjr25/4pKWM4mZ0&#10;PSPDkXwNeoKXeC6FyWjqhYTDv396kxPzdW4FFR7w+3uCWsj30gKDAahJN8zWsXV+MNVYsQ+MRCcC&#10;gUQ6uPz+qhROXCbiWovQyD/7ySFij14wRTVpGIqVTDFT1c63oLreEcIPlRqSSbe94hv20Mv6lBKW&#10;BGh7y6d8yFm0pQtMYmXBVBgAailPpZLVxe/izIWo1/j0YxY5/E6oFHXoENVbdGoOAciRDDW7/ERn&#10;nMNsaIMx+pXZDavMJFkSy5LW6XyagM4O52EauIRoFNqTPrvqXc/w26sXtG0Jwm7mieNx1vxbW8ab&#10;/wDMnzAWOprswfiZueRGnGEU3bKIejKEnQlzO46o55mnLTVW7D7nDvY15Kmz16FKMjhwiMT4KAq/&#10;RAQPcgKqNq1qijbmLLysU2eX2nMhvwFDaQ5DHrm0gc3d88+EvMBZmb8y8VERU+ZwJ1C1qL02s8eO&#10;Ovi4WGkBlvEXZ200BCU5iIOTEFBkBC654n6088tMaozQP4o+G/4o1jMCLuPlXeY4mirWCaVx0ChZ&#10;CgVv4w8FGsbAe/RVju3sl7bA7fpeg8ZOszv4iQtxT6ig3OJDjCQFRwbKpvIcNUMfMU0iNVXjYvRv&#10;Ay+Hn0+VnaNhZtX/cvm0uo/VW9i2vJzjcYLRWHmdHtUEqBR6Gu8xm2FXHRqjE/hMYWjxua/nJoV+&#10;6Lz7U96j1IB9W/zD6lXXYVu7VVEK2x5/cMgGlTxdVBuWXS9brXrnE8g94HEIt7jIcrGp7mp7H3Uy&#10;B1dKE+elRdTUpFg6IgEoflKVeH+sWmYovwtrTrcx/WMceO/hUmNgOEmyhkPXi8T/Wl/ue0TUa6Zc&#10;wabBlb7RJiiZrbuHHLsmMuuO+WEPRJKhnHfZ9tpTjw1/vHxl1tfRlzNPxVISgfqVgWuU+jGU+1cP&#10;pc911Ru2gNdiWhOHUqhbHO5CTKu+7YMoz85mXhRdIi4f6l2DvUHFiaORdOlpvJq9uJ7eXBiHT0iD&#10;XsrYvzizysnC7cgv4bqgrw1n80SqIfDJntm/59LkXK5W38InenB5P3fpV193MlUWYdEYNAukOgUZ&#10;gQdVqUKLhTXeah5Ma26qC/6fa4aiIP8pj2NJwj+6ELs3schub08cYQd+zDtWk6svNgyDc/g3v/X2&#10;RSGdcnt4zTuZn98I85Q4nP8DRJT02Ukohl/I5NFC4FXqJpsjiVCd6Bfh2xSYw4dl3ZSTf9GN2/GD&#10;XTA09nUoqY0DbizxTb8O4yEdJRrX/BxqBqrP0JJzIVyc0XnIouRGOf2LLmADaJ9qc6dj2jiaj8kU&#10;IrO/P0DRobrzxT3Waox01tRGVIoJFqbJwQzCaJHhKkJMiBOF7r1nXovDMnMT0pYWlG5Yx1dzrS5s&#10;/a4lIA8hIw3KFgtd6yXryvTBP1dePE+Pxf0VyJJYjFQBBwDvf2qAm6y6wGbWwfyym6M/0YEST2di&#10;2gjlQWi/ynHUoACoRlqIbBNeznZ/kHngY5YBGchUJ+5xyjAQxlGe9pN60irY6fU0by+CC13EriZ1&#10;+lIvRC21qxrWJcrX5qKrfOlDUP+iA7RbkGgcEMZwBusub7XAmI6lGorc7Vo4oDHOumrgTHQYHA5V&#10;wlgPwKVzNc30Rf1hc33IolzBO3WCoYKmPyCnfVR8xb5lQY5W9MfkKXwRFWRjaWTWMK9dxgCeX5Hc&#10;T0L+sTeJM4KVRcElL3DSsLKNJOHrnCXhDSqvgijl1DjztJEGpSXyYe0HkhyV0tfIVd/hrWzf8pVr&#10;S2SdvUmg9KZix6iczvuqpFvScJoHOomn6yaBHRnJxM8JYr1KId7JFCErQaVMZj0R14K9TB7FV3Ek&#10;MJenWv8/gMXZWprBCMHvuo+xoPcExS1LLGf/Bz9ksvTnNIUkE9QpK5BbhleBgueCltbFa/vj71LE&#10;fzKAHwmp/dyzdEUXMQK4XCTNS+x8hMx+uReSjEaB3Y3aW6x8KcRsaNlELsAaSxDh0sk8/cxzsYvu&#10;eK5rEvNwWPaNEPMp/6odKO4AkQ6x3KI59kFmiUCBo7mPjZq8bXJ7fMa+7s/T+paos1mDU79MeSa/&#10;P1XcamGxNUXJqFrPXbEHNZaA+LOaSytP3qzYXL69xKlWZ3jaAR9fAC+hiB5DEZ8+rqxcs0swiijE&#10;mZzb/JaoY9Z+Ko/ifwB0ZrKnyvfUghc0+0ImlrLk30XclzuFmBdlNmFJtP/8Ydvn0Q+W1BMP3lXR&#10;j0tx1MkotMQldF9meKeGmzZt0K0yJ4vlG6roK0X0XYbQlh4wx3URv5XkalX/TtO3X+5oDaB29MTB&#10;AaKS8UzU2MgIIY1TfAizTt+mpj5HxhMYAk7P19dshslbKccMsP+w6wzHS1RoS5ajppeK9BM6I5Or&#10;Z5qt6k+KRb9yLtp99h8+Yk7renIOnpqmrrlQwpvutprtHfndOP1bcpPjGsb+UXy1usYYApFPSil4&#10;xEwm9Itm7IfcuQ9MBmPfHh1dl1ZZFJ8Dh1oe5U98V4ElqN0ErXvLzNmEYvpOb6myOQJR1sLqXkOo&#10;m3pCnlNuASvje+jrYjH0nnddBaZEwfm8jqREePVTAkjeqJW04TXznw5uZTy7pDSe6RDBG6POGvHw&#10;lzo7H/AFFgfEGOcNYw6CWRblxYZM7/y5ut2oN7ku/9RLyoYFsKRCsQ8OZfM69YZV/Y2bSdae5PRX&#10;TC1iCu1f0T473nPZ/i234cHEfJIwIvn9aqVQmGh6Nw6kNxgpMyhW1JP6Zv7zAKbf9oVs7X2NgytM&#10;RoFPTxZNC1HGGXYhaFahYs5+2/MQo1u0YNcaOxzusa329LG6Vzyea5spLxkimCV3hSmCWPNDV6rW&#10;2gqcEHal9Iy2IzO04xnFQXGaOKMJWjhn1gdazf85/FOAu0ENFs2UhU/53QArC16sqLua0733CSRf&#10;PF90KK9j2v5ZlTIW5Zv6OuIxoR2WfyVInqHda2r4tJY4TLeN/GDGGrnJ/SSUJE3zgGDeguBawOt+&#10;JeIffDW1KEmz4O8e2FQ2ueu6BNGvc9aLRRgQhD3d6vXk3/MlixQri+orqIswAMqLSsKIkt4Lq9GK&#10;0FxYC1vl2ymux+Qq4SpXAWWiimL88dL1eof0TgT5hkINTw6nwNpl5xFwzEG59sgevhQ6hWB+jN+c&#10;x0Tq+7MGLmzVAN0ASUu7sSb48Ij/DzAlzEf8EnG5tlrzoQgjVZQ9yLAfS/mLWVs0EK50Ye2pwtCg&#10;SWcEoymD+CbCHxEvs3JLs2b4ksYdZ2/v5Qmu1XOuPh9RLaX8vD/IzTqM0RhJtQgt+3nPTQDUUvVU&#10;GMhte9+rud3ZBICnhYVi+7HQtPU8Kklordmi81dAmolEnCHKzrJDcf0UgSXx88H7w7iTQVQq/JjC&#10;s1AsY4yKgOWZrMDhl7cGF5JKP7oEnz3wVyTRrz8pEveJLtlQISDuUjgZf1tG4xgHhqKMcZxYNZik&#10;6OxTcLtgmdP+pk2XYr3udAPz5BjTbdId6vgnfPWHj1btzWEKIUVGiQqL23EyxNDeHpMjrLPXc22i&#10;z6WOx8NRhu/sQt30KQiSp5i7tUUC2WfP1LJYpkuKStk5cUMuPA4E2A5g02pd06eYp5RkcINdtktZ&#10;zpIanRgMmad7XIpLznxScfMR+q71J+3jlSHu09XlLUHf7sDP2E77H5DiUsHKfpcPBiGRWwCbYM/7&#10;6KQESH0WSmtsrf1qoWN0KONnfAGcXKWpuTEX4soFrMNREZUR0lVfZx74Uux3kywzJUXoiqE9PQst&#10;PdZkfXTl8GrWVEN0psrHS+86uvN1Bl257C4m61hfZYtxq5QfwrmGrtYdtXU3tjWy9BawmEmu32HE&#10;avUEQV1q2Db/tZGxiFLDZpX1UKCfxJncKRPogTPSdHJoME048InRt2CdJkbQQXCs9LaFDmTRTgWR&#10;NHbFhHVn3YjDxftr0Pv1gP+55qRc4dWH7j7fGNnfvk1wNmKqPIumCKWIkQNnQhuG2F/SJqgmBVUw&#10;2p/7x7k/6aROMnfgCynMOpPCrti2vmAE8X+3SRjLJgmxSm/rfMK1AMw9+UBiPiJr+OCImY17vS84&#10;d0M605dvJfTEptMMUJKRkoQMtvwfUJk6HwXdZw7zMoTPaL467n46wHNo3W3uWFnr369VKqmw4s6c&#10;CSou3hC7GIVy+c8P9QN97VShjdXFXbkdg33il4W+Umsg0EAP9Wmq7qfQaUoBbQA2P0izFBodzMoc&#10;Q/5a93L/bE2dAM8Q3QnPB5lLu17W8dqlefaeumMn0v5/upkO5Ky114EbP3Us0QV2PYOm/BRU/q0E&#10;UqMFfaWwpyf/nmPmeaw93qb6hAaoCSH0vEgWBsr53rqQjKE4l/RAPn3RPi1JQOscOxa1VbwQlVYN&#10;YCTJvEQO6AZUxX2ELH/8B6CFxXoZ5s415N8yUvVbH8sHlfXoFhcGQshfyj2VKUJcSsmAi5FK/Nsk&#10;pjR/MyCaShNyoZ05xbMoak6ws1E0vtk5NHlzH5K8EgZOjNIpl8/ZvWgepU5SSNjaw4cIeJF4cM9h&#10;QPC3cjYJvpH8+lpH+vEvKu6Dc0noIuAenBnA+yvZ1h6O7XXsvrNL7Sgy6h2vAH2vzQ6hRk9/yCMj&#10;CfH8MBrA2xTLEkudH88yp7/THKgtYaZG8QeAlCgPqNVRuZd7uGA9z6SMEbjekrCZoJpAIPAQeP9Q&#10;j3hRfZ+LUJ8aJqXMlDfHmlbztI0mLoUBKC13exVtyNvZIXWmnIqFL3g8numUHWfmBLQ8z8BqUQTL&#10;kSnyhf7UZYPhHpvPO4GxOu8Uzyvq/7l0ddAmH2H84F9W8Wm93ET+fYIsqZUlFeGbUPxJIE/Nj4FO&#10;iiaKD/q2V9MbLuxovRBU+8AQPQmCvNVGegdGqpVshtB67SnidG1zhJEgKD4+U6J/58rI6Lj2MCNP&#10;SzuSNZ0sdPvfXwaRUIdPAsk7V6C5YIH4OllVgazq5IO13mazgLKNHHF1924dT8Vocif0q7LlhsMH&#10;TPcoQIFdkZaOLCN/Ecf4Of+VaUB/m8IQpu+CpBUEGGmDZhfT2mfjCYslpjf8v3Tcu0bmljhpRyZZ&#10;XMJkHWHDiE9EnKvCtR6kTZhz44YY+SRg9gop4V0jdMaF/JF9JrqBwOKhsjgziddGLfpsVEDxeoPk&#10;QTPQ5RLkpL2Dlzx0AA9Z4ZacPhjIQ1XKc9Aw/fe44vRrV1RZR560M0opHkv4P4BCias8eusYqcDc&#10;r6XaaWR6D0WSj2iN1wieLS8Il+zXOUzz019tbc1S5KkHZlGmKWn+C2vQn+38UJf9mAWF55ydgrkM&#10;VzvikXMZneIT5EFfLBoWf+daE8kW5is+xVx0i+BUGtuWbn/mwmJFTCbI/gk0PYyZ9eu/sOG7fsnM&#10;i5RryS3DHI4uGLY+XsEVZxsDxCqUCT4vknO+9yYQeMRL8CuPQieMd0C/frmoshN/O8/Fz72wgfZb&#10;SnidvY4SCiWWBcOsaQKvJXQbcmcPEDUSbwxRVloji4dQJEgMnQWsq6SrDkoSxEmXbdXVhK7FA/6l&#10;Eae4eKcnLq4P2ZTPkVHWHSEKtXg54eyeAK5PiZkJbczX5FaIbhUyX3QkjRp2SIO3tWJXcYB6ccIs&#10;my0uB2aYcFjwO8WFRYmehTE7UphKsFqR/VA73cVRPD2iH+JAAevROfnOdHBSUGfuB4zmUf+sFEms&#10;KpGAdU3b3yc/mNQTbnsthxpliWj0ETNlkSme11Fn/2tXNht39VdSKGorCFwEtmaiU2B91lCnWl8U&#10;Q6KOgyBiutnDYc5UtTMdLJ/InumPsRaPxWHuKimE0bIIX5+yy0Q5jKjWxIqvZdsPoEh0Uv8Yxi2W&#10;NRc2r/KGlb+vB5cKvZQjwfD358s1OGh/9hlzeHp6u5u9cO7E2QMe+EjI/W/ALVRzdvCn8JvG71xP&#10;ESu7qC0SuI9oHFDgmhxtZTFB4vKkXKnT7Z6f/CDQTltOTfthA88UIfzXMNJe0/OhQFXHIkNB88L1&#10;z9aEo0BxBL5DciIfP+tDLxexcWSCv0srkmBD8uTdvtn8QauzDJBtkzNg3RjuPOrRgkfOZ3SkKkd+&#10;cfaAzqsEkbzYDi6W17ymqqrcjEcdF9oDc8o6FytLcfkvPUgX/eGB5i1if+kze7VnOcYGpjfL2H2O&#10;9io617cZKu0TTsFXtb2KDrDwH+AHg4LXQHOTLwnoc6jinUmh1o9OMXCLeTIhmE7g5mkGb5HbrDMY&#10;SD26gi4JDqFcZoZx/KuN+JSprnPosg9H/wF6t0XAIN/tDKwr2BUx2X+OvXGLsT1JnO/K9lv9GXC/&#10;3bza3RanZpPQNdnXBMPazjguuecdf0gsPWPD4H+rtlwji+WuvpR+U/zjwFykzV6YwOX48bkMGe2a&#10;sQZfcVndkn7cEp25gVocDoXzwZsg+uVWb5lamu2EtXwlJkvou6gZ+qCxe3bbbXRoXDrnTP5eLDdR&#10;9seanN1ROmZ+tHjMox1iG/Tz4RrHmFTJxhb3fwCpHJLjQ01Vbsd/Wx5ELg+xLtq7m4VbOiIwVfCm&#10;gxLscfFjbbLZH5nXyXoT0SuRn3L2i1YK9NS+6w+i5VMQIUGgG6eEc928iCWV9lQxj2hRqJupn8CZ&#10;UW6cI5elkIHaqFuVjk1+OUp8688/6cjd14Aft6sVYKSURDF8jeJXp9y82Pe3P04DQiJrQgranDqR&#10;XT3R3PwMXpW6UmWEYjCN2FbZOtmlBs5lVNBJSVe0NwXFCmYH+G55Bl0GLZuYbLTFPr+YD4OWkPwe&#10;VT/53LVPLkYcHIgkcbzSkGpwWa4nGHJDOYVvo7ai2L4KrNg/dqelIL2Km6jfJGd94r+BOzxVOx1t&#10;rZ2lR/ms3vnbsONztG8u4IuGEdpiR0zH4KyjkQgOqi2BxBFgUHHiO6J73pQWxeMReVP97BbLEdLj&#10;rbaLpD2lEgBnS50fBTHgR57ZKVFpDeuAhT2+uTug0imVqv49SYJceZ0ng3Dwn/8kc2srltL4qaHl&#10;NZQdUTfqg2Xohs4UPeelZ3w+UoPogwnPHAFR77NS9U2xV+qZ8F+SHQqgZlk9Dw4ZP/FoSUvH43PH&#10;S/x9OrZpFAoKzpFPXlaLoGZNvP5vLpHwGhM/O6T7GbzJ4u3xxe/FSPFcRHmrtfnL9nvR23qYyqI4&#10;w8I/QkYVTGTcRq7/BiyJG8zgf9LeWF03oOqNH/+R+yE+HDiESyhm1tM5Ui5dypeVuCC+eyllMoUi&#10;ZXRGp9/ohq/avlKDmIqvls7ausgsfPkfAKqAM8JUY8FjjL3eqGa5KYjA2RGhrfzCvRHUYnKFsJY2&#10;X51441mUoC+FO+6QbZEEGi//VRP9wCbTkfjCuSWst2NMm5vtnTdYLRVgg1KB3zLsQ9XGp+Muamu/&#10;+7qCbWTqZKITxfTD78+6BMFt+Vivb8yApKIJv2n0aY/b60J150pLsY6GK6vXOg5tVvyeTzba04yj&#10;IAsicfTItFyYa7Dj1C4cLphxaDPvhqgWK8PikMLEB/uz12LaVoFqzfIkZbKRYeezcKEfRyb0ky0F&#10;DEurEhr5hni+ELmqTOR5KKg49V0TXUi6xTdRopjwOi0m8ZeESMvA4RkMy42deQ/rDL8MZhMajgUU&#10;03zbfjbqaBCmq+T1kw/l36tXluZEXE12JPfT/HHCwJoaOrXGqPnRxeThmAFxnIk5fp81spp/PVe1&#10;8E2e+hx2GaNXbdB5r07nepxBVXTACXr3V4ZTqZMD7imIeLj9xTxhA3Tz/pXmF359YdSuoM/zNK4X&#10;Z2AneYM8jh11Yq0kP4HpqsQfDofGEcyZlez6TRozVtmLKM1gDCJvYgPr08I+O/s3ksWZ5EFuTFlj&#10;N3NjVIb+dwtg4WhnVuvkqeZSIaViqmITH80WTv1PkQGwfqJQUYUXn/ZhVhy49TN2Zdf9hVaKlrlq&#10;lnuO+/ZaUef8gf49tFHznALdEEW1HCDeMTAGWb1u1fqKFzbcuD4G8VtycIyGrOtHQpxaPmKn7yuy&#10;ma29SQBP9xjCro8llb23S3DLmA1aMevgmlFRp0ypmFgchIjyZvy79wuoJ2HxOmZt6rQWg6BmOCT7&#10;P0DPtab/z4XDjgyG/UxRR2NGpEXsN1FX6KOgtczym98vNFo2M8ijUx1cEj/fdKGGXMbar7hr/1qH&#10;kwNQfTXS4BmB/4Bbfi3F6Put5Ui4EXx+345OyzDbTCp2NiqF19LDsE+mAVeAa0U4OAG2XGc57J/D&#10;FxxaMzUZneq0Rj8bsd35LIhjjM/S2jw8Xh0cvFi9EiGPJzvIxXtEwIaxtb/XScNE+Js8hUYDD/Lw&#10;n3hZRZvNaHpsY5D8aYwKiVnisACQ1qd1LaNyaZEdw/FTneuO7f1G4+/5Y/itbZ1sk2OhGhkPooTy&#10;N/WHLfper1F7u/j4LilyznkftznvLmuunR1pH97hPjHFgCwO1czxHH2hxkmjhwML09GzCWPAm4+r&#10;fXrxsoFI6YKTL0MBz0xalu1YNnCbFZQxdq6FrS1fcjLmUnbRNGWBkW9+QpHccGQmDIhH9X0+1zBb&#10;Oul009pvVkTxPZrdEwjnprpU1tcxqiEJtzJCZiYzcSwQMQp0Bu8dt6lZkzcUroHTSKKtWY5CnSPX&#10;W+C7pBaYrcWbcqVhAMR21w51b0tDV0hnPfvcM4ErHxVCuHGg6o4aFLNJIKFrog8Bi2YssW8chD0t&#10;1yXF7glbIxTdlt/F6IWjIWLXyz0tXVGtjlSWmLDV1sBjcpRqOL7nngEna4QTRVbIfwCIks5OxANK&#10;W1gsdQZKRDv8nMDLJxX1xMWL73NIDUU8E5GNKptw5V82XErN9Z0yEctPp1wMDeiqE0BWOCQBVgXp&#10;MolX3wT01Dawi5cY2NrKeYlY7MF1P/ZIVBnhE3CGuQSxu9o+8eRJsfZ01sy3eUsJX5Kcn+T152te&#10;OGnNQ3ox/rKVBQs7UnBhUE+rEUswKC16DemuaQOfhqyg+FJ3tqDG5t072Y4U1+wXnij0R6D8J1pm&#10;A/ZfW3mxkZ7rBpXwR7tNwPMF2wUd3K9iD1HZnXO1Fr4Cs5Lt7R9xtNhOz4CDgtY116pBaLywpqQF&#10;337UI6/KXLDgI7kQVsjFlTRiDy8AxTzxGVSu6LFs2mkzADba+TU/VJsZCosSmO5ZPM8ohtndOHD8&#10;vSMzbCxG4z2sLD8i1pu1Xgn7anuJfpGCPnGlmkmVJSi/USirP1d98rGwQbQiHdCZCu9gbuin8jIb&#10;uGKG8TA8/Bgjo+3SvCFVTiBFl1KDoqrhE4pR/hCYWcOWrUD1LDR5DOjeyR1M3fiNzdZf1UoBPOMD&#10;uGT7k3bhyhh19sw3LZUmxY+AvyM4UWijtjZr4rtaE1SuFion8Y+VA00hFWRdQm6VPIPdfNJtG1I9&#10;KZzOsw0D2N7UxaYQ8xA1dUxy1E84yPpSBcHE/zGV59I3EzhKsc2UTkhf+QXk6fjpNKXC3gVq4QuJ&#10;OjiO9MxsB5cyvU0FL6eXidz3d0SXE1qJvGSMK5dmf9i6SxDewklL4nO1oXqbeEIwKpMnFBW5xxMH&#10;XDjD1ZMP9Q1le0YteasCc/ubsaJLs9MooketRKQ8l4yKDN47fZyfS4V1HMGfNpXrP5JdCskh1nde&#10;BDcc3ltXXZ1/ns3RUQsAAczW/Y5S+EFkdQK0Pbs32nz53HGksgGOr58oqKe66EnJWSYMKPJ0cLLd&#10;QexNfm6svzJLi3XZI6CmVMKIE1FnW26xrOjLZMzVcgqN8Fn2WAjwjg9Tn/Q1z11Qr8ZdtzmOzJWT&#10;6PPt9ENdDy/1uPlc+G6oGnZH6F1GyaN+J6CKi8bb0BL+cp7hm2pdZ+vQ+mGlSgDxPM7vMiI0pD5j&#10;tb+JEQ9BN3YyDhibBlffHV7Y5Kx8ovp5HYT4lVk3rmvLdtVicdne3oadudze6ocPctkxqWg/LPp4&#10;/UxA5G2UCa7m5ibbCNNOnbw3Nos9t4fljrpg7v8wNXmGLWtY2qsPUyaRgUFYZMbPI2rvr9TI/blU&#10;U9IO9i1cs/gWIOTqxmIQGOaKQXLPWK9CWVkEIMfUZngw7IXyoyczNOcMH0LhqFyudq5H84Y1u0jZ&#10;l9VC/03sU7i/1VoabPyXuDhlXb941XYcAamFAhsAQ3VfuZb5/Kg/hFmsPmFDA2S8kTHM9YZYPwTk&#10;tpwe+J1vuDKQztyGu16OR/uY/UHHZ+kgZj7zL+JXh60oLY37yl20HpzF4Z//w2MVSXb30U7wVNuK&#10;2OE/z1B7oFliKM1KOEFC6OgnUVDp1Kzimfh+oRmaYNX6EzIeRV+0Pa4WU+JQawHsdRVJdXWBtHIU&#10;Q1qQRgNQciJBfNIAe/brF24Z027HfmD8B/DBMViOCg5A1ZresX3HG6M5miqbaojY4zx9rp66xtkS&#10;b134F+6ZYColOFc+8hoVL8wwQEbivVoHf+s64jybZm684irH7tyKFeNEc90dEyIU6aLxnENwgf0X&#10;wwyStbk69Hro0LqdhEjc812lm8vKvQ0v5vlR+GGGOhKJZ7ORWQL3lUF7Hvl1TdldryHWD1YBFKaX&#10;XDSFDzFzqY2EZlUvisRSshXTrDvahcNz/ojy6z+AiBq93Wns/JtLlpQzwbjSuH4fWWOugmjSpV5X&#10;oWQYoejPi2pWZFPPqL3zHaJ2GbVv9OutQaqGcPHXOO+meYMVXXRRY0LFu/oXf73Y9Da2dUbfXCW2&#10;1iAkRJqh2jYdhKQ3m+7FwpbSzaVIk4p+6u2WGUwjnBQvsme4DSHVF6t3mlWKm6ocJ16/Og/BhRHX&#10;WI2V6W+OJ51nDkmqhOosYyP01BPfos7Wa5a7EcbMXfXwvkDeARImwLtU/COHf6jbQn9qwUfD/nbo&#10;jVkw9aLSeCK6oWPAHo/Bp6u6chzW2Ugmjz25uvOVySa/aaIUnzyusxS/+mrQgZ2Gdqonf5Zq4qrA&#10;za++uVzIa25aT8GWZgtcX3qxGXq9MzyxYS4P7DUVyBmktABmAiQap1y2rYNGOxDJtnbrjMXvDMjn&#10;9iYHTqHHf6vT+rR/5I70gTN2XK+SPEJB4G/0WosR72Z9wtW1a16VCZgprwmXH9fGwlD2sDxwhB8n&#10;5agiH3blmlNzeF4R1hGO32wtwPevhhGvlb5Q/GHO++2tt/Ad5cU/DpiJwmNnLnNwgtt0GqLzN/xc&#10;vrNrvFkbGLQMn3OCzC7LJglv4P68oR6cGac0f+YVWze6uH+Jfk3y6m/kLUmsYHtqc0Q2SG3+XHu7&#10;tao4Rup36p1L1zWUka7bDEDGy3P1YQxvVIfc9LCCZ7CuQigekKTB57KaCT7lGsnoKo615CX2rJb7&#10;aWh88KSFJfjpnNBi3olECFVjQ32iYlfdk1yd9xSIUeBEz4bWwWNR5YhaN5FKCTAuk5GYcP75sxOE&#10;0d8mYc37sSAMA1eCkQxQd68o3LhoYM6Ez5RnPhb3PEJ6HrURTw3KWDh7uUSny0D6+1oshYtoUf4m&#10;+ebXqdbOYNjyK/Wu2NrrJywruHTXRDciml/e9YjXLjTkerFu9hCk+fMWdH/9tmgPbDxfSpGiHnOO&#10;iP6Un32w7HRNF3K/MBNyDXAkNtCu2SdG+tsqM5V+b4H7tWUB0kb7grtU7WbaX6rcOpE7mKWcjvbu&#10;eJqruNVPIY+3eskgIVcKxFT1B0BcalHM3rwI4LWQhUU0lN0LrKd5GJjH/KJ8ywarP7fEZ3AqV7TE&#10;DVk+TjSCdv1O9LFwjN7fhSCFMRElW5llKi+obLMcv7sc13qKPRs75aloXZ9cvHw0Xxacdt5kyraO&#10;EBaSrT0T5D43HGeiMbSWNupPl79sSv82KF2Y4moje6q+FOBh36jlSDfWS4T87ZzUTVXuoHLm11Fh&#10;pz0JWqafbMVmHJC17qdP5//Oy5uteunGvwZxU7hrgWhkFopOOHaPeRk0V8cOQZCG7WDHv3pPvZxu&#10;qDM9Il2W/yxwqb4094HnV0ZkhWtLsBS1aaAT8iBH5AzPM/BCVlAeqqF+BH/0Q2zJNuLEoMjjE9y4&#10;N3fnNRa+T5QoLXT/qNMStk/ELxiyaCXxP0U8EIG6MP6bGIYihBgFBsAQpn8PBVDGRvvTnIQ2OlFB&#10;RDbxdyzrzYCimzk3ZJPclYZzqmetNrlQV7TwbrfQznmwAJ9HKUxqd8b8BBJ8fVAC/W2zyRrO+fOI&#10;2ofY1xQxedfYxoFapMJ8q9R7kPpha+LxcFsgDBwNgAfxZqfsibhGb5QaCs22Tnmf0bi5DaUM9USX&#10;PXrqmW6gKjUzUXdHyr58UqWyDUlAijDC6FIbKkhRwQL6ticJHSWRBjh0JgaQt6ItZSrAUY86Dth8&#10;w78nC3lDiNJ5u87hPyP72UH3I9WMqDuQRRiPKPkiClcZzNXadM59piBBWS4MkcoEaMP8JIGU6idI&#10;9FHX76iVKNSWYGnp6PTSMXXaLD2YiX6+lkW2XZUHlwmSiaq8fIwvfPzuY8v7B1+ZSbgbyVQLPFRp&#10;bG1ooPlo58JKc/ckB+NBKkfKwppt6M4dihpias2cT6QEnb89zUkLU6zMFlVZgvfabBTNS/tgzXiS&#10;5nKs7lSN3QHBL0QJL7egYvuCN3aRfwLfmlrgV12Jw5wTcrW4TmQi9Zi6e/+XdbfHyftE2VKypEso&#10;G2yMzm6p5LtbPmIPbaL1i4s+oo4X0oMFkpHyFPHHzLwyUFu3iD+tLXw/22RKFREvzmhCSNl62kkC&#10;yYZAqdqpDkIRALdHDRn6khlzdFPny1DD9lBTPxwtsPUEzgnEjdZoaWqfn03YfJcbc2mgyJirYjnK&#10;q9EsDKTbRH7Ykt317Z0rrBN5SwzAq6dFdHn8fwDcgSN+XP8A12P8hU460ALRRRQAUGiigBkkayRt&#10;G4DIwKsD3B618yX9o1hqVzZt96CVoz+BxX099a8O8SaTdp4jvJb/AE0s10+9GztVucEjHrgVUKns&#10;3c1pUXVlypnFuhUgHGT2zzViGwu5wDHbuR2JGB+ZrrbDw1rN6SbOxEQzjckWMf8AAmrftfhrf3BB&#10;vrtUXqQXLn8hgfrVvFykrJHV9TpQ1nM1dD8eWcPhuxjmjnmvIohFIqgAZXjqfYCul0XxDZa3HiFi&#10;lwoy8LdV9we4561kWfw+0q2QLLJPL7KQi/kP8ao+GtLfSfGlzYzT5aK1EsRUcSoxwevocVzLnvrs&#10;OccI6b5W+ZfidTFdx2Rnhk3fLO2wKMkhgH4/76P5Vxuv2mqeMpylqRYWtrK8Mhe4YmQjHJRePz9a&#10;6fWdtveJcHIUoCfT5WwT+T/pVKyPkeINSt8YEyR3K+5xsb/0Ffzp124U+aO55ib57M5XTfBiaZrk&#10;dncX8rxXEPmjyUEYZ43B2nqe4PrXX6ndzwzJHDJGjSRuyAjLEqM8Dp6fn7VBrpNvLpl8CQILtVc/&#10;7EgKH9StXdR0631O0e1ulYo3dGKsD6gjpXmSm5NORqYV9qN0NVMaXa7VAYRI+GDYweOpAOSfWqxT&#10;JmuTFPJAF8o87QecqeTweQfu9SfWrvhjwjbeHJ7qZJjPLKcJI64Kp6fXPU+wqwvhyxSR5p2dgSxG&#10;58KN2R346YH4VXNG9kI52/zZzlpLOMqsCyeeJDKxj6ZUnA/Dbzitm5vku9H0rW0ORBdIzNj+BmMT&#10;f+hZp8t/4bso0gkuIZygRFjBMzfLnaMDPqfzpuoTXeq6RdWVhoF4YpIWUPKFgUHHBAPJ556VSUp2&#10;sguat69rqFtdacsyPJJE6FUOSDjHOOnNJp8w1LR7eVwGE0QEg98YYfnmsjStC1i5EWqvqNjY+fCv&#10;MMO9iCB1LYGeM9D1NXNO8rS7d7COSe7McjEOi7t+Tknjgck12Yak4X7GVRow7DxObYWdrd3kESQk&#10;wyqOZBsyvI567ew7irWnancjWtTj0/Sry6S5ZbmLcvkjkBXOXxxkDtWrC13bTStaabbJLM5czSgb&#10;hn6dfzqG6j1Nr61u7q8ViN0O2IGPO/GAWBzjIFN4WLbYKpoSSr4ieW3jkfTtOWZ9g5M8gOCfYdqz&#10;LXTLcalM3iPUL4zSSNDFN5ohhlRScL8mNp74J5q8Uc2lxOViingHmeUkZ8xCvI+ckk9Oo4qn4jj/&#10;ALOh/tuFftAhkWSaN5Dh1PykjqM4I7dh6VcaEI7IbmzXW08K2sLRQW1pmZGQNHH5jtng88n9aNPn&#10;1o6dbwTPBAYo1j3hS7MAMbueATjpiuW8IalfTWV3LbRia2S4Ymz35kjVhkbGP3u/B9ODXYWd7b38&#10;PmW8m7B2upGGQ+jA8g1oklsQ23uVGgnt9ThujezNNMpt2cgcDBYcYx1B/OsLxNpc9no13LYrJIzI&#10;S8gZVaP1PAAxj0rptRU/Y2kA+aIrKP8AgJB/lmppUSSGRJMGNlIbPQgincVjm/Csn2TQIY3FzO7k&#10;vsSNmCg9BnAHufc1ZktLyWzS1t7byoRIzYm2jaC24bcE7SORnFTaHqlhKn9nQXQkktyyLnqyA/KQ&#10;eh4xWnPd21sMzzxx/wC8wFIZm3kNx5ElzeT20MSRMrkKznaSD1yOcgYqvpOhyhPtd3c3KzyKQEV8&#10;bEJzgnruPUnP8qPto1a/DR209xYW5DIVTCTSeuWIGF/Un2q5Le39w729tZiNwAXkeYfKPwz81Ayh&#10;ZafA3ii9eKUtEIY1lV5GdnYE4GWJ+UY5HrVzWZlS5sV8xkIkJd1H3VKMPzJ4HvXOwLc6beTpJZsJ&#10;XjVIdr7mEoY4YEjO07hk+/NdClm96+9pihjkEnmIAQ8g9j/CvQUAy9aQeWhmkXbIwAC9o1HRR/X3&#10;psGbqf7Qf9UmRCPX1b/D/wCvVW4tJ7iX7K2o3DIRmbaqKNp7cDOT9egNWRpsO3DzXTj3nYfyIoEW&#10;2CspVwCp6gjg1z2u3M0V9brbSs0jxzDEYB4AVtpxyBx1q66aHETvNsWz/HLvP6k1BdW+nXls40+4&#10;tbS5jBVJljX5CR0IPUEUwKWo6xJYx2oeJiE8uXzHctt3Z+QkD0JGa3RqcLAGOK6fP92Bv8K4zQRq&#10;UOoz3et6ks3kt5cUEGw+cTjngdOnH+Fdp9qvG4XT5Pq8qL/U0rg0J9tnb7mn3J/3tq/zasnW765g&#10;eBn02OVmEiLC0m8vkA/dAOcbav3F7qKbES2tRLIcIhmYnHcnC9BWNd3CafdwPd6vY/axOPMbb86g&#10;qwxjdwoz0xRcRBYWOo3Ste3MKgQSxzpbRq2XZQeAXPGMjgcVm22rJ4g1qzsbWyvI5rUtvkcKpjyw&#10;ZmI57j9cVuSeJUjnjFtqAvFYNuxauQpGMY2j696aNRuXmmntrK7M8wCvJDppUtjpks3PWpc49y0m&#10;+hdm8JWFzIHuZ7uYiMRffCAoCSAdoHqa000+BZY5C00jx8r5kzMAcEZxnHQmuesNX8PPp9u97dRp&#10;c7cSpcSszhxwcjJ7g1Esv9paxLHoEUTWwt1MrmWSJGbccfdHJx/OhyjFXbJs3odRqM6WunXE8qhk&#10;SMkhhkH2/OqNlJptpbxwwwhmRQC0dsxye54X1rHvdA1O5aC3ll06Pz3IJSOR2UBS2cs3sB+NbB0f&#10;VpE2y+IZl4x+5tkX9TmsXiqS6lKDItRMVz5cosbtjvVWIQoCpIBByR16VNHq8mkzTsbFv3vlqkRk&#10;VduPl6jIA5H5e9crqKX9uddhOp6hM9iqTRFrhUG3aGyQBzzXRWiHWHaK2Lm3mgV3FzyZAHUgA846&#10;elbQqRmnYTTTRtpLPr+luj21mbaYFJI5mZjjuCMDmqnh7wmfDts8VncwK0hy8vkbnbngZLdBVnSw&#10;+nMbTyd2ZwmVl3BAQSBzycAc556VYsdch1CURxxSLlmXLYxkAkfmATQaXK0GnXVwb0HUSWF0ThoV&#10;K5CrgkDGfzxwKt6DCYdO3u+95ZHkL8/NzgHn1AB/Go5J3t7DUpIhmZp2WMZxlyFUfr/Kmpqsdrpr&#10;SfZnEUECMoDAk54A/SgDTiG6SRwerY/Lj+ea57VP7Ol1qU3vkl1jWNDIcYHJOD25Na+nX8VzZtIA&#10;yLGMszDGeMkj261j6Vmaze4lJc3UrzkN2DHIX6AYFVEzmytLotncgzWtxLFMFKpLHMz7Mg9iSO9c&#10;zNpWqxpKC4l+ythmkj5kyVCkMTyxU8n8PTG14giRDBBaxRwzzuAHjQB25GQDx2yfyqEBodIuYry8&#10;uopo0JLbtyHjcASQQD9DQJMh8Pfa7eZ44rHgSsTtm6R7cBTkdQR35610M2rR2y5uLa6jzwo8vduP&#10;oCMiuetvECNBDbWmowzzToZdrgRspJyQWzjOT6VrNfXEMEEN9Z+aZFP7yGVWBwOR25x6deaAZe0l&#10;hLYLOM4md5OfQscfpinW43X15L6MkX/fK5/m5p1rfWlzGpgnjIIBChhke2O1NmsrN5i7fJM5zuSQ&#10;ox/I80ElrmqjHfqyDIxDCxP1YjH6K1AspY/9TfXA9pNrj9Rn9a5u81HT9N1yaLV7qNbiVo5AxjZF&#10;ZFB24PTOScnPtTGdLetue0h/56TqT9FBf+airlcnYXl/dalbXih7qxxKxaLDAE8YHPbA/DNb/wDa&#10;lqMCVmhJ7SoU/mKQNFw8VzmvX0wuYINjQiOUOsu7II6BtoHIBIOPati4vkW38yGRHz/EDlV9zj+X&#10;fpVG5aK5ule6hcRwxAsuM7dxJ+b0+6PpQCM4TXFxqGou12D9jWP5rYFAynJJJz12478VuObiK5tY&#10;Eu5nO5pMyHcRtHX35YVm2625s7+1sBEpuZ5I12Y2oAApJ/I8e9W9MlNxLDITnbZxgn3bk/8AoIp3&#10;YrGJqV9Pod5Kst1EzyKbkzFCGQkkf3u+Dx0wOlNttYu47yOa1VQ4QbnYfKR1IxncSC3Pqe/BzzXj&#10;AjU/G5tQwIDQ23PbOCf/AEI10lxpcdtcj+zLhGjeQtJIz58nnOSevAzg+uaVyi9pt1YjTfsd9oS3&#10;s0DETvFEsh3sSxPOCOSaivtF0i7vIhYQ3ViIIZbp9jum11ACcEkZyT09Kzp57qGNYtPdUVJPOyV2&#10;sTg9eeTjt9K0Dfzaxdi1gt8TNCnmljlYVJJO4j+IjaNv1otF9B3kia60C40mCSDStXmaSSP94txG&#10;r7EJPO7ggkk4Hc029huNNs7SMXZVLWAInlIQSTtUbzk4GM8jFZ+tJJpUkNnb+eWmkyJ5MyZGwZPX&#10;72QfwNdDG1zZaXHcSu7zlEjddgO7JwMg/UZohCC2JlJ3L/he8mvLSVnYtGrYViSedzDGTz0Cn8a0&#10;r9vs6i8AJMQ+ZVHLqew984x/9esm11S9juWs2SBigJUrG0YYA4OOSO46etPn1eG9s7iIq4wCpeFw&#10;2xh057HNHIy/aLqYx1iz1ySSUBwjOI0RwBuOcBT+OeOhx7UrFLbxAttMypa6Val4znODKwA49gCP&#10;xqra6HHY30c1xcHyGkExVPl8sqMKSfQbj/OmNoN/rFzqOo6Vq0S+dOYsSru8xEAXBYdiQe386ivF&#10;yjyoVO17lzXtQtb3SI7aC5iZby5jty4YYC53N/46D+dZXi3UZNA1WG/Fs0tndbVkKv1K87cY+h68&#10;4waqW1tPp3iGC2v9LluWsYWklaDE4LSdDt4woG7gDvW5/aOlFwLeSI7WDGyuVKEN6oGHB9un0rz3&#10;Bw6G1zPt7152OqmK5iSVmdPNiK4ZeQMDOSeRk9s1oR6lfRw3H2fbcoqqsSHDsc/eLYbJ/HFT3tku&#10;qpBqFjcOEVt7Rp/GQR2/vDGMd+lVU066uZ5p7g/bFa2EUMoUA+YTy3HK4/PrUXTAltvEJt9QXTWt&#10;2IL7InLYyu7GMHrjn9Kp+J9Ck1fXY7a3uxFJd2xM2+MMERDxg9RktzVbTPOutZjsZjdMI8SLK2QF&#10;IU5655BIA981s6TN5/iPUZJ3DSxBbSJgMAhfmfHvk8j2ovyPmjuBgWGm+I/Cl/aT3F/NcaYJlSSO&#10;CYtuBOANre5HSvSBq1kEZnuEjVRljIdoA/GsHVC0+r6VaKCVEjXMnsEGF/8AHmH5UzXFS4Wy09gp&#10;+13Chhj+Bfmb+QH413UJt0ueZlJtSshkfxM0H7ZNBMZo1R2VZQu9HAOMgjsayIdTijutMmjuLy4S&#10;9ke/v4YR5qRqTlPlAyDnA/CtPW/Dfh82F1eT6bEhhjaQtDmM8D2p3hfQ/wCyrGKeSaWS5mt4lbeR&#10;iMAZ2jA6ZY9axeLXLdLU05R1gZNStdX1FY3SS+kcQ7wVPlquxPp0J/GoNTtri+0iN7N/MtzGgNsM&#10;rkgEYyD09Rg8qK6Oqkul28srSo80Ejcu0EhTd9R0P1rjdS8m2UZOntqDwafFqbr9rMxm2qoUpEFI&#10;O7HTqB+PepNNu7ZNHW+upEhXVdQMpZzj92p+UH8IwP8AgVXptO8jTryOx4up4mUSyuWZmIIBLHnj&#10;Nczql9qun6baRpp09p9jiWCJ0KTQsWZVO/IzjgY4zk104WUeZtiZ6NDNFPGrxSJIh6MjAinsqspV&#10;lDKeoIyDXMaDp0sHiG+klNqTBCkRNtD5SszfMSwyRkAD866nOa7yUMjjSNAkaKiDoqjAH4VBYAta&#10;+aesrNJ+Z4/TFOvZfJsZ5O4Q4+vQfripYkEUSRjoqgD8KAH1zPiM3kmq6cLexku4LUtcTJEwDBiC&#10;qEA9f4jiumqrcWMFxJ5p3pNjHmROVbH4cH8aTV1ZjPP7e5intbq3vrptMvry4eWWO5h2nGcKATgc&#10;AL0PrW02nyJZqtm58uIKITGwBbpuYkcE44Fbk1jdvGY3kt72I/8ALO7iGcfUcf8AjtY58P6ejzGF&#10;LvRpo4/NZrWf92V5528r2PYVyzw3WLC5Y0j7UbHN20jOWyDIoDYwM5AA75x7YqK50h2v5L+y1G5s&#10;ruRVVymHRwvTKsMH9KdoE13caHaT3r755U3ltoUlSSVyB324rSrh53CV0yjBv7bxHqNuunz3tmtu&#10;zZe6hjKybQOm05HJxyCKxLvw/wCIIbtbqK5+1PG29XWU5DYxnZJuXP0Irucc0VosVU7isjkz4r1K&#10;NlNw5srhW2GK7TYkgwPmDFSuSd3GR2robXX7k6a9/d2ifZ4/vSQyqT9cZIxz/eqy6q6lXUMp6qRk&#10;Vy1vHLZeKby50fTLd7eCFYZ4Vl8rfI3zEgY25Ax19a6qWKUnaSsJo6ddS0XVQu94XY8L5q7W/An+&#10;hp93oq3VlNai5kNtKu1oZj5iEfU/N+TVzTai9xrZj0zw7bwXUcJe7W9UKGBIChSmQc4bkjtVCS+1&#10;PR2kkZbuyXJbaU8yL6Bk4A7cr+NdKqQbtcRHL4Xu9F1Jm0ie9tPL2krbyl43J6DY3OODnk4rV1Tx&#10;xfW2peXp2mx3ltHgS7nKSMePug+/HQ1g+KdStNegsbiyu7m11CEKsl0isIyp+8CUJIwefzrqdGtt&#10;Js7G3F7qkerTSfOtzMoZfTjjj05OeKsRe0DxTFr0s1ubC8s7mFd0kc6YA5xwe9bMVxDOzrFNHIyH&#10;awRgSp9D6Vntb2lvEJrW5mgQnrCd6fiDkAflXMX3gNGu2vLUvFcuxczWcxick852sSD+YoGd7TWG&#10;RgjIrmZNRvtI8OLChkudTiACtqA8sS88/NnHT3qha/EBknhtdW0S7s5pWCq6/NEcnGc+n0zQB1tl&#10;mNHtyc+S21f93qv6cfhVk1z9z4l0ux1pIJ5jGZYvmLLgAg9/zIPpW/nmgBRS/wA6SmpIkjOFYEqd&#10;px2P+TQA6lpKz9V1NNOgGAHuJMiKMnAJHUk9lHUmgZBr2sDTbZkieNbgxl98n3IVH8be3oO5rzXQ&#10;dKudevgQZczEzS3Eq4LKT978e1XSX8R3Lu3mT6es2WIBzfyj27RJ6enua9G0yzjs7UbGEjPhnlAx&#10;u44x6ADgDsKmUVLc3oYiVG/LuyS3t7bTLFYYwsUEK9Se3ck1XgRryZb2dSsS828Tdv8AbI9T29B9&#10;aao/tWfeT/oMbfKP+e7Dv/uj9T7CodYuvPd9PWTy4UTzL2cH/Vx/3R/tN+gz7VRg227sqy3LajdJ&#10;dKu+GN9ljGRxLJ3lP+yvOPxPpWpHax/Zns1l3NkNcN3cnrn0J/QVX0+Fyv2pkSKZ49ltC3SKMdBj&#10;1PBP4DtVpiun2gVcyzueAesjn/P4AUAV9TtINSVNNMS7eGdgP9Uv+z6E9B+NQB5/Dlgyus97ax4E&#10;RQDzEHZSO/sa1LW3+zxEMQ8jndI/95v8PSqUl0kl2JJldbSI/JJjKFx1J9AO2eKAMH/hJUQvNqOm&#10;XNi2cG4tTuwfRxjr9Qa2dNvrPVUMlrq89yI8bkOEK/UBQa0WtbWeVLjy43cDh+uf8aytR0DTDKly&#10;tt5dyGGxoTsJPofagB3hD/kAL/13m/8AQzW7msDwgf8AiSMPS5mH/j5re70ALmikopABoopDTAXO&#10;KKSikBXFlHvDys87g8GU5x9B0H5VcpncU+gAoqtJepFcLDtLHuR2J6D3P8hVnvTAM9aKjkuIoCPN&#10;cJuOBn1qTvQAVC9pDLKsrrlgc47Ejpn1xzj61KWCgsTgAZJNU1jlvlDysUt2+7EpwXHYsf6CgBsd&#10;xCmqtBHIrGVS7KpztYYH6j+RrRFcl4j1nSdGltQ96kbxPxb24BdQQQSFHfnHNad/JqmpaNBLoc0d&#10;tNPtbfcpyiEc8evSgDYYgcE4J6CuW1HxZem+m03Q9FuLy7iO15JRshQ/Xv8ApU+i+E1069/tK91G&#10;71DUNpUyyuQoB7Ba6NeBQBxg8Ka1rmH8S6yxhPJsrL5E+hPf8j9a7CCCO2tooIgRHEgRQTkgAYHJ&#10;qhNrtqJWgtFlvrheDHbLuCn/AGm+6v4mnWo1WadZrtoLeEA/6NF85P8AvOf5AfjQBLe6rYaao+13&#10;McZPRc5Y/gOahmk1C7fZZPbwQkDMzgu4PoE4AP1P4VOumWSeYyW0SySNuZwoLFs5zk+9WIYUgiWO&#10;MYA/Mn1PqaQERsYJEtxcotzJD92SZQTnuemAfpVnvSUUAFRXM4t4S+0ueiqvc/0+tS01lDqVYZUj&#10;BB70AMt5xcQrIBwfyP09R71LRwBgCigCG34kuP8Arr/7KtTVXhbZeXEbcFiJF9xgA/qP1qx3oAXt&#10;RSUd6AFoopKAFqNo1ZwxUEjoSORT6TvSAqwjy9SuYz0kVZR7n7p/kv51O80UbBZJEVm6AsBn6VXu&#10;T5d9aS9mLQk/UZH6qPzrE8UeFJPENxDOl6IWhieNUZMjLcZ69aYHTj5gCDwR1FcrrQ+xeNvD+oDI&#10;ScSWMh7cjK/rVZ/C+rWkUostRYgW8UES+ay4xtDN9Tg1h+Ij4hQuNTwtut4klpIrbtpQcY+vv6Um&#10;7K5pSpyqzUI7s7TX7i1SOJJpFDbtrAjOFYFTn0HPf0rnNYv3sjpeqwSRfPutmaTlWDDI5B9V6+9Q&#10;m31XX7CLUreGGSVt/mSeYEw6kbflI7Y7djVFvsyz2s2y0ls93mFCAThjuJIbOFXp7VaSqQt3Mq0H&#10;SqWe6NG61u01PwzJaCZ7u/lgzstojJh+o+6MDBArRs9S1zVrOG4stFVFkQN513OEUnvhVycZz6Vp&#10;2fiC0khVLOynGPvRoiqE+pBx2rGhklmjuLS3u70JHO4EVqwUJk78F8f7XrXMsJFbidREz2Guyarb&#10;Wl5q8VtHPE7YsYADuUjjc+exJzjtVqXw34ftE87VZnutvO/ULosP++cgfpVVLBLdknuZlgCDGTIW&#10;c5GMF2/oKsqVds21l5n/AE1mG1f1GT+VbRpQjsiedlX7db2mg3Fpp2mSM0SuqyQoqL8pJVsn2wel&#10;V1ub6+to5rzUlgEih9rTgEA/7uB+YNRXljJLq5juovtaSASmKNjEg4we/wAx+UdSAfatPRIIYtOE&#10;It1jMUjxlTGFOM5GR9CK0VkJ3aK+jWenyWSwh/tHkM0YVpd4AB4wPQjBrZSJIxhECj0AqgbW1N/c&#10;JPFGd4SRSwA5PynB/AfnU4s3TiK8uEX+6xD4/FgT+tDdybFlyFBZiABySTwKwtYuLqewdrV2Qkb7&#10;cBRlynzbiT0UYH1/GtT7FHkPcSyTlef3pG0fgMCsm/1G0kfUQZw2yDyEEYLE7hlun/AR+FIaF8+U&#10;20E1xcwTTiEyM0C7XVcfNgZIZfUce3NV9OvbbX/D0umhyZGt2gDkYEmBt3Lnn0yDyKzdS1G48NaY&#10;jNpM8sPzqjjCKin5QH6kHao7d/Wm6Ppt1cwC6I+w3Vz+9jj2k5GB/GeA2BnhfrmgdjH8AXk9pqk8&#10;CRb0nh3Mg4OUP8PbPJ4ruLqTTLllu4bxYLzGFmh5c/7LJ/EPYj8qzLHTdHs7gm9jxNvYiWeQgAnJ&#10;IIzhT9OD29K0xJZo3maYredjb/o8JZGHo3QfjnNAMiXXJggt76xdGlJjSfGyGTjrluVz6HPsTWoL&#10;eR9MW2ncCQxBHZemcYzVCXUJ5ENve2dtaB0+b7XKCj+oGOD+JBrn4demst0On3Ed7GshjFvGjzMo&#10;zjchHQY6KzH60m0twsWrXw7DF4ilu7grbjBkeOOTYjA8DGDn69O3HNWr/UtMhkSwsHiWWY/vZbdQ&#10;WjT6j+I9Bn61jnX5Lm8trpbKa7CztabbgxptkboAgyRyo5PbNS6jpWoWkb/uYby+uixOAwVyQMYx&#10;0K4OM8YNCaewWfU6IXN2qR2dhYCHEeEM0gAiUDAJVc/z5/OsqPW7iG9ayjNuFjY+bJ5bM2cZL4LD&#10;K4B59ulbukWkllpsMc7brjaPNf1Pp9B0/CsXULKCG+cxsHySX3LzGCpBUNngEE544H4UwRWvtVib&#10;ULczasSpMiRm2gyduBuIA3HJxgH0yakTW7BoUFquuXa58uMRRFFLDjbkBabm3sta0i5mlVLgztuX&#10;BUJG0T49hnaOPYVFoF/dS+I7q32BbWO6ndNyfMgJ3HIzwTnjjp+NYVasoOyRaimiaAaqsyy22l6q&#10;m+L96ZLhF3vkc/OW6AYHANSz2ev3drNH9kCMyEAy6k2enoigVekutTzA4LbX2OAkWc53fK3twvPH&#10;Wri6hO0zL5MQAMi/fzyuMc4x1IH1rleKqdLFcqM2w12T7JCF8P6ks2xd6R24VVbHIBJHFRR6Zqmr&#10;apd3s5fTImCLEjQxSSEAc5JzjmrMOuXFxGx2KmAjHKn5RvVWb6YJI/3aamq6i3ls/lxgSupBAXK5&#10;+Und7elOWIqyVloSlFMlPhnzoylxrGpSKTyqOkY/8dWo7vw7p8aLGwu7ueVtqLPeSEe5OD0FVNO1&#10;iaG/iXUtTtuchh5yYxtPXHfIFXG8TaKNUld9St2WOFVTY27JJO7pn0WsXKrfVsvQzdB0nUIZNSgs&#10;9Sht44bx4/8Aj23tjAbALNwOelXdFsjBca3bM8VxepdhzcSQqDh40OcD8eKwrnW1k1DVRpz35E0y&#10;SI0ED4P7oA54z1XA+ua0rHVp7fWdQkh0bUZUmig27lCHKgrk7jnHHv0rSXtZKwtFqdRYrPHbATHB&#10;/hXOSB7nue9WcHPrXMXXifUINudISMsOBLdgt+SgmktfFE66rDaagtkiTQtLGbaRpGGMYBGO4J/K&#10;sXh6iXM0HOivqGoqZ47yCGBEimaF45YNxDYyXOCOcEDB9TVWx1m6F+mmfaWgZpAMIgKIp28KWzwc&#10;nHpiti001NSmurjzJYENwWjCxgZ4B3fMDznNSTaSbEwvaJNdRgsJYmdRkEcHoAOeapSS0I5m1exm&#10;eHtVu9S1aKW4WdUWN4wJmX7xLcgBR/zzI/GuvZ1UZZgo9ziuLnsZ9R1nVrmeGcNbQxOIFuzGFQq2&#10;eVHOSp/Ora+EJXU7dEtdxHBurtpB+Iya2WF51zXsPmI9Tn02TU9ctri5t1judOj5MgHzDePXr92r&#10;OlXM9rp2myW67pJ7YuZHbttViemN3XA9qmi8H3AhMZttHiyMMYoTk+2SM/rVrToY7VNNhYllEuwb&#10;+exAH6V2UaXInZmc5dGih4htPFENrFqOhlfNkb9/amJSxJ4Dj0JGMjPFbmjafNpWlfatWaF7xEaS&#10;RoV2qgxkqPXHr+VbvvWdqsqBI4HbEZzNNj/nmnzH8zgfiao1KfkTzeRD5MUphUy3MbtgGSQHgHHU&#10;Zbr6iuJvB4tOvppG+OKwdgyT3EIUKgxjLA8kYA4PNek2aeTCPNwtxMTK655yeo98cD8KWFROjySI&#10;rLJwFYZG0dOD+f40CM2+hisNHa2iCgzcPtGAwAyxA7DAIwOmajtIzHZwo5BcRqGI7nHP61De28cV&#10;vf3MCOIowIURSSBgguQO3p/wGo7rVYtPi33kbxIHKblG4ZHUcVaWlzKbdy5NBFcLtlTcAcjsQfYj&#10;kVl+IQtt4bntoECeftt1VfV2C/1NX47+CRQ24oCOjqVI9j6Vn+ITOzaaIIROUuhM0fmBCwQEjk8d&#10;SKUk7aCTVyheyaWPFk0N9bI8MNpHboGhDjexLY+u0LS3mi+GbNA7K9mNg+aGaRXw2eNvPUA9qpRP&#10;H/aF3ea1pmpI0t0J0VU8yMBVCrnbn0P51fnvNG1NPLTVbdZ2kMjC4G0tnA2kHBxt4xXmOMovqdCa&#10;Y220K9mVzHqsskAx5RvLSN9w/IN6c5qG3lh0zUb6HXLeIgCMQzR2rmIrgkkZ3bTk449KksL6xs7o&#10;WjanGskEnMQuc5UKAvGe+c+2MVPY6vqTQSNOyMwUhRt4+ZlCMSPr09jVxq1Yu71FypkF7qulxR25&#10;0mZ5LmSZQqWrNIQo+ZiY8jjAI/GqOq3OlazLbrqqwM0D7lWbzLYnPVTuB4/Gtq31i1eYTSWKLL9o&#10;8hZVC528Atnr36elXLTW7HVJhAquxLFcSR8ZAJ7+wzVSxUv5dBKCRV02/M1uy6db2IgicxrEk4BA&#10;H0BFaH26VeJrG5UdyoDj9Dn9KiuPDuj3JLPp0Ab+9Guw/muKxkS50rxJPBplvd3lpFaoZYDdZ2Oz&#10;Egjef7q9PetKeLhN2egnDsazvo8x/eJbpIf+eieW36gGs7+ypLmaeazuLgR+cVCpeMv3QBnJDZ5B&#10;4NPfV9S1HVFsLOxW3eOAzTLqCHHUAAbT3559qqNaapa2MkbaBDLPh9s9pcgfMcnODg9TWvtqd7XJ&#10;UGZ15qNl4axp+omT7Ts8xJxD8rkAlcEdMMSScDJp/heDVHt47iOWSa2kAYtBKqjhcbcMOSMDvjAp&#10;dWeG9hiGr2speBWMZurJ1+bGOSpIPrWj4Y1W51LSoUtja/6LDHG4ZiSTgjt06dMVaaezE1Y5u30G&#10;7j8YQ3uq203kyTyTuGQSKcfdHy5z1XtXePLpd6ojkeBuMBWO1h7diKhmuL2O9tXkssr86ZhlDE5G&#10;ehx/dqaS/tXX/S4JEH/TaAkfngiqBsqx+GNNF9JctGZQy4VHYsF4A6k+wx6VY0a1jtbe4Medr3Dk&#10;FjkkKdg5/wCA0kMOlTtm2aNX/wCmEpQ/kDVs2/lWDW9sSpCFUJOSCe+frQK5geIbyCHWLR3lYtDD&#10;IVjilKtvYgAnHHQNU+mTtq9tuhvnk8p1LLcRA/MOeNpHGfrXNyeHLm+1eaWCNY+cFSzfJjsxI685&#10;4zzjtXXWCDS7UW8WlyxRA5/dOsmT69c9vSgbsRQW2rWc80hMVyZDneD8+OcDnAwPQH/Gs5kkt0Hn&#10;2bRxnOICGMaNjActz7nHbjFb41S1DbZXaFvSZCn8xS3epWtnbieWYeXnA285P4UCuYniC5/4k0bW&#10;c0Nw6YVxuGWGOpHfp0o0PTTNarLMk0GV4Kgwtkkk8A9BwOTVq4htNfaMKq+XGFkYtHg5JGB/3yG/&#10;MVpXiLJZShpXiUKWLocFcc07sGkZunRw/br9popbuTcqCSZ9siqowNp4OMk85qzIdLv7xLS5NwYk&#10;G+SK6QMvDDABIJwcHv2rNtbS4t/JhV5ImdQzkKSXYgksWPYE42/41qWdzBJe3IMiGUsECZGcKMdP&#10;qWodnuhq62Y258J2D4uNGmms3UkslrPtR/wOQD+GP51mzxavo5NzZX6XiyMRJBdwbGRh7p/EfpzW&#10;89nbtN5vlBZcY3qSp/Ss64ivU1dbiyl3SwQ7mWX5g4Y4x164DYNZypQluh+0ZH/wkF1BAbi80qRo&#10;UXc01pKsygYzk9CPyrnYdctj4ftYIboJqFxI1zIHXb87MT1PfkAYPb0rc1eEX9ozxQWxN3w+1Dub&#10;HLYA5zgEH/GtT7WJ7KOK60eC6twoC+UQ67ccYDDisnhI9B+0Rn6TctPrd69zOsrxKltFIowrYG9s&#10;ds5YZx6VZllhPiJp5nVI7K3Cgt2eQ/8AxKj86jgitLOzhtI7eFI3kyUicBkZjwQOv49qyLnT9Xjj&#10;up7a9gdL2dW8uaPBmPCBAwPHQcVc6T9lyImLXNdmzrlxFf2VtYwSLILy6SFihzhQdz/ov61uVxVv&#10;d3Vjr9vaXmlz7dMtTuNsfPw8mPmOMcYB4966G18Q6VduI0vI0kP/ACzl/dt+TYry6lKUehvc1OM0&#10;Co1mieQxrIpcKGKg5IB6H9DUnesWrDA1la9p76jppiSdIdjrKxkUsrBTuwcEHGQOnpWoayvEcrJo&#10;NxGjbZLkrbIR6uwX+RJ/Cqg2mmgOEsbDxrBCNV025dluv3xRJgSc9CVf2x+FejeH9fjvLNYL2Vk1&#10;GFF+0LNF5R3H0HTH0qxBCkEEcEYASNQij2AwKwLFkvbe7u+Cb278uI46qCEX+RP416WFqyqycZbG&#10;VR8qujX8VX1tZWNq948a2puFMrEMSAvzZGOnIAJ96wk8SyXTwx6DKs6IXaZi4w5PovLbR247V0su&#10;l2ur+aLxDLbKpgSMn5SB1JHfkcfTNVtJ8M6L4StHntbcmXGHuH+aRs9ge30FdXUfS7Llpf3kVnE2&#10;pWbxuUBd4v3ig+4AyPyx71egu7e6UtBNHIB12tnH1pltfQXWfKc7lGSGGCK53UfE/haPVpLK/MPm&#10;oB++Me5ORnG8UmrAmmro2ZdXig1RLOVo4jIDsEjhWbHVuT93sO5PtXPa/qlpcaZdwx3sO/UblbIM&#10;H+5GDhj+Qc/jWPq76dFHd63bSWT28sy2VvHNCJVlA+8wY8jBLcjsta9sbG/1uzhsJIprHSrQKrR4&#10;KmR+O3fav61nVlywbGjZt57WRFSCaJlAAUI4OAKsVVm0+znH7y1hY+uwZ/Oof7O8sH7NdXMPoN+9&#10;fybP6V4+jLI9dkm+xR2trI0dxeTJbxupwVycsR9FBqpcQX2myGKw16O7cOsYtb5AWLH/AG1wfxwa&#10;jDagfEjTMba5i0q2LnO6P55Bx/e+YKvt96t6y0uWaKH+01gcRhmWIDcC7clmJ78njtnv29HD0Y+z&#10;95bibMFtb1bSS39vaQyxs2Ip7E+ah6nBGcjgVl6P4ktra1h2tHPdXszyzx79ro7HgEEcADArtLzQ&#10;La5t2t1muYImxlYpOPwDZx+GKqX+m29/FNaXunW1xeCEtDJsA3gcZB6qQSMjPereGh0FcoeH2N4b&#10;7VmBBvJsRgnOI0+Vf13H8a2ulcrLYJpIjtNHv7+ymGB9nvcNAg9SSDgH2NWE1TXrKVYdQ0qK63DK&#10;TWEoIcd8Bup9s1zVMNNO6Hc0bzQdLvn8yazQS/8APWPKP/30uDWALaHw/d3cF/ZXd7pt08fkPHIG&#10;lVgDngEMeT2roYb4aloxvLEP+8jbywwAbPI6H3FcvdC+tbi1lkaWCZYSstyckZLcAk8FR+ZNTRqS&#10;jK1wZHd32k2aNNo1zdXs85VFs3aQMmDlywGCw2gg5zV7RPH2bkxapGyKxH70N8qn12kBgvT16VS0&#10;bxFJ5TzusE4jDTSs48swjnOGwevXGP4q3GSy19TbzWwKnErh1VtyngYYE46dua6XiWnqtBWNVfF2&#10;jy3DQLc7lHG8DcrcZ4xyR+FTrY6TqAElsYwQ24NbPtwwPUgcZ+ornZ/B9iY9lpNNaqORGCJI/wDv&#10;h84/AisnVZNYS8h0yOG2uJ7eDzVntEERVOgD7s+nGGFaQxFOYrMk1vwiNT125Se4aeK3gWQzMdrx&#10;g7jtwBgsTz2rZ8OaTr+i3QR76W/01lVQk74eI9DjPoR64IqlpmsC00K2a9aWaW9lE28xlXlUYKqS&#10;xxnhQOelX9C8W2+oX62z3JgjUNsF0QskvO0DPQ4IPIPPH1rcCN/GGr6Y7prfhu5jhycXFofMXGeO&#10;P/r10OnPZJZR6gs2yCdVMRmOzap6DnuTyc8k1YuZ5A6wW4Vp25+f7qr3JqhqNtp+r2D2OswBFA3s&#10;jOQvH8SsMZA/yKBrXYt6tq1po+nve3Un7sfdC8lz2C+pNeTX15e69qLzXG9prgeSkEZOFU9EH9fW&#10;oLmC2gu5ltJrl7BHJgWeQttGOoHvXoPg7w2bGBdSvUIvJR8kbf8ALFD/AOzHv+XrWN3N2Wx6sKcM&#10;JT9pUV5PZFzTvDws445JwHdYRGYIiypGB/CgBHHrnqafGtzqN/JCqm3sEUJMqyZLnsgx93jrg9OK&#10;0LuaSWYWVq5WZhmSQf8ALFPX6noB+Paor+ztrfRp0Vlt4lTJck8Y7n1/rWx5XmO1bUo9Ksk2eUJp&#10;CIreNiAC3b6AdT7CszTrVbuXyhJ5ttBJ5lzNj/j6n/8AiV/oB2rlb3Srx5bdUiV7meNmSEoT9nQ8&#10;F2A7nIPtgDtXV6VZXlokVt9jCWEJBRN+GJwOcHtnJxnqaBGwieW8t5ckKwBA5yEQf49T/wDWqjYa&#10;pZX160hnUz/djjwfkX69Ax/wFOlnh1GcwSEx28Z+ffx5j+npgdT74rC06V2muWins7sMFt1eJlz8&#10;p4AAOcnPfpjPagDqblmlcWsbEM4y7D+Ff8T0FWVRERUVQFUYAHYVFawmGMlyGmc7pGHc+g9h0FT0&#10;AVHsEVjJbO1vIeTs+631Xp/I+9JHFcvMJLry/wB2MII84JPfB6cduetXKKBmD4R40eUel3OP/HzW&#10;9WD4S/5BlyPS9nH/AI+a3qACiiikAUhpaSgAoozRQAvcU7NN708YoAbsTzA5UFhwCR0zTu9GKoan&#10;rWnaND5uoXccC44DH5m+gHJpiK2oW8ym4kkuGeBsFUZtqp2w2Byvep7C5lFm1xd3CbOu9sKBg4Jz&#10;x8vGR7Gqmh+IofEJuXtbS7igQAJPNHtWTOfu1zeoeDLy7jMur6vcahK0n7u3U7IxkngD/wDVigDo&#10;fEutPp1vDDbWM99cXLYWKHuo65PYGjQn8ST3ElxrEdpbWzJiK1i+Z1OepNaWm2IsbRI/4goUnJOA&#10;BgAE9hSXOq2VpIIXlLznpDEpdz+A6fjQMz18LaTZfabi0soxdSEyea/zMGznjPQZ9K15b23t7UXF&#10;xPHFEQDvdsDmobuPUJ5UW1nit4SvzyFN8mfRQeB9Tn6U3T7VI7VbaUtObeQgPMAxJ6g/kaAHwah9&#10;vt5nsonG3iN7iNkRz6juR+FJa2dykwuLu+knkwQERQkS/Rep+pJq+eaKAGxxpEu2NFReu1RgUyG4&#10;iuATE+7Bwcggg/Q028hlnt9sMzQyAggjv7H2NZMQuI9WMMU7AZywbLM2BnLEj7vYYxzQBu0U1XRm&#10;KhlLL94A8j606gAooopAFFFFABWfe3cnmtaQxXAmKBldCig/ix/PitCmTRLNEyNkZBGR1H0oAoRT&#10;R35MZMkdzDx5qrgbuN2PUZ7Hrx9alF21uwS9AQdBOv8Aq2Pv/dP1496ikM1hG5Ume5nbCtIwUEhe&#10;M9h0/GptOmlu7ESTpjf0yuNy+pGTigCw88UbIryxqXOFBYAt9PWpaqjT7NUdVt41DjBKqAfzp1nI&#10;0lsN5y6lkY+pUkZ/SgCxSUtJQAUlLiigCpqRK2Eko6w4l/75O7+lWwR2NNKh0KsMqRgj1rNtLq5j&#10;to7ZbG5kkhXy2dtqIdvGck5OcdhQBqVg+MbUXPhq5OMmErKPwPP6Zq+51F0ZnktbRAMkgGQgfU7Q&#10;PyNZ4mvL+yvbY4aAZUSyJl5EZcghBj3wfbpSaujSjPkqRl2ZjeBLiOawvtPm2mMMJME4BBGD/IVg&#10;a/p8Ng8kqXipbCd0TcPMRCTngDp8rDjOPal8LEw+IUt3ihZ3DRATrkBh7evFdJqNtbNqUjzRpCgC&#10;m6gI/dsCCpYf+OHI988ilQeljozWHLX5l1szitHubiC282Qi48tlDxu5Tcoz/s/MoPUe2PSuvtL1&#10;5ppZA6WVvJEkojUBpCOVzjouflwMHtXGm2ntbi+uAk01lA4bk4kdGbKnnqM5GfrVx4Li6vba4sXl&#10;ErcKB8pbGR8u7AGCACPbj0GhwWR3NpBatiZIy8nd5DvdT3GT0/CrckscS7pHVB6scD9ayIp9QuY2&#10;tLKCK0WNQhuHbftbuAo4J/HA96cmgIW33V1LO/8AeKgH8zk/kRQQOv54fPtpo7i23ZZNzsCq5G4E&#10;4I7r+tYkOsm41S6WG9jEUsW7dAG2l1BGQzLgE/IOpGKu6nYaDDZTKYLVphhyD87ttOcHqeQCKjg0&#10;7w2kctubJpMgfu5opGYqem0EZA9xQBl6lPDqXiKBLLVrVpyhXY0u5cADJyucEEZBP866Rp1VAs2s&#10;woAMBLYDd9MksT+VczFp+jeGvtE0EIiMzqA18UJiTIztQnceMnkVpR3llM/+hW2p6ifWCHyY/wA/&#10;lGPzpOSW7Ha+xaneybgocn/lrqEhx9QjHJP4AVaha2jsBZ2tncTxEFWCxbA2epy20d+1ULPxBpkQ&#10;ljlsWtL+KUxvbRxGWTjocqO+aZYRz+IL3UBeXepW0cEwVLUEQny2XKk4GfXvWc60YK7Y1FsnuNae&#10;zY2GqwRIZIjtle4VUkXod2eh6dM+1YM2pyNA8ens88mwhZ7aGWZs54XecAZHBYV1sHhzR7bJTT4W&#10;Y9XlHmMfxbJqQwT2qFYf9It8Y8hzhlHord/ofzrmeMvsi+Q5RdZ8ONp1tM8qvesgbAhadwSM7GyO&#10;cdDyOmeKktH1bUZ3Vpb2y08KrQ20ZUSsmOSjnJIBHTg4IqDVGtp9XS+gP2V7aRYnt2iG4feO/B4B&#10;4wODVaGKee+W3uLeWa2EvmvKGK9gWwnZgcjAFU60pLTQXKdPZ6L4dunJGy/mAyTczGVx25BPH5Ct&#10;GK0lsFEdkUaFRxC424HoGA/mD9a5XS9N1TSb0Xd/MkUYYxJdAKV8vLEeYBjg/L9MdRW2/ivTbaV4&#10;bqdPOUZ/0YmZW+m3kH2Nckoyb01LvYwLy3IGvKumYvIJlvoZDtyinDHnPqjdPWuutFMiLdyMrySo&#10;CCv3VUjIA/x71zkWqXOs6odQ0bSJ7m2ktWtZGmIiVvmyD3PGW7d60tOuJtO0O3s5gGvbeMRuAcqu&#10;OASfpj6134eMknzIzm0zQvrzyV8qNh5pGScZ2DpnHcnoB3/A1mXEaWCw3F2D5Jy0i7gSO4Bz1yeW&#10;PqB2q9bQCBGu7ttp+/8APwR/tH37Y7Dj1qvfafNqRjvCWjaA7oIWUMG9SwPcjgeldBBzV/e399cR&#10;3UloqSRXsDpbyOF34Lbckj+63bI4Jq7He6pp9xfXLHRrdbqcSnzbhnKHaFxwoz0/Wq8t6u5Xn2Rx&#10;KzIEPIXrlR3AGVyPfjrit7QLywiuHtZrGHYNojnMC5G4gAN1ySc8j0qJ0oSV5aji3exnnVtSkjO7&#10;XNPj4z/o9o0n/oTf0rC1TTvElxqKW2najcfv4TcFWhW3z8wBPH1Br13ykVSqooB4wBiuVORq+gS5&#10;/wBZYSxH3xsP9DWVSEYQbii7N9TI/wCEeu18OwxTRtPfglZC8pbcuGA7464P1qc6FqCXcci2lhtK&#10;vG6Bfk2kjBOed309K6nFI5ZUJRdzAcLnGT9a8z2sh8kbWPONM8IyJqmo3Li1P2WeGPY6ZwzBCD0O&#10;QM9O/NddaeHb1r65K6jDbeWyIwt7RcP8oPc8fe7VDYPKJ/EglDb/ACIZyWGMkBhkD0+WtzRtY0/U&#10;bq9S1uklkeVpAoB5QBU3fTj9a9WlJuCYnFXKSQrpuoyQTXgleRFO58KTyQBiqt39kvtRW1LiSaVT&#10;HEqyEfMD82cf3Qc1H4wuYNGul1O5hZ4iEB8lNzcNnnPbIArM8GXI1rWX1BYJobdnPls4A3tks/Qn&#10;vt/Ie9b36mNlex11p4W0azQKljGzcbnfLM59TnrWFeIlne+G7iOAFxcT2LFRghfmA/LbW9r+rSaR&#10;BavGtuBNN5TPO5VU+UnPAJ7Vys9+99Fpt1HNDJFa6uBI8IOxmkJ4BPPAbn61jUV4M3Re1e+GLhpY&#10;5JoYZBBHAj7RLJs3ks3HABHH161Fp8trPZm4sRHbX8ab2hjYhXXqAynoGHTv3rSuYfsss7Patc2d&#10;wweRFTcUcADO3uCAOnII96xLW0061lu/sHmJLcgq9xcgosCnrjdgk/17ivMVmii6b2GPXp22nydQ&#10;0lSZOy4ZgCfb5wPxFdZaTpLawHeu54lbGeegrjpNX0W08UaduvrX7MbKe2k/eBlUZQqD9cGsvw7b&#10;MLrTNXsp7OKOS6ls/LETEEhGILEnIyFHA9Qa9Ch/DRL3PTa5lIhDtB58u9LDPbLk/wDs1ai6lcLK&#10;YWtElkAzi3uEbI9cMQaw7t7x5L1fswjTzhIC8gymNpxgZycjPXvXTAyqHVXFxHaxGSQnGQAAMlie&#10;gA7ms2S3lZojcAC5upVDAchI1y+wfguCe5P0q5b2eJRdTyme47MRhUz2Ve31602UhtYgTukEj/mV&#10;A/rUGhmXerQx+InsnYJN5CpESCRl2yc+mAtR23iOWWWe3+xxxSxQB0BmB3OTtCgYz97jNaUNuH1G&#10;6eZAQ0o2Bl6qsYH82ai5tbdLmwjjt4lPm5yqAEBQW/mFoAW509m0j7HA6iaNQY2fO0uOctjqCeTX&#10;DabdeItd1v8Asy/0W3ghs5S08u5gFJ5yM5yT1GK9JHejAouOxlXsMWnaG0MQLLxGpc7mYs2Mk9zk&#10;5qrFY2uo30sFxH5kcMSnGSOSTjp7KauaswJtoM8vJux67Rn+opdHAZbmbg7pSuR/s8fzzVrSJi0n&#10;OxVfwtZ71eC5vbdlOR5c5I/I5zVO70C5aeCKS9trhJXK4nswxACk+vPT2610N7eQ6fZyXVwSIoxl&#10;sDJ644H41l/2xa3U8tzA7bLG2klkDxspUnpkEeit+dTdmnKjzx/A8ery3F3BHbqi3kqqqfIHVcLw&#10;OQBuUn8TWtqfhNYfsyafbOAkY80Qvs3t1/D7p/76FdF4ega38PWCSf6wxB3/AN5vmP6mtI15M68n&#10;Jlci3OAM11ZwX8dxdTxzQqjQLNiQFiPmUkjtxyKqeGvEMtzqAuP7JkciNjttY1z2G4/MOecdO5rt&#10;PErlfDl6qDLyR+Sn+85CD/0KrY0GxkuPs4jaKO1hjjTyW2fNzknHXgL1rooJVYtyQuVx0M8eKtLX&#10;i5NxaN6XMDJ+uMfrWDB4hUX+oT6fPbzzXN2VSI8l0VVRSORjkn6+3Wurfw29usskGq3W3G4pcASq&#10;Pp0qhFoWl3FnH9psLeRiNxcoA2Sc5yMHvWiwcbXTE5tOzHaTvn1vVbqVlZo/KtQVGB8q7mxz6v8A&#10;pW52ri4tEksopJrO31eGORzIrWc25SCePlOc8evpUsV7qqsiQ6xuc/8ALG+ssP8ATKkH9Kxng530&#10;Gqitc67+IA9DwR615/awR29tbT2mo3NncXR2TTIA8Q2kgArtPzY7cetaKeJ5ri01GGdrZZrcspkg&#10;c4KhQSQDzu5AHv8ASsyK2ktbCwtStyH2l4/LxI5LAYOAcgYAHTgVnTjKm30Y3OOxYl+2akhWTxFB&#10;JBaTCVjAnlSuuOMMDjoeeOorf/sfUYSPsevXG3stzCko/MYNcnaW0h1eSK6QFDI7pbPEVXcVyoye&#10;2VAA/wAa0vDVprOnTxJe20TMkPzLFJhucY3ZO3PBH4Vc6k19oFZrRF68sNfk8svHptwY5BIHhZoZ&#10;OOwJBx2qu+sajZ3KW1xa6gkzoXCmKO4G0EAnKFTjmujTUYPOEMwaCZuQkoxn6Hoaxbu8MWra9f54&#10;0+wSJP8AeIaQ/wA1op4mrfXUHCJFpl+82nfa01FDJPI7iEwAkkuQAFyD0A6k1Jpev3eoTtD9mh8w&#10;LvALlCy5xkAg9/erFvBb2vh6ys551hljgQBs/MGxyQOvXNN0uG1sDHuXywq+XG3kMinPcsepOB1x&#10;XpGRO+vWsVz9luo5Ipf7mBJ+e0n9RWdrdvp13ZtNbXEcDKCsnksI2ZWwCD+nUUo0SVruZpI3aZmH&#10;lSJgIoGcMx65yScDvVXUb+bUtVXSo7G2v/sy/aJ237AQOAMkHuQfw+tS5JK7HbXQu6bYahYWT3Ul&#10;6DJIFJjki3BUUYVRjBzirKz3t/bNbyWSpvZUkdJdyqM/MOQCTjjjPJrKttatHtY7ow6rp0Ugyrsh&#10;kix65+YY/KtC21iJZIIre4hvYXDf8e64eMDuVz6kfnTUk9mDTNe4kSG3klkHyRqXP4c1g2Ieyl/1&#10;UErBVLeS5y0rHqcjG4gn8OvatmO/tLglBKobukg2n8jXGeKrC7ee3vvDU4MjN5UkNsR15w3H4gmm&#10;JHZR6rZyXkloJf3yPsIwev1p1kN8lzP2klKr/ur8v8wT+NYWi6HrFrEtze30L3ZO5oim5PYFhg5B&#10;OeOK6O1gFtaxQ7s7EAJ9T3NAjOnxb6ybhQTFHHmYZ4QscbgPovPsc1bdWtWM8I3RNzJGO3+0P6io&#10;Le8t47i5FxII5ZJT8so25UfKOvB4H61LbMLaf7NnMTDdAc5wO6/h29vpTAI7WNA81isO6Zt2SMqM&#10;9SMc8+mfyrF1G3sLYwCbzZjM5cmBcYxwNoHTkjkk1uMpsy0sYJgJy6Afd/2h7eorH1C2Go3s91Hc&#10;vHBbxbSUxtcgbue+PmI49Pai9gtcWxu7ZGvLqSC5vw9wImnLbJE2qAB/DwOec9as6s9i8bCZJJ0j&#10;QSeRdhSCc4A3EZA6k89qt6TbTQaZHHdMryNudwOg3Ekj361WtA1rJdXAHmWjylAOS0ap8v4rkN9M&#10;0aPdAm1sYn9h6dE0d5p97JZzSJkS20uUK+4OcYweO/b2twX+s22mzXR1KzuBDuJjuYSjMAM4V14L&#10;Yx2707V7KW1jlvLJd8TruCpj5Tnr9OT09BWCZPttswlklmYnMayMRt56DpxnnPfP55SowluXzs69&#10;dV1OGFXv9Au0BUHdbMs4H1AwR+VZt1renanr+lWi3SxrA73MqTKYzuA2oMNjnLE/hU1prmoG/WGD&#10;U42j6KLmIHzWAycMMY/HmrcMunSXGoXmvraBpHWIeYm5FVB0BI6klqxeDhvEr2ncpXfiK5QXrW4g&#10;kt4kbZMmTls7VGfXd+fP1q/bWotI9OsYwPNhXEfs+0ru/DLH8KyJdD0S7voXsk+yQNIG+zxSEeYR&#10;8wZlzgdOF6+vpSanFIswvVkubg5KJJtBTCg/LwMZLMOcdq2o0fZJmcpKUrI9BhiSGFIoxhUAUCs3&#10;WJi9za2gXIbMrn0C8D8yf0pdKllt9FSW73nH3RtO5hnjAPPJ6D6Vgr4gt9RuZpkDox/dRhu5zjH4&#10;n860itRzfuk9/cNF4dvp4G/f3riztz7sdmR/48fwqlceBdBuI1T7KYGVQvmwvsPA6nt+lXbtY21z&#10;TNMBHk6dD9ok7DzG+VB9fvGl8STSR6LLBAcXF2VtYv8Aec4z+AyfwrgxVSXtLI0grROc8J6LHbfY&#10;72a6iMGJntYXQCQhjjexzz8vtxmu0hggg3eTDHHvO5tigZPrxXK+INQtNBubaK8Eq2LQCGF0i3LH&#10;jhh1zkr7cUlnrP26+R9OvI/sjBVVFbO3GOMHoMA84zXPNSqe8yjsKQkD6VhW/iDJbz4yUWLzmZO2&#10;T8qY6k9s9z6VdTWtPdgjXKRybQxRzg8jNYuDQ7mBaapbTaQ0cMr3F/quoM0kEDqs0ar0HzdMKi9e&#10;Oa6jw3dXl3BdvcySvGk5ii86NVk+UDdu28dcj8K5fxVcz6Vq+n6la2PmyRJIImSIMXlbgKR1xtDH&#10;iqXhn4hSWxt9JvdMJlZ9u6J9rFmbJJVsc5PrXrUZqUEQzrL7ULdNbmtZr1bWclNqmfBKDksAepPT&#10;A9yc1Xg1PVZ/EDCKCNkmBSF5AQI0BJOfXtnGc8DIqz4p8HWXitrRrmV4ZLdjl0UFmQ9V56c9+3Na&#10;2maVZ6NYpZ2MXlwp0BYsSfUk1qBLa2q20LIWMryHdLIw5dvf+QHauc13yrbS9Vlt4VQuUtYFjG3M&#10;pONwAxyC3/jppuseILy11W6ENwYba2VIxvtTJHLKRkqWHKnlQPrRdxvLrGkaa53G2ja+uT2Mhyq/&#10;+PM5/CoqS5YtjQ6zubbS7OOwupYoXt0VBk4DjHDKPfB/HNXLa6tb1G8iaOUD7wByR9RXOXtxLDBD&#10;qMcU32q4DkzqVCxxjJ2ZbOMAZ6djU8OrW+oWP2qJ91/ZBDI6qQH5GR7q3OPzry3Hqhk2v2Onx6Zc&#10;PLalxLsj8mAhDKxddoz6k4/CqumXdnohmS+srrTNzYXz4yyADP8AGMgkkk1qzoL3xLptpx5VsGvZ&#10;c/7Pyp/48SfwqyJNQuhi0uwJJ8uY5og0cMZ+7noc4xx3+ldVKhz0/eYNkY1OK6wmnSRXUrDOVfci&#10;D1Yj+XU1zsAll0i/nSV5LnV7sW0MjDkpnYD9MBjWzJ4YsUiAm0l45AObrT5iHJ7kjg/oabomiLFq&#10;1sItRmurLT4z5UU0IVo3PygE4BOBntVRwvK99AuXtdgiFpbaUip5cmI4oyu4tgYxjsoHJb8qybHw&#10;va2zRXb3Md3abt0cESf6yToq7u6jHT6k1o3NhcXWpStdFoYpg3nSA/ct14CBuxY5Jx2rYsoQ2ycx&#10;iONU228QXAjT6dif0HHrXYSS2sYh3GWRWuZfnkOf0HsK4Lxb4jGpS/2fZkNbRv8AM4GfMb29h+tS&#10;eK9ZdbyS3TC3OzY7r/yyQ/wg9ye5/AVH4b8ONc3CSTqVGAzf7CnoP94/oOe4rGbcnyo9XDUoUIfW&#10;KvyRa8JeGhIy314m5EbMankM3+A/U/SuyvLowKkcS+ZcynbEn82Poo7/AP16dNNDYWe4rtjjAVUU&#10;dewUD1qOytpFLXNzg3Uo+bByI17IPYevc1pGKSsjgrVpVpuciS0tVtISu7zJHO6SQjl2Pf8A+t2F&#10;Yep6hHdSNMw8ywtJAqIP+Xq47KPVVP6/Sr+q3jM39n203lzSJvmlH/LCLux9z0H59qzrCJZnS+WB&#10;xZ237qwt+7N03n3PqaoyLdnY3UEbvM2dQvDunlA4jX+6PoOB71PqN3Lb/Z7CxTfczHaMt/q4x95z&#10;9PfqTVlpWs7PfO5llJ6D+Jj0Vf5UtpatFvnmINzLzIw6AdlHsP8A6/egDP12ZNL8OzrAAGKiGIH+&#10;852g/mc1zunaD4dsrV3vVC+SwjhfJjkYHHzgqcnJzj2FbWppFrHiKy0sndFag3lwFPccIp/Ek/hV&#10;TxTp08cj6iqfaIwgj8vH+qGevuOTmgRf/sjVLPnTNblZB0hv0Ey/TcMMP1pf7X1ey/5COitKg6zW&#10;EnmD/vg4b+dcppXimTSG23DSTwvIA6cnyxj7y+3t0r0SKVJ4w8bAg/mPY+lNoDPs/Eek3z+XFeIs&#10;3eKYGNwfTa2DWmTxVW806zv49l5awzj0kQGsxfDgtGB0vUbyyGc+UG8yI+21un4GkMTwp/x43oH/&#10;AD/T/wDoVb9c/wCEgRZX6k5Iv5/510GaACkpaSkAUUUdaADHtRRkUUAVDqdqOXd48dS8TLj8xWTq&#10;fjrQtNwi3P2yc42w2nzk59+g/Optb0Ea/DbRz3VzbxKcyxQvjzMjoT7Vb0zw9pOjw+VY2UUYIwzE&#10;bmb6k8mgRz8N54t8QOjwrb6NZZB+ciSZh9O36V0t3pNhfXMNzeWkM8sIIjaRc4z7dKivRo9oM3aW&#10;yFui7AXb6Acn8KinsPtNvE1jbxx+YMk3O/5B/uZ5PscUwLlxqFtaZUsC4HEakZ/HsB7nFV9Ou4b2&#10;d5Vfz5guA8aN5SD+6rEYJ9SKlsdJitrR7eZvtIdtz+YigZ9gBjFaAAAAHAHQUAZ0FtqL3KT3l6qq&#10;pyLe2XC/8CY8t+lXo4Iondo40RnOXZVALH39abdXH2eHft3HOAOnPuew96LeXzoVk2kbh3GM+/0o&#10;GSmqyEx6ky9pY9w+qnB/mv5VYbtVa3/e3U0/ZT5S/hyf1P6UAW80ZoooAWkKg4PpS0d6AILa1EG+&#10;RzvnlOZJMdfQD0A7VPQSMZ6VDb3cNznymzjp7j1Ht70gJsUtJS0AFJS0122IzEEgDOAMmgBelFVr&#10;S6Nyr7oypU89wPbPqO/vVqgCOSKOZCkqK6HqrDINOAA4AAA7CnUlABVaxO63MnaR2cDHYninXm82&#10;M4jzvMbbceuKkgKGCPy/ubRt+mOKAJKKSlzQAU3vSmg0AJSM6xozuwVVGSxOABUU91DbYEj/ADN9&#10;1FGWb6Ac1EsEl04luhtRTlIM5A929T7dB70ANVGvyJJkK2w5SJhy/ozD09B+fpTmPlauvpPCR+KH&#10;P8m/SrnWqOpyJbxwXcjBVglBdj2U/Kf5j8qAPPNYB0fxpJMBhVuFnH0OCf611GsSx3VxBNFDPh43&#10;hJkhZUcEbl5I/vLj/gVc/wCNopZLu21CSLy45kKIpHzYXkFvQnd09BUNxqtzNoarNdzrCkSGNYYS&#10;2SpGcnqOnU8Zz6VnT92bR6WOXtMNTqfIWTThDeQTTS3U8Zj8swhWJaE8qvy9vvDp1HvSxo7brW0t&#10;nW2DCO4mnbZjnK7TyVB7nHB9+RLq09z/AGCL2G4MYs5Qryxp+82EgMQDxjBBH4VVGj2EV5dLe3Nx&#10;fWltBFcRCeU4aFsh+BgcEZ6VVWoobnkxTaNmbVbWyxDNq9lbKowIbVfMce3c/wDjtU7nVE8oSRaR&#10;rGpBiFV7j93GSenBwMf8Bq9pd5ptjbrHZWqsmT5MkMIUzIATnPGSMYP4etWV1sXIeNrItvB2AuCr&#10;D5vvemdp7GuWWKlfSJfIjBttfu/7MkhGj3UE+8xv5dqojXPGNxZR1PWrGn+H9RvbySfW5Z0g8lI4&#10;4Y7vBOCfvbAB0Pqam1K/dbqISwloHiEw3nfHGAM4KgjvgZwcZzVafW7n+1p4ZrtILRFdWYNzhuVY&#10;YznA7DByPepnWqTVloHuxN+HTNF0hfNS1tYOeZGUFvzPNaROfpXm+rX9rb3EEk63s9z5G6MRW+Fd&#10;Bzu3OckY9vetiDxFqb6bFItvYWUKKEMt3cFzkYHCqP61j7CctVqPmRdudSi0TX7/AM2KRo7mCO4X&#10;ywD8y/Ic/wDjv5083kVn4giuriSO3jv7HLb5BjehBHPT7rH8qxpLE63qFrNeatcT7Ny5tYfJjUMO&#10;gbnPIHWtG68M6XaxxTJDF5qOMTXTGTtjnOeO/wCFdKwje5LqpF1/FOl7yltJNeyD+C0haX9Rx+tU&#10;rrxVNaT27XWlm1tJZVjMk86iQZ7iNcn9asx6Je37Dy9RuEixjdFF5UQH+yp5Y/kKl1LRI7fRdVso&#10;S8r/AGcXELyne+9eTz9VXp61SwtNLzHeTMi6/sm91KW5vUuEtGClZfJdcyAngnGemMYxUG+1MZuN&#10;LaQBZBIJ7lC+0g/3sllH+8Pyrejuft19Z3C4ZZLM3EKk4Uudvf2B/U1isY18UtbTWYurm4AMvlIU&#10;WP8A2lPU8cFsjp0rlTDk0sxbmzttR1/ToddeaSC4R02yfuo1cAMu0qdpzgjr6V0VhooKxvZNBp8U&#10;bNGI7eLeSASMMW47elc9e2Utto32u3uZPJ069MkUUgDpsV9p98AFh17VfuJ7nRr26t0W0gVsTpN9&#10;uMEQDcY2MDnlSePWuzDyvGyCyRoXOgx2xluru981SckvFgn0GFZVJ+orJ0+5hiuZhcxgSb1FvAB8&#10;wbBOAoAAOMH255qGR9U1nTzJNqkLPA+VMajYc9ewLfL7YOazTerLMY3yHPHmyKcnAxjd9OpHTPpz&#10;XXay1MnK+x2Udu8rie7ALg5SMcrH/i3v+XrTf7QzMYlgkJyy7mwo3Bc4555HeqWmavv8u3um+djt&#10;STaRk9gwP3WPUD/62aniPTta8trjQp4vNJLPFKuWJxj5CeBx2xUgVG263eeckEcUyrudD8xbGD3H&#10;pjBHpg+04eGzb93PJFJuZFLYDR5GFbnq5yTjH5Hre8M2d5p2iIdTuGe6lJkk34Ajz/COw9/eszxl&#10;c2yad50LQtcZ+QbdxkYdBx1IGSPpVLVakydpaE51XV01K2sree8ktHjb5reNZJC6443SAD3Pp0pw&#10;1C2ez8LXrTBEW5miYzEKwBWQfNjgHIFc3b+L9cSXT5ptKMFlZE5kW2kPyldhJJIz1z9a6Xw74csF&#10;0W2a+0qH7UdxczRDcfmOCQenGK469WKg1vc3SNZ/EGjxH59Usx9J1P8AWqx8W6KTiO7eY+kMEj/y&#10;WtCKxsbdgIrW2iPbbGq/0qU3MEcRkM0axrjLbgAM9Pzrzfd7FnK3Wu7dSvbi103UJ0urAWqH7Myg&#10;y7jtB3Y4+brSeHtUstLg0W81DU3QtazW0yXLqBE6FRgADI5U9a2L7VbM6nZ2ZuVaUXHzxqclSAcZ&#10;9PmIrnLvwhbXficWdxd3Bt2ilu4lQKpRmk+YZxyPmrto11GNpIm3Y6aXWtH8QXsKWF3HdCIMsyhG&#10;2lWHQ5GDyKp2ksGi6TbXCRkQWc1wRFHjO0NIMDJ9P5VTTwvp2g3unz2jXX727jhm3zEhlbI5H1Iq&#10;34osLW1tVikgXynvYJUJGQy7wHQ/ic+4Psa7KdaE48y6GTjK5j3vxPsLy5s1jsJkWC5WVmlkQcAE&#10;HgE/3vWpdG0m11+2v5JdQumjOpSymG3nAjDbsqwwM9MYPtXRXGiaclhcww6faxlonX5YVHOCPSot&#10;KtkvNC0y4jYwXH2WPEsYGfujII6EZ7GuCriXONlobJWI38JaZLGyyG6kYjh5bmR8fhnFOsvC2k24&#10;LSafbPIem9d+0Dpyep7k1cB1SM7QLOfB+8WaI/lhh+tKbjUR/wAuER+lz/itcvNLuMmisbOAYitL&#10;eP8A3YlH9K4bxD4Zvr3WY7KO6hhtb26kuYzlyVIQZBXp68iuz83U2HFpaqf9q4Y/ySsjV/7STUdF&#10;nY2aMLsxLje2N8bjnpxxV0pyi7pg9TGtvCt34RB1e21YeapSKQC2GCjyKD1J+v4V3N3Y2tqWlurm&#10;5k81grNgY9BnA4FYfiK31BvDmoM95FhIS+1ICM7fm6lj6VpatpeqXukCSz1N2ugokiR0QI5I6Hj0&#10;Jx6HFd+FqykndkTimSg6SbW3nea6kimBEZaWQ7sdsA+1WLKC0h1eR7VAqyWkbZyTkbm55/CuG8JN&#10;4i126a2vo7i3s7SUmSRnVSsgJICjZ1z+Fdh/Zc7ahcQLqDsn2VF2yxqQQWfg4xxx+tdF0LXqa8ci&#10;TyRyxsHQocMO4yKrX0Lz6jZqlw8DKsrBkAOfujGCPeuAstetfDerPBqlxGZDE0EyI7AoxORkEdOw&#10;IyMYrqPD5klurSdp/Pha3k8txJuDDKY+hA4PvTYza8vU4x8txbTD0kjKH8wT/Kk+030ePN04v728&#10;yt/6FtqvrOpz2BUQCJ2KElH4PUAHOQMZ/wAiorjWpYZIQohdXhEjDJyrYzg/UcD3pAMvLnzL6Od7&#10;eeNY42VS8ZHJIz/IVH/bum6F4d+0Szq/l5doo3UyFmbJ4JHOWrosc4Ncpqljaat4taK6t4ZorSyG&#10;VdQfnkc/0T9aVSqoQu0Qoe9e5n3njPQvEUFrp0dxNCLi5jEvmoY9qA7j83TqAOD3rNbU7qTRdaig&#10;tNUuoryUw2tyV81fIU7TyDu/56Hp3FSa94Z0WxuNNktIWs5pboL5kDNkKFLHA554GOO9bmhXljHb&#10;waXb+dHJDGf3cy/MADySemecn61yTxV43ijSwsHibRG2wi9SEqMBJ1aIgD/eArThuYLlN0E0cq+q&#10;OGH6UzfaXakEwTKByDhgAelUZ/DWjTnedOhR/wC9DmM/+O4rh91lC6sPOvdGsh/y2vldh6rGrOf1&#10;C1Jb675OqXERgSWOa98lZIp0LKeEG5Oo+7VIeGlju4Lq01XUIJociMtKJVUNweGB61zena/o+lpo&#10;8t+ha4W4nuZrpYAWYEyKpOOeSQcdsV6GEceXlRMj0XXpBFoN8ScAxMpIOCARgkfnXEjVLeXTJItI&#10;1GOSWQJHH+93FAF6kckE9OnpXQt4h07XoYI9Lu1nInVpgFIKqAT0I7kCsa38GaXY6wL6CFmnmuVK&#10;KfuwgnLbR9M12pWMZO51uimb+zIhMysVAVWVCu4ADnB98/lUt3+8v7CIgHDtKc9gqkfzYVD4huZr&#10;XQp2ti32qTbDDsxu3uwUYzxnmufg1OeCx1y8nkvHfT7UoEu1QOjlS2Mpwf4PzqH3NFsUtHW0aK71&#10;G+jjMd68lyGkXPHmsAB36FentWpaXMVmn+j6LdQQdS6xqCR7qG3fpVV4E02Lw/HLHvjtoyhPZWEY&#10;wT+IJ/WsaTVZtC1ov8l3LdEs6QkkAFt2M9WYA4HAAHr0ry2udtl2RvalbxyWd7qcV5iF4N8ilAyu&#10;FXj6VjwHX9PjRrrXbQA28cyxXUWXfKjIBGM85FS6reSz6bqNpZW7mG7u47ZZG+VVaTaHAB5PJbt3&#10;roHsN+p3N/My3E1iUSNAuFC7dzKF+jcZ7iujDU04vmRHLZ6GP5niK23GfRLbVBOfnlgnA2jPA2kH&#10;gfX3rFaB5ormxuNHvra4v75SSSTEsRZRgkHHCr3HevSf7M0+YCQW0XzDIdBtJB9xis+/tlt7qzij&#10;knZXZmZXkLBQo9+epHeuhUaad0hSbSCK2ggz5MKR5/ujn86kYBlKsAykYII4NFLxitjMybuF022l&#10;vcSAy5CxcYRe5J6hR6d+lYSpFZ2fiG8szk/Lp0Dd2foT/wB9yf8AjtauuTvFdwBB5QdSjT5IyT91&#10;OPofpke9cabe4sLaCG01NljilF2ILlP3ZYH72eCwzk59hWdWnKcbIqMknqdnZ6h9lvU0WGFJIbe3&#10;TEqyDAUDBLD6/wBaWWLw/qbos9vB5zsAmU2OSRkYIwemD+IrOs9UubqzaQ6XaXkE+N72Euxmwc/M&#10;r4J+map6nqemNqNrcXMl1YqsoeWO5iZCSMFcNgjGQB17V57ozT2sa8yNPU/D08GnXB0q8umkVCY7&#10;acrMjH0+fp+dOi1XR1ght9RtpLN0QIPtduU6DHDdP1pi6vtitvsF5DPEMtNKH3qMn8yBngda0Bre&#10;yWK3uoCxlZYyFGcNtyxI9Bn+dXCtUhvqS4pmPH4hgt7y5a2lb7CrCNHmSRomYfeKyDOOTjp2rVj8&#10;RwvBvVEm5CgwTI65JwATnI/EVbh1XSooESOWG3hZmVEK7AT3498/jTLnQdF1WPzZLG3feMiVF2n6&#10;5GKtYy3xRF7NAupxSxA3FrOiMM/NHvUj1+XPH1xUT2WnX6MLKSOKdeUe3fGxux2jj9KqXGiyaNYX&#10;N3Y6xdwiKNpXWbEyttX357etMsdb0jULG3/tKS3jvTGGlSaMxkNjnG4A/lXTTrRqLQlxaNC2+2G1&#10;E0d2DtyGS5jBKlSQRuXHcHtXLNNdMqwtEluLqUKxWbLLvbd/q8AlSCPpSx65ZPptz5TapZwzykI0&#10;kRaMI+MnPOOCT1zW6upwXRMHnwXkTRFlmtU3NHzxkAkj8PStLp7CtY13ZbGwZiSVgizk9TgU6ziM&#10;FnDESCyoNxHc9SfzzVay1KzvbVSZ4SzL86MQMHHIINMhtdOuB5llKEB720pH6A4/SmIYtzFHM32R&#10;t65O63IKn3K5H4479qy77SA9tNe6IYgbhCG2qCdvcJ6Zxgg/pXP3XiCbTNUn0i4hufNO6JCEEhYM&#10;c7gRg5Prg10GnWeoaXCJls3JZAWWNs7+ScFTgqQMDgetBVrGfa2cUgfUJ7Y+TCcuImEh34BC564H&#10;Az7ntzXSWOnSm3iN8VMiqSsS8rGx5Lf7TZJ57dvWmi7t76SGyhBVy4eaFkKsij5uR7ttHvmrt/qN&#10;tpdq9zdSbUQE9Mk0CZxMcU2pa6bJpvKEcuzckhVcJjLDPUnOPqPrXQxXd/YW4FnLEpB8wq6kKEZ9&#10;qKF9Tj1/nWDoV4szyXUxE1mSY5YcK3lnk7mzzyxOMdc10UVjY34FxZytG6EqM/N5Z7jB6Eexp3YN&#10;I0L7VJGtDZX0e2acfu5LZj94c5GemKyNK0GF7+J/taugfz1MGAEKjC88g4JP60+7s9WR/OXyrgoC&#10;YgOikjByDyRjPGTzWDrGpx2lrCkeDcySFZ45OGEmRzgAA4x0GKaaE79DUk0nWdW/tG/sZrS4gubg&#10;hDMSkjLHlAVYDA5B7D681VGpxWetWNlqVvc2aafG0spkzKDKwAUll3YGNx5xVzTIr230pJbdpUIC&#10;hVAMXHc7MHjpxjnFLpnkWV7cyzNK811MA80UuwgD5cBT9/nPWsZ4eM9i1U7o17i30jxJZrHI0F7A&#10;riQBHyMj6VX1fTZHsre10+3hSGNsmMKAMdMAdupOfaqd3p+k3upIkLxSSKQzy28fkzgkkBAVIGSQ&#10;ckgYAzWq2g6xZjdYayJ1/wCeN/Hu/wDH15/SuOWFnH4WacyZhMJTPLbuiWSR2xd4C/mJuzwDnPHs&#10;Ko2Hk32qQwzQRxzFlD7WI3KcnheR2Pf1OOldDNqt5ZOkWr6NMp5Ky2oE6HGMnA+Ydu1Q6XH4bk1A&#10;39jND9qCkEFyCoPX5W5HFZNSjpJDLLr9t8Vx85jsLcsR/wBNJDgfkqn86Z4mtra5sY7eWCJ57mZI&#10;YnZAWXJySD14AJpmiXMEVm+o3UqxtqVw8yFzj5eiD/vlQfxpl6DqmtwNbP5kdlGJFKPhDJJwMkdQ&#10;FGcD1pUYOVRIUnZGhe3lzpOmSz28zN5ahY4pBu3MeFHr1IrktR0rxtBqUup2t6sskuGZLWQoBgDj&#10;Y3B6V0d+klzqml2O/cqMbmfjGQnC/mxH5Vb1m/XT9KuZgw80RkRLnlnPC4H1IrrxOIlGajEinHQ5&#10;DR5dR8RwWtjLcTQLDJJeXE6w7S02/CAk/K2OTxxx7V12nadcWtzdXV5efa7q4K5l8sJhFGAMD8T+&#10;NTabZLp2m21ov/LKMKfc9z+eat1xVa8p6dDRKxk3NvJZwXCCOO4sZdxaJnCNHu6gZ4IJPQkYz3qj&#10;oVi8umWai2itLMBZDEjbmlYcgn0Gecc1u3VqLtUUuUZWyrdcH1x0z6ehqlpWyDw/bl2KokOS3cD1&#10;qFLQZnxXjPbapdwr5l1qExs7NBgExp8pIyQOpc9euK3tM1OwjaOxZbi1uXP3LqIo0jd+fuk/Q1xV&#10;/o19pnh6eb7ZBNaxQMVtryLJiHO3DL/Fz6dTWv4YWxfU7KOG7lc21mJGjmuC/wC9b5chSeDgN+Yr&#10;1aUoyjaPQh7nbkcVz+u6qY5I7BfMjjkJM9wuQY41G58fhgZ7Z710Hf0rkLzV5LmC4kNvE8DxtMWM&#10;e4x2oIAOADksQWA6YHtWgGrm8n0y0kmKieacOIZOF2nJCNj0AHPqKt3GsW1pZ3FzdEwfZ0Lyo/3g&#10;Pb1B7EVyT67Y332ePRtQhkuGmEgVHwVUKVAw2Dk5GePzrN1a7k8Xa/pejSSKbOJ2luJiuwNjkqPy&#10;x+PtQ3YqMJSTaWxf0jSft8C6/qsTT6rqMm+1gZjsRB90Ef3QOTntj1rt7S3Sxtdm/ceWkkbqzd2P&#10;+eBVfTohMxvim0Ouy3X+5EOmPTd1+mB2pLgNqN0bNTi1iI+0H++3URj+Z/AetCQOTas2LbK2oXC3&#10;zgiBM/ZkPf8A6aH69vb61NqN8lhamVgXdiEijHWRz0UVZZljjLOyoijJJOAAP6Vz0lxLMJNY2lz/&#10;AKnTIcdS3HmfVv0Ue9MRWS1kmmeyeXdI7edqVyOAT2Qf7IHA/wD110Fmx8ky4EdvgCFcYwg/iP1/&#10;lVTSrb7Nm0TbJtybqUjO9z/CPz5/+vVi4/024+yA/uEwZz/e9E/HqfbHrQAtsPtk/wBscfuV4t1P&#10;6v8Aj0Ht9anu5zCgEYDTSHbGp7n39h1NSyOkURd2CooySegArF1S4ltdKu9QwwuHTy7dD1XccKPq&#10;SQT/APWoAi8LW4L6jqOS/wBpuCiOerKnG78W3V0LAMCCMgjBBqrptmun6ZbWi/8ALGMKT6nHJ/PN&#10;Wc0Achr/AId8pZL2xhEhQZEG37vPJXHX6ev5VN4Rs78CXUbiSSOK6G9bds9f7xz06V1NIKLgLSdK&#10;ZNMlvA80mQiDLEAnA+gqlFeyyTO6pK1ts3AmErj6d2/KgCl4V4g1If8AURn/AJ1v1z/hYgpquOn9&#10;ozH+Vb9IAo70UUAFFFFMBDRS0UgKd7qK2rrElvPcXDDKxxJnj1LHCgfU054rq9tIw0j2TtzIImDM&#10;B6BscfUU1YJxeFnk/djp7+gA7AevUmtDFAFOz0uzsWLwwjzW+9K5LO31Y80W6XYupDMwKevqfQeg&#10;H5k1NNciHaqoZJXzsjU8n/Ae9Q+dexndJaxsncQyZYfgQM0xFsHrTqrwXMNxu8twWH3lPDL9QeRV&#10;jtQMayqw2sAQeoNHSlNITQBFczeRA8pGdozgd6LWPybdEP3up+p5P61C5F5cbAMwQtlj2d/T6D+f&#10;0q4DQApoFBooAWiiigBCAykMAQeCDTIoI4N3lrguck+tSUUgClpKWgAo6UlGeKAAAKMAYHtS0UUA&#10;IaSnUlACDrVayBRJYf8AnlIVH0PI/Q/pVrvVJ7iOzvpGmJSOVVIcg43DIOT24xQBdqC6ultowdpd&#10;2OEQdWP48ADuT0qI6lA/y2pNzIeixcj8T0Aqtd2zmJfPcPNcSJEdvRULZZV9toPPegCuLrXro+da&#10;Q2X2fsrltz+69M+xOPy5q1ayXF5uWS6aNkOJIVh2Oh+pY8e46+taf4VVu7Qzss0L+VcoMJJjII/u&#10;sO6//rFAEkNrBbEmKNVY/ec8sfqTyamrPN7dxfJLpkzydjburI34sRj8RTt+pT8LHDaL3Zm81/wA&#10;4/U0AWZ7iK1gaWZ9qDjpkk9gB3PtWdc2M2pW0jXQKAqTDb5+63Zmx1bPboPc1bh0+GKXznaSecHi&#10;SVtxH0HRfwFWqAMLXbGHX9AYEnz/ACTPDtbBVypx+Gay/DF7pt34U03FmJ5wgUxeWNxc53EFsAjK&#10;sTg+3Wl077VaazfrbwTT+XM6fKuVC4BVckAdxzu9sVmeFrG9a51bTP3dubG6YxBnO6FZCHGNvB/P&#10;HX1o03Kc5OPLfQsSsl5Zy2u79zdW7REEYKsMoD+YA/KqNjJK8+iXgZFgv7Z7V2K52SkZwQeoLI3H&#10;ua2zp6afcSR3UyyJn75GwBHXBHX+9HnOetc/baPprB7bUJ767jSZ5Io/PVYRliQc5Azg5/HilVpO&#10;okzCMlF2NBk0nQY4rGS/it/KLTW7FgCHIwwKjqOenoSO1Z974i0drf8A0SzvIrkKJDPFbHbCcbdx&#10;3EbgBn14q/o+m2MF99is9OtbeW43MLkl5QwXkbTwM+oBrSuoZvLuba4lVo7i2khu1CBRGRjDqB1G&#10;GJ+n0rBYaPVml2c94d0XWbjVJZdckkuLUAmIt8gfjAymBxjmtEeFXEt3DDOtrZTSh9kcYOQOcfr/&#10;AOOitjQrr7boNjcEhmaEBiP7w+U/qDWjXBOpLmDkVrM4698NxQXmiy3l1NNGt0IWCnaEDggY9Bu2&#10;/ga6vS9I06BpwLSNpopmXfINzY+8OT04Iql4hga40C8CAmSNPOjx13Id4/Vaqa7rEsUtt9llgit9&#10;WgDmWRWcjAyQqrySVIFd2Fm5RaYcqWxpa5dyzaVPJatGkEXKysCd7A8BB9eN38647V1sILcbtSQT&#10;iZx5k06tIVPA75x9BXeafJFrOg2dwVERkiDAIMeWcYIGemORXH2vgvTG1pNV2OksUr+ZATlGkBID&#10;f19K609DOW53OmBzp0BcgkjIwc4BPAz7DArCtdfXUNZsz5EcMMnmwqJLhfNf/gA5AynepU8SaZot&#10;iIdTvI4JEkcInLMy5yCABnoRXEz63pV88jacWtpU1ZLgXXlKj+W7YJG7kkMx4weKl6alxd0dJoto&#10;r6U9mzvHNp11LAkq43JtY7T+KkcHrVXU9ahsmC3Gs2hcsEK2sOZiPcgtt/L6Vci8Jad5kst41zey&#10;yPvkNxMSGbpkqMDt6VqQ6dZW0Yjgs4IkBBwkYHI6V5Epx5m0aGNNfSXunS2Gm6HeyQvCYg8wECYI&#10;xnLnJ/KoLnQta1mzhg1GXTodtsLcskZmc4x8wJwAcjt611Y5zSHlqUa0ofDoFjzPUfFuqTzWkFpb&#10;Rz3zWnkTKqNI4dWILBRja3X9Kq31prwg+1z2k1urIrSNN2YYDEKCcdATnGcV3uthLabTL4KqiC8U&#10;SEDHyyAoc/iy1b1Qwy2c1lIrSPcRtGIk+8cjH4D3Ndf1ydlpoQ6a3RxUE11bRW9zdXlrBNsYC2++&#10;ygHG8KSAMkHHpx1HAvaZqVzPGWvP7Re13BI5VdUycdDwpJxk57/zoWWh3WsQwTPJGbvYFlbBAj2n&#10;ABPqCvGDk5PTNbltZbLea2uJ5ZdNlKqkpwCkoP3xjopYDB9R713J3M2Nd7Y2C3MFjE0m9o2S4Jkk&#10;zj5SAx55xx6VdujG9h4buoyrbL/y94GM7kkX+dcrFoOuyeIhb3+phNNRy8hhYQl1/hyBg5PT8DXW&#10;6oBH4bjkT5Ra6lFJj6zDP/oVKpdwaBWUlcn8SRGbw1qad/s0hGfUKT/Suf1/UIrI219cTvb28vky&#10;RuWYq7AZPABx1HHfmtlb+bUpr7T2thGixujPu3bs5XjtTtLt7fVfCVjBdxLNDLaRh1YcH5QPzryI&#10;+7ubmBaalb6ndXWo2T3N3bq5eRhFsEQIGQpYjPAx9DSmBRCDLBg3ixwnMqjGOh4DEdO9dLHpVhp+&#10;itpkQWC1MbRnLc/MMEknvzWNeReGNOtpHaeDerBwiXKhztOQAM9v6Vald6ITMHUroaffi4uLbynh&#10;nCSvJMZBg544A68kH61191Iq+JNIm6LLBOmT2G1XH8q5q41Pw1c3EjXxN2kvHko5mO4nlvl4H+cV&#10;Ld64PtGkxR2t9P5FyY43+yOBMjRsuPmAy3TI74zVOEpW0BaG7rt9A2nCS3uIpHguLeYhHBwPMXn8&#10;q0/GkAk8J6icDdCnmoe6srAgj34rjbmPUofDWpxvol8GmTe8rhY0QgD5tpbPbJwK7a8sbq70TUba&#10;Z9zTwSIu7uxU8+wz0HoPeurDwcYtMTMZ/EcdlfxafqMcnmSnCXKriNxjqcnj9R6VJ4WfPhqzGQfL&#10;3x5H+zIy/wBKp6Xo2vXsdtqvn6bG80EZXcJJNo2Y6cAHB5qjpWjzafPewv4nFo0V06NDFACG3BXy&#10;FJOPvdhXO8NJrQdzrZ7kW7x745CjsFLgcKTwM/U+lTnOa8/fRBHqDy3WpalKisszXdvHt2gs2Tgr&#10;kY46ZA5rpNN8KWX9mefqFzf3QOXAN1J90Z7A8k9cfhR9TfcVzaeRI1JdlQDqWOK5zxLq2nxwWD/b&#10;7XdDfwSECVSQAcE4z2BNWpvDOhx3OnTWOlW10k29f3spKtlcg5Of7p/Wl1bRZItNV7bR9JieKeFw&#10;sY+Y4lXjdtAGaqODs7tjuc7HqulLa6qbm+z5kMkMQyZsA7u65GMFa6h9Zng8I2k8SSJJ9lRmklQq&#10;oxHk8kdTjA68kVU1nUtYeGeBNMsY4YvmmX7RvzhWbaQq9Rtzj2HrVzwlqceqaPHp9xGshggRDlML&#10;IgAGSp/D611U6ShexLdyz4b1Ka+WZZZFk2MeQ4YjpzkcHOf0NXHgkm1icxXMkJWCMHYqnPzP6g1d&#10;trS3s4jHbQJCh5KouBmobT57y8lH3d6xD/gI5/UkfhVgc/qfgu11jW7a8vrh5ZIE3AmJAGweAwA+&#10;YVc/syVNejdbwpI1s/zxxKnIZMZHRh/nNbS4a6kIzlVCn9T/AFqu4xrkJI4NtIAf+BpTAydd02XW&#10;bFtOubhrO85a1uoHZUdsdD3Huv4jNU/DGi3HhzT3vvEGqSz3D4BWSUukfPAGfvNn/wCtXV3MCXMD&#10;QyZw3Rh1U9iPcHmsfUbW61vw5GIjELiSIbhJnady4bBHTqcGgDVtryG8VmhcnHUMpUj6g81zVneQ&#10;/wBr6zdTzRx+ZefZ497AZESKDj8d1XtE0m8soC08ywSFmO1AHG0sSAeOwOOPf1rlItC8RX2jQPCb&#10;C4s5nkuCpdo5H8xy2SSMZwePw9Kxrwc4WQI2pXiv/FNiqOskdvZyTgq2Rl2CA5HsGrk7vUb/AEbx&#10;G+kHSJLoyoUgaCQgvG3fkHn156ituxvr2317Vbi70O/AUQwD7OBOECqWwSp5zvB49a0k8TaK0wEl&#10;0lvcY27bmMxOB6fMBXC4zhpa5RlhLi2kjt2tZVbKfINrEKFbGdpySCAen8FMjvp7SGJV1BWeISLI&#10;J2MeXPQfOBnkg89OfWtmfTbDVrg3Md1ucqF3wSjIAxgAjt1/Oqc+gTjT7m3DJMZLg3I3cHpwoJ+g&#10;5+tSpLqBLoF5qNzPJHeurhUJyu09wF5Xg5G78qo2HhnRdVm1S5uNPiYPeukZXK7VQBeMe4Y07wxB&#10;cabFqdxerbokJ+Ty2DfKNzHJHpwMH0rQ8NSxRaDZpJNGJ5F810LjdukJfGPxoldN8oyno3h+303x&#10;PNZ6fLNHALQTSKzBsOX2rjI9A1Hiu31SSWHS7CaMzSwvMZCShjUMq9R3yevsa3NAUTatrV51/fR2&#10;ynPZEyf1c1AH+0+LdTkxxbQw2yn3OXb+a13qrOnQTvqZuEXK7OCT/hLtNNhcX01xc2CXcZT94JSx&#10;3YXCsQxz2/CuisPC8epaVJPqT30F3fSNNcIsxQEliQCnI4AFaur4n1bRbT/p4a5Ye0aHH/jzLWxi&#10;uKpiZySRdkjmNT0PV2tfKt9ZkmjLfMJ4VZl9GUjHIrKjg8R6VKLO3bT7vc+XFmmyVRgdyNqfjXeV&#10;DP5kUTSQx+YwBPlLgbz9ayjVa0GcxLdzQXOkRXGh39vaWtx58rKomGQp2nKEkncck1Wjvk1nxHJF&#10;a2drPLMJZ2aRpbaWNVOACw6nGO1dPYrPJO90/wC7jkT/AFfmF+c9eQNuOmBXP+Mo9UglOpWGMC3+&#10;yqRJtYNI4B4I5zwK6qFez5GS0dD4Qkmi0Szt7nIMkRmgJYt+7JyFyepUED6YqHWr6T+3ktoS6+VC&#10;Hkfy9ygEk492wBxXE29/4zsDZ2d/BOllCyKJVthKYlXjIKcnjj3ra1EWXi3TLlI7uJL4uHhcMYzu&#10;AwCM4OD0Pp+FehGSkrpmUuiZbbxG1tcxWstuZ5DGTI0ZC4cDJXB9B1OevFdAjb0VgCAQDg1zXh3w&#10;xNp1uW1W+e/ndQCr/MkYByACeT1PtXTUyWVL/BSKJmRVkkUMzdFXOSfy/nXOXEMttqgtVkgkttjS&#10;Ncq25enAI5AOFPy5569hXS3EZLCTbG6qrApIMgg9aZc6WdRsLYTRbrfyx8rScRknlsY+Y7cAelNq&#10;yuEHd2ObisbFFiBiltvL+aRtwTAHJU8jLE7Rz0z24zV1WGz1CPStGZ7mS4lVrie3aTeynb8i88D7&#10;+TjgAZqrrWtRu9rYRtANPSaSIFJd0m3J3M4P8TYOP/r1reELJpNT1TVLiLbNvW3QFixQBQWHPfkZ&#10;+mKwr1HGm2aqKE03wVb6NZXLKBc3DL+6znCuRj8QDVCQX2nRxy4uY5PMBP2gB1bPTaTzwAK75HV0&#10;yjAjOMg5pGjSVcSIrgdmGa8xVXe7G6atZHll34ht7e6+yzaV5nlZKGKbYD1/hJIPfoe5rttM8SaR&#10;FaQW008to6oBtu4jFn8Tx+tQWug2Gpy3+oPB+8mvRaW7LxtRSFYjt/fP4Voz+DZFVVsNVlhjU58q&#10;aNXRh6EY/pXd9XhOKvoK7RB4iuobrSobSB0mF7OkX7twcr95uen3VP51R1nWY9R8PXypY7pji3iE&#10;u05lfAG3v3yDUE3giG41RvtgW32oTixIQHdx1xnpmq194efS9Qs5oNXLCOTzVW/BdVYdOR65/Sp+&#10;qOO2olUXU6/SdPGmaTBZFt5jQB2P8TdzWfrul6Slm9w1jCLkgiJ0/dtuwTksvOAMk/Sqv/CT31rs&#10;+16bHcgts3afOJDn/cOGquNds9W1mG0nMlvJI+1be4jKMIxyeo5LkDp2Fc3sqkZXZopJkU3h2+t/&#10;DKG1vLqaYW6k2sqLKCxAyFzyvfvVz+3fD08vkXoFrcrhSlzCYmU+m7p+taGrXlxFewQoXW2eNzMy&#10;DDdDjB9c46VyJ1OW2trWOeS3EIkYgSRA4IGSOOoIIG45yTW9KvNb6ktJmmmq6GL97uK9uIJEzAlz&#10;NCZI2APIVyDxn3rbtr6e4QPbyWV8n96CXaT+HI/Ws2LxRY2FtFHeWsdnG8fmJHGykFMnkLwcE57V&#10;oNo2hapGtwtrASw3CSA7GGfde9X9atvEnkENxFeTuYXFvqEB2GKVhluM7SATkc9R0/SqWswrrOnm&#10;Il4pAwhmgDAONzKQBnjGQPqPpSX2gnT9PubiDVJVgiRpWiu0WdTjJPJ5/WsU2eozX2miS3SG6aA3&#10;CtZztkKAPlZWPAy3Y+uK2hXhU0QnFopLY3mgSSwuE8tSWLj5SoOTw2MFsY4z9PUWotcFpBFcwb4p&#10;XckrIjN5gHbPTBJHOc5OeOMy3urXHmlZIBOjIY7i0uTiQbccgqPfAPfJqsmmyqst3OlytlLDujWM&#10;+YWOMhSRkrxkE8VsI7m01GK9tFmQbWePzAhYE49eO1RwWcU9pZFwrrGu7ayggsVwSfzP51wWmwS3&#10;V7BLp155dxMCnyPtCc88DsPQ+ldrYpf2sHkLcRXDQfIVlTYxx0wVz1HqKBNWJbqSXSreSUZlgUHb&#10;k5KHsD6rnHPaqenCKKSOKe2EWowqTtYkiXjloyeOe56jPNY8GpX+o6hsm85YVKSlHXCOQ33B6849&#10;/WtvVYVgsjDIpeMnFtICQ0Mh4UZHIGTwfwoCw2wB1LUpr3GIG4wynJxlQPbpn8aTVdTbTdTtLYa0&#10;9nHKryN5jKVAXgYyO59T2qzaXD6Z5dhfMAigRwXAGEkA4AP91v59q891xv8AhIfHRtUOYzMtquOy&#10;r94j/wAeNO4KN2eg2upTaitnJeWcswEPmGSAhHUORtJ5BHA6D8qp+KbSzutMYK3mTSssQM9rvkj3&#10;HlgwAPA+ta2mBTA86gBZnLIB0CD5U/8AHQD+NLnz9UbP3IEA/wCBNyf0A/Oiye4XfQyH8K2F5YJB&#10;puv3EccSgiGV/MQYH904Zf6U/T/tGkabNd3EJunmdppmg2rtAAAwpI4wBWxNY21x/rIlJ9ehqvft&#10;Got7dnWNGbcSxwMLyP120lGKd0Jtvcw4/EFtDqOqXc0ixT/JDbRXIaMsijORxzlmPA9Kpzaldanc&#10;6WblINwJuyAgwETocgkkZbOMD7prqoplSyFpd6fHd2y91xJ155U/Wuch8LW+o6jqN7ZQTwWyyrHC&#10;tuwUrtALZjfgjJ9e1c9XD3k5GkJq1jq7C4a7tFmbHzZwwUgMOxAPODVmuRvLjxJFKNMiQXpnACs0&#10;BgkA78/cyAOufSr1t4psoS1rqAuLOeDCSG4XK593XK/yrgnh5x1saXNm8nMFuxU/vW+SMernp/j9&#10;AarLGGaKxiOYYABKfXHRf6n2+tU7S6bWrprm1kHkqNqSqQfLU9SP9sj8h75FbEUMcESxxLtUfifq&#10;T3NYtcoyDULO2v7CW3vN3kNhnKsVIwc5yPTGa86j8E3OoWsGoRX7rc3sjSKtwN2F5KksOc4A/Ou4&#10;8Ru7aUbOFtst7Itqp9Ax+Y/98hquSIsc1lGgARWKqPQBDitKdSUFowMTRp72ws5dJv5b0XUEBYTp&#10;ceZG+cgdRlfxrW0bRZbfzC91P5JggiQo64ZVTnt0yTXLw6ulw+u3MRWSSZ0SGMttBAJUHPYY5NbO&#10;lapFa6Nexy300rJePGnktzjj5VJ6LnPPYV7ENYJvcyTfM+wy48NaB4Q0291OKDdctkQPM24ozfdC&#10;eh9+tYPhHT11DVVik+bau5z2C9/z6fiaXxJqVzfSrE9wtzb2+2NGQDaZNuXc98/wg4x1rb+H5KG7&#10;DRgeZgo/c7eo/wDHgaxlrUSPWo+5gpyW7djr76d4LcLAB58rCOEY4BPf6AZP4VLa26WlukMeSq9W&#10;bqxPJJ9ycmq8Si51aWU/ctlES+m5hlj+W0fnVi6uBawlyNzEhUQdWY8AVseWYupM+u6t/Y0WfsMG&#10;JL9wfvHqsQ+vU+1K1403iSO2jVswRtsgxtA5A8w+2NwH/wBercOlCyhMlvM0U7EyTPjcsrHklh/U&#10;YOKzLVzLqc8uqBoJniiaGZSQI1y+AG/hz3B6nNAHROY7S2lkCgIgZyAPxNR2cLQ2ib/9Y/zyf7x5&#10;P+H4Vyviu4uoPJivZnTT2Rv9IhjLbm4wGXoDj8PpWnaahOtmluBO/mH91cbCwEfGW7nAOQMjnjtQ&#10;BqN/ptx5fWCJgXP99x0H0HU++KztVBvte0zTwcpExvZh7Jwg/wC+m/Sta28hYVigIIUYwDk/jXPa&#10;defadY1S6t9ss8kotoR2RI+rE+m4n64oA35761tWCXFxHExBYBzjj1pbO7gv7VLm2bfC/wB1sEZ/&#10;OsjVtEe4sD5bmacN5kitx55HY+gxnA7Vxmn6pd2F8ZlbySoYtGQQrY6hvQ+vGaAPUcUVR0nVYtVs&#10;o7hF8tmGShPTHXHqOetX6QxD6HpVWW0UqAjyJEv/ACyiO0H+tW6SmBgeGAA2rqO2oSfyFdBWB4a/&#10;4+NbH/UQf+QrfpAJRRRQAUUUUAIaKOaKAFbk5qTPFRt1NSUAVLbm+uS3LjaFz2TH+Oat9arz25dl&#10;libZMvAPYj0PtSQXQlcxOpjnUfNGx5+o9R70xC3Fsk5DZKSr9yRfvL/iPaiC5YyCCcBJ8ZGPuuPU&#10;f4dqZeNcKqeQhPPOOp9B7D1PpUz20dxCqXMccnQkEcZ9RQMmOKpyyPczNbwMVVeJZR/D/sj/AGv5&#10;Uf2dGvCT3Sp/cWdsf4/rVmKJIo1jjUKi9AKABI0hiWONQqqMADtThQehoFAC0UUCgBaKKKQCiikp&#10;aACiiigBPpRRRQAUUUUAFJ3paTvQAtFFFABVOb95qlpH2jV5T9cBR/6EauVRuZVtNQjuZcrA0flN&#10;IeiNuBGfQHpn6UAX6Q0pNNYEqcHB7H0oAOtLVSztHt2kZ5Wbce56+rH3P6DirdAB3o4oFFICjGBF&#10;q1wv/PaNZR7lflP6ba8+Er6Z4/llmZmb7WA7sckoeFz9FYV6Hdny7yzlzgFzEf8AgQ4/UCuB8d2x&#10;g11JxwJ4QeP7y8fyxWdX4bnoZbaVRwfVM3/F+mzXU1nLHPJGnKOI8DJB3KTn0wePesfTbnS4Lw2t&#10;grTxjEcjLCWkjkBZhIvHPPBwOwrqLhotS8OW11IodNsczBhnpjd/WuS1Sx163tFn0W5i+0rmOaKR&#10;c7zjblc8AkCuiLUonl1YuE7Fq68W3t5arMmnBJrQrIS0gBBB5OOu0qTnjjNJ/wAJKLvVrK8d7MPB&#10;JtktbR3nkKnKHcQNoA3ZGf61z9hqVjoOi3MOq3lxPrFyrR3NqqE7EIxtPAUMM7s/hUkNzbeINZs5&#10;4ZJre3bTRHcw20io7FGG7IXkDkHnGQDis5SUVdl7nRaRqFlpd/qekyyxW8UE5nt2ZwqGKQBhgn0J&#10;NW28U6YzMlo819IP4LOFpf1Ax+tUY/DGkW05CWcbmbDwXEuZGVxzjJzkHr78+1a9vqdq0JG+NHjI&#10;SSJD90k7RjHbJH5ivLqcspOSRRTe/wBbvUK22jJbxsMb76cA4/3Eyf1FYNxbarokVjcTajHMujBJ&#10;Fjjh2qEZtjAsck/Lu/Kuim8R2UaK67mQu6F+Aqlfc9cnHTNZuhatd3+oPNcWwgjuuFUg5AVSRyeD&#10;wG6evtTpylDVBuc/D4j8V3slzb6FCzWTXEjJNBDlRuYkgO+BjJ9K6bw02rTNNp+o7Yr6GNJZHd/M&#10;MgbI3ccdR0qzo4+zajq9l0AuBcoP9mQZP/jytU5YWvirT5jwLqKS1Y+/Dr/6C3510wxUnPl6EuCZ&#10;jav4cttT8ULaanNNJELUTwqhCBm3bXz3/u0l14e0nR73Sbu0sIkVLsRykjcSHBUEk+jYroPEK/Z9&#10;R0a+6ATtbOf9mReP/HlWq/iCFp9BvUj5mSLzYx33L8w/UVniZS9pvoyoqysjTXpzS1DaTpdWkNyn&#10;3Jo1kX6MM/1p7usaF5GVEHVmOAK4balDxQSB144rHl8UaPFIYkvVuJh0itQZWP4LmsO78QajcXcU&#10;Umh3KxyyrEkdwwjQFjhTJ1PPpgD61rCjOXQVzU8QSHUtCvobcqsPlk/aZDhdw5AX1OQOen16VRXU&#10;bprWzkt7VooLpEkkuHfMkmcbie4Az+o6VNc2V5DObjWfEun2OOEhgjDGMf7O/v74zR4T8MaLqeiQ&#10;3FyZtQMUkkQ86VigAbjC8AAjB/GuqGHdrMVyvZXkMN3qOjQs3lRXBkDRZc7HUNtXGTuLbh7D8Kjt&#10;dbuHvltZvLKMfL8pSChGAQoGM/dJ+hGD1rT1DUtP0TVUgs7EQwnbGVhQKHYk8qB1xg/ka1I7GyW4&#10;N3FbQCZ+fNVAGOe+a70rJJmF9Wcp4ntL2K6tTG9xJgmO2kjj37RtYlWHc5C/UD1FXks7ifwVrSyS&#10;zWoUNN5DxgtGVUMOT2yvFdDNAk8LRuOG7jqD2I9xXPahbSXel+dBDcT3RYh0UjEyg7TxjoDnI6jI&#10;PSq0tqJN30GCz0u0uLfd4vZVumLTeTLDGTlS2eBkc/zpNA0LT59MUrBq17HHLLHGyXZWMqHIGPmU&#10;dMVd8LQRHTLG5W28vZOsbF0UMXAdDkD6qOeuM11NkcT3ydlnzj6oprHkiuhsjn9O8LaK97di40RE&#10;ZfLKpcN5pwQefvEdRW7Do2l2wxDptnHzn5YFH9KkXC6u47vbqf8Avlj/APFVbNOyAwb7S2fW7eWz&#10;lS3byvmAjBVgjqR+W4msbVI9S1K8srd7tSgulKb4kZQRuU71BBB5GBmuquRt1KxfsxkjP4rn/wBl&#10;pNRjRYBMFAYTxMWA5OHXr+FUgMW68P61Npk9p/wkReORWUo9qPun+Hdkn+ZqW08QXkiGB9IkM0cZ&#10;4SZSDtO3GTjv6Zroz3Fee+JNE8T22oQnQZIZLOUiLa0Ss8AP94tnK+/4UAaWg2OhamHtxDIGhA/0&#10;eS7kJQcjBQkY59uhFbulWVtpt3eW1nCsMTeXLtX1IIJ/8dpbPRoItNht7vZczoo3XGwIxYdwVwRj&#10;oMdqqiK+s9akEEouo3tlISdtrfKzcBgOfvd/zpAaEoA1i3Yn70Eq/kyH/Gs+70qeGKSOwIa0lG2S&#10;0OPlBJJMZJABOeh4qZr2KfULEENFOrurQyjDAFCc+4+XqMitXoM9qAMa51KwiewDyC0MdwB5cy+U&#10;VyjDvxjnqOKXXtRs00G7f7ZCGCApiUZLZBXH44q1qssS20fmSINk8LEEjp5ijwApgtZ961m+JoLO&#10;GxQiCJZ2ZljUQg7iUYHOBkAAnnscUwuUZIdKsvDl5bS6pbyXEwLMy3AGGbj5ec9+ver+mDw9owl+&#10;y31vukwGdplY4HQcdup/GueOsTLZTyPJbHz2hKj5QISrLldnXlcnOcV0drrGp3+1rC2tp4Wzmdi8&#10;SL+BXJ/CmIsXXiLT4oP3N5CZX4jyeM+pPoOpp8OqaTaWYB1O08uMfM7Trye5PPUn+dR2qalbs001&#10;nHPcuB5kq3AHHooIGAPT86paq2oalAFg0kgK4O9zGxbH90549jSGX4de0wFYm1C3luXy3lwP5jfk&#10;uTwKivdXiQR3cdreuLdsyf6M64QjDHkDtz+FVo5bmHUIZRpUsUNvH5ceyNmJVsArgAgYxnPfFViY&#10;Cbkz2mGdXXM9u+2Zi+Q7Ar/CPX3FAG3Jc3d1EyQ2sluGHM87KAg9QASSf0qzZS28lukducIigKO+&#10;3oD9Djj1rk7PU4LZoLRpRFYxv5StNN0XuHXoQezHpXQ6bqWnSJKsM8SyCQ+YDKCS3qDnkY6Y7cUC&#10;M7xhPNb2UbBZDbnd5jIeFPH3uDxjPY1T8M6Er6NDLFe39vmNNphmZVPyjOFfIxn29a6XUpF/se9Y&#10;MCPJfkH2NWGZbeBieFiXP4AUDMTSdJeOK4mXUrwyS3MjNJlfmwdmSMY/h7elWIbRptRuReSJdpHE&#10;iLviAxkkkHsei1d06Mxabbo33vLDN/vHk/qTTbD5/tUx/wCWlw+PouE/9lpAZ8/hLQbhy50yCN/7&#10;8IMR/NSKxtV0P+zXhjsNa1G0Miuw8yQzRjbjAIIJAOetdpVPzFGo3UrZKwQIvyjJySzEAeuAtS4R&#10;e6C553q6al9mlt7LXbO9uL4R2zRiDaw3ErjcpKj7x681ej0zWtO1Fb++0WO4SCMhDZTodqgDA2tg&#10;nGDz1zXRXkMOvXFpbXEbp5UjTl4m2spUYADjnILrnHfisufw/c26zzyanqEJZfKd3Kzl93yn3C4x&#10;x6+9S6MGFzY8IxyL4ehmljKSXcklyyt1G9iR+mK5NfEMMS3ktpeWzX11fzOICQWKr8qg8jHCjHrk&#10;e9dxa6jYiwgeCdPJ/wBVEW+UEqOnP0rnLWyji0qC31TwwLzYpLXEKxz+YSSSw53c5pzpqUeUExbQ&#10;TT+KGedlZrSxWNiq4AeRtx4yeyjv3rezXJaboemyXWpXFvaazYQtMEi+y702hUGcryeueoqxPHqV&#10;v5p0/XZbgQwmQxXloCxbICrwFOTz+VcdTCyb0HzHRbl37cjOM474p2RXCeZ4ls9QGqPDZXYnjyg8&#10;4qCmM4GeF2nJPPrVkeP4EglWbTryO4iUhiEEkQYdSWUngdfpWUsNUQ7nUT6hDBL5R8ySXGTHDGXY&#10;DsSB0/GsfVb+G9vtJ09TIkkl4sjxyoUbbGC3Q9sgU7TfEGhRQLEupRLK/wA8jTgxM7HqTux+VNuW&#10;tNU8TRqTFcQ2di0uQwKhnYAHcOhwh57VCi09UM3bm4FpZT3BPEUbOfwGax9P0iGTw7p8E0a+ZHGH&#10;DFQ2125Y89cknisS81W8uNEvLVkP2WWRLYTM+WTcRnt8y7c4PX1rskZDEhjIKEDaV6Edq7sHTcU2&#10;zGo+hgRyW8GofYZo5LWVm2xzW7siOeP4c8dR1GORzzWlGk5B+zamsoBI2yoG5HbK4rivE95daTrg&#10;tW017mO43SWzwsS5Y9eCDyD6e3tXRaXFMLI6vKhErxO3lMAGDnqpwTgZB49zmuxdiWtLlzUL25t9&#10;H+0y24lEkggRYG+Z2JxhQfxrkpvHXinSkkhvtNCoVZUaWBkK+mGHBxXZX0ROq6FpoOVtYpLub03A&#10;bF/VmP4VF4tvfsPhe9fndIohQAZJLnbx74Jrlr4lxnyRRcKaSu9zlLS3n1rWrO40qC38jSrOONxc&#10;MCJXPOMpnnufyNbNhNqGk6c1rqGk3bNI7yS3FmRKGZiSTgfMPTpTtKuU0hotOhs0JklAcw8BX43A&#10;8c7Rgfh61tQatY3EpSKYNtLAtg7fl689Ox/I1y1aspPXY0SKOkavpDqYYr6MTk/6qQGIjsFCtjgV&#10;p3t4ljpd1escLDE8n1wMikuILHULcm5it54gN2ZVBCjGc89OKwG8J2GpwM0b3dnasQYoY5TtODw5&#10;Vsj6CsUot3YyWy1eHR9P0e3W1ur0W8DTTtBHna7D73OMjl+Rmuu0zVLTVrOK6tJQ6SKGAP3lz6js&#10;a831OW3hvNafXbpbyRIIrS1uGg27HYEnG3oQGyfpXYrqPh690stYT2l01tDiJYnAkG0cDsw7V7EW&#10;pJNGb0KBuZH1S6uBcny/OLMnDbUUABfXJNLomqSzy3M2p2saREbFAO8tjHRec5LYHqRWBq/gOK+v&#10;49QF/JbMEzcup5JA/hPbv1rtvD+j2tvZ2t0Udp2iXa0xyyAj9DzyetW3oZJaoqHw/pcNvc6jewLZ&#10;yMpdzA5TykA4Xjgn19Sa599FuZNV0dJLmRL1YWvJywDBMHbGCPUbiD7g1bGtz+KZ0t1s0/s83JiD&#10;LMpLlW+8y9cBQSPf6VYa6dtW1zUkUNtljsbcN0yvB/De5/KuevNxpm3KnuTpo5nnkm1J0uXKhIyq&#10;ldoGffrzWVrun2umxx3Q3zu8iqIpCHLAehPIx+lGqXenafcAXsLXsuCGdiS7P/dQdFAyCSOBkd6u&#10;aTbvb3w8+VZ3nhLREMWESg8opPUfMvPU/lXnK694TgrWRiG00NrmF77VLVtSMaKpeXCRIMgBexxk&#10;9Tyea6sabp8qLJBGiHHyy27bT+a9ay7LTbPUo9Ruriwtrv7Vf+RbpKMLtQbc5AyOjmn3HhS2j3tB&#10;Z3unSn7suny7lH/ARgn8q6vqzlFO47tFfxIl9Fp8Vkk/2qO8nSHYVAl253Ng8A8KeuKn0qePUvEG&#10;o3qKyrAkdoisu0rj5myO3JA/CqD6Zqcdzazpr9veTWgYpDfReUSWGCexzir2k6S8enJNMyx6jI7z&#10;PPGP4mJOD6r0GDWlDDyg7sic1axavdGS5na5gnkt7rBAdDwfY98f/rqK3QlZIYY0jcLtms5CdvPd&#10;T6H16H2Oau292TKLe5UR3HUYPyyD1X/DqKdd2ouAro/lzx/6uUDkex9Qe4rqsRc4/VrW20uIW8On&#10;tBNcSb1k8tZCvIB2Ffu4HOTjtUlrcXllzcX5W4iGF88hw4IzsboQcdOevpXTRvFfZtruIJcxclNx&#10;Bx/eU9wf/wBdYWvvb2didGheIJdyrCFzzAGOWJ9Rtyc9Rmk3ZXKWpoWBcL9um0+OVpiZFntyGwD0&#10;4OD09M0+G8tdXElpexKAefJlyjD0GDgkjuRwM4rn7XSYLTV7uO2u7uzs7ZUiWa1f5TIefnXkHggd&#10;MVrOmrPAyQXOm6xHg4WQBHz+GV/lWSxEOo+Rlma0ntxJbteb7WUYT7TGJEGeiseD9Cev1rkbXwpq&#10;+gX32u2gju1WJowY5MMpbguA2OcdvetyPV5tNgS21COeCNV2YvYcoRjGPMTI/MVbsNSlkaRbOFbq&#10;3iQMRHOrkZzgKe446HBrVNS1QtUR6ZrCrZEJOW+zw4NtIAH3Z+Ve3QYyenTFXtCu5LqJ2miCSv8A&#10;vWIPckjHtgACuJg8L2914iluotQl060kb5IipSQE9U54Azxjn6V1FvBJoj+RJM8MUj/JdBQ0bN0A&#10;dT90+4IB9qYNHS9hWNOZ5dWlkjRZIYlCPGVyZB3xn0J/8dxVqa6vbK3aWeGKeNAWLQttbA/2W/xr&#10;Hg1coiRwvJHLMvIuozGu8nllY8HBJ4744oFY2LMR2envK1utuPmkdFXbwOhx2OAOKLWyH2WJ3aSO&#10;4xvZ43KnJ5I46jtin3pEiwWwO7znAY/7K8k/oB+NWLicW9vLMR9xS2PWmIzLq71WOC9lsmE8i/ul&#10;MmfurySMd8krx7Vgmf7SIlbfbRAB7ggncwbBwVIwT7/TIrpv3lnYxW8IBunXC56burMfYEk/kO9Y&#10;8mjtPDFeQlnMsYLgsAwJxuIJ9eQc9MnFMaKco0NtGSeCNLLUZHEUFxaOYgzbgCSAei55z1wa6JNL&#10;1u3iEmn6xb6jEP4btACfo6f1Fci0dxMjwmQgoNzFMgKMjDEjBPHTP48cjRtp9PS6WRZWtZZMRw3H&#10;mMhfAXlxkDOTWcqUJ7opSkh1zqt2uupNqWl3MEenRPuaAfaEWVwME7eg25/Oqz+J2vLESfaLYyF2&#10;giWM/vDIy7VJXPA+b9K2tJ1L+xLKSe4Fxc/bJWnUqQznjvk8jA69hiq0zaZqut20l7bw/bCxEasg&#10;GMdh3Jz3OPaslhI30B1FYnD2ujahZW6sgQyRKxkbCgEbR+ik1qXE1vceG1v47G1E04URbowQGdgo&#10;bp75rjdckkLQNZxNKiedOsqszMu1CAM9duTnOa6u0tZ7XwlpFtOCJPPtxtJztG8EDPsK6JPWwU1p&#10;cyPF+l2OlaPYW9rCqMH27wOWAXkn3J5q94WjW18P2V6xxi5bcT/db5P5hT+FU/iFKTdWMI6KjOfx&#10;OP6Vp28IX4dCLZkyWpwOnzMeP1IrnWtRnr1PdwMF3ZvaQCdMimIw0+Zm/wCBkt/IilTF1fGUYMVu&#10;Sie79GP4dPrmmq80mhK+nhfONuPJDnADY4z9Kr6LeqYlsJLWa1uIE+aOTnd6sG75POfetjyyrqHi&#10;i2stYFgQQIxvuHYdFPTb6n+gNXobiK5vYbiPDW91bkA9m2nI/MM1VdR8MWOpXi3Lq29m/eMJCDjH&#10;b8cHHSpNaeays4haWxkkQjyvLALBuc/LxkEbs4oAhu7K6kW5j0xYTb7TG8EzEI7Ec7T/AA4/LPpi&#10;p/Dtn9l0pGkJa5fPnH0YE5UDsAc4/wDr1esHgeyia2cPERw3qe+ffOc+9RTZsJ3uQM20hzMAPuN0&#10;3/TGAfoD60ATXEMDxu8ygBVJL45UY65rjfC+mazpekLcadLaz29wWlFvcoUfBJwfMHcjnkY5q54l&#10;1a8kVNPslQrfP9lRwckkjLHrwMZ5wa6WwZHsYDGmxNgCr6AcYoAyf+Eke0H/ABN9KvbIDrKq+dF/&#10;30mcfiKivbTS/ESLd6bcWk91HllKsCG46OBzj610lcx4s0yxOnmVLOEahNIsNvKg2OHY4B3Dnjk/&#10;hQMyvDGi6l/aPmXJkt0tjt4yM99ijpt9a7ymQx+VEke4ttULuPJOO9PpAFHaiq97JLHaO0Ssz9Bt&#10;GSM98d8dcUwMjw5/x+a5/wBf7H/x0Vv1z3hr/j81sAkj7bxnr9wV0NIBKKDQKADtRRmimAlFBFFA&#10;riscZp46CshtXePd9o0u/jA5ysYkH/jhNSR+INLchGvY4n/uzZjP/j2KBmoKint4rhQsi52nKkHB&#10;U+oPanxyJNGHjdXU9GU5FKaBFLzprMgXGZYAP9co+Zf94D+Yq6jrIiujBlPIIOQRSVWNiocvbyy2&#10;7NyRGRtJ9dpBGaBlw80maosb+3UuXhmRRkjYVYj8CRV1WDKGByCMg0AL60dBQeho7UALQKSgUgHU&#10;marwXsNxKyRtnGcH+8B1I9s8ZqxQAtFAooAWkoqpZ3Utw8geLaqt/wB8+3ufX0zigC3S0gooAojU&#10;Nk83nqIoYxks5ACj1Y+/YenXrSRapE0r75YRBxslyQMnopJ4J+lXmRXVldQysMEEZBFZdzpu65gc&#10;BTDGAo3FiyDPIA7hhwc0AatJk5qrLeR289rbqjOJcgbATtAxz9Og/GrVAC1Tto7pbmVpXyhPT1Pt&#10;6AfqauUhNAC0jKrqVZQykYKkZBHpRVe+laG0do8eY2Ej/wB5jgfqaQEel8WW0ZMau6xE/wBwMQv6&#10;Vc7imQxLBbpCn3Y1Cj6Cn0wF+lHSkzQrqxOCDg4OD0NAC0lLSUgKmpoX0+UqMtGPMX6qdw/lXM+P&#10;bcTaVa3iDIjkxkf3WH+IFdgQCCD0Ncf4huIz4Rls8s80BCNtGdoR8At6ZAH50pK8WdODly14Ndy1&#10;4Nk+2eFvs8n/ACzd4j34PP8A7NTHsr+fw/c3C3CJO0TOERM4kUY6n3Ws/wADXNzFZXix23nRLKGb&#10;a+HGR2B69PWuq0q4hnW5WEgokxIA4IDAEgg9Du3cUUpNRQsfSSxEk+5yFj4V0fVIYdVvVlv7i5jS&#10;V3uJCckqOwwOOlP0BINJ1jVNNjt4oYRcK0TKmCA6ghSfQkNj6Y71o6CfJsbiyYgGyupYOf7obcv/&#10;AI6wqtIbd/FIUSK8d5aPC+xs4kiYMOncBz+VeZNycpRkzE57Wrm30HUv9NeeKHezW2WLDacZ24Bw&#10;QwyBx2qvpt1LcaTcanZRs1uB5Un2qQKQdwIkAAPAOOT/AErsbyxi1nTZtNvkWSRMH5hw391vx5Bx&#10;71mC503T9P8AJnaGCKGMxPBKwUtCSQV92U59z/wKqjK62EZUDpdvai5uMxtMry/Z0KCN2GVYlslj&#10;1PYcVIbDWIdRgmt45bwrIf3s3ZQ3DAnoeDx6EVrafr1qY1stPs7u/wDJ/wBU1tASpTsdzYA9M1ba&#10;fxDPcJEun2enI6lhJeT7zgYzwnAPPrTUKj0SAq6zfR6Jr9tqDpI8VzbvblEGSXUhl+nG7rWdceIU&#10;exS6vD5U1pfRTRI64faGAOQOnBbHrS69YQyW0M+ra/JexQ3CGWKyhCoik7Scrk5wfWhtL0BrW5uN&#10;M0q9vkeF/wB6YCxVihGfMkPOOuB3renh7Wb3C513iu0kvfDN5HbgtPGomiCnkshDDHvxXMaFba5I&#10;JLy00pI4bpQyte3IGFPTAUFjwR1rZ0bxHd6jaOHsh58MCPJFvAbJHX0OeePpVXR7SKTSz9p1m9Fr&#10;E2yKGKTytqnlUO0biw6YzXROnGW4jM0azu4rVtNvvELWz2Uhg+z2UGZCo5UgkFiCCMcVPbaVpU2q&#10;XCtbXF2scYb7TqrsyoQSG4br1XjH5Vp21vHY6i9nBDNFFcxiUWyyEySEHBaRicqMFe/b8K0ZLLyr&#10;mwnuPLYLJ5awov7uLcOMDudwHP8AKhU4rZAN07TkjVjZRC2jf71wIwryD0VcfKvp/k1Zv9CsdR0t&#10;9OmjIgYhjsOG3A5zn1960hRjmqAxbLwjoVid0enRO/8Afm/eH9au26Lb6nPCqhUljWVQowMj5W/T&#10;ZVlbmFpREsyGQgkKGGcDg1WvHW3vLO4dlRNzRMzHAwwyP1UUWA5Xxlo/m3OnkzMLV7nD7QA0ZbPQ&#10;+hLH6Zp7XN1HFEN7K0e9AsSZWR1bAU9cAr/X0q/4nv8ATZ9KaM3UMjB1G1DvIzxnAz0Jz+FNi1J5&#10;IkKWN4zlRu/dbADjnlsVfQxe7RHeW0108nlB2jkjwY5DhSUcHbjtuG4ZqbTYrhtNe0trGKExTMyf&#10;vgvkk8jG0H1+nJFBm1Bj8llCg/6aXH+CmnacuoC/uAj2sUkqKzZVnGFyBjpzzT6At0VgZ47WZn2C&#10;+tbtWlhjyFmTzQwwT/vde3Q1d0jX7PUtTlW23ETxrJ83DKQCCrDqOB16Ua3p19PpU8jagBLBG0kZ&#10;igAIIGcck8HHIrI03S70X0l4ZrkXCfJdrHKF89BkLsUKMDuPXBFQaXOqk+XWLZv70Ei/XlT/AI1b&#10;b5eW4HvWamk6fciKcvPccEo73MjYB6454qtqeh2Is3eHToJXUhmDR73Kjkhc559KBljVNQsrZ7OS&#10;W6gTZcL96QDGQV/rUV/q1hcadcJb3Uc7lMosOZCxHIxtz3rhdM8QaVemDQrS1lMxnPzLbBWX1yWI&#10;xjnOe1elWzpBAluZ0Z1HIU4z9B2FAEX9qRtkx216/wBLVx/MCk+3XTAFNKuj/vvGv82qyLmNgWG4&#10;gHHCml845AWKQg98Y/nQBV87U3+7ZQR/9dLjp+SmozbanJeR3Bls4ykbR4CO+QSD6j+7+tXt8pBx&#10;F9MsKQmclflRQevJNAGZeaNPqSRLdaiQYnDo0EIRlb2YkkVjeIrK6tIftV5fXc9lEGDSx4DRKR/E&#10;qryPVh+VdDZ2V1BNI8lyrBvReWP95j69gOgAq4YnKYM7A9yFHPtQI830u60rxVdW+nWz3l0YIT5k&#10;0quUA7bssOOmOOuK7p/D+lSWzQvYwupTaSy5J/Hr2qvb+G7bS3mm0cfZZJn3yx7j5cp9wPu9+n5G&#10;p/tMUC7b+2lhH/PRiZI/++h0/ECgDkdQtn0q7kSSEBiwMZRQodCeuRjAztGM5H859Hv57S+kFtI8&#10;5clVtckjI4xnoDx948YGPp1z2un6jbKTHBNEPuumDt/3WHQ/SuI1SNNFnW3JicXExZZo2VdmTwoG&#10;fl75znPH4MR3MTrfLIGkQrHIUeNGzgjs3+FW+nFcNoMoh1h7p9RzBGhi2IC5lO4nPQ5GSTu6k/r1&#10;EetWs5It4rqbBIOy3fqOvUCkM0qTkDjNZN9q9zb2bTRaZOSMAecyoCScY65z6Vly+K72O0af+ykw&#10;JvLwbkZA67iADxSGdNc28V3GI7hBKgOdrcgn3Heud1K1trW6iito/LeTJMEcKyByemEYcDIOSMY7&#10;1p295qcsXmGztXG4jbHcHIwSOpXB6VIdSeIE3FjdxAdWCCQf+Ok0wMy40CWa1aJrfS5GYDLLAYiD&#10;weozVvUJ7+Symh/s2TMg2FoZFcAHg+h6Z7U0+KtDWMv/AGlD127Rktn0xjNTpqctyu60066lUjId&#10;wsSn/vo5/SgB0mtWcUbNKZINoJxNE0fT/eAFO0iSN9LttkqOTGCxRg3zHk/qTTR/a8o+9Z2oPpul&#10;b/2UVUk8NW11KJb2aWeQHIZFWEg/VAG/WkBaTW7EzvDJL5MiAlhKNuAPU9Ko6dr+mztdPbTm6keY&#10;sVto2lIAAVc7QcAhcjNedatcN4b8VvZf2V5khGbeWKYsSjE4JEgYZznP0rs9JTUbK1UafFNNlBiO&#10;a12KvcjflQeT1ApiNSG7vJtUmNvpjqkcSoPPkWMKSSx4GTz8vbtUWt2+uXOmyyQR2ZngzLFCrud7&#10;AHjPA+nvinRSeIYYp5f7LtGmll37ftfQbQMfd9vWl+2ap/y9ObMD+5YtJ/48GIoA4nwpd634ot/s&#10;ciXNvawMzG4SNBGsnPBBGT1IIHY8130GjSQQRwrq198gxx5YGfptqKAxTkRp4hYnn5I1ijOT1425&#10;pL61ji02WdNUvmfYwjZbgfM4BwBxjORQAul2+ppZLNHfwzCZ2lxcQkEgkkfMp9MdqILy7j1C8kur&#10;CRlXZEXtj5oGBk8fe/i9KsQaPLbwRwwapep5ahRko4446Far6YdUitPtBEF5HLI0nyDy5CCeCAcq&#10;eAPSgDmvEMEJtbp7BxJAISDbxrtMZ5wGXGVUk9frWPqMDajpsnklVllRN3P3QWBK4UHk9xn/AAr0&#10;ljYaypikXdJH1RwUli/qK5W48NXHh17u705HvobiPYwcBpLfvuA/jHHTGelAEUF94pluZILqw0zU&#10;ioAaIMFGAOdu7g4JwT68dqfp3hnSL6DVb7V9IjsN9wVMaSFPLQKox8uBycn8ataBdxXSi/ME1xFG&#10;QkbRjf8APjGD64BwD05OeeTsaRaSXVtHfXjKXldp4YgPli3EkE/3mwRz27UmkwOK1DRXsGtRpl9c&#10;w28dwrJaTSCRkzwHKkZH3hhT26+lR+ILW70698xGnmRtzInljyiSF4CgHDZ3E9M8VZntrufxM9u0&#10;ciLC9ukhLB1Vy33wOxYYPrW7JfS2olRWWbymlZmZsfIhxjjvk4q0lbQzk2pald78WugJeBo967lS&#10;SYfc68HuDhQMdc4BrO068kubuKOaUwG4lIkLrtQOqhiSCB6gdsn161rakIlmbMO4SxNJOjjCOq45&#10;J7OMjB/+tipp+oaJoxmkiRrQbCmyRCH3nk53nHAx3xz71S7ksWHVWOpa5qMhilkglislRHwMICTj&#10;6szceo9qje/i8Qavpdm0W0Q7r+RN27AA2x598sTj2rJ0jSvDN5ZedrFxcWuoSOZDIxeIKWJYfNja&#10;xw3X3q7pGjy2us6i2h6xZXAjVIALsZL8bjhkI6bgM4PT2rgq0G25Lc6ExnijStfGt2l1obeYkrZk&#10;jdVKxOP4snoCP5VJPa3Fi8VvcPZNc3SklI8xqTkbiAc54J9OM1sNqmrWc6Q3+hTMzKW8yykEwwCA&#10;Tt4I6is/UNS0PWbiKxlm8qVz+8E4aJlQZ4G7HJ3EfiT2rDlmlaSGY8Uvmz3S+e0dotwklwTkq5z0&#10;JXKheBjoD+FX9O1i/GpRxS3SXKMS3lW+JWxg/wB3kc+uAOKsf2Obk6hbafKqWMqCJ36/dBxGh9Bn&#10;k+570zw9p9zp+t3K3bWsUQUmFEkDNzjOe/AB/Ok2rAULvw7F4p8S3jT2/wBiS3jRXK4Z3duckg4B&#10;2gevWoLXwe+ieK7CO1uTOt0zKhlQZRQuWyR34H5102hXUK6XPqlxKqLeTvcZbjCZ2oMfRR9ak0Uz&#10;aj4vurqdSkdnbLHFGRyhkOTu/wBrao47ZxWuHnP2iS2QpJNWY/XJbjTdPLT2/nCV1hRYPmZ2Y9AD&#10;+NcFffEHxEljPYXlusJIMbTLGY3XsVHbNdlrN1d6t4lsdNgZITahrmbu0KsNq57byCSB2yKk16CO&#10;38OHT7Zdn2hktYx1OXYAn3OMnNb1cU4y5bERppGTYPc3GsxX2i2FkItNtVtdkx2l3ZQSdyZGQMD8&#10;TUKaje6XpB0q70u5N/zO08eJY9xkLeY23JAz7dq6Tbb6Wi6fpVrCk8nzLGq7VQdN747fzq5Z2i2a&#10;HDF5ZDullb7zt6n+g7CuOpXcnrsaWOGa+0DW4/Kub+4XU2YK7CJmLf7KqBjb6Dr610KRLpOmT3qW&#10;5tbe0tnW2hb73qWb3JC8f41rXumWOojF5ZwT57yICfz61k3PhK0kt2gtby9tIyQfLSYvHwcj5Wz3&#10;FZ88XuFi7ZebpNto9r9kuLkwWvmTiAAsrv3Izk87+lbVhqtrqLypA0glix5kcsbI6Z6ZBHtXCazY&#10;Xv8AaunSareWs8c10iNcIhhmVFBJAIOAvBJ9zXSeE5rCRb+S1vROZbptoefzH2LhRyTnHBI9jXqw&#10;lGavEh6GprTY05kChnkZUTIzgk8n8s1QtbZLy+licMY4I1HBx8zf/WH6irGqSl9QtbcDIVGlY+n8&#10;I/mfyqTSP+PKW6wWErM42jJKjgY/KtlpG5k/elZlDVtMEFuZTcSvDkDyzHuKt2YMMFfrWYuoXOjo&#10;q6y7MJX/AHTrHllXgfOB05I5966iLUrS4hZi2xPLDt5q4G08dTx7VVm0e2ubpXaOGaBpNzoUBP3c&#10;AE/3enFSpFciKEyW9+E2y7JkOY3XhkP+HqO9ctLqa6b4lt/7ZikXyI5Zt8KF1kdzjPHQbBjmt2e9&#10;SHUpLeOC4a3tPmkDqC0Ocge5HGQOuOelWotDh1m2i1FLqSN5G82NlAK4/hOD7e9E4xlGxKbTscvp&#10;1jJq2gKNOv7YvcSG5nh3AmNy2QBjpgYGD6Vc1BJ7S23jSWWODhQqqwbqWYkHI6YHpn6Ut/oN0upm&#10;G+0+yu1k5guIV8mVj3G4HqPTNRl9Q01Z2t73UIvs673gv4DKgGCQN/UZwec1xzw8t4s1U+jL1heW&#10;zwKHvri2k2FvnDKjJnAbDgjB4/Oqw0zV9HvriezurM2t1IJGV7faobAGDt5UcdeRWNqHiCNWt7i8&#10;j3NdQLOZY5AwgYD7hB5xnGRnmrdnqocPfST/AOv3SmJiVRsD7oyPnz074H0rCPPB3iHNF6FzUINe&#10;1GeGBNNhtmB3zTNOWilC4KrleQc9yOMUyTVb2zkktb+1u412/OHQXUTKfdcNj86tWGuT2lgzXke+&#10;KFVRJCSpkJJ55HTHTr0q9Lq2n3UvkidormN8RvtPDE44PQgnj3xVrE1E9VcfKjmrfXHRLe1iurKe&#10;wkmxtaU74FVuAxPO0kDBI4yBW3eRwqC8llPAcksOWQk+hBKrnPJwDjNWptM0zWd8Wo6fA1yg+fK4&#10;JHqGHJFc/Yam3h/Wr6ylfU7uwDiK2IUyiNlGWXPXgEflXRSxCm7PQlwtsdNp1vZhRPCYHkKkF4T8&#10;vOCQBnA6D34qW+SWSFfKCNskV2Vm2hgOcZ+uKwZdasb+9kFjplxfCJFaa4thskjJJwuOGJ4qG51y&#10;28v7Pb6hJvILPbXsex8D+AE4OSeO/et1JPRMizLsurtFMk8sc1u0vRpYiyLEOfvDgE9fU8UxdYNu&#10;YfJKyPMpkaKPLxgk9iOVJ9ORTPEijU9K2288tjqMZ8yDeTESe6huhz7HtVXQ/Dc4Xdrd3BNdOgZV&#10;hAWVR6l1wW7jv9aoZa1ID7DLPDC1s8g81v7jttOG3AEZyehxn61STRnNnFdNDE8jkRwqxxtLYAY9&#10;zjk49s+1dMLe8t+ILpZFAwEnToP95cfqDVYaebm9jkktPsnlbm8yGQfO547e2eo70CuWItMiW2eK&#10;QmSSSPy2fGMDGMKOw9v51y1jo09zq9zey3KyCOXYkgUbnkBwMH2x+tdLe27R2czvc3E3GEjZwoZj&#10;woO0DPJFT20Fva3FhA7rHBbDcueASFIH8800Jsztc0u7itVt7eZUkW0khCPLw4bC7YxjrwM9+a3L&#10;1pEtdHhuSguDdQ7lXoSAScflVTxErXLv5QMimwlAZORuLoO3frVrWrZlu7PUZCH+z3aCNBxhXOwn&#10;3OWB+gqGarbQ5bx9vGt2YKOfOiEcQAzvbcflHvyK6l43i8N2ELqUbFsjBhgg7lyMVz/i7974z8PJ&#10;x+7uYsfizE/+gius1Q5FknXddx/plv6VCjZt9zpqYmVSlGm1ojlNR1m707VComaC1tJiUgkGDKCM&#10;845K/ewe3Ga39P1Gx8SWflXNsBJgkwyDnAONyn0qXW9Cg1iFCx2XEfMUmM49j7V57Lb32hP5z7Vu&#10;LdysaFiZAhH3hjqoPAzkdvrZznoEOnXWlSr9jnkmtB1t3IJA/wBknj+X402HWrZ9VZL0S2Un+rtl&#10;uUKCQdypPGScDHXj3qTw5qNzqejxT3cLJMPlZsAK+P4l56f1zWlPBDdQNBcRJLE3DI65B/A0AZ91&#10;EbN2YvJHau29niODC5/iP+ye+eAefpcRp4YXa4dZlUZV40O5h7qO/wBPyrNfTL/T+dJu90I62d2S&#10;6Y9Fb7y/qKrW2p/ZJktiv2OZzxY3JwhP/TKTp+H6CgZV1HwpZapMup6PdfZbtHLB4+ULYwQR1X0O&#10;PyqWHxHPpGy28QWBslGES6gBeBvTpyv0rYhltJ70MY/JvQuCkg2uR/Jh9M09nuFYxXMCzwOcb4xn&#10;APZlP8x+VAFqCeK5gWaCVJYmGVdGBU/iKwdbjvL7W9PgsJIVltVe6bzlLJ/cXIHPdvypk3hYWsz3&#10;OgXjabOfvxr80L/7yHp+FS6PLcW9zcSa15cN7O6qu3PlsqjA2se+STjrQA7+19XsjjUNEkkQf8tr&#10;B/NH/fBw386tWXiLSdQk8qC+iE//ADxl/dyZ9NrYNaZAzVW906y1GPy720huFxj94gOPoe1IC3SV&#10;g/8ACNfZADpOqXtiB0i3+bF/3y+f0NI974g0xGku7S2v4EG5pLV/KcAdSVbg/gaYC+H/APkK68P+&#10;nwf+gCt+ua8L3AutQ1qZVZFkuI3UOMEAxg810tIQlFFAoAPSilpKACilooCxSN55u4WsLy/7Z+VP&#10;zPX8AaRrFruPbfy74j1ijG1fxPU09b+0kyFuYi3pvGfyp91JssZXB52EKQe54FMZU0/SrH7BGwtI&#10;o9+XGxdhAJyOR7VZ+wbf9Tc3Mf8A203j/wAezVmFBHCiDooxUa3IM5iaN0PO1mAw2OuKAK0xvLVA&#10;/wBojlXIG148E5OOoP8AStH0qndktPaxAZ3Sbj9AM/zxVugCK7lMVs7LjeflXP8AePAp8MYhhSJe&#10;iqFFQSHzb6KL+GMeY31OQv8AX8qtUAFJQaRelADu1Ao7Ue9IBiQRxM7IoDORuP06VJRRQAZpaQUU&#10;ALRmko6UALRQaqTXEzzGC1VN4GXeTJVPQYHJJoAt0VT26kePPtB7iFj/AOzUGC+c/NfKg/6ZwAH9&#10;SaAHxWMEExlQNuIIALEhQTk7R2yanxzVX7AGH726u5D6+cU/RcUn9nRIS0MtxC/95JWOfqGJB/EU&#10;AXKDVRLiaFljuwuGOEmQYVj2BHY/pVugAqpqYb+z5HVSzRlZAo6nawb+lW6KQCK6yKHRgyMMgjoR&#10;Qaon/iWOzgE2TnLADPkk98D+E9/Tr0o/trSz01C19eZQKYFq48827i3ZFmx8nmDK596xhLd298TD&#10;HG0sgXztyBApOSAQDkk/3ucVeOt6YBn7dC3psO7+VQyXcFxKk0FhcTypjbKtvtwPQM+OPpQI1gSQ&#10;CRj2pks0cEZkldUReSzHAH41gW0Wt3epSTyQx2CqeGd/NJGMbQoIXHfNakWmwrIs1wzXU68iSbna&#10;f9lei/gKQDPtE+oHFnmK373DLyw/2AR/48ePTNY2q2yW+ga9BGpKhg4ySScqhJJ6nkE11FUITtk1&#10;OYgYDgZ9ljX/ABNG+hdOfJJS7HM/D1l+z6k5I2hk5/BqdJ4hB1r7VaJ5W4GOWNlOZMEBS4xx1xkZ&#10;I3DtmrfgBQ3g2z3YO9XYj6ux/rVyPwtaLfPcSzTzIxJ8lyNvQDkgZPAHvxShHlVjTE1vbVXUta5z&#10;t1dTXWr6pa2WkXF0b2KOUwyYjEci/K2/cen3D71QudN17T7O2Z1srBNPf7QrbzMyox2MOgGAGJP4&#10;VuanPc2OuwSNMsEcH+jrfuoOQ65CSknJXIHP45FX2u4tYjjhkVFmmgmtpIs5UkjIZf7ynYcGpdKN&#10;7swuczqE2ihwbjxLf6ldDpDaExo47r+7Hf61DoMOm6cJ9QewaIPcs9sbqPMrJ2HOSRyy+x2mvRNL&#10;itYrGFrO2ht0eNW2xIF7e1Y/iHT7h42FuqSRzbv3LnaDIQR97B25yfx+tVGKWiQMbdaotlNbi3iM&#10;iOPOtGB2qyYJePP0GQPp6Vo3v2e8gsbrak0AnQgOoIIbKd/QsD+FcFoc+sarqzWeurb6bbaegDCQ&#10;cl/4cbiR2zwOnFdTNq1vJb3EcO+QTgqwijZlin7HOMYY4/HHqaoDd1KzW60ue229UJQDsw5Uj3BA&#10;qS3ZHs4miXZG0YKgdgRWZL4h2JuFoVfZv2yzIufoASTz6Csez1O8vLARSXUOnwqx2AK0kkseeMEE&#10;YABAOOe/FFgMDxBY+IdPupLfw/HbS2fCSyqgZ4s4/wBZu+X8QOg5xXWWEC2dnCZLzGBta/u2AZzj&#10;nyweAPf09akj0Zb2OS1vLycwwOCkMGIUKkAg/Lyec9+3rSap4b0j7BPO1is0sa+Z5kzNK/y8nBck&#10;9BQA97vSbSSyuIbm3OZCrSCQMzqwIJJ6nnB/CrF7fpdWbpaQ3M0nDRlIGC5ByPmIA6iqWk2uk6Zf&#10;KFmjS7OYwEQIMYAAO3jOFB6963RcxHIDFiP7qk0AVxc6hJny9PEfvPOB+ihq5PxHfXmkXqXl/qi2&#10;cQdWj2hnRjjkAe3fjmu081zjZCxz3YgVHc2ov4Ht7uC3kgcYaORd4b6ihaAcb4V+z+Jb241CK5vj&#10;BDNkuAIUkYg8DGCCMknp1967BdI09DuNpE7f3pRvP5tmo9O0i30qwjs7P9zBGSQsfHU5PXJq55Cb&#10;tx3Mf9piR+VICrqJhXSp0DIihchRgcjnpWZFeRypGyB33qGBVDj8+lbbm2tYjuMMKe5CiuYt9Rs4&#10;LdIBLuZBtCRqXOB06Z7VcdjKe5fWWVmIFuwX1ZgKZbm4XVrV9sSFleMjcSCCAR2HcfrWPqvi6z0h&#10;4kuLS93SqWT92FyBjPUj1FZCePVu9Tsre1091lMykNPKFUD+LOM9s0xWe56PcQyy20kZdAHRlOF9&#10;Rj1rmJFmuktLmG7uQscseZXVCoY4+XqG25Iz1rRg1w3qiSDU9GVCcD96XP8ANaxYb2KCawRZraS9&#10;dfLWWG2TIIyAN7E84FQanQoyxkzr5wRW/wBKg3HdG39/jr746jkVpLDA/wC8UBw653bsgisaSzad&#10;YryLVrpbhhsQM0ce/nlDhevBHfFVENlDIzqb57JDtmBuHAt5M8jAYZ68gZx1oA3ItI063vJb2Kyg&#10;juZlCySheWHvU0l5aWwPm3MEYH95wKwLKXRru+uIp7S2UIMxtcnczr0Jw2eM9Dmt+OytID+6tLeP&#10;H9yJV/kKQEH9taaThb2KQ5xiM7/5ZpDq8JUmO3vJcDPyWsn+FXXlWGMs8gRF5JY4ApBNERkSIRu2&#10;5DDr6fWgZwuneNNca90+1vtFkR7mZ43yvlgAfdALd/8ACupuL/UYzGq6dF5kjbUV7kZPvwDwOprT&#10;BDAEEMM8HrXC+Kbx4dde2lu3thcRqkLrMqYUc9zkAtnJ/wBkU1vqDNO2utSlMk1vqFpPMn+sQFnV&#10;z6KpxjGD09MGtlIb+dBINRjCMAVMdsBkfiTXneg2moQ68lwkoujC5WCKGQMpGMHcwJwMdz1wK9Ms&#10;AF0+3w2cxhs4x1Gf60MCL+z5mH7zUrxv93Yn8lpv9kW7f6yW7k46NdSY/IEVJNfrHKYIY3nnA5SP&#10;Hy/7xPApgk1Zs/6PZR+mZmb+SikBXl8NaQ0Z2WUEUm4MJQgLBvU56/Q1JaWdpeaTGJrG3RZo/nSN&#10;AgI9scjPBpz293OpW8uYlg/jSBCu4dwWJ4H0x9ab/ann/JplsboD5fMB2Qrj/a7/AEUGgDQijSGB&#10;IYhsiRQqqvQAdqz2utL0yd1luolnbAEe7LheyhRzj8KX+z7i55vr2RgesNvmJPzHzH8/wqTzdM0a&#10;Pyw1tZqedi4Ut+A5JoAr3F8l9bSQRadfzK4I3CHyse4L45964vS/CXjAas7XesGOzilEiCVlkMgz&#10;nHHQ+v6V1Gt6r/xLGuIILsRRMHe4JMCooPJycE/kRXLW3iDUNSjs7S01uwW63N8sdx5ryZPAOSOc&#10;Zx15ppXFex3Eem3AjEcmoyJGBgJaxLEB/M/rQ2j6cg8y4i88j+O6kMn/AKESKjtdMu3tIhe6neu+&#10;0blRlj/DKjJ/Op10bTlYM9pHM4/jnzK35tk0hkQ1bSkQ28EkcwHHk20Zl/RAaqPAkzFrXw/JGx/5&#10;aM4tv/QTu/St5QFXavCjoB0paBGDDpesiVXOq/Zo+8S5uM/8CcDFNl0i+XfJc6j9tiHJSd2gUD32&#10;cfmK2Lq9t7MoJ3K787flJzjr0rP1TVdLWNYZ76JJCgmRD824djtH3h3x7UwFtQbAfutEEWRy9qyN&#10;n88MambWrKFf9JeS1ycZuI2jGfqRj9abDLdvEkdraNFGB/rrxvmPvtHJP1IqHUpbPQtOl1bUXluf&#10;s+CXYAkEkAbV6L1+vvQBJDq32/P9mRpMgOPNkfav4D7x/LHvUwtL1zmbUpEP92CJVA/76DGqNnqG&#10;h+ILy4t0giluIFR5BJCNyhhkc+tXv7LhT/UzXUB/6Z3DED/gLEj9KBkN1ZXMkLQ3ATUbdhhldVSU&#10;D2P3T+hrlNP07w/qLxLNJLb3AkMixwmSJUdm+Tj7oIwMfWuuls9RELpb6mCzKQDcQBsH1yu2uYXT&#10;NSk1OKO801Jo0ONkMkkaoAMB1Ynbnge9IR1RsLpUIg1SccYxMiyfrgH9abDHqdlbRwxx2tykSBVC&#10;sY2IAwOuRn8RVRZr2AfPPqEeP+e9qsw/76j5/Wnx6lcSsEj1PS2bP3XjZG/ItmmBzlrqTXV8zXRn&#10;ZYUbY1vKs0kLls9VJPHTGOfStLRPFErXD22stFbuAPLkMbRgnuG3cBuhx71k6n8O49R8Sf2zNHbS&#10;o+HktoXaISP/AHt2D17jj61163dt5K2V5bi2Rl8sQzgGNh0wD90/SgCpeWy2un3F7pUsaSBGJVcC&#10;OXPQEDgHpgj8a0NOniktVhjDI8CiN4nGGQgYwR/Xoay5NLsNNk23NlA9i2As+wB4T2VmHJX0bt39&#10;atT6IrN9osru5t7pVKxyNIZFx6ENnK+1ICg2mWk0tzcSwRytPqYO8oNwCgKQCOf4DWBLDbGaaKxN&#10;0tzFM8wVoWkQMTkDBBwTx/Wtg/b0hhtBcxi5S4LNHJHhwxV23BgQCCckED+tYunafqcSSTSKZ2kR&#10;186KQ72y2QGVm4AwRwc8mrS0Ik9TQa2nukkjiura4ZF8ohgQyEHPOCQeQO3aqOoabez2k4BmF3LI&#10;I3ZCCjs/ADY5A/yanj1C00W3mnuYZYLhs7IGV9qr12qSMYySSff6VqaRqS3CzSRwfapZJVljSFwV&#10;VQoUNuOBjIbHr+FPoxW1Rb0zQ5tJsgkE0OSBvt9n7ggDGBnJX68/SmaWdMexEV3a28DzO03kTIoH&#10;zHI254IxjkVY1HUpoNOkM1nNAZB5YfKuFLHbk7ScYzn8K0Ims5rQBGhmtkXHZ1wBUGpk281jZane&#10;fZ8u4CQx28Tl2JA3NgZ+UfMMngcVNd20a2Li7t4Lq8u32hJEDqXI4Az/AAqOfoCe9LYy2um6ZFth&#10;VZrnMqwQqAzljkAAdgCOegxVy0tpPNN3d7Tcsu1VXkRJ/dB9+57/AIUmByWq+GrHTI4o9LF9ZzCJ&#10;2d7Jny+AByoyOSeuO1Z91p81vojxaVqmm36SkW8ccsCiUO52g5XuM5yR2Nd5b/vNQvJv7pWFf+Aj&#10;J/Vv0rHk0+LVb5rZ96RRTvPHJE210Iwvyt1HzFz+FS6cXuh3OUXRbrTtQtJr7w/KlvahFElqRcrt&#10;UHqOo556cV0fh66d7CS6tUze6tO88auOI4gdquw9AoHHcnFO1uLVNN06WK21l5nmRo0juIAzgEYL&#10;blxgKDnJzWno6Wdhp+YZ1uHXEcknQuyjAUDsB0ApRpxi7oRzVjJDp82s6mqPOHuxb+YWG6TYNrNz&#10;1yxbgf0pl/fz6pq+jJZW+XVXuvnYFUBG1HbB6ckgdTWcdP0S4sre1N3dWeszMXlDzPEkTtkszK3G&#10;OSAB1q3o+j6jaaxq02malZ37+YkUhu8q77VB4KnAAzjp2rnqUJNuXUd0dPZWSWcbDe0krndLK/3p&#10;G9T7eg7VaFYj63eWU4h1LRrqJipbfb4nXA4z8vIHPpTtP8U6TqV1LBBdqskZAxL8hbI7A81xSpVF&#10;uh3Nk0maTrS1kMwfFlrby6LNdSmVZoEYQtFIVO58LjjrngVzMnwxZVjktdUImUDIlj7+zLyK6vWT&#10;519pVhxia485x/sRjd/6EVrTubhbSzmuXICxRtIc+wzW0Kk4K0WGjMmwn1C8trydrL54WNr+5csP&#10;kGMjPJ6/pW7ALO60dtPt5kO2HytoYqV47jqKZ4YtXs/DdlHKMTPH5sueu9zuP860bm0t7sD7RDHI&#10;R0LLyv0PUV7PM2kmYqCTbR5vD4jv9U1G48PzaJOtyJAs5gIdQF4BbOMKOo5rv9LsGsYGRihdjzsG&#10;BwMZPueppF02S3Z3s7p0LkFkmHmKx9yfm/WmXVzqEdpKr2YZypAkgfcPyOCP1oWuhTdlcypWS4E8&#10;kW3N5JsXA+8Dx+PFai2TaWofT4824Hz2q/zT0Pt0P1qhpqwS6hbRqQFtUJVDx82NvT2GfzrQHiDS&#10;DqEmnnUIFu422tE7bTn2z1/CqnpoZ09dSyGtdUtNo2zQydu4I/UEH8q47V55PsSWE774dWvFjS5Z&#10;wCYVPIPTkhfx3VleIIZ5tVOtWzwKL26+yW6iZ4ncD5d4IIGMgnP51uRSQavr0sYgxa6darbeVKvR&#10;35YEeygCsK0uWDZrY05dOsppVkls4XdTkFkBxWReaffXoxazRoI5pQVkGQcsTzx9B+Jq+rvpRCzM&#10;z2XRZWOTF6BvUe/5+tSyn7NMblRmGTHm4/hPZv6H8K8pSaY+VWscBd3WpaaWtreORbreIYljUspK&#10;8uxU8MMc57ZpkF1qm+QTaVbyYDMz2xCBiBncQ3ykAn9K7Aso8TXmoiFZYNPtRHIM9XcZz6HChQfY&#10;+1aq+E9EnsRHJYxZkjAkeJim7jk8GvRpU4ygnJbmfK1omclD4r0xbdUaWaFreItHLODv3AZKnjBz&#10;0wCaW1vYk0eKzkWVdTP+lh1XdumJLZ47EcfTI7VtanoUVhaR2v2ueayb5PJlQSFQO+e4H0Nc9N4S&#10;s4NMku7P7RbXjDEbRkrnnGdnbI5xj6U3hF9kPaW3N7w1KLjTbjWJlCNezNMe5VF+VQfoF/Wr62EF&#10;7A7XtvHKZvmKyoG2r2HPoP1JritLu77T4k0i0ubK8tVkLRxyv5UrpwxAPI6kjHsa6hfFFtEwXUra&#10;609jzvmTdH+DrkVx1aFSLbSLjNMH8L20Skadc3Nhn+CN98R+qNkVkWM1jp1xeWmurBFK0/7qaS38&#10;pJFAABDdB36Gunvrwx6VJdWhErFA0ZQb92emAOtcvd6hL9tLTLDdFbcM8U43IG25bYP4QBnJOfaq&#10;oVqkXrqhtJmrcXdhpywuutLbJNnyvNkEsbY64J6D8RV2O7ujGJPKhuYj/wAtLWQHP4H+hNc5ob6H&#10;bnzTpcSzeWQ0kKb08s4PzDscFQeK1U0LRrsvPpzPZzA/M9lIYiD7r0/MV0vFJPVEchfNzZ3v+iyg&#10;h36RTIUY454z1x14pr2M0cb/AGW6lU4OI5f3i5/Hn9azbvSddXyzHqEd/FE29Y5gYJM4x99O/J7V&#10;VPiC4sppILxLmCSIKzieMTRqD0zJHyM4PUVtCtCezJcGina6jd22oLHDclLiGVDIgLMCCyrgr2zk&#10;k56V3+uf8ekC9d15AP8AyItYMd3odpbyXF8yrLIkUsrhuG3SZTp7j8hVyTWbfVrW0MLxlhqMKfI+&#10;5Wwd3GQD+natZXbHDRGF4luYk8c6a0rbY7aaN5WwflG04/nXYX/zXWmKP+fgt+UbV594tO/xbcAD&#10;/nmP/HRXoV1j+1dOz0DSY+uz/DNYxldtHficPGlCElu0aFUdT0mz1a3EV1EGUdGHDD2B7VezRVnI&#10;NjjWKNY41CooAVR0Ap1FLQAVDdWsF5btb3MMc0LdUkXINTGigDnp9EubWBk0947i3HK2d4xIX/cf&#10;qv6/hUdhq8yXIsnWaK5xkWl6cMw/6Zy9H/HmulqC5s7a9gMN1BHNEedrrkZ9fY+9MRl3l3akmQR3&#10;EN50ITCSAepzwy/mKcLiaztGfUIpJbVj8zOVcqMdWA6gnsM4qpPoN1aIFsphd2YOfsV4xbb/ANc5&#10;PvKfrmqsWoW8WorHKkhuRyttqRw64/55Ocq38z60AbcMf7oTaXdK0R6ROxeP6A9V/l7VPHqCeYsV&#10;0jW0rHChz8rn/Zbofp19qxrTWJdV1N7aNZLYEb8fKGAx97Pc5GMYIxWyFlaKSK9jhli28sF4ce6m&#10;gC5WPqrrd31tpO8KsoMswJwWjU/dHrk8H2zUsMTLH5umXSvD/wA8ZGLJ9Aeq/Tp7Vna1cwXkUOnX&#10;Fr5d7cPti80AiP1dW6cD0wc4pDJND41/X1wP9fH/AOgCugrntCG3xFry5JxJDyev3K6HvQISjvR3&#10;ooAKKOtFMYYoozRSERzQxTIRJGjj0ZQapS2Fqj24jiEZMqnCEgED5ug47VB/aF6qtsi+0jsBA8Z/&#10;M5FEV/cy3sXnabcxhIyxAKNyTgHg57GmM1LqBrm2aNZXiY8hkYg5/DtTLazSEiRlbzsYJaRnx7An&#10;tTBqtmDiWQwt6TIU/mKsxzRTDMUqOP8AZYGgCHh9TA/55xZ/Fj/9jVqqlr81zdSDu+0H2AH9c0+8&#10;LC3MaHDynYp9M/8A1smgBLL5xJcEYMz5Gf7o4H8s/jVqmogRFRRhVAAHpTqQCHocUL0paQdKYC0U&#10;UCkAtJS0UAAooo6UAFFFFADZHEUTueQqkn8Khso2jtVZ/wDWSfvH+p/w4H4UmoNiwmGcbl2/nx/W&#10;rIGBgdBQAd6KKKACq1/cva2Us0cfmMgyF55+p7fWrNNKqwKsAQeoPOaQHG+HdX1HU9Qltp4vPt3G&#10;ZXZSAOMbQencfXr611Vuzwym1lYtgbonY8svcH1I4/AipYIIbdDHBGkakltqADk96i1AbLbzwPnh&#10;IkB9h1/TNMC3RTGkSOMu7BVHUk8U40gDtTGUNjcAT7088UhoAXJHAJH0pDzRRQAlFFH0oAjmlWGF&#10;5XbCICzH2FYuq3K6Z4UupLqQRzTRSHHrI4Yhfw6fhWg7f2hc+WnNtC+ZG7O46KPYHk/l61y/xDn/&#10;AHFhb55Z2kI+gwP5mk3yq5vhqPtqqpvqa3geNI/BumqrKWEQDhTnB9PrXQVy2h77Dwlp5SRonmk3&#10;Fwu4AMx+9xwMYqa51O8gFskM3mMxdpMqGYLn5eFHUDmiN2rmVWKhUcV0ZrX2kWGpOjXlskpTpnI/&#10;PHWs7VtDso7aK4tUe0mgkXy3tmK7MkKSF+70J7VpWd081jHI8cjSY+b93tJP0NF8s1xYTRJCAXjY&#10;Dc3IOOKZByvhpZn1F7dbu8BEQ8yQzK5z1wAU4AJOR1BNdNJo1tcRslzJc3APUSztj8gQP0rIjm1L&#10;Uru3iCNCgAlSRVBwD/FuJz0xxjByQa1rZpHl+y3rSeeAWVkbakoHcY/DIPT3pgVIbW20ydW8iFGh&#10;G2RwgHmRno546g9fx9qsal5LRSSi5hjjeMpOzLvBXnnjuOfzqW+s4RCbhYQ8kWWO7ncv8S8+oz+O&#10;KghvrCK3ksrm6hIQbQGcfPGRxx9OPwoA4TX7y/8AC3l3lnp9zKgBQXpTCgHpxztP4AGus8LWNzHp&#10;Qv57SC3vrv52+ZmIU8jdk9T1OMVdtdVikge28m7umj+QkQEh17ElsDkfrmmztq1xcLJBbCJFwAJ5&#10;QuB34XdknoOwoADHLZXWfMwkaZVUT70WeR9VPI9q0/s8UsLI7PIj9cueQfpVG5tNVuYwRc2sEiHd&#10;HshLEH6k9D0PFZtrp8E7/Zrq/v5EZS8Uf2gxBQDhlITb90/p9KAMuOaHT5I4I5SskD7YrZkLi4kU&#10;4JGOByO54611g1nTivF3EzAkbUbcePYVWi8MaFFGyLpVsQ/3iy7iffJyau3XmWumzmxgUypGxijV&#10;QAWA4GPrQBGNT3/6iyvZffytg/NyKXztTkx5dnBEPWafJ/JQf51zmga7r8+rafY6tZmMS2rvLIYi&#10;n7wEnHTH3cfnXYj71IDz3V9VfSPEKnUtVisnJ3hIkYqy9A3zAjPUfgKn0ffeW/22O8ur20MrhpWu&#10;nCLxz8oxkZIxj6Vs6zZaF4lKafqMTPJFISvylWUgZIz6Efnj2rR0y902e2ih08oIUT92ioVCgccc&#10;UwQ+202xWNZBp8MchH8SBmH4nms6OLyLu8iU/KZt6r2AYA4/PNb3asW7DR6yx42SQqffcCc/oRTi&#10;RM43xToc/iDxHbWsE0cZgs2kbzM4wXA7fT9Kx7fwvPoWt2Et/JbyRuJQm3JwwQ4zkcc4qP4gTN/w&#10;lEKq5Vlswcg46u3+FUPDKtc6380skiiB2G5mZUJKjJAOSoz0pvQEm4nqLeHdIn0+2a30qycSqshE&#10;kal3zggbjzj19hgVjyeB9IuRGTa26Si5eFtke0E7jhgAR0HY8VSWO4+1LNDDLds7DZcbnUw7RyMY&#10;wFyOuflz7Vsao2uW7WdrBc2Kz31w8izqjEJiLJI59uvvmplaN22VHYWXwRoN08Vra2nl+QcT3CEj&#10;6qO24+3Sk1vwPpcdg8+nI1rLFmTH2iQK/wBcN19D61UsvEHiFbYxW8GjOYppIViXzVPyMQXPJwOp&#10;yf51J9t8U6hK0v2XTZI1YeURM4QepUFTk+jHPtWXtqfcepg3WlwRaiLaA3sUa4QR/apD5OGBHy5z&#10;ye34joaqWE8ul3csNxqurW9uWB85J2PGTz0IbIGAf8K1NdttbeN7ltLRSgwJReiQqDnIfcvzLz9R&#10;zzjismDWdLvtMS4v7qCKdJk2Qs2JCe7cAADPpwR+daRnGXwu5O251k2m6hfWkkdrrmrkPbtJ5chi&#10;l8wfLgA4wcgnv1rj7bUJNWnXSLTV9XNwbjIieyjUgjIJYryCO59qsW/iu9h1dbWwlmniK4T7IRKd&#10;rOTgF84PTjArdk1S4sZri5g0zUYtTu1IaX+z48ysB7N+tDkk7XGl1OhsdC1yztEiHiJcgkkCxTbk&#10;+nQ1m+I/BWoeJbZIb7V7VzG26OQWO119RkN09qz4tY+1xw+d/wAJJHHu3SPEkhAI42ryc85yTx6C&#10;up0qeHWoJJrLU9SCxSGJ1lRFZWABwQyZ6EUk09mMxdD8OeIfDw+x6dNpAtVXl3t2BkPqcNuz19qm&#10;a58VWtj9mhj0p3JlRDGZNy7c5bBGOOAPqKsXuu2OmX0llc+IrtJ4sbwbVH25GQCRHjpWTbeKdOtp&#10;muk1u1uWknZPKmj8oLFljndjgk4J454HancRXt9V8U2mmTx29vZysEUhluAzbyeWA2/MT3Bq/p3i&#10;XxQkSxXWhC6unJYJHOsbKPddvC+59a4240rw7feKHvLaXTo4TiR4Tdr5QcnnBIGfXb0Hf0r0bSZm&#10;j0hruzm02O23MGdyzk7SVyzhsE8ccdwAKd+gGRDda7dSHUNQ0Wee0fLfZlvIxEhBAGQTyRg5zxnt&#10;VuHxtczXVvBB4bv38xSdqMhKjtwDgDjuR7UX13eXN1breWkSwurtEUcLI4XbzhyAgO7r976VP/bs&#10;NqYLbTbCVFEhMy/IxKgck4Ykn3J9OtMLkX9t6xcuRe6Lq1nCScR2sKu5Hu+ePwA+tVtR8RW+jWDv&#10;YaRfWlwc5nubJz78tySfqa1oGudSV7t9LjkLMBGVvNrIAB0IAIPXODS3Nk0sEgutIup1CkjzLwOA&#10;cdcFv1pAYvh/x/b6hZzpqsUgYHAZLZ3V1I6NhcZ6/WodCbwLoOo3N5aXG2eVzt82GT9yO6rleP51&#10;0+m3UGnw+S9rLZkp5rvKynzDwCSQxJPIqe0u7a71B5bOVZA0f74qe4IC5Hrjd+AoApN408OKATqs&#10;JycYAJI+oxwPep38U6IYmMOrWDvj5VNyoya0Z7SC6VVuIUkCnIDDODUUiaf5ywSJa+Y33Y2Vcn6C&#10;kM51PGdoksVuLm2naWTYsplCrnnrjO0eme2M9a2oPEWlTwySfb7dTEP3qGVSyHOMcHnn061zXiWw&#10;8PXFxFILeI3IfyzElvw2CQW4AGR68j1Bqex0jwjbRH7SmnTSn7xkQBVPooI4+vf9KYrEvijU7sad&#10;9vsNPnuEtSXZWcRn2cLgscc8YH41heFftXi2Jr26t57K3jjESXEbqAyjjYOMkYzznGTXSxaB4Pup&#10;RHDZaa8hGQkRAJ/AGny+B/D7wNFHYmFSMDyppAB+GcfpRqBuwQxQQpHCirGo+UCq+pRWU9k8OoRp&#10;JbSEKyyD5SSeP1xXPPoOhWRW1hn1RpkABjtryYkfUBsL+lZ2taSkGkzSn/hJQseHKtfblcA5wTls&#10;fUjqKAOksrPQ9OupL+08qJ7pNjMJDtfb7E9RWwjrIiujBkYZDA5BFeNeHFPiXV44bSfXVWIMZJJJ&#10;UdYie5PTsOMEnFekQeHby3hWOPxJqgwO6Qke/BTijQDfpc81gnR9ZGfL8UXPt5lpC38lFV7XSfE8&#10;URD+IoickgSWayY/4FlaAOmzTJYo51xNEki+jqGH61y2s2/iiHRrpv7U02VQhLE2rxsq9yCHPTr0&#10;rhD4p1OZreS31nT1uZZhwk0pJOf4gzEBe/8ASiwN2PWTo9gD+7t/JPYwO0X/AKCRSPp0pjZE1Cco&#10;eCk6pKp+uRn9a5/RL/xTc2Af7HpzbWIxNPIH6A+h9RWmLvxKv3tIsH/3L4j+aUDG/wBmazaHFld2&#10;ckBGGt7hH2Eeg5OPp09qgs7jUtBt2XUbWSSxQFvMhYP5PP3QM7igHc8jH5LFq/iU3c8cnhxGRD8p&#10;S7A/VhhvwqwdY1dQd/hi5I/2LmJv60rgZ/ia90+6tYN8txbTAvsk8oo4GxuBkcgkgYzWT4YupZLt&#10;7a7kdbuGHJgBUxhSRyu3p0xz71Frmuapo3lPDpF/b2gWQqkgR/JJABCkE/Lz0I4zxxgDHsNSW+E8&#10;d1pV+P8AlpbXNtaYljBPGSpyR/PmtIv3TOe56BcW0dyoWTdx0KsVI9eRVLS9Pt11K6eWIxJM4ht3&#10;ido9uwfd4I65yPXBrBtvECQokch1a2uMH91LaPKrAH7wyC2OnGeM1YsvGGnNZT29wUdRKxYHdFKG&#10;GPmCkcc9Oc0dNCYvU6+XTbrdC0WoyERPvCToHBOCOSMHvn8Kp6lYSz28gk0i3mlddvmwOAcHqSDg&#10;njPc1V0Txnp2oFreW4ZZI8YkePaHBGeccBvXt6eg6WOeGePdDKki+qMD/KoNUzNtbjSbEFEjWyZh&#10;giWMxlh9T1/Orlxf29taTXLMZI4V3P5eCQP/ANVWSAUKHkEcg964zxBoMSafc2+nWwmvnXzUhVmR&#10;Qo5LPtIyxPTPfAAwDSGaWn6mt1ZR29rNtmlO6eZhjymcliBnq5zwPx+tmCaGyE7xR78yC2toUPzP&#10;tHIH4lsntjNebaF4hlk0hrX7HPb2iSbt0ih0aUn7oYbTknj+LHXtXY6BcR6VBm5+zzz8qHtp0IjU&#10;nOxVOCBk89SfypiNLU9Ouv7KuLpQtzqS4l2hiqtt5Ea+w7e/PWuK0DxJceIbf+xtO06SGdT5jO4B&#10;jjOfvFhjHPtn05rc1j4jW+m6mLKCxedmCBXZig3scYIxnA4ya6rTNMi0+JygRppm3zSogUO3sB0A&#10;7CgCLTNIgsdLS1mWOYkbp3dQRI3ckHt6DsBUWl6XYPpcZNhbqkhaZU8sDaGJIA9OCKu6mT/Z8qKS&#10;HlxEuPVjt/rmrPyQx9ljQfkBQM5250+Zo9RGnPJwVj2mQsSFG4qu48ZLY/A1z+pW2mXbBHtI5WUc&#10;mYKXXpkM3QgE/e68Y6de40tSNPikbIebMzZ9WO4/zrF8Q6BLPDJc6c2yUkNInXcAP4QeB0HGOcCg&#10;RyFwsGk6JcPZ3GoWN3CyRh1mJhdmbHKnI6ZPHAxXS28et+V5llqel6vH7jym/NSR+lYotTd2sqXc&#10;GI7WZTPGy8qOoGSOS3BIAz07cBdL0zStQupjPYvYMJFSGazkMZyQCBtBI9Tn061EqUJboE7Fe/8A&#10;EMltq15dajp9xB9nt/siGJg4WQnc53DpwU5Ap1rqkOqaRDZLqguri/uo4dhf5li3ZJKnkfKpz9a3&#10;TDaaZ4Rkt/muZp1kl3TDexVm++57DGOfyqGwuNOu/FscN1bxtcxwMpMkagbmPyoq/wAICq35881m&#10;sPG47nWXGo2dnIsU06o5GQvJOPXjoKtIyugZWBUjIIPWuQ13Qrn7aktokAtmOFG8IyMxXPLey4GM&#10;EZNSXF3e2N0lnBP5UilFZOGDAnJIGOAMke+D04rosI6zNFYE3iOO2vZEco1spXDgHPPUAc5Oe3HS&#10;tLT9WtNRXMDHpuAYYyPUUrDM3xfsbRhb+WjXF1MlvCxAypY8sD2woJrk9U+HelyxyS291Pa4Us5c&#10;+YpxySc8/rXTajJ9t8WwQ9Y9PtzK3/XST5R/46G/Oq/iR2fSxZRsVkvpFtlI7Bj8x/75DVwYirJV&#10;EospHP8Ahjw9Nd2dpNrEUM9nHa7LaF2L/ebJYg8KcYHFap8I2tpM9zo9xPp1ywIJRt8bem5WzkVX&#10;1O+lt9SFpazC2dAiJGGDbk4529vy/HtWidZcahLA9v5cSSbA7tgkd2x6c/kDWM5Tk7gijaaj4gi3&#10;297Z2t5Igw6RP5blfUBuGH0NQL4lstJYR3cdzbWx6w3EJDRf7p6Mvtnj6Vrvc2OopnzvIuIlEivu&#10;AeIHoT7HuDU1vceczWV9HH52CduMpKv94A/qO1TfugOetb0aX4esy8sVudVuDdrIIzIEH3grKOcY&#10;CDPaui8Pajd3Fi9yYUntWldY/s5PABxlQ38JOeO1cdrU1h4S8RS6hBYqENqUWE5WN5HPJUYI4AGR&#10;xV7wp4+02KG10uaK4UbdqSbN3zdSDt7E55/P1r1aUlOKaIegl/qq22sLJcmG2ulLuLaWXysknGfc&#10;fL361e0GXWb+5Qy7FjijZjK5BXJ6MMcnjPp0qrdaRoWr3sd/qbefdjcXijLHdliQCByQAcV0GiWr&#10;XdqzrCttYSN8kSja0iDgAjHyr3x1Oe1a7Ge7LcOi6ffw+bd2ccuQqxNIvzqijC89QTyfxrnta02O&#10;30e+SzmuI2uLlbS2UykjJwrdc5H3/wAq0r3xVJb6ne21tFZzLbER7GuNkrOQM4BGCATj8Kjuow+u&#10;6dYlt66dbtcy+8r/ACr/AOzn8ayqScINmlk3qVZrM2tta2uo39qunxYAJ/dM2BgDr+NJcaTaXNk8&#10;tveeZbgFtr4lQ4Hr1/WnB8W8d8VXz5l817iRNwiTqETPc8AAdTkmgXdrITdwKkV5DIiXMSEE7Wbb&#10;tbHBIzn2xivK5mVyLoZ8Xh61vtFEcU8dnHcvFLIsZzkqWO3r3JB/CrekyyQRB0eWWLfiV5oz91Rj&#10;cznjPGcc+lF9oen6tr8VnLAi20Fu9xdFBtzn5U6dx8xz7VRPhmC0twtrqOo2aOd3l36eZE+e56r0&#10;+hrphQdSN7k3a3OthniuI/MjcFPXpj61yUztcaBe3IOJdYuCEJP/ACxHA/8AHFb86qPfa/Z6Rc6d&#10;9htJpZkKpNDd5dtwxuIJPOPetOwRdbkIt4bi2g02waJBNHtIlYYHXjhV6+9FLDTU1daDctNCXxL4&#10;YfUrqJ7T7NG86xAKq4kUJkswPAHUDP4VR1G0fSrsP5MiRm6gKRK+53HzYJKg4xt7VYg0eZ76OYzX&#10;i75rZN2AcptY5yQemR7ZrV1vQ/tEunW0uoXLpNcbWysYICxuRyFH+TXobMS1Wpxl7ff2t4ga8C7f&#10;OmUbcnjGB9e1enaiRHd6fKeEW4Kk+mUYD9cCvNRZi28U/ZkZnWO8VAzYy2GAycd69YmhjuIXilQP&#10;G4wynvWFLdnq5hpCmvIfRWcovdP+UK17bDpz++QenPD/AKH61Ztr22u9wglVmX7ydGX6g8itTzCx&#10;S0lLQAUUUhoEGaKKhF1E101spLSou5wBwo7Z+tAE1VrywtNQtzb3ltFPEf4ZFz+I9D9Ks0UwOZuN&#10;Au7BP+JZ5N1bjn7JdAK2fVJR8wPpnP1qSz1eRGELsyz5wbO8YJMP9x+jj/Oa6Oqt9p1nqVuYL22j&#10;ni9HGce4PUH3FICCGSxuLkyLuhulGZEbMbkf7Q/iHvzWbZu11PPqN7aGS1nHl27Ku4LEDwSvUbjz&#10;nnt0qG58M3RtzZRXpnsGI/d3WWkiHcJJ1GRxz0q/bTXVoVthGzADCwTYDAAfwSDhgPQ80wK+hqsf&#10;iXXkQYVWgwPbZXRVzuitv8U6621k3C3O1uo+TvXRUgE96KWjFACUUUUAGcUUZooAotHqKR/LcwSj&#10;/ppEVP5g/wBKr2098bm5kNnE4UrH8k/oMnGQPWtRvu8VDp5DWayD/lqzSfgSSP0pjKd5fM8Rt3s7&#10;iJZPld3j3Kq9z8ucn0oih0SSNI0W2PlgAcgOAPfg1bnnlFzHBb7C5IMu4EhU9c54PpRqkcb2Eu+N&#10;Hyu0bxnk8D+dABpcfl2EfBG7L8kk8nPfnvTs+dfgc7YFz9WP+AH61Mu2GHkgKg6nsBUVipNuZSMN&#10;MxkPHr0/TFAFnNNaWNZFjZwHYEhe+PWnVWeyie6E7ZJ4JU9CR0J+nYdMnNAFntQPu0HkUD7tIBaK&#10;TOaBQBXa/jF2IME87S3+16D145PpVmm+VH5vm7Bvxt3e3pTqACiiigAqp59ydRMXlfu8fkP7xP6A&#10;fUmrdFAFW9yRAgP35lB+g+b+lW+c1VnP+mWq+7H8h/8AXq1QBDc3UNnbtNO6oijJJOKpabrlpqbM&#10;sLESAn5GGG28c/59DU+p2CalYvbs23cODzgH3Hf6Gs/QvDkGjb5t5luZPvuTx+A7UAbfagUtJQBX&#10;ubcyETQv5dwg+V8ZBH91h3H+RVS61aCHT7prxltXiQiRXPAJHBB7g9j/AFrTJAHJwK4zxZpVx4gg&#10;W5t1jMMPyxbxzIScZ91zjjPv6UIRuaXKNXht70tm3RFMUZ6k4++w9fQfj9Ncmue8L6eNFtDp80jN&#10;d53sSeHHTK+vv39e1b5NIYO6ojO5CqBkk9hUNvdpdK2wEFeoIwcHofbPXFTEAggjI9DTEiSJCEGA&#10;SWPuT1NAEmaWm9apSX5ldobFBPIpwzk4jQ+7dz7D9KALc00cERlldUQdSxxVGR7q9jYqksFrjoOJ&#10;pfYD+EH1PP0qaGxAlFxcSG4uAflZhhU/3V7fXk+9SPPuysAWRgcE7uB9TQBWsbnbahTCqKp2oEGA&#10;3svrjpnvzXn3i2ea88RNAxDPGqRhR0VjzgfmPxzXdareLpFn9pZfNnPyggY2juRk4AH156V5np9w&#10;8uuLfSvGzJJ9ofznxuwc4+vpWVXZRXU9PLVyudZ7RR6l/Y9mdIFhcwrLAIhG6yEkEAfp+FeeeENN&#10;8L6Xqq3/ANqluXnmkSy3x8RKgBLNjvz1r0mxvoNTtN64yR+8j3ZK+3uPesseDdEjD+VamJm8zDI5&#10;ym8YO3PAHtitVtY8yTu2zRbU7aSx+0Q3UKqyB1kkOFAJwCfxrkrzxlc6TNb/ACxz284kMI3b2bYQ&#10;CWK5xnJIwCBxV20ttHlkisdN1VvPh/djzE3qwU52jgDg88epqG6sdIs/GFglysaKtg7FjkB3DRqC&#10;cewP1pkmHb61ZXGo2s13drbNCDHGpjlPlAE46bSffrW9e67pVxbM7eKF86LMkSxqsXzAHjlc88jr&#10;3p6eJtNj1O5WO9jASUOfMUAFSAGwTzj5c8dfetqPWbC4Qssdw6982cnpn+76EUMEZsOpeE7hEkl1&#10;S1n3AHFzeF/wwxx+lN03VNFiihmtLqyj8qVrdwCqEoWwDzzx8pz6ZqbTbzRv7OiikiQ7C0Z32rfw&#10;kgfw/SqyW3hYi9tvI09EbkFoQCu4YOMjjkZoGa15qdtZyx3YnjkifEUmyRTjnIbr0ByPxqOTxPpk&#10;ccDvKw8/dsAAJyvUcHr6Viah4e0nWfDDXGmafpn2xEEisIQV3gZKttx1965fwx4cm1mZptX0HT9P&#10;sYMqzqJI3c+g+fGPc0AesQzJcQJNEco6hgfY1xfjaWPS2hvpt625bO9YDIFk9G5+6w4+orWXwn4a&#10;KgR2ka4H/LO5kH8mpk3grQrqF4XjujGwwVF7KQfwLYoQGNoN3B4ovZbywllO0RCXzVYBSAAOcY3D&#10;GffNd3JIkUbySMFReSx6AVxGmeEbXSZnhhv9TgTcEcQ3GwLn7r9OQehz0Na134aufskqwa9rW/ac&#10;K06NuPpytAG6Ly32eZ9oj2AgFtwwCcYH6ipUdJPmRwwyRlTnmvFor2fU75tBiu9eFwZNrQyQQsUK&#10;kk7iCD3PPvXo1j4f1exgWKPxJIAOxsoyPT+QFDsBgeK77V9A1eBrfS1v7ed2FvLvbeHf7yHA6+nt&#10;9K6nw7pktnZRy3SeVcuCWhV9yoTjvgc4A9uKadP8QjONetm5436eP6OKriy8XpfGRdW0ySHZgK9s&#10;6jP+6G/XNAHS1kavlLqzkC5DM0bH0BUkH8xj8ahx4sUf6zQ3+qTL/U1zviS48R7lS7gs0Ty2MYtp&#10;m2s+1sZ3Ac5x34pw3InsOsrZrrxfrDXdvBLFHDCi70DY+8RjPsTn3rQt7G1tteaS3tYIj9lwTHGF&#10;yS49PpWX4MttRW2ur3U/9ZdeXsLNuYqikZPA9an1TW49I1pvMiMge2XAVsHO5uPyyc+1Mk2beO7a&#10;G9itpI0jZmBYsVMbMAd4I649OKydauo01rQreyDxQxrOY5Fj3b/lAwgPU89elURrMt5JLbwiWMvI&#10;HxtBjXOOXyPmxkHH/wCurN5b3A8QwXCavaR3yQN816vyFCQMABhjp29TSqx5otIcZWsmZGmyT2th&#10;aPtjmjvLuUeQ65csZDtL4Pz9Dx04rp7vVZrViFhiZdwiDFiBvwM/gM4/A1n6bp2safaQ28F/4cuV&#10;iLFHcuH5Yt1BPc1dMHiGZDGbPQZ0Ocotw+Dnr1U150qE29jZMv8A20nSvtohJPk+Z5eeTxnGa861&#10;+1jvXgaJYSk0avDuQ4g+YjZnI+QnJ5HAxxiu/wBNu5dQtrhLu0jgkhme3kiV/MQ7cdDgcc+lRX8V&#10;hGhi+x2rvsxh0ASNPVj2HHTvisISdOTVhtHG6T4pk07SXNvHb3EkUXmXLtGwk4JHzEHB7c+hFdBo&#10;V22uyXMrzRvHxmWIMpdSThAD91Rg57mpodCs2smMlsFtQjEpjYZ88/MBjC8cL9PpUOj22uf2fBfx&#10;TaBbLeQpKkTxyIFXGQBhvcn6mteX2l+Vaieh06qERVRQqqMAAYAFcRaaJ/aOtapdM04Vr+SMGG4k&#10;jA2hcltpH4dyTzwK6EL4lP3H0CT/AHZZR/jWBFdeINC0+eU2ml3H2m7nmG25YFjk7sDbyBt9fSiN&#10;CrBOwXNDRI/sE+tQWskryNfCKIyyF24iQ5JJyQMmtN2MzDTbI7RGoWefAPlDHQern9OvpXKaQfE8&#10;txqbQ6QhvJpd8jLcgC3DBcqARjcQB1PYcV0MV1qmmWmw+F7mOJAWZhdxN7liSRk+pNE6NTe2oXNB&#10;rbTtPsfntoBBEvAaMN/PqSfzNYtr4XmYvP8A2jfWCNcNcw2kLJthY9yCpGf5VY0nUDrepTm5s57U&#10;2QjeKCYD+MEhzg9eDgdvr06DOBWHNOm7bMe5z9zoELSi91e7m1fyY2jihu44yAWI6YUckgCon8Ma&#10;XbFZ7jTdOaIkLKI4NmwE4yDnkA4zntzW5f5WzaQf8s2SQ/RWDH9Aazn8UaV5ksRa4dUYozLayMhI&#10;4IyFINNTqT13DYrweFNDM9ygsdoRwV8uaRQMqOOG/wA5rntXt9L0u/1aD7TewlLNZII0vZRhyHyf&#10;vdOF4rpIvFHh61i8tLlYE6hfs7oP/Qa4DX57O/1HWZ7fU1MbouwnAMh2H5VXAzycZ9M1tS9pze82&#10;Sz0ebTpb2G0EVxPM50/d88mc7gBuGe/fn0qXwvp97Z3upS3whSWUx4SJAgKgEBtoyAeD39ak06/0&#10;q2vRFFfW4ihs4oxul/2m9TVDUbyNA+3UXaWWWQRvFNkjBDIp2ngH5hzwM816RJ2PpXF3+m+Vq17e&#10;3drMdpUxNCmTM25tuW/h6qMe1a2oatDJJZm2uXWXzhiNT8sg3YZSegxjOT26daow389+6Wa3c2S0&#10;LTzOgHkSHJZF455Ax1x1yaLAZcNzq0D6bb2t7H9quZHE1y8AdYiFZjGMEZ5OT9at6df+K72KeQan&#10;pxEdxJCA9m3zbGK54fvip3RUuPCsS52+TNJj38tck+53HNYUWs3enadai0EDvc39yHWRSSoM7gN9&#10;4cdf06VyV6lRStFlJI2by28S3hh86bRnETlxtjmjJOCOobPes4x+IrsvFZx2iRxON00V/cKJMdVX&#10;JP4mrGoa3LOz21rNGIR8klyAcAgc4OeATkdeADzyDWzb3ATREuUhVAsG8RqcKMDOB7Vh9YqxWrCy&#10;MXSte8MW+kW0Oq28cF2FImWa0djuBOcvt+b60Nq8Vzq7/wDCNWMssEUAEsls6QKzMeFIkU5wF7et&#10;ULrV7qS7t50lhLXUIBjmj3LHk7Qo5yAcEkkZxj2qGw8UXqWkwW4gZLWB55PMgYsoViAg+cZ/hxns&#10;a3dedtFqKxZjuNW0aO4W20u/traY7gI3tmIlY4yTjoePpWrHqDIgD+HdfQ4AJS7J5/7+1WsdVvNZ&#10;hcjypbVVBljSBkkcHOQNzEcY/EE4INa2mXEuwQTqwyu+BnOWePsG/wBocZ+o96zeKqLoh2uS6RPa&#10;6uk4hfVbWS2kEckdxOwYHAPTcexFV77WbDTtQlsW1DWXniVWk8mLzQm4cZIQ1iW2naLeanrVzqUc&#10;Jf7ayK8shQ4WNM9x0q/4dtLWz1PWvsShbdpYQu1iw/1YPUk/3quWKtHbUXKLN4stIFWSHU79n3qD&#10;Hd2ZCFc8kkRg9PSuctm8LW2r3N7byaclzIdyh5ZkjjPcBdnQ9x/KvRdxx1NV0tIEnMwQbyMD0GTk&#10;4HuevrULG94j5SlpWrDVoiNPuYjMbxzKYyZFVR+AyCAPzroLq+tLFUa7uobcOcKZZAuT7Zrmn8OW&#10;hupp4rvUbZpnMjrbXbRqWPU4HFInhu0N3FcXVze3/lBhHHezCVFz1OCOtX9dhbYXKzoE1nS3xt1K&#10;zb6Tr/jVhbu2cjbcQt9HBrBbRNJc/Npdifrbp/hVC80LQ02RpolnJPITsRYgv1JPYD1pLGxfQfKb&#10;eqPC1zlmjZUtJ2OSCBynP6VhxKujW32uEbrKULJMo5ZCQPnXuR/s/l6VzOo+G7WLVrtTBZokWnec&#10;UiidVOXI/v8AXjr+laWkpND4a06V4JlkWFJEl855YzxxuXOV6+hArrpVVUjoZTXvG3Be6dr0R+x3&#10;W6SEhlkQYeMnoQD2P5GuNvND1TVdYme1hjkLEtG+9VEmPlfGT/eByO1bOjaZ/ZAjv7WMSQLCI5Vj&#10;k3s3OS4HI+q57k8dK5TU7i4j1GeC3u7iJEmaWECVhtY8nHPByT+darYj7R1Hg3SrnSp9UlulMclp&#10;dxM6A5IUpyeDjAVj0966y7k05r5I5LJQzyKizxkAnd0O5SD+HXvXM/DjVHa1vzfyytNPeYW4l5Eh&#10;EaDbnP3h6H8Km8aaFqUMaX3h+CJ1D5mtBHnc3ZlGcHtmoehsjRTW/NvzY6XcXbzicwkTgSQoRk5Z&#10;uvIDYAJPFaAlutEtWluIEutzgvLE+JZWPAG09T2AB4ql4d0ybRdGF3rYtkuFJk2W6ELFu42gZ+Zu&#10;cceuBWvawTXEy314pWQZ8iDtCp9fVz3PboO+UxmNJcQxCKa/ia0uWuI1jieMrHAm8MQp+6Sccnv9&#10;K3Lm8tFtlfYl08h2wxLhjI3oP6nsOaq69fQ6fBaTzh2QXIG1F3FjsfAA+uKS00K3kdr66hRbuUZB&#10;t2KeUv8AdBXGfc9/pTAdb+HrIiSW+s7S4uZjmQ+SNq+iqMcAfr1NTx6HYW64tY3tf+veVkH5Zx+l&#10;UNdupvDmjXGpJezSxwAHypkWTOSBjI2nv3JqDSPFkuo3lxZjTy89uiPL5T9NwyOGA/maANSWwvt0&#10;TpqAlETbwk8Q+Y4I5ZcevpUd7NftZyQPYM3mAIzwSBxtJw3Bweme1SSa7p9vgXcxtWIztuEKfqeD&#10;+FWP7TsDL5QvIDJwNokHOelAFK616zt4fkkRZsgCGYGMn14I/wDrU+31yGXT4ryWKSGOSRkG7nGM&#10;8n8jR4i06fVNDuLe1l8u6C7oWKhhuHQEHjB6Vx3hXw/r97GsmuRx2dup3RLFmOXcDw2wHYPxXNAj&#10;qNU0uPVIor602vKn7xEbIR2xwSPUf/rrMtdIv7HTjcfuhdSL5IEo+ZAxxuGM/Nkk49+3NbD/AGnS&#10;YFij1C1lVANsd2RGxH++P/iaiOpS3Js5LmxmijUiZ2Q+YB8vyjjnvnkDpQBLd6Zb2+iSWi7mEpjS&#10;SRj87/Mo5P0/AVzWgaTc/wBpSajJqFvczyzyOsEvDlVO3O4Zx0Xt2Hqc9Lq2p2n9kvcRTxyLHIhI&#10;U5PDA4xVTQLK8t5I3kiTySnV44wy8A8FOoJJ654H5gFy+uQ4hF5bvbrHIJCXXchIBwN4yBzjk+lc&#10;nr/hW38TXJ1LzPsMgK5nyHG3o33T6kEEnPXPFeh1Tn0u0mYv5XlyHrJCSjH646/jmgDiFtvsOhjT&#10;LWaS5uTO6xXTyGRkBIUc4IG7JHGB+Irf0bw9d2JZ3uI4ZNx2iEblwQowd3b5ex9atyaRNHLHLG8V&#10;x5eNqTAxnjkZKfKcHplawvGGrXcUEVs9veWqzHYJVYeXk9csuTwORx60wKiya6LfUryPTpLpb24Z&#10;47m1lG4IPlX5DzjC9jzmqul6wt94gtV1S5EM1pAzCK4Xyj5r8YAOM4UH8+9dBoWm6hFpsbWOrOiK&#10;AqRSp5sJGBwucPjOR1p1npt1dreXWoWumX7XMxDIVIAVPkG0sDxwew69a550IyuO5neKPCVv4nNp&#10;IZzBJEcGRF3Fk9B7571VvtOtdFtre1gkvWUoySSvIZSqHg5DZxxnpjpWjD4dR9QkTTZL/RxEmZEW&#10;QSRlm6YUlhjAPp2qxJbeJLIgmGy1SNe8Z8iX8jlf1Fc0qFSOi1RVznma3uPtgj33C+Uksk0RKsF/&#10;3XyPwGKhgibUdQhEV/L88m9Cu5DGR1OOh446+2K05L7SVmljvorrTJbjCyJdIVV8dBu5XHsDil0f&#10;R3stQm1B9RiuLMx7gIhhQQAMnnGAAfzqNVugFt5mv/FTWl+IWfT4CFAGVkd+rAH/AGQOO2aqa/4b&#10;s01CwutNt/IvZbgR7bcbdy8liB0ztB/OtDRrVL3STc3P7u5vpmu1IOHTJ+Tb9FC1NpEkl14waK9e&#10;Iy6fblY9p4kd+SwHY7QMj3qqF3UVhPYm1GZrHR3vbacXCMRFHE42sXJ2hc9jn19K5KXxF400CdzL&#10;ZlrPcSqPGJURfQOuD+ddT4kiMniGwjtYzI8QN7cRBsB8fKh9N3LY+lO1TUtvh+e5tCWlkHlRDHIk&#10;Y7QCOxBPT2rorYmUZKKJjTijm7C9utfXTIbGO132eb+4eY7xJKzHCkryvO449hWrb3t/p1/fXera&#10;ZMXupQxmtD50aoowq4+8Mc9u9bWn2EGnWcUEMaKVRUZlUAvgYyfWrVclXEynp0LSsc3a6pZyxta2&#10;rLfW/PlrE6rNFnsVYg8Z4I5qfT9IEKxxRWn2O0SQSsjsGlmcdNxGQADz1PQdK0b3SdP1Ef6ZZwyn&#10;sxXDD6MOazpdBuoYZE0zWbu3DKV8ucidBx2zyPzrNSTGFpPClhqGq3MmyHUbsQI3J/cple3qA5/G&#10;urtL21vYhJaXEU0fTMbgivPNUk1vSNAgja1CrYRbILmxuNoDEgZdGGT9B610Oi6bMniWSW4nine2&#10;tlBlS3WJi8nOGxw2AP1r1abi4+6R1NuXRrF5vPWI28oBzJbsYif97bjP45qhChfRVGWLXzgAyHkq&#10;fX/gIrS1N9tp5QbDzsIl+p6/oDUYiWXVIgB8lpGdoHTc3H8h+tbLYiWrK39oyx6qLNAojF0sAGP4&#10;fJLn9cVJqfOr6OO/myHH0jb/ABqjc6vpFtrXlSwTfaVmLh15BkEYB4zn7px0/WrV5d28niXS4BPH&#10;5sfnZXPOSg4/WpLOGbLePCP+oj/7PXptzdxWkXmSk8naqqMsxPQAdzXmljG0vj5cKzf6W03Tom4/&#10;N9K9CgX7RqtxO3K2+IYh6EgFm+vIH4e9Y0tmelmMk+RJ9BBqF5nJ0e5Cf9dY935bqikm0jUpVjuA&#10;i3A+6swMUq/Q8H8jWrUc0ENzHsniSVP7rqGH61qeaUvst/aj/Rbvz1H/ACyuxn8nHP5g0q6tHE2y&#10;+iezfOAZfuH6OOPzwaBpj2+GsLyWAD/llJ+9j/InI/AimtfXEC7b+yYxkYaW3/eJ+K/eH5GgDSBD&#10;KCDkHoR3o/CsmC0tJlM2j3n2c5yywkNH/wACjPA/DBrln8TQ6JqDR6s0QnhZ2ZIbht3zAY+VuMYy&#10;ep5oA7+q13YxXgXfuVhxuQ4JXPKn1B9K57wxq8epz+ZBeF4GViiSS5bBOQNpOcjnn0rqqYAFAAAG&#10;AOgpaTNLSAKKKKADrR2ozRQBz+lADxfroA6pAf8Ax010Nc/pvHjPWh6wwH9DXQdaAEooooAQ0Y4o&#10;NHamAc0UZopCKLaeQu2G7uYv+B7/AP0IGnxW17bQrHHNDKiKFUPGVOB7g/0q31NOoKKSzXMLsXsA&#10;dxyxhkDZ/PFMmuBdPDCsMyHzAzCSMjgc9enXFaHc02RgiFmYKo6knAFAFe6HmCO2H/LVvm/3Byf8&#10;Pxq10qraEXEslyDlD8kZHQgdT+J/lVvFMAoooFAC9qRTxS01aQC/SgUtFAAKKKKAFopKXNABSd6K&#10;KAK0gzqNv7JIf/QatVBPaxXO1nDbkztZXKkZ9wag+y3UfMN+5H92eMOPzG0/rQBepKp+dfRD95ax&#10;yj+9DJgn/gLY/nSDU4F4nWaA/wDTWMgf99Dj9aALtIaZHNFON0MqSL6owP8AKn9KAKl8sbqizTBI&#10;C3zrnBk7Bfpnr60TkSXdvAPupmVh/u8KPzOfwrl/E2m6te6hEIC7RtkIf4IvUk9eg56D69K3PDtr&#10;Pb6VG11MZp3GSx/u9uoz78+tAjQuLZLmIKxKsp3I6nDI3qDUoBAGTk46+tLTXdUQs7BVUZLE4AFI&#10;Y6oLm7itQocku/3I0GWb6Cq/2qe94shshPW5kXg/7i9/qcD61NBaQ2gZwWaR/vyyHLt9T/QcUwIT&#10;b3F8M3TGGD/n3jblv99h/IfmatFobaJURAqgYWONf5CoHvVbZGjrEZDhXkH3voP8aspDHGSwHzN1&#10;Y8k0CIojJccyZiVSQYwQSfqf6CpXaOCIsdscaDJ7ACkj4mlX3Dfp/wDWqvdjz7u2tj9wkyuOxC4w&#10;D+JB/CkM5rxheXf9iFy5gimcIsOQGZe5bv6fKPXmuX03T5orD+0JIVaOd/LiLgbcgnPXucYH1P0r&#10;pfiNDJ/ZVvdgqYoJMOufmJcqoxW/oultZeHoNOvEjZlVhIFOVOWJ6/jWdm6l2d7qwjgvZxerepxd&#10;nLNo2otPBMkUYmCSx87AOVY8dVXI+X+nNX/E3inVobGa60SK3uLeJStzDNGfNjH98bW5Xn6gip/E&#10;umSWOmzCJV+wDMsgH32ODwxPbGADnv0Nc5purXnnW97DFKInjKpbNkxseQSSCAAOcZBGDxzxXVGm&#10;5K6PJnVUHZkfhTVdV1mV7mWxghtTNk3KFw2SQdkS5wWOByOnetjULS7l8QX81xe3lu1tpgePyJ8M&#10;oLOcMe/3aswaldWRV4LezJX5VUqVWJe4QDp/Ws+TV21C98TSMiq0WmrGdhOAQHOP/HqyxFOcKbYU&#10;68KkrRG2PguK70m2ujql8t1PAju7lJOSM/xLkjn1q60Opafbra2/iq4hnVQVingjfjOOgXOOOKma&#10;31Jn0iC189LcQItwwbau3APGDnPBHTvS38N6Z0vY/tKOQygQgb1TcgAPrkbjj39q8xVqnWR0WRXt&#10;38VQ2l49tqvmXCFZBbSWqAuWAJGeMd/yq3/wmrRaowl0LVBIyrEwXy2G4HIGd2P4j+lJqE99buWt&#10;l3XUkUO9VTdyGYH8OfyrmtTtryGe6itYbsRBm8mNXch1OMjnueWz7VtTrze4mjZtLfV9Q+13kcFh&#10;BFNcPsjvIn81VBwMlHx2ogsNbktLZli0khSj4Mk+G2kHBUkjt6VlpqeoW1lFLCNRkMl2YktzJhgp&#10;DNk5U89vwrpvDcs82hQtcrIsis64k64DEDsPp+FROvUjrcaSGsdWyS/h7QZTjkiUrn80o07W/Cd/&#10;p0M9x/ZVrO4+eBnTMZzjGcCteQhYHb0Un9K5jw9daemi6TayQq1zJAjAGDO7IyTnH5miniZ9dQaE&#10;a7S+i+1WPhdprUO6iSK6UecgJU/LkemRRZavqCyL5Gj6pCyx/OY5o5RIpPysQ7YzgHp3zWl4Ux/w&#10;jFiVAUMrtgdsuxqWVGs70NGuVJLIPUHl0/8AZh75o+tyu0KxmyaxdW0txeLpepxXMkeJJv7PiZiA&#10;OMlX7Vv6f9lu7K1uI9XusSwq4zcrnkA8gg4NSKySxq6kMjrkHsQaym8NaG0oU6RZ4IzxEBTjjP5k&#10;HKS3mt6fY3slm2ras8sW0uYYFmC5GRkiM1F/wlOlrkN4gvY/+utjjH/kMVKtra6HAw02yjgWVgZC&#10;inHHHTPJ5wBWlG7tGrOpVj1UnOKHjOqQWMpfFWmZGPFVsB6S2uP8Krajrkd6ltFa+IdHuWa4TKhN&#10;uF5z/wAtK2riWCCIvOVCk4GRkk+gHc+1ecXgjuoLdfIgc3OsPttigWRl3nqf4RxjHvW1LFc72Jmt&#10;Df1HxcbD7RBsjuJ4nCmWFT5aA465J5ycYzXParpU3iLTm1Wzul+2KuPKlYK0oBB2gdsHp6+1dDbe&#10;Gopr26uh5UUouRuhRSYThVIBXIz169/QVetbexs7u7W8WBmZ1AaSIbchM4Ax8oA7e3eushOxjeF/&#10;DUiWoutXnzcPhkhjlK+VjnJIPLV1FhpMEmqSt5tzu8lRvMxY43HjnPFUr5dJityyW9gGZd+4xL8q&#10;f3sYyfQAdSRU+m2mlwXMr3trbwlo02qV6YLc8cZwRmmkK+upfvdFhja2kaWWUfaYsxypGwYbx/s5&#10;/Wrc1haw31k8FrBFIZjlkjCkjY3HFY3iPSohFpyafb/vZbxcBLl4gQFZvvDOOnXFYOm60jasQ7XN&#10;p9mnkgZ5dR+07mAIKorAcns3SpZoaWmaiWt9R8ogO2oXBkkYErEPMIHH8TYHArQtNP3FZJ1YKG3L&#10;G5yxb++/q3oOgrO8I2m7SI7mVmYtNM8SMciPMjd+7e9dJ6V41aXvu3c0WxU1NzHpN4/TbBIf/HTS&#10;6RaxPb6Mk0aSeVpaDa6hgMhOx+hrM197tNM1RywEAtZO3AG09PVifwAo1LU5dKuLGK3uzAy6Yjbf&#10;sTXG5QcZO0jaBgc+9dWCWjE2dLNpun+WzNY2YCgnLQqAP0rkLjXft0ASysYgLUKyooBWNyfvYx/3&#10;yB9489BWha6nd+J7G2ghQIjwo13LtIUEjJGD/Lv3464a+EvE9r4h+x2mrsuiu3nGd442Yc/dIxy3&#10;oemPTpXdck6jSLPS72F5UsnQ7gTI8h3S5H3iQep5qre6fBdQma3M8dnFKipi4cidy6jOCSNg/U+w&#10;50YoU1AGK3GzTg372VeDct0IGP4eOT36Dis1/EBvbv8As+O3tI4kvVgGLxfM+SQf8ssZxx69KAGi&#10;ZLbxD4juX+6n2cYHUkRk4H/fQqK5neKZFv8AUri2dl3sLcoscA7BiwJJJ49+eKRreS9vPEyRECQ3&#10;SCPd03LHGRn2zisq6t5tQtpZF1G3tLsSBnhuSqkMDy7Z6cdAOMAcnmvMqpOrItHTWk06XRsbt1mL&#10;J5kUoUDzEyAQR0yMjpwQaoeF52j0e10+2la2eS9nwSAxaMNIcjPuoHt+NO0aDDWxS4kuYLSJo1uZ&#10;eszsQSR/sjbjPfPtUOmS26+GtBknguJg0s0ii3RmcE7+Rt571rhF7zFI6V4b6ONnbVowo5LS2y4A&#10;/wC+hWbcMbmJom1C3aNxgsunPnHs24j8av6atrqFul2Jbm4UMwQXS4MZBwflwOQR1PNX57iO2iMk&#10;r7UHU13EXSKlpLDd311NEySIUjGRz/eOP1pki217dxxRwxSJE++V9gIBwQFz3POfwqibrSHvbu4u&#10;pkRCyAOzMgPy9+gP41pR6lpwiURXMCxgfLtIC49u1HKxc0e5W1XS7aWxZ47S2MkfzgNGoVsf3jjo&#10;OuMgHHPFc3IdNjdY5NNt0sVYbZZIsu7qcuWIGF4ONp9PSuqubjTdRsngN9CYn+VjHKvI7j6Vxut3&#10;DW0D2RnjZ441DSR4HmKCcMVGemAAf58Cmri5kab+G9NvrXSrkaZ9oVLfDfZ5vLYMQvOdw9D3qL/h&#10;E9KjQImk61Ahz8sV7kDPXjzD1qnp2tt4f8qNlzYhQHDDDBuOABnkA56c+uMY72GaO4hSVCdjqGGR&#10;g4PqDyKlx7lJ3OE0rw5pzRCMy+ILXzZ5IwPPwgIYqAeDztUD8KvaDKI5NRsJr6S4aG9kjiFw4aQx&#10;hV/MZzWxORBrENr0FxOLiPjuEYOPzCn/AIFXK2Za1tr+5nuiZBqVwyFkUKcNtLYHJIGflzziuXFQ&#10;XIUm2dU1tA33oIjxtOUHT0/QVDPp9nLkyW0RG1gw2jDAjkH1FLYSyzWUcsww7Z6rtJGeDg9MjBxT&#10;7t/LsriT+5E7fkCa83VMo5vS7fVG0631N9e02zF5GuyKW0ACgZwoO8etWJ4NVuECr4h0EujBkcRs&#10;rIfX759x9Ca0/DcQWx0FSM7dLJ5HcmL/AOvW9OIUhkkkiQqilm+TPA616/sIdiLnnMGh65qH26NZ&#10;9IkLXckzAlwXzhcqQD8vH5/StHTrTxPbXmoNHaaVIZLgFwbp1wQijA+X0xXSz3elS2ZkaQRJAy7Z&#10;EUo0Zbpt4/8ArcHNVV+xSs017ZQXkYO030UIbOP769QenIyO/FN0YNWaC5VE3idc79BtX56xagP6&#10;qKfYandT6hcWN7pzWc8MaS/65ZAysSByPoauXthpq6TNc2kca/JujkhcgZ7EYNUZJo4fF2tTyNtS&#10;K0t9x9Bhya5q9CEYNpDTNQUd6yPtGoT3MUbXEFk8ys8dubczNtHd23AD6fqat21zKblrW6VROq7w&#10;yZ2SL0yM9Oeo7ccmuFxsUSPqFlHK0T3lusinBRpVBH4Zqsbm3GsxutxC3m25QYcHBVs+vfd+lUtN&#10;sLKa21C4m0uxu55tVmiQ3CDpuxy20njBqn4j0/S9JhtLq98N6SsbXAQ+TIecg9QIx9fwrsjhLpO5&#10;PMR61Kkt34g2sPk0qOPIOcEtIf61fsJZU8H2MtqdriziKFl3fwrXNL/wj6i8+16HZRKzfuZIpmCq&#10;vTBPG4jrjAxW9p6aANPtQJLFWES52Shecc9CK7KNH2cTGbvIe7yDV5HhnjhkG8NHtxwpGC/ruzwe&#10;DyMd6x7XToUsJLzyrPUESQJcGaIgrJk7iuWySBjPIHcdDW5JbaOyO0csbPtyAt4x3EdP4ueazrJt&#10;KS9t7WeK5V7i2DXhhY+X5owfXtlulbNaCjuZRv7nSbiSyWwmGl3t35yRQqmXR0GCMn2HXjrzmt+2&#10;8UalpenLNcaPqMtmF4mlVQYxnHUE7gfpn61FHbSzGGZl8yzsL14x9ouwAY1RioI2dMEd8HHSt6N9&#10;Q1NobqXSyLRMNBbiZRk9nYHH/AR269cYm5oU4Nce7uVvNQ0fVokj/wCPeD7IzBTj75I6se3oPc1e&#10;fxhpkEYM8WoRDIX57KQZJ6Dp1rRN7dr97Srnp1EkZ/8AZqz76/dJrG6l029EcMpDZCEDcNoPDnnO&#10;B+JoKORu/Edlda7DcXj3IyrFbd1kVIQVwAQOTnOWOMcYB9dqx8Yafaee93qtvIm8KqqSOp6gMBtU&#10;AjjJ6GuiOpKGLPYXytjG42+T+hNY2vR2+rWf2eJobe4Leaov4XRHIGB1xnHHFADpPG3hi6tcT3kD&#10;xSbg0T7TgD1Ge/arGl3/AIZd2v7GaygmmUI4LrG2AehXNcT4VtNV1TUXs9T07SorGzZo5pGQlpD3&#10;Cndg54OegrtIIPCcMEcKW2n+Wowu+DOfxI5oEZvjTV47G1i1CMLeQR5VhBOm6InjPQ5B6exrK8Py&#10;af4klOpG2fTIywjR/MVTKeMhduPTrjH1NdQ1n4PlUlrbR8d/kQVC+g+DrgoFh05CpziKUJn2ODyK&#10;LjNf7NdwIWg1Hcg5xdRhxj/eXafzzUKatMsZkkhhljVQzSWs4bAPIJDYIz+NUJPCvhyaN0toIEkY&#10;HaY524P0DCvOJX0eDVpNIOm62l6ziMQqxOSPYScj09sfWhCPU3vtNu5vMjnSK9VSgEy7DnHAII56&#10;5qGzjTT5rnULuZ41VRkOyuzE4ySVGTyPlFZGl+DLdZ7y1mvtR8tTHgLckZyuTuHIJq34X0mOTQ4p&#10;PtN0kiXE2yQS5OFkdRkHK9B6UAi3qqWWracJWhWNvNAMkqAMnGc5HboetV9Kk1OW8Ecd55UKxlhD&#10;dKzs/QZyVU469zjirN3a3lrFZWgMN5CZsEMPLdhtYnPUHv6VNbS2NlIXmhubaTbtDXJZwFz0DZIA&#10;/GgZb+13kPFxZFwOr2zb/wDx04P86iXXbFmK5nBBw3+jucH3wKsXJF1YSfZ2WUMP4H+8M8gEeozX&#10;JeGdMuYPEElwivHbgFWQFtqDn5TkDLZOfYUAdR/bWnAjddouf74K/wAxThNYX80TJPDM0RLKquDy&#10;RjOPoT+dXcmoZ7S2uRie3jk/3lGR+PWgBL2Y21jLImA4XEY/2jwo/MinW0C29vFAmMRqFFUpdIJ8&#10;swXk8YjcOsbnzUyOmQef1pl7NqcFjcL9mjlJjIEsD4K++1vTrwT0oAsad+8jmuic/aJC4P8Asjhf&#10;0A/OrlZen61pM8aQQXSIyKFEUuY2H4NitNkEiFDnawwSDjj2NAGJfO11rSWsYhbyYiSlxGSjs3YH&#10;1Cj0PWub8QaNp0MMaNZNpM13MsJuLa4CxbT97PIHQHqtacdm9tZieDezXG5xM4d5JFz8qbgfkyoH&#10;zVpRSQi7S31KaF5IohGFcghmbk9fQbRk+tDSe4HN6p4c1VbSKWDU7a9s7ZdwEqCN9i9RvXg8DHat&#10;rw3pIk8PrJdxmO4vJDdHa3zRE/cwfUKFFLrGjaRaw5MVxaxS5WT7JL5akYycrnB/AVqLqdr9hilh&#10;kRPMiLwB/lBwPfgdqlQjF3SA5Cw1qFtW1i6uZfNnD+VHsAHmRxDadoz13biR71Fdzx6lr1i+mRvL&#10;5Wbu5jOUD4+VCMjlsk4+lTf2ToH9nQQ65pU9ndKvz3nlkZc8lvMTIPJzzWX4csbiHVL+PStbtpWQ&#10;rHEt1FlZ417qwIxyW6Z9ea5p0G25Lcdztre4iuoRLE2VPqMEHuCOxFS1y91f6tpV75s+hzeYy7ph&#10;ZuJklUcbscFWH056e42LHXdM1Li2vImk6GJjtcH0KnmuGdKcd0O5oUd6KD0rMZma9Yf2hpbRm5EC&#10;xsJmZo96kJzhhxkcfpXA2el+MrOFNT06eQ/aFEpWKXBOemUbjp2rt/E8wXShaGQRm9lS23E4wGPz&#10;H/vkNWnBLbuoWCWN0QY+RgQB+Fb060qa0EyhAPOBDH6ia5FqT2q38zLe2ce6cSxGLErDHTp0zzW/&#10;pik28lw3LXEhkz7dAPwAFZfheFbuyutSljU/bp2dQwz+7X5U/QZ/GtX+yrdTutnltW/6YPgf98nK&#10;/pXrqV4q61M1Fp3ucH4t/tLw7rMesQ20F7azXRcR4bckmzavTPuRx1q/o9ld3mv2F/fWk1lLOJZm&#10;ilcOxAKY6Yx179hip7CDVYNbQlFuYhcXUmJAYyTlQDnkZ9OBWnLqkUfiW0N5FNahbaXLSrleWT+J&#10;cjtQUYfhY+Z42v2x9yxRfzcmut0lt9vcP/eupufXEhUfyrjPBl3BJ4uvzvH762hSI4PzlRlsfSuy&#10;0TI0qMnGXZ3/ADdj/WkmnsVKMou0lY0KKO1UoLyWa8ki8ohF/NR6n69h6cnrQSXKMUtHFAFS50y0&#10;upPMeLbN/wA9oyUcf8CHP51zPiDwUdZntpppUuvIbkTDZI6f3C6jkfVfxrsTQKAMMy6fFapaahpw&#10;s4UG1FkjDRKPZxwP0qzHYusYk03UZFjPRJCJ4z9MncPwatNuQQe9UH0i1aQywh7aU/8ALS3bYfxA&#10;4P4g0wG/atRt/wDj4sVmX+/avk/98tg/kTUkOrWUriIzeVL/AM8plMbfkev4Uzbqlt914b2P0f8A&#10;dSfmMqfyFMl1GydPK1G2kgB4IuYsp/30Mr+tIZqdRnsaSsyHTrN08zTbqSBfW1m3J/3ycr+lO8jV&#10;4v8AV3ttcAfwzQlSf+BKf/ZaBGjSis0XWrDh9KiJHdLsEH81FL9q1Rh8ulwqf9u7A/kpoAoafx42&#10;1j/r2gP866Cuc00ynxnqRmVVc2cJZUYsBye5A/lXR0AFFFJQAUUUUAJRRRQBV+3+U2LiCSED+PG5&#10;PzHT8cVbjljmQPHIrqf4lORRj5qhlsLeVt/l7JP78ZKN+Y60DFunZLWdkJDBCQR2OKiGnQZDTGSd&#10;gcjzn3Afh0pr2dyytF9tLRPw2+MFwPYjA/MVLcXkMEixufmPJx0Uds/U8CgCyMAAAcUuaTFFACjp&#10;SZoqOWaOHZvbBZtqjuTTAlzSDp+NAIIBByPWjuaQC9qB0oooAWiqt3eralRsLE8n2H9STwBVkHKg&#10;4IJ7UALRSd6WgAooqleSXazwrAgKk9fU+/oo6k9T0FAF32opOcc0UALRSUUAVpdPtJm3Pbpv/vqN&#10;rfmOajNjJGP9HvbiP0DkSD/x4Z/WrLTwpMkTyoJH+6pPJ+lOZ1VWZiFVeSScAUAUmt72ZfJmuIPK&#10;Iw7RxEMw7jkkDPrzV4DAAA6dqof2l55xYQtc/wDTTO2If8CPX/gINBsZbn/j+uDIpH+piykf492/&#10;E49qAHy6jGHMNshupwfuRnhf95ui/wA/ampYvM4lv3WZhysSjEaH6fxH3P5CpJriz0u0DSvFbQLw&#10;Ow/AVT/tiC5GIvtJU/8APGB2LD64wPz/ACoEaDTAMyRjfIB90H+Z7UghLlXmbcw/hB+Uf41VTUHQ&#10;bYtIv8E5J2xrn83pTfXhOF0m4x6tLEP/AGY0AVb+C4iWaSW7Z4y6mNZGCRpyPv4GcA89eauadLPJ&#10;ZJNcyh9w3B8Y4/QY9D6YppvL7kf2TIQf+m6f41VnfVZIpoo9OYI8ZAJuEyrE9e/FAGtnFxx3X+v/&#10;ANeq8mU1e3P9+GRfyKn/ABqrE97bRW8MOmNsQbBvulJxjueahvLzUYp7OWTTY1VZtpIugfvKR/d+&#10;lAGf8Q2c+G4okAZpb2BQpOAfmzjP4VR0fxNrreL5tK1CzZzKxby0XAtkHGS3cH9fxqHxnrMrTafa&#10;T2HleTcR3jZmDb1UngYFdG815eLDd22lyxXJQGORpo8FTztbnJX8KV03Y0lRnCCnJaPYqeP/ADm8&#10;MSxxZAd13uD0AOcfjjH41zcG2CSeE/KA29R0wrf/AGQatfxTc6le+HInaO3t4priNGRWMj43YJyc&#10;AY+hrAmsLUXkE0kQk3kxs0vzEkjIJz9D+dd2HXu3PKxfxWZcnuFigeQYYqOAOcnsPzqPSvD9lei9&#10;WdNVWQhYp3smwkuRuOR3+9VeTT7Oa9SMWcIWNfMciMDJPCjj8T+ArrPDemwSafIY5J4ikxUeVMwx&#10;wD0zjv3p4jWGosIkp6FNdHhhUBNX8TxAcANGXA/8cNOTTZ380QeKNSEkcZkKzWiD5R/vIM9q27qa&#10;TSynm61bKHztW+CqWx6MCv8AI1lXmt+b9rfyFlEWny5e0mWdBnHJxgj7vpXn+yi+h6TZHpFxLcRa&#10;TcztumuLIs7AYyfkOcfnWhNkahansQ4/QVmeH90+n6QyQypHBaBWaRdu4lV4GeT0znpWpccXtoc9&#10;S4/8dz/SvGk/eZoZOrO8Phi5khZop2by/MQ4YZlxwfxNIPDtvYz3FpHqfiECN8jyG3qA3P8AdPOc&#10;0uqfNo/knq2oRRsPrOp/ka34HYa/f/L+7kCjP+0qj+jfpXfhYqUXclnPTaY5hlRNe8QAbCNslnuz&#10;x0z5dQL4UuNOs7Rl125EsaKsUbWsbFTtAwM9AB1P1rq9XvpbGCN4ChkZh8jAncO+MVlX2tuzW0DW&#10;8EscsZ8yQkhQd2ATznbxk9eDXSqcexJh6RbXNtpFnFF4stoUWJf3ctiuUzzgncM8mrotNWvibaHx&#10;Lo88h+ZQLYhxjkEAP2rsYnMscTsu0ugYr6ZHSq1yqnVLD5RkO5zj/YP+NT7Gm3sF2cx4cvriRJYb&#10;wwb1uZol8jIUMjEMuDyM/eH1PpW2SBOPTFcnabrfwydRj4kMs7MSccmdyrfgTz7E0rXOmwXKf2ki&#10;TSqCtzJcKXIk4wqDoBz14GCOcmvOnC8nYs6q8uFtbOe4ZciFGkK+uBmsSDWNfuETyfD8UhkiEvyX&#10;y4QEZG7K8day9U1FU0y7jtJ2GnT2srQsf3jEqMFU6kKc9T0wccEGui0zRork28N5EqQQ2cey2ikY&#10;KS3BLkEbj8v/AOutsPQjJPmEzHiuvEE8a3CeH55ZtxVrhZ4mVB38pSQOvfv71m2tpfW8mkW9zpN5&#10;bMuoPPLNKEIbcxI5U9enauw/sZ21G5SznMNvGkaiNpZjg4OcYcY4xVTULXUbE2+wx3EjyFY0e4k2&#10;khSed2ccA812QoQT0M53sPs7u3je9R50DrM8jKTyqjauT7cVha3fJHp91qcKvc28VyMiJ1Uj5FGR&#10;kHODwRU9zDq0dpLONLR7k5ZlSZSB8+/Pq3QDGOax7KfURFd2k2kPdeZeGVk3FUQ9SFbdlj0OPY1s&#10;RYPD97B4nuZGigmtlhgEe+Qo3A7AZGev4HH0rQvNY1W7s7qO00+BYraKKaST7YQ2wjftxs6lQQfr&#10;U9haS2DxRnT51gjJk3rGu4koUK4BIxznOf8AGsm1uTL/AG1HbzzPD+6X5o8SMqoBz0ATnr1Pas6s&#10;5QjzIb1MtX8WjVrB5rmeaGW5KwRx3YP8JzsJHGFJG7tXX6D4RsbfSYRqdhBLeMD5nmqrleSQMgc/&#10;WpbixW38QaFuIkm8yYs+McCIjAHYc9Kn8UXS2empcSuIokkBMxDHyz2OFB46jtjivOqVpVGom0Uk&#10;jYgt4bWJYbeJYokGFRBgD6CnscAHB/AZrzyTxPaztaQade+eURg8KvIMruyE3EZzjAzgnjtUi3uq&#10;3jRg6mYIRIRKZ0ZAw2gDauM46dWH0rL2LvqO9zq9a1HS47Ge2vZQ6SqY2ijOXIPGOOlef6objS7z&#10;7VsvoIJbRo41uHkkL/MMICc4PfBAH1q/EhtHikt9RtxLED5he4QnqegI4ONvQA4z3rZ1jUxcaRpV&#10;tE4ubyS4tWZVbIzkH5mGQpOK2hek1yiMXRfiPc6bDZ2EukW1vbR7Y2cl0wOhc/LjPc134vYtbw32&#10;hYtMb7o37XuB6n+6n6n2HXC1B1msbu4uN2oSxROwSFcQQEA8gsQGI9eT7CpLK0uToVpI8lvGFtEI&#10;VYQxwEHVif6fnXbQqKpe5E247FbVPihp2k6lLYQ2S3MMGFWW3uF2kYHAGO3T8KybPU/7fOippojs&#10;7wXtzctPJEkhB5YDAOSMPjnH6Vt6PYIugWEkmnWd5E8CMdsKiQZGf4uG6+oNJ4ct9O+36zc21nCk&#10;6XjKgEYR1Xy04wQCoJz+tc88Vo1FFJI1tJsbiyW6a7ulubi5nM0jpH5YztVcAZPZauSW8EzK0sEU&#10;jL90ugYj6ZrOtri6uZTd+WYI1DK8Uk3cdiMYU575/OnJNDqssBJY27ROxjzwWDAckdRye+K4ZXbu&#10;ykaZyVwODjiuJMV7Y/8ACN6brMMEWnQSvCZra6fdITGxBIABAyM9a6k6cka7rSSSBxyoDkofYqTj&#10;H0xWR4oRL3wxPeFpoLizV5I2jkKtHIAVI47ckfQ1rQqOEtNmJq5J4c8WeHLHSEtZNWgjZZZSBIzE&#10;4MjEHJHPGOa1p9RbU4FWGFTAZARLvB3KD1x71y//AArbQmjUCW+TIGcTjn8xWx4bVl0KAPK8pDyA&#10;O/3iA7AZ/ACvToV4TvboY1YvuW7UZub0nB/fAf8Aji1ZIX0H5VlxXphnnAid9104Jx1wAAF9Tx9A&#10;ASat3l8lj5XmRyP5jFF2AfexwOSOvatSLE3kQ4x5Uf02isXxPY2y6DdyxQpFN8pEsShWzuA6jr1q&#10;7JrtjFKkTO+9ohKAEJypqPxAQ+mpFjJlmQADvzn+lFwsZ8lhHZyXC3TyMPl8vCFvOPGBjPQY+uea&#10;v2GpXFxeLc2jPJLLhXR8kMAcHOBhVUZIPU459KtayQmk3czRiQxRPIoJxyASOa8+m8NeLbVJryG8&#10;jiW6YMY7e7dAC56YxjuBSqVIK3M9R04u77G/o06WGu6BNqT28Pn28s63El87bwVwMq+ApO7t6Gtj&#10;ww0c+grKoDJLcXEgPXOZnwa5/wAH6NcXE7Xeq20cscMBsVM0gl3PG5UlQR8oAGP1713EMUcMSxwx&#10;oka8KqKAB9AK83FVVL3UbxRn3Ntd3MzWz+T9m2hklaMuwPQ85GG9DiptYYx6DqDA8raycn/cNXaZ&#10;PDHcW8kEyh4pFKOp7g8EVx31RRiXN1NYLo1tby3ccw0wEi2tVn4GwHIPQfSt7S5bnU/DVrNLLtuZ&#10;7cOZFG3DEZBxXEa3FF4S1C01LT4Jtn2aeF95klUk7Qi9TtyTx2rN03x94k06C1s5dIX7NEqRmR7W&#10;VSFGAT19K9mnVjONyGmW4NU1ubXZfDbaARIGG/Fz8ioP4slD8vJI+vrivSrKzWyhKLIz5OdzYz0A&#10;A49ABUNvq2m3USXEF1CwlUFW6Er1HXnvXGa38UoNM1aW0tbOG9gQD9+LnaCe4+6eh96016kpp7E+&#10;oa0YtYuokk06G2F0sE8RlYSuA6/OExgnr0PI+lWbqN7vVvEnkrvcfZwij+LagbH45/Wuas9fPiWP&#10;T7S1kSzuZtVmuHb5ZSmFZx8pwSOcZxjiun0Owl0m5u7e5u3upbhhMsrRhAVChdoAPbA/AiuTFVEo&#10;8vUqJU1uym1SzS90d2nZ2HmReYV80dApP8IHUj68Vb0tLmS5tUubhbma0idbiVAAu9yMIMegH8qv&#10;XGk2FzI0stspdvvFWZd31wRn8atQQxW8aRQxJHGnREGAK89z0sWY2l3Bt9CguVt57gtq1w5jhUFm&#10;/eS9ASPaofE2opqVvFA2nanDKsc0sfmQKMEL15ODiqraNro02PTPL0q5toppZUMkkqMxcsQTgdt+&#10;ePSsOz1LR9Os9CFxM0VxLbyx3srGRwoJA3YOeuGxgda9elOMlZMiSNO/vpLy6uLS7s7iHL+W5aMA&#10;EkdcDgEgEkjg/kaq6T4iFqzw3UU00HmbVUwHci8/N75OMD+WOej1W40Lxhpk02nXiy3FqV2zRqVM&#10;ZYkAHI6HmsIWkmnpsQypdABNuQzNgEtIWJ6emM9Me1bX0MmtTbu9Q0sWs0hiOUQnLWjjkD1K1Db6&#10;B514dUXUVt7CHhi2cEBfmOOBweA3+z0NUNOneGCWOCQyRyAsUOBs6c47ADknuSMZ6nWtZrXV5Y7e&#10;eSO30m0wI7SVwHunH8bKedgPQdzyabV4ijbm1Obi0+11fVNIV4lXSrjzNtsZCWkKKf3h54zkYHXA&#10;zWjoug6XJY3dzOJkRLqdQ/2qRQiKxA/i7YqnDdafYalotzdMIRBHMZHMbcEhQucD03frWMuo22pQ&#10;wWs11Db28d1JIxkkK+YrSliWXIyMYwO/PTAzxYiMvaNRehpCV1dna22iaZdQ+ZaahqJUcZjv5OPY&#10;gnipH8NRzW7QnV9Z8txtZTeFgR+IrE1C70u7WW4tdZt4Z1/dx+XdhS0QU4B55y3PJzjuK2tC1Rbz&#10;TRa/aEa9SIjMciuGOOCrA4OOM+neuRyqRV02aFGw1/xHpsw0WTT7fUrmBC/mm7Ku6dmOVx6L65/O&#10;pj/bfiO6iupDHpltHCVRV2XO5y3OQwGOABWTqmganewW8jWx+1Ro3mSo4DMc9yDk4XAx/hVHT7fU&#10;R5qT2UkMkCS4RJWBkmwzKCAee31xW/t5OO+orHUyaDqjZH9rWjbhjMmlRE/oRVmGDxPawRwxazYO&#10;kahVEliRwOOz1R8Mi/WU/b4GhkaAM0ZlZscjBwxOCfm49q3YZ3E7W9wAJeWQgYDr6j3HcVjKvVTt&#10;cdkZdr4rmsNSvNP17ZK8SxukllZyMpDAnDAbsHpSP4kn1XVZLbQ7SxlihhWSRr6GSM7iSMAY9vSq&#10;0eoJp+t6/cyJK6CSBG8sAkfu/r71Pplx9r8TX9xsZAbS3ADEE4Jc9QSK1eJny7CsrjbuPX7iAxjS&#10;NDDEg74pnRhgg8HZweOtVxb6umpDUDoubsR+WJk1XLbfT5krqDSgVl9cqD5UYejeJLa01DUbfWph&#10;YXIeNwLq5RtylABggAdv1rMsfGD6RpkNhBZQ3s3mOkRtbyOQuWZmzsBzjFdW8MUh/eRRv/vIDUa2&#10;NokiyraQLIvR1jAI+hxWixrtsLlMg+Kr+V7OSfwxqymJy0mxFbPykcDd796uf8JrEuRJoWuJ6j7I&#10;D/Jq0qM471P12fYfKjmbrxdoa3kQOj6pC0p+aRbd4WP0C/epLfxRoCwTPFPrqYdshY5Tk+nIIz9a&#10;0dTYnX9DTtvnbP0jx/WrnhaMSaTeK4+SW9uMj1G8j+ldVCs6m6E0czZeOLSS/ME+pX9vGT8rvGGx&#10;jsQY81J/wsNbbULuEOl9bwlfLcRmN3BGTz04+grp7TwzYWeqtqK72uCMZOAD7kAcn3rhda8O6rq/&#10;irV7qwtBNEs6xN+8VeiLnqfeuhEnZ6P4z0vV7hLVBNDcsMiN0yP++lyPzxWxqMcs2nXEcBcTGM7N&#10;jbSTjgZxxnp+NeY+FtPn0rxkLS9Ro5iI9iHBx95uo47V6q7rHGzswCqMknsKbQJnmWk+KNLvZ7vT&#10;PskkV5dnyfKmiJC9RjK7umfQV2GnaAY7GWNpbq1MmRtjmyACMH5eVHOentTtNvvDf2me40+WzSec&#10;tJK4wrtg4JJPOM/hW2kkcigpIrAjI2sDkUhlAR6jbReWq293Eq4Cj902P1U/pVHS9LMzjUJBD/pJ&#10;MzjZl8MMBCehUDH5VvMcIzdgCayNPh1GHTbUwzxTKYlPlzptxwONy/4GgCj41W8g0dtRsYY5pLZT&#10;5iPuyY+MkYPUEA1k+HZdS8TWcUs+nPYW0SbYXlIdX7HAIDEY/DIHWusN+0QxeWc0Qxy6r5qH8V5/&#10;MCrVvc290m63mjlUcHYwOKAGyOlpZsxBMcSZx6gDpVL+xra50WOyuow2BvyAMq5OSR6ck1Yvx5ht&#10;7bPEsgLf7q8n9cD8anuZxbWsk2M7FJA9T2H50AcLdPJYTTt508TAmImORkjaJeC6nsQxI2jjk/Ws&#10;I2Qa7mka2tpoiqloypJbqThsbg59e2ee1emtpsc2mx2sxIZBkSL1V+7D8SfrXGXOn3ttfTW0gYT/&#10;AHopUGVZeeeT64ySRjn1GQTK0lxDaaIb7RNZnjnDJH9hnfzU3M23jd8yjqc57VuC48Q2SA3mlR3s&#10;eP8AXadJk/8AfDYP5GuP1DSi9z58oEssh/f8DDhcgsvpgjGB1A4PXG/pWnWlwS3h/WrzT25MaS/v&#10;I5FHBYK2Mc54NZToU5boE2Z6a/Yal4i+03Mh22cLmK2mAQ7yccBsAkKCT/ve1auo3Vnf6FJNZQnz&#10;5SsNu4QoS7naMEdcZJ/CoDotg/hSaPW8m4/e3SybtomZvuke/wB0be1M0fw/p39r27WlxPawWsJu&#10;BCsxbDdA5zkFvvE44HFZfVY3TuVc7G1il0a0igZvPs4kVBJtAaMAY5A4I9+o960wQQCOQelef+It&#10;TvrXWord52kTy9ysf3aYONpOOvOc4weK6vQ2eO2S3Zy6FPMhZhglCen8vzrrEcraeIp28XyPdTRm&#10;BDOu0fLtRDtUDnlifwpb/U0k8QzSwXir/o0u9xMBvQsm1U5wGwD+NdNpzaa97GbVHWby5WXcP4TL&#10;83fuwpl5g6/KCq/JpzMcj1f/AOtSb0Kj8SOG8FDPie1JByFc/T5a9G0Yf8Sm3+h/9CNefeBBu8Sx&#10;ZHSFzn8BXoOiH/iUQH/e/wDQjWVH4T0c0/jL0ReoAAzjHPWlpK1PMFooooATOaWiigYUUUlAhaMZ&#10;HtR1paBlGXSbGZzIbdUk/wCekWUb81xTfsN7Dn7NqUhH9y5QSj8xtP6mtCgc0CM4NrKdY7Cb6O8f&#10;9Go8/Vu+n2uP+vs//G60aKAObsWlPje8Msaxu1hESqtuH3j3wK6Sufi48e3A9dOQ/wDj5roKACkp&#10;2OaaetABR2opKBhRRRQIZCJREgnZTLj5iowM+1T9BikYd6KBh3qOSCN5UkZAWQ5H19ak7n6UMeDT&#10;AU0lFJ1FIB1V7iziuSpkGcccdx3H0NWOwpPSmAoAAAAwKQd/rS0goAWikpaQCMisysVBKnIJHQ07&#10;FFFACUCg0UAGaKKQ9KAFozSVDc3lvaY8+VULfdXqzfQDk/hQBP2qOaaO3iMk0ixoP4nOBVQS3t1/&#10;qIRbRH/lpOMufog6fiR9KBYpAGn2tdXIHytMwJz7dl/AUAYt1caizb1JeEzZhmudsUXTK5GNxxj2&#10;B4rTsrP7Xbpc6gxuXbDosgwqjt8g4z781LaXTXELh4/NIYgfLgH356D0745qvf2F9c+RHFdSxx5x&#10;KEfb8vrnqT6dqANJ50QFVBdl/hTkj/Cqc13NJMILYBph99AeI/8Afbt9Bkmo7+6gtBDYpOtu0vJY&#10;H5gg6kerHgDvyT2p8Pn+UsNharawDnzZxyc9wmck+7EfjQILfTbazzd3LiSZeTNKcKmf7oPT69fe&#10;pBqElzxY27TD/nrKTHH+BxlvwH406PTYt6y3Ba5mXo8xyAfZRwPypsLzwNPNezIkK8szHA/D0A/M&#10;mgANtqMnL6hHH/sxW4x+bE0eRqUXKXkM3+zLDt/8eU8fkaDqTS8WdncT/wC2R5afm2CfwBo36s/S&#10;2sox/tTsx/IKP50APW/2SLFeRG3kY4Uk7kY+gb19jg1crMlg1SdHjkk08xOMMhhdsj/voVXgj1e1&#10;nW0kv7dkYEwyNbsScfwH5+w6HnIoA158ARnOMOKoa7B52mMQ5HlusmMZBww6juO/4Us8Gq+Q5W9t&#10;2YDIH2U8n/vuo7211KWwuI/t8J3RsP8Aj19v96gDhPHAC6+sW9nMVsiln6k5Y16ZboEtYV/uoo/S&#10;vKPETy3GvkyyiR2jhy4TaDlQemT616abC7Y4bVbgDoBHHGv/ALKaxh8cj1Mdph6K8jmfE8xh0i1g&#10;WKSRjqZjCRqSfvF+n0P61h38zLaur2l2kgG5A0B6jkfqK19V0+CPXYoJri4kaW5XCySk7htDEjGM&#10;HK9qguktrPUnjSCBYsIcNGhOc89eSpHf1FdsarhGyPBqUozldmNbatYxKWuJWinmbcyNG+QegXp2&#10;GK67w9qttaaeN8ciRzzsRK3ygngdDg9B+lZunmafUJY3toDbeYduyBdpXB4Jxxjg++e9YUuhSapE&#10;bsXgtxLfyWscUdum1ULFCfc4zUVcQlG09ghRUHzRZ0vidY7/AFRLiHUIEhs9PnmkcIk2BlegOeeK&#10;xLHWY00HUftUU4vLzT/LQRaW0QDkP8uVGD1Xk1mR/D2SHWnsLfVsK1oZGZrYHILbcYz+tdw6vZFI&#10;pNcljwmR5kceMDAznb6kD8a4amKStyHUo9zQs0MNjbRnIKRIpB9gKZd/LLayn7qS4J9NylR+rCqu&#10;2QSeW2tkOCAV2RA5PQdO9NlF2baQfaYL2Eqdy4Eb7eRkMDtzweoHTrXm8ruWU9edLKeyklIS2l1C&#10;2eSVmAWMqwyTnoCAPyrM1m8OoXWp6hp7K9va3MKm8gvmGMhAcIvDcEjOa6K2nt9W0si5RGBzFNHK&#10;MfMOMEHp6/jXFa5aaxa6nNpWnRk/bjHJEY2RAyxAk5B/iBxzxXbhaij7jJaPS9c0uHWNLmtGuJIN&#10;wyk0TlWRuzAj+XeuV8G+HL3S7ydtW1Oa7uFB8qNbgvEE6bjk9T6GsDTL3xVZT+V4giurnSUxDLCr&#10;xMRuACdDnuOldPqlzBZw+Y8Fy1rbqCdsYUHqGLDjLY+7jvXfH3loQ5cr1OqvJvs9nNOOqRM4/AE1&#10;y/h/Uru91O0W9nvGnFo05jntViXkAZUqfmGSRXIaj4q8Z+TPbz2EyW826JHksTuYNwBweuDWpokA&#10;8UXX268F1GsNnDbx+UZIBkbt4zn5ug9qznVjCNyrNmtoVqt74Ms4JOBNGxPGcEuSDWPqWnSXbR2t&#10;/p86zp8qXtuhkGwcjGOSew3Yx/PsLS0hsbSG0t02wxLsRc5wKe4/ej6V5PtLSbRdjkbrRYdO8N38&#10;0Vs0CpamGFXOZCGI3MxHAycYA6c+tdHqGrvpOrGJX01SbaIYvLvyCcF/u/Kc1LqVgmpabNZSSPGs&#10;qgF06jkHjP0rmPE2m31tYfb7rWZLtYp4GMcsEa7sOABu4wOTXXha8VpLdiZ1GkXL6295cR3DWxjl&#10;EbG0uEmikO0HIJT0IFGp2twtxbIdQmZyzMjNGh2kDHYDPBNctb/EnStNv9TQ2NwySXRZfKMeBhVU&#10;/wAXqp5FdKmpwa2NN1C3DLG8TuFcjcucDkAn0r0Y7mU3oP0+aSawjklYM5LAsBjOGI6fhWbGqWdv&#10;PfiJ5JPtEreWCSXJYqAozgE8c+lX9LAGlW2O6A/nz/WobeCK80ZklLLG5kYurbSvzscg9sUEGLpu&#10;rx6+LkyXZjgkACgHCrxnYdwHzDr3BBIqhPJ5djrawzvLJJqCopUqdwCLjd/s59K0LYabokZIne+d&#10;wFRpMBAAMDH976qGNY0GkWms30lzfWdvFFNc5SRVHzAYBAx6Y53e/wAtZzhzrlG3ZM177WYbLWNI&#10;V5jdXMUMwdI23kyMFAHA+vbNXzp+q67G6ahttbN/+WKjcxHv2/PP0FZ2oeG/Ddhf6d9k0n7Zbqkv&#10;neTJ8xb5dpY5HvVaU+GHiu4rXQtXhuo4zgLI6kHGAceZ0z3rneDfQ0U13On0jw5pug2rRWFvtds5&#10;lk+Zz7E+lYd/pU9rphsf7TklleMKtrGuS5yPm456D0A460ab4bR9NsLm/wBSv7ENGhaKK9eSWZiO&#10;mBwv0AJ+laFv4JYyyTWuqarYLI2583Iklf69h+ZP0qFhaid7lc6MDxDo2tXci3cUUNoZyqsscnzI&#10;cAAu+Op5HHTPWpjC9pZaHpN4kTxrfIJ3V+NwVjtyMbiT1PbIBzWrPos9vqktsfFGtLbpEjYEPnE5&#10;3Z+ZVOOnesa60KG1v7BbXXb6TaJpd09qNy7U6Dco67jx75qvYTtZhzI2JdVkvdC1aM2qQxQWzKGR&#10;iQ2VONvygYx/+qta6At9EmXoI7UgAeyVgpoOoPolxC2uQfZyvlzRwWqYc8Z2sMcYOOnBFb2qRiXS&#10;LuEMV8yFo8gZIyMVth6Lhe/UyqSTZmWeuJZrpmjx2csl09rEYwGUKV2dSc8AY9Kh0iyuryPUJm+y&#10;Kx1GYhsOWUjAOGBBxxUeiaBr8U091HLpf2pQkbNNHLuxsUheDgYGBUuh23iWK0uRCmkSr9snLbpZ&#10;FLNvOcfKcDPSuSeHmr2Rqmia5iubeSGO91C0nMj7bdJrdmIbHHRuRx1INW3juInZbYTzXvy7pZBt&#10;iA/u+m3nooJrlL869/aVwmpafatMgBUrdNGcHLDY23GAFIOeOnQ0sHiHxJieO40wzQB1DmK4Acbj&#10;90N27D1A9zUvDVLbBzHby3Rdzb2pVph99+qxfX39BWV4liS18KXsYYs0u1Sznl2Z1B/HH8qWLU9U&#10;hWGCLwvKI3Quggu4WUqMZI59xWPr82o6jYFbrw5qKJJNCsGWj4BdSejZDHkDjj15NRGhO+qHc65r&#10;+yScwtcxCQNt2FhnPpis3wyWbw3Ys4wzoX49CxIrCkvJtN1Ca/vtL1fyFjcRySWwypbACkq2G789&#10;ea0dLvJoPDOnRR28kUxgRVadMIDtyTkfQ4rrwtJwbuZ1NTV01f3MjsAT9pmIP1kYVneKbW/l043O&#10;miF7iAFvLmzhx7YIww6g1W8IazLqMDQTLkhTMG244Zs89M9eoGK6VlV0KOoZGGGVhkEV2Gb0OD8L&#10;TXOs4m1W3tYbbyj5fluwcAYGTljtGCRz1rqr/EkzHtEYkPszSKcfkB+dF4rWVoLe2aJVcFQHTeSP&#10;p0wB1Jzx61k6zqUPhuxsbUq0i+dG0s7ngEHdz1PO04A6AUAa/iOQReHdRkJPFuw/Pj+tWPtllfQv&#10;Z28tvPIUIEbNwccckdOR1rI1zVbW68LXR82NJGCoY2cZGWHrgkYOc+laOl2MFnPcXBvYriaUAO64&#10;UYBJHGT64+gFcOMWxpTOMh+xR+ExNNG6yRSyPPcjzJDATK2Nvc9DyOO5ptn4jtNQNraRXRZ7dWzt&#10;jkCzAnO3AXjuD9Biuw8Lqsvhey3IGWSJiwIyCGZiQfzqxYeHtN0yzltbSxjWKUlnVl3bvTOeoHYV&#10;y86V00aGAl9IbiOZb6VYopQ0rFHAYbABwYzwOepH9agN/ekRQf2vGjx5Eg85wzZOR1X6fgpHerLe&#10;Bo0t3FvcGOUqQuAQoJxycdenQ5FOv9GvdTMxikgg1CNUjJZmGAuCrggZOSGH0JHaqTiJk2uNNN4R&#10;tUSXdNNNborMe5kUjJ/CtlLmdrK6d4JIlhQj942WJC5J+nTB781k3tvNbaPotrcyCS4F/B5jrnBb&#10;czHGabJY3FvHq99cKyoIZ2jVpN4GVPI54yB096hDNHQVT/hH9MJAI+zRHkf7IqPw1EjeGbAvGjbo&#10;y/Kg9ST/AFqzZAQaPbrxiO3X6cKKw7CW/WDRrOyldYfs0Rm/djaoIzkMQefX6gV24xNxijKmtzQ0&#10;m2g/4SHXJ1hiDpNEisEGV/dDOD261rXUBnRSjBJo23xuRkBvf2I4P1rN0Qf6frj4635XP0jQVsd6&#10;82bdzYgt7kT7kZfLmjOJIiclT/UHse9SyzRwRNLK6pGoyzMcAVy2tXT6hdoLIn/R5GTMT7HlYcGM&#10;P0Hc4I57Vd03+zr28Db7maeP50+0yFxjpuH8Prjv36VXJpcC+Jrm+/49w1tbn/ls6/O4/wBlT0+r&#10;flXJy+CtGk8UfYtlwsP2HzWAnbO7zCBz6deK7queubxLTxVdXDxu6x2MKHZjI3SOc8/QU6cpJ+6B&#10;gx6Emi280unXd5Eo1FIPJ87KSL5gHzDHPBNdTqyxSx+QI1ku5AfJXAJB/vH/AGR3z/OsC6vxcaBY&#10;yxIDJeasskUbMFLfvSw/TGa2I4pZpZYI5S0hOLy6Xjn/AJ5J6Y/TPqa9PDuTg+Y52luZEmg2zafc&#10;wRFikSs1xcIxUTOASIwM/dU/XnjrmuoMCeVhY03bcLwPSob5Eh0ieKNAqCLYqqOAOmKg1CdrmG5W&#10;I4tYFYzSAkeYQD+7U/zP4DnOOgT1My0NzqV1DbxWVwIooFV3Uxss204IwXGUz6HnHpW3c3erQRb5&#10;YIwm5VLz2ibQCwGSVlOAM+lN05r5b50jjsfMjgUlS7qqoScY4P8AdP5VZKanrHkiSO1jsFmVm2SM&#10;xnCkHoVHy8e2evTqSLhtoQR3Mj3UEVzZWLxTyhYibbZ5i4PzDJI7ZwecVT0ywtZp9aRY/LA1J/LM&#10;Y2mMhVGV9K07nV9I1e5srCG6juHa5y0agj7qOc9OxA5FZGizPZvqTShntjfzDzs5ZcNjLj046j8f&#10;WuPF/AaI04bqSKYWt7gSn/VygYWb/BvUflS3Vq7Spd2uBdR/wngSr/cP9D2qeaKG8tjHIokicZ6/&#10;kQf6iqP2mTTFK3khaAD93cn9A/offofY15q8ijE0LR9H1DQ7O+lsZ7u/uZJBKIbplYMCx+b5gBgV&#10;ov4X05j/AMgrW4mXO1o70EqSOo/eGm6DYuuleHrmyMaXTWbSOX+7KPl+Vv8Avrr1FdXaXqXYZdrR&#10;zR8Swvjch/DqPQjg17XLG2xBxum+D7KaSeO/k1a3nkkLRlrkjzVChc98nGePT2qZvC0VjqNxINS8&#10;QLvVMSREybgB0JCHpWzr0kzOsMZlCeWWYon3CPuspx1zxx61QXWtUj1hbOcqIXCeVIIDmU8ZHsTk&#10;n8KOSL6BchNgYzx4k1uPjP72yzj6kx06Fb+x8Q21pLqr39tPaPOC8KIQQwA+79a6m8fy7C4kH8MT&#10;H9DXNzBU8W2itgCPSef+/g/wrCvTiqbaQ0a3JNHPTFc9Mq3UcM95ELiSYCXyJJCI4IuucdCcevU5&#10;7CprOe3iW3urB3FpM4R4HOdhPQjk7eccdDkGvN5NCie51uO2vZLRbK/uZIlVpDbW/mBd2cZ568VF&#10;/wAJJAD8+naun+9YSf0FPspHTUfEUyOUYNbxqwHI+Qev+9Wjfx3dpAWt9RvHmLoqqwj5ywHXZ713&#10;U8LCUE31E2czd6/Zy69ptw0N+kFuk29mspQAWCgD7vsataLrjW/hmJ7OLzZZJ5pZN2R5aeYxJI65&#10;xxjHGRnFbONbUjm5b1y0Bx/KuSvNN1DRopruS1nRzKZEuQY8qzPySQ+OQQMYx+VdFKjGnsS2eg2t&#10;9b3ifuZlc7QSBwRkZHB9jXjmvXk3/CUawFnlizdsAUcqOAB2+lbVtrF4k32mO3kjvI9yuCoKju3O&#10;eeuSOvGK6rQ7bTNbgurm50qDznm3uJIgTggYOenPXr3rYVzkfArSXPiOWa4LSSo0SB3JZgNkh4J7&#10;dK9RuIFubaWB2ZVkQoSpwQCMcGuUsra2s/HFzDawRwpiPKouBxGx/wDZq6me5WCSBGRz5z7AVHCn&#10;BPP5UPUEcangzRC89rb6i4kkhNuqHBMaggtgcZP+Jpl14UNxb3EGkazbh5YookBHIjjPPIPr7VR8&#10;QeJh4e1sS3dhev8AO0kcoKDdkYAIycYGcA8961fDdxHDCt3cQ3NsWywgkhy4XAO8kZwuD3oGW9Ft&#10;dbsJNck1WUvCV3WzBgRgKenH07Vq2enzQWNuLW+mTEa/JL+9Xp78j8DVnUmA0m8OePIfn/gJqtrd&#10;tf3Hh6e30uXyrxowsTbtuOnftxmkBL9ov4P+PizEq93tXz/462D+RNRM2lahKFlCLcDs4MUo/PBr&#10;K8PQ+IoNbnTVCzWX2aMREuGw4AB5B6nk/l0rpZYIriPZPEki/wB11BH60AQQWC29x5pnnlIXaglf&#10;dsHU4OM84HX0pmpNIEg2xSSR+aGk8sZIA5HHfnFJ/ZixYNpcT23+yrbk/wC+Wz+mKC+pQD54obpf&#10;WJvLf/vluP8Ax4UAZyeJY5dXW0hCSq8gj7oycfNkHk9uw71ZuZbHVnk0+XKzo7Ku5ehA6+mCOx6j&#10;NcP4ptdYl8SwSadI0UNwMyR6ioEUTjg/MwI54PynPWuu0zw89pDFOL4i7Iy7RAvEzYxkBiT046/l&#10;QBl3ttLADF5McaR/NcomS0g/gIP/ADzyP+A56d6yYNJubcJqUFqZJJmKRouCHc5BOc8HGSD0OPpX&#10;Y30OoPGC9vHM8ZzHNbsA6nvlG4IPcbuaSwu31G8gSS1e2e0QvJE67cMflUr6rjdz70xWKt3ZxX/h&#10;6e4ldZZRCViVRhYTx8qg9D2JPP8AKsDw5puo2urvqGopIkBlP77eCnQryoPTPfpyc10niSGe1066&#10;vbEgSsqrJERkSkkAED+/nGPXpVHw9Kk93BtgYxCMqrLcvIEOPmV1IwD9OhxQM2JtNWGaO4s7e3O0&#10;H/WE4UnGGHBzgZ4461R1W9/sWKzWJJZHQbC6BcgP8oOD1+bH0rV2S2A/dq8tr/zzXl4vp6r7dR2r&#10;L1PTtL179wpabedzlGOIfVsdm6Y96AMrQJbqxhnvbswzfZIvs4WNsM5Mm4sfz9u/FX5r2O81HUJo&#10;1cKmmEEMMH7z/wCFcv4M8Lauuol9TuHFokaOkEqeZ5iksACT93vwOea6e7gjtLvVY4F+VNKHUkkk&#10;mTqaHsXT+NepzvgFC3iAsDgLAx+vIrvNFGNJiGeNz/8AobVxPw+/5DVwf+nfr/wIV3GkDGmxj0Z/&#10;/QjWVH4DuzT/AHj5Iu0UGitDzhaKjmmit4mlmkVI16sxwBSxSCWNX2soYZAYYP5UAPopKMUwFqte&#10;QS3Fq8cMxhc9GH8j7H25qwSFBLEADkk9qoHWLH+GSSRf70UEjr+aqRSAnsnneNvOgEAU7VTduPHf&#10;Pp6VaqjFq1hLII1uow56K5KE/g2Ku9KAHUUlHegANFFZy3FzBetFcK0hlfEPlrhAvfJ7H+fGKAKC&#10;ceP5PfTR/wCjK6GudPHj5fRtNOD/ANtK6CgB1NPWlpO9AwJ4pO1Bo7UAIfrRS0UAPzS9aSlFADR9&#10;40N0pEPztSvwM0ALSdjS9eab3NADh0FFFFAC0g7inCmDqaYC0vaminUgClNJQaACigkAZPAHWqJ1&#10;JJW2WUbXTf3k4jH1c8flk0AXsVUn1G3hkMSlppx/yyhG5h9ew/HFRi0ubn/j8uSEP/LG3yi/i3U/&#10;pU6pbWMASNEijHRUX+g6mgCDZf3X+sdbSM/wxkPIfq3Qfhn61LDa2tlukRVVj9+V2yx+rHmn75XI&#10;2JtQj7zdfy/xoWBcgyEysDkF+efYdqAF84uzLHGxx/GRhf8A69IYPMVfPbeRzgcL+VQy6jCkphiD&#10;3E46xwjcV/3j0X8SKZ5N9df6+UW0Z/5ZQHLH6v2/AfjQBNc31vakRu+ZCPlijG5z9FHP9KgJ1C66&#10;AWUR9cPKf/ZV/WrNvawWqkQxqmfvEdW+p6n8aloAytGsYovOuzukuJJXBlkO5wqsVABPbjP41rVS&#10;0xlFrsJAcSyAqTznex/lzUt1deRtjjQyTyZ8uMd/Un0A7mgAurtbZVAUyTSHbFEvVz/QDue1RQ2D&#10;SSLcX0izTLyiAfu4z7A9T7n9KktbTyWaaVhJcuMPJjt/dUdhVqgQUUUUDCsi4kubk3K+SVMIEkX+&#10;wy8rk9yfQdB161r96MCgQxXWa3V1+7IoYfQikhH+jxgtuwoBPrxUGlfLpsUf/PItF/3yxX+lS2+T&#10;EQU27WYAe2eDQB5Ncq03ijySuGW4SDDf7JC/lxXp+pSzmTyBboYHUkyvKyAEc4O0ZHHOa88JM/xC&#10;I4P/ABMAPyYf4V6k6rIjKygqwwQe4rKn8UmepmWkKUfI4WeT7X4k05iQ/kqF3uCHYhXO7aRkA54P&#10;em+KvClt4jtVbAju4v8AVygDJHdT7fyqTVIUtvGFiY0uJTFGygZ3E7l9SfujA/M1Jf3l7pulzzER&#10;hixMYd9xQYJIJ7njA69e9dDPGHeG9Mj0jTRaRRBI1b7/AELt3P0HQE9ap6WA2j6RlgPM1CR//HpD&#10;/SpLDX9sUn25j8ufm28jBxzgDj0OB0NclDq2m3drotq0yr5TEzsYHZgdxYqPlIIxn1rmxMXKKS/r&#10;Qa63O8gbf4uuwOiWMQ/N3P8ASsvxjeyaXDDftaTzwJlWeIqPKJ4ycjofyzj2qGy8S6MniPU5nvFi&#10;iaGBIy8bLnbvzwRxjNax8SeHbmNo31bT3RxtZJJlwQexBrzuWUZao23Rz9hdzapEdaGnzQ25KLma&#10;QKHXIBKj6gDNSrbkiN5IpN91GsMflvGQcdOCw6989c1vS6noN3bfZjqenmLgbFuUxgEEDGenFVo9&#10;P0MPA9tfW6vE4kDJOrZIGB1NPm7oDm53ikvY5FSfz+A6SCNGCqOT9/O4AZx6D8a6DUL5X8U6TJGP&#10;kSOfzQwwyA7VOQemMg/Sorvw/p9/eRZ1N/NVzOURl+Yk4JPsemPrVfUWEniC6uAJGZtPmULCm9iA&#10;6rwPU8/Tim/eegI0/EJaFbVliLrPPDE+OxEgIP8A6EPyp3ihwnh+44JLlEAHfLgf1qhLd3P9jaXc&#10;6izlpb+E424wu444x7Z71oeIiBp0Sn+K6gX6/vFrswqcabMZ6s0WtLdLk3JQvKCSHcliv0z0/CqP&#10;hjnw1px/vQhvzJP9aow65NdyX6mSAwQRPteMY3t83HJ6jae3I54rT8Px+X4d0tMYxaRZ/wC+RXnS&#10;TSszc0M8j0pj8yj6VDfXsNhbmeVgBkKoJA3Meg5rEstXuIJ531AO6SEMpTAER7rtJyMAAnPv61Kg&#10;2rgdLnIqm1zbXcrWksSyxtxh13KxHXj0HHPTPFWYJY57dJY23I67lPqKqz3llZyu8roJmUZVeXIH&#10;sOce/SiK1A5yDSdLk8O6tOdNtSwuLnYxhXKgNgY+mKdBZ6bofiVfJjitEOms74OAzb1x9Tway7XW&#10;528PvbRWsnlXEsx81VyPmkPBY4A4PUbu1F7FNB4nZL6SfzDYeY4g3vtXLZ3N1AyAMjA59K7qCanq&#10;zKWsjoLbWiLC1t7WJpJxAnG3c3T+4OfxbaPeo9N0u8vrC3e8uCkRQFUGGbnn/dX8ifeg31rY2Eb2&#10;FxAkFvaFnRWAXedoUuOvqfwpNI1ec6IogiE4hRf9Jl/dRbcDknqe4+UHpXoEmv8A2VbRW7xwptkb&#10;BMrfO5IOQSTyeQOKwtEluYvMSV47ySO4lZYrOEjDFmBLMTtUcnAJ796kuNRWNYf7bM8jzKWFpbL8&#10;o68MoO85A/i455xU+i3Fxc2UUUEKWMTBpIw6hmKlj0UcDGQOc/SgLD5UuJdSZry5jsoRB8ywP82C&#10;3QuR7dh+NWba3wrLY2628D/emlXLye4B5P1b8jUBS3s9YmlcPcXHlRrFvO52Yl+F7Dp2wBjNR3mt&#10;XkX7iO3Q3Ksd7I3mKAOSFHBZscY49ad2TZdDVi0+2hQJ5YfuzPyTXDeE9an8Q6ubS+gtHthE8ihY&#10;dpUggDnPvXa/2jayWssqzACOMs2/5CvGec/UZ9K83+HPnNqs3keWCtr8zyE4UFhzgdentQ27BGK1&#10;PQvKtEnvPOYRwpsGfMK4yM9c+9Q58y/hhtrWR4xC7A3TNt6qMjdlvXtUensst9ey26/bphKqi5dg&#10;I1+RehHvnoCferIN8urs3+jykQDKAFeCx4ByeeO9F2HKloK9o1ohnkMEiLy8YhCgL3Kkc8e+c1oz&#10;RCSJ425BBFZk2tabcWV0jXKRSKjq8UrBWBA5HPX8M1owXEc8MbLNG5KBjsYHr3/nRdisYlm7NBI6&#10;WtxctlT+6lVcHy0ODlh1Oeean0/ToJLZ5BbwoXlk3LJCjtnec5Pc/jVDRrD7RbT3JlMLsNm84YBR&#10;kEMp6jp+XFbOiosWjwIjl0BfaxOSw3tg/jRzNhyroYz6Xu1KeBWhMuUwIoBGNuDndjPAz19cVlPZ&#10;XP2z7BdRFjNuKR7dzl8g5Lfd7Nz2GB9OusQjanqb4HmiSNCe+0ICP1JqW+sI7xQfuTICElAyVBGC&#10;PcHuKVwOPj1aSwv7KyiE8qAMgXfIpXJQYBU+xOPb6Gt29lL21lcLdTFDcI8LpO825hkgbW69KwdM&#10;0C8bU5YLgDfbQgFj8qvlvlCFecYByeo/OujW2aPUtNeYKJA7qkcf3IUET8D1PTJp38htbamZqupa&#10;vZXQlvZmkBgZo44o0HlYPzYJb5mwcHA6dKTSb1dTs/s72wIkUlrVj8sw7lD/AAsPToevHWuh1DTb&#10;XVIBFdRllU5UqcFT7GqqW1toVsUsrONWc4Ri/Ltgn52Pbj+gpXYtN+o3w1aWNrpMZs4lRnAMuOTu&#10;9DWrJIsUTSO2EQFmPoB1rn9EkmubOw/dmKcRITLjbuhwOCMnOTkD8+O/QOiyRsjqGRgVYHoQeopA&#10;yC1jc5uJgPOkHT+4vZf8fesnX/D9pqFzZTO00VwZtgkRjnaVbIwfYH86peNJJ7PwlewszvG2xI5s&#10;/MMuOG/x79+euZ4D3NYx5kZ/+Jg+3cxOAIT6/WmPzOh1OLSrXTl06dFkRgCwfGSoI5JP0/yBU32P&#10;wxKm4+F12+q26f0NM1nRbjUZ0mtbpYm27Xjdflcds45/Doa1LO2NpbLGzKz/AHnZV2gn2HYe1GnV&#10;Cu+jOb0nRND/ALJtRdaBCZvLy7C7VGz9NwxV/TvDXh2c3TNHLakTbViW/YFV2r/dcjqTWhpqI2l2&#10;hKgkwqenqKZZWsDy3MrQRljcMAxUZwMDGfwpOEOw1KXUlTwjpRGYL7UkA/556g/+JrH1Hw+lvfv5&#10;Gp660yW6vGyStL1ZsqSFOM7Riuc8Oavc614payvY7Wa2Hmsg8lQU2njBH4V2kVrC2oXSFBsWOLaA&#10;SOSXz/Sl7OBTnJHPajaRTmwEGvazvWV5NtygXy2SNzwSgBYNgd+prUu9IafS7mNfF09wDEUkjAhb&#10;IIwRwMim61bNEP8ARCFbyJpGViSGI2DPsfm60aZdQ3l0uLXTofM3MVRv3jgdx8oDYPUgmj2VPsJz&#10;lY1pY1TSnhGVQQFB7Dbiqdjomvw6fbRQa1ZmJIlCrJZHIAAxkh61GCupVhlSMEHvVVtMtCMeXj6M&#10;acoQmrSJUpLYw9Oi16zfVNl7o7Mt5I0iyrIGLYHQKScegq7bXXia6k2Qw6LMNm4kTSrjkjBBXg5B&#10;qEaDb3KTrGRFtuWOSu7PIyT703SFnttYnjsofsoSBBITGFXvgbMDJznkEj3rN4ak+hXtH1RS1TTv&#10;EtnHJPFpVkIJCgljiuyyAAYBwVG0DjJHoK52XU9QtrY3v2NtttL+8mhuwe/bjvk8j19znsI/HIOu&#10;jRjOJLozeTvW1xGW+u41X1Tw758V48gi8mVfmW3jO6MZBJAOck4xx60lh4Ir2nkP0/xPqtwltHL4&#10;fmeeYNt2XES+Zt6kKSOPT+tUHv5p/EF9Jd+HtRfaYIhDG6FlkAZh0YZyHzxmsV7eyYCeaS6SdF3b&#10;hcnKkHrnBIOAPxrodCee21K+iiMtzqkqrJJNcP5gtsqAATwCxAx+Hp1lYSnfQHUa3Rh295FdPp2n&#10;W9nqEV2LsSSvsB8lMOQq88cc/rXR3+syaWYba0t2ht0VsqyEvwNxOMHj37nPNUL26fSLywhs7BfL&#10;jllcJEq4dgGRtxyMHJ446Y+lbOoWtprvlRJArS+WC05HMCMM492Pp26n31jBRVok9EU77WWv7c2K&#10;BF3MsdxKrg4O7lVAOQSMHPbNbOpRxw6HcxRIEjWEoqjoBjFZWqaZHp2kRWljGEt2dUCDZnO5SoJb&#10;quc5781Ff6hbx6eNNS6WRNoMsigEMpYZC88KM9fTgd8UhM19xkupp4oxLabQknO3zdueAe65J+v0&#10;zWonirQgAH1WyikH3o2nUFT6EZqhq7GDQr5oT5ZjtpNhXjbhTjFc0PhzZXSrPNqN8ZpAGkYlDkkc&#10;npUVq0YJcxVNO+5NYak2n3eg+VLf6kj28lxJbQ7JPKBG1SBwR949TW14dW4GnyS3EEsEk9zNL5co&#10;wwDOSMj6VgeFtLt9FEl/NdyOkc0thEDGMBfMzkkDJJK9TXVDU7QRiRptqsCRlSDx1yMcfSvPxFVz&#10;92OxslYDbyWhL2q7o85a3zge5X0Pt0PtRLNFc6dctH84EbhkK8g4PBHrT0v7WQqqToS5AUZ6kjcB&#10;9cc1DObZ5BcRXccU65XzA4w23qrDvj8xXNZ9RnFw6hbzReHtNjmtr1BbMHiu4Hb7M21SemMgY98D&#10;Paux8L2KzeF7GaOTyrlRIY5o+cAu3GD1X2NYPii7umtrfUbcxxz2AkkK+cV3hl2ho2A+bBPI/A1h&#10;J4Z8cWEGLXUmEajPkw3rD3OARivUhXi43loQ1qd34h0W28UWJ03UUFtqCKWt5lPBPqp7j1XqP1p/&#10;hvwbZeHtLa3DNLdS4Mtxn5tw6bfQA9KgtfEcGr6ParNZTpNOrbQp3mN14yG4wR17GuM1nxT4t/tL&#10;ybGaVLeGQ23m7YwJGDHlsjCt2684rdrl1ZKknojb1/U7+K91aC5mvjFCkcSm1mRI/mUDLK3JOWGc&#10;dM1uzKr+MrheCsenRJj6u/8AhXAxr4g1S6m0jVrWdnuLqG5lZokICD5SxIPAwoGBXb6Np9jpsksd&#10;vZxW1yQPM2Zw4HQjPbr9K5MTVXLyoqJDdwxrYiw1FLgRxjEVzEjMCMEDO3JBwcEHg1Do+kxQxxxw&#10;LcGISiee5uEKNO4+6Ap5AB5yQOnfJroxS15/O7WLMSCTyrfxNPlVIvYgHZSwGEj6gcn6CoJPE1ze&#10;SW1vb3+lzvJcxx7UgmUg7upz6elWp9AWW4uJotS1C38+QSukMwCbwAAcY9hXITeI4fDEUunNm7eH&#10;VmnBlmAcgAE7uOMk8GvTw9aMko9iWj07bqygfPYt6/I4/qaqX0mqSg2KQWMjzId37xsIv94gr+A9&#10;/oa5Sz+IcerSx7D9kLh1VPtCYBXHLE44Of0rt9KXNjHOzb5ZgHkcnO4/4YrqcbK5nGd3Y5e70W7s&#10;YlkW1txBHG4DG7bEXfJ+TOM88AknvXPrr01z5cqTyRpA7FRGgU+YTjcS3Bzg44/qK9WZQwwwBB4I&#10;PevP5dN01J1YaqLUl5S1uOQPnbaQBwMDOAfX2pFNGH/wlF7beJWu7pBaeY65dojICjIqA9vc8V0U&#10;HjGzuZ9lzrNjG0D7lZrZwrHkZHzZ79wKLyS0+0RaQtpdXRtpAqShdzLFnByCDuIOR0z3ro7Wewso&#10;lihsbuNemfsUhJ+p2nNMDmEvNKkieC48Q6PdxvIZStwcEse+Sf8A9VSm8tWjkc6/pMjspV5BeAs6&#10;EAFMBfYdOa6Zr/Tm3eZDJ777KT+q1Wlk8OzoUnhs8OMESW+3j8RSuFije680+iXDRnTGRoyuFvcM&#10;M8fdKg/hXSJPDIBsljb/AHXBrB+y+DhGE8nRtoGMMsf9aVNC8I3jBIbLSpHYcCLaW/IUgNUaxpxY&#10;L9thViCQHbaeCQeD7g1YhuIbj/UypJwCdjZ4PSvHdct9P0XXv7PuNAvfMc4g+zzcT5PBAAHtx2rt&#10;9J8D2EcImmW9hklUM0K3TKYyeSCVPNAHYEfWud8V3lvY29vcXUiRQq5BkYN3H3flBxn1qT/hErQY&#10;8u91eL/dv5P6mqb+BraSO5hl1bVXinyGQzLyP9olfmPuaBmVBqdtr13DbabfpdmO2CyQJIwDYPck&#10;DHOPwFdcmj20aL5O+2kwMtbuUBPqV6H8RWHpvgaHRUdNL1jULYSHL48ttx98rVq40HWHt3ji8T3e&#10;SOPMgjx+JAB/KgC7PPd2GN91azKwJAnPlMcdeRkH8hVW91O0LRtOzWF3GN8UsuCmD6spI2n3Irnv&#10;E1trukaPBdz6pJexW7hnMVkhKe5ywJX/AAGayfDs2q+LLppbaYCO3i8oy3FmAnTG0Yc5POeKYHW6&#10;jqMWr2cMVuytLFPHJNErgjIdQFyOxLAg+gos57uxvTKkTPbOu67hW3ePyG/vAt94+oHXGazNX0zx&#10;JaywXNuNLdtyq6wI0ZlwcgNnknI4IIx+NX9Ng16MJeW9rpMu9MBjeTk464+YHHSgDq43WWNXRgyM&#10;Mgg8EetJO/lwSP8A3VLfkK5UXfiPSpCG0qxa2mkCoqXhAiY57leATjA7E+9cnrXiPxJDfSme3niB&#10;yGj80bVA6qMHkEdyM85oA9A0TUbm/H78JxbQSnaMfM4JP8hVPVkZ5td2Bmf+z0UADJ/5aGqulazO&#10;GkFr4ZvNyRxLIEuIjhdmUHLDsaINdul1zUJG8PaplookKII2K43HJ+b3/Sk9VYqMuWSl2Mz4dAPf&#10;Xkq8oIgu7HGd3rXa6Uf+JeP9mSQH8HYVzPwyXb4QyQVJupeD25x/Sul0nAtZkH8N1OP/ACKxqYR5&#10;Y2NcTXdeo5tWFtLi6lnlWaLagPrwp7L/ALRxyT0GcVdooqjARlV1KuoKkYIPQ1XtLFLRpGV5HDYC&#10;h2zsX+6Pbr+dWqSmAU2SVIYmlkYKijLMegFO7VQUHULrzCT9lhb5R2kcd/oO3vz2FAAsMmoOJbpW&#10;W2zmO2PG70Z/X/d7d+el/oMDgClooAztTfKJatZmeKcFSxfaFPYE4OM9jWdY2yWzJbI9zbPvMYeK&#10;Xcm7G4LhuuB3wK6DGTjHFZptLTSWkv2V2CJtLnLsi56Aenv7elAEo/tS3zkwXa+gBif+qn9Kcmq2&#10;28JPvtZD/DcLsz9D90/gaqnUpbaKaeSOaSMlRCjIqs7scBV556jk0jayIgU1bTprSJv+WjATRf8A&#10;AmXO38RigDYoNZ8VpH5azaZdCOJuQIyJIm/DPH4EU77dJbjF9D5aj/ltH80f491/Hj3oAzZOPH8H&#10;o2nN/wChiugzXOyMj+ObGSNgyPYS4ZTkEbh0NdFjikAtJS5pD1oASlopOKAF4optFAElLSE0ZoGI&#10;vU0N0pE70rdKAHcYrOlkuoL4kq00cgCxKvAQ993+P4fXQpP4iaYCjgCgdaBR3oAd2qMHk0/NNHeg&#10;A6UoqrcX1vbSeU77piMiJAWc/wDARz+NRbtRuvuqtnGe7YeT8vuj8c0AW57iG2iMs0iRoP4nbArO&#10;udUuTCXsrNmX/ntcZjRffHUgde1W4dOt4JPOIaWb/nrM25h9Cen4Yp7XAcskamRgOew/PpQIp21p&#10;9tjWa+aSctyscg2oB2Oz/HJq80sceVX5mUfcTkj8O1NEcsgUyybfVIzwfx60SSW1jDvkaKFM9SQM&#10;n+poAX985ByI1xyuMt+fSlSOK3Rn4XuzsefxJqp9qurni0t/LQ/8trkFfyT7x/HFKumRu4ku5Hu5&#10;AcjzPuKfZOg/U0hh/aIn4sYWueceZnbGP+BHr/wHNL9hluDm9uGZf+eMXyJ+PdvxOParo4HtRQAy&#10;KKOCMRxRpHGvRUUAD8KfS0UAFNkkSKJpHOFUZJx0p1BoAx59QglurUWflzEyk7kkXGSjDB5z6dqv&#10;W1sYS0sr+ZcSD53xgY7KB2AqCZo7jVreLyWEkW6UyNHgEAY4bvy36VoUAApaKPWgAooqG6uDbQmT&#10;ymcDlgGAwO55oETZopFYOiuOjAEfQ1XvJ2ghxGA0znZEp7sf6DqfYUAVIdQt7We6tmLvMJmYQxIX&#10;chgDnAHAyTyeKIpdUkkn8qCCBNwK/aHLMOB/CvH607T7RLK/uogzO8qRyu7Hl2+YE/oOO1XAwF0y&#10;7T8yA7voaYHkonSx8b3EV/fQWcsEnntK7gZZjnC54zz3rr9FlmkRZ38RyC2kB8p2lhYMN3GCQcsO&#10;cn6c1hz6BY+JfihqyX+9orZISqo2N+FGVPtzXSXupaRo3iHyr1o4IlsEWJPLLKBvbPABx0FJRSbs&#10;a1q86tnN7aFa9t3ufEtsF1WeaJLRzuR0zu3Duq9MVPNo1ncoY7kTXKHqk07sp/DOKztPvrbUfF9/&#10;PYqDaC3XZKqlVZjt3ADA6Y/Wuh7mrZysxpbPT9Eth9h0yDzCTsVYwT0JJz1PAo0O5khj04vCXWO3&#10;EimLuGXHQ9D/AI1d1O1iu7CVJS4AUsGRyrKQOoIqPRtPj0/ToVR5ZGaNMtK5Y4xwB6AZPFCF0IJb&#10;nVDruoXumxwESRRRNHdA5yoY9jx96szVrfV9a04Q6jpWmx5kQuYl3OAGBOD7it+zGZ71vWfB/BFq&#10;1Rp2FqupnPpnh2MFoYzb45w0BkX8VYHj6YptvD4blYx3emaY+BlZ0tAqvzjBBGVOa0J1leB1hl8q&#10;Qj5XxnB+lYd2ZwfLk3TTOqxyhyhyrEgKq4AIJxknoKLRHzSIIdM8NS3Nw6aRpk8ayuigSqnGe4x7&#10;cc/zqtpui6AuoSfa9DZE+zx48ktINxLEnKnjtx7Vr6PKYrYWdwOWkkMTM27eA5yCT3H6j8am0pds&#10;l1EwIeLy42B74XqPY0rRtsNuRkw6Poj2tmtnazJdopLCQy7VbaRnBO3r6Vp6otvqGlW5u2dIZGjk&#10;LxsVZD1BBHpVyDMEzwH7rkyIfr94fnz+NJbgQl7RhwuXj90J/oePypqy2RLu+pzt5pGiqr/Z9e1D&#10;y/s0xIN1wWODjkd+frVrTdNA0uy/4nuvQkwJlfszMoO0cDMfSpdavFtJNxmgiH2dlBmB2kk8Djvw&#10;ao2N+0kSKm+W6AwAjSKcY/55g9s9W2ipdKD6FqUi7H4autYs2kbxHe7BJIiM1ugIAOM9AR0rktUT&#10;Ure5nim11pZ0AXcsA/eDjB3AjI4PPXt3xXS2Om3up20bXt5NFEJpGMcL4ZyHIw2OAOOgzn1qfUdP&#10;0xEmtjLLFNMpwkBLS8jGQo5x+lT7KHQHNnFW994kspobNrtYEuWYbWj24IGccHKkk9ePyrprfQ76&#10;OJ511fQr8Ll8Shiqkf7IbGeOp5rEmtr2xtore7SC3CBgk1xhpCnJJ/u88DGeD9ah0zTLYzzS+TFc&#10;WgTzJZZiu3dyBg/X+6Paj2NMfPLsWYRqUWg2c0cFldqqgb43lAQPIHIY42Zzj34qC/1PWZ9R1G8l&#10;WGwcW6RSRq24lPmIPI4B3dx6V18EV9ceHLZrh/KjhizFbxkkBdoAz3JAycVzejXL3PiK706FlNs5&#10;zvjO7dtHDEH6+mO1HsoRd0JO7bM/Tp5dY1FFIt7iTOxTdKZZR8o7ZxtzkCuwPgnTdhBMincG4VQo&#10;x2246e2akl07SrG1dGsbUziJ3VzEgL89uOuT0+lZmpWMsMqRrEtuPLiacxH9yh3n5nB6jAI/H6VY&#10;27i6h4dgtFZvOsY3Y7oiz/Z8PjGR1zx/On+G76G30/zZ7hDsdoLa3EyswGecHqckdT2FV7G/a0O+&#10;2aO5igtGJX53w2QWwQDhcrxnjrVezm1svayTWOjb763aSJptwEcagHnrgfNn3qJTjHcEm9DqP7Pt&#10;pHa/urkrcsuGlhuCionXaCCOPc9a53VLE2sTXGmS3htpJVd5JHbaH/vg43Nz36e/NPtLTUZpy58P&#10;6VenbzcGTbH9FBQD8s/WpP7K1JnL3PhmzlGTiOC6REx78Zb8Tj2qfb0+4cjRgvaPPIc3NxPfxq6D&#10;Zs2hhnI5GBzke+cjuK1/C/h2BrcTC6u45xEoeGREZQh5UEYwTx36elYt5Bb2Wti1ubf+yUkAk2zX&#10;CMh3NjOQeg+mRikmv9Ph3DTb24cpLttooJmZixbAIGeT+h7+98yauhO56bbW7W6PvmMrO+5mKhec&#10;AdBx0AqKW3uPtZnt540LRiMrJGW6EnIwR61ztvresrApu7LUUl5yv9mFwPxVh/Kli1x3kmN7JrEW&#10;GAjEOnOilcDkgq3Oc96SqRfUXLI53W9e1PQNaltru1SRpvmjdYvllBBXI568nI9a6fRrHVLOwW4M&#10;FrDuiZvIkLKyZwcE85+7+tV5tVs7q+tIY72+e43lohcWQBU4525jHzHoK1tUmbTbFp7zWTBGw2Zl&#10;gQ/MQcDgU076jMC3nvW0yIGytw3zlHEsiySAseEZV/DBrr9OtmtNNt7eQKHjQAhTkA+me9cto3iC&#10;yj0i1jPiSwjZU5jmiwV5PBO4Vet/F9obITSy2bEKWby7yME/RSc/hTuDTZakNxY6w8qWTzfaZNu6&#10;ORAWGxccEjoVPPTDVfN9MBltMvB9DGf5NWVZarNe3w8mO3+0SRsw33CuEjBGFGwk5OcnIH6VoXF1&#10;qFrbTTyQWjJEhc7ZmyQBn+71pksktC8t9c3DQSxKyRookABOC5Pf3FZXiu8Onw2l4XeIRSHEwztQ&#10;kYG7HYjIrVXUgVUmzvgSO1s7Y/IGq1xdpqKz2P8AZdxdRFAJklXyhhs4GHxnp1FAX1OaHjCCd7ZL&#10;PUZX2h96BdzsuSfTlgv603/hNDJfHTrxYJ4njIcgdtuRx3bPGMfSr/h7w5beHZZpodJvZZ2J2yu0&#10;TFF/uj5/171bia3tr2a5m0+9SKDDpvUMsRwdxwCe31xQPQ2Es0ksbdTlJIo1COhwyHA6f4dKTz72&#10;Jgj2pmweZI2ADL7A87vb9anW8tmuTbrcRGcE5jDjcPXipTQScr45kW58ISiBg4lniQZ4wdw4Oeh4&#10;79KxPCTy6TpcM0sbyx/apgYolDODtUZGD83XpXc3lik+ZAIxJ/EJF3I49GHf69RWdfRaTPY/YbsW&#10;+nyA70ViqbT/AHkPAI+n44oW5Seli9pupLqEaSLEyBwWQk5DAHBx9D1Bq7MSsEjdCEJz+FcZpOl6&#10;NBGLiG+s2ky22I3JC4zz/FkE46/zrct4dIvoXVXcH7ssX2twV9jhsY/Q0CsiPTtbtxoscphlCwW6&#10;7hwSSAoIHvyPz9qs6Rfpc2s8io64keQBxjKlmwf0I/CuTu9P8T22vDT7GG0eylG5Lkw7VVB/eIP3&#10;hx7niurt9BitoGjhurpN4+cRvhSec4BB2jJPA9aQaI4D4d/vfE7y45FrIx+pZa9JgGb68I7FF/8A&#10;Hc/1rLsfClrplx51nd3kUgj8oEsjYXjjlfYVr2tsbcSF5nmeRtzOwAzwB0AA6ChBJ3M7VxumCnOD&#10;bspx/tSxCiOx0yUwEPuJJWMxSMAHCn5uvDYB5p+tW87LHcW8yxyBo48Om4HMikdxjkCqVna6o2pf&#10;aZDEZQhBkms1Xb7KVf5vxz9aYdDU8+eyz9qzLABxOq8r/vgfzH4gUHU0mbFjGb0D77Quu1fbJIBP&#10;tmlI1QDIksifdHX/ANmNG/VVIHlWTD2mcf8AspoERaRdw3MU22QCU3EpMTEB1wxGCPbimMrXV7eP&#10;aTpHP5MSpMAG4yxx9DXC6vqh8O6lJ9rtpl1FjJIHRAYZg+4cHOeNx7ZBroPD0E0fmXUVjJJFJGFM&#10;TMqSR5xlWDNkDgEc96SZVjlbBZG+Jaea5aX7e+8kjqFb6V6u8iRI0jsERRlmJwAK82ttD1DRvFUe&#10;rXNoRaieV0QXCPI24EAAZyx5Hqa6u71K4aVfO0y5LnJtrXCnew/jchug9Og9zihBJXI5LKN9XS7i&#10;tv8ASHUm2t5Puxgn5pnXtnPA/qTi9oljFp4vreEHYLnO7GNxMaEn25J47UWk62ocyW9/JcSHdNMb&#10;ViXPtjOAOw7UkV5JmWO3hcXVxMzosqFdiYC73B5A44HU0AUNZ020utftlgjQ3zozSkucIgxhiO/P&#10;Qd637W2jtLcQxg4HJJ5LE9ST3JriJdZudL1yE/upIdpeQtkyNu2klz2bA4HQYxXTz67YvILeG/gj&#10;JHzys4Gwegz1b27dT2poTuZ/i68VNPUYk+zwzqZ5Yl3NH1OFHc4zn0Brl4r/AEzWLuyh04SyNHIp&#10;a3MJWIAsAATg4GOOT26V25utPlextbS5t5QJ/uRyhzjY+SQDzz1J9awtdSDw95FtpcMVss06zSIm&#10;A0h+Zs5PYbcY9xS2dxrU3NZje38I3cRbc62pQn1OMVfTUbZLuOxJkM/ACiNunrnGMe9YOparJP4U&#10;uXe2nk3Ko8yNAQwLLz9ecdOoNTpqmnRai17Lb6v5hOVWXT5MJwBx8nt/P1rkxcHJqyLp+ZBDaXVx&#10;4SnNrGJpHuZ5fIZyolXzW+XPY8DH0rI0O81HxNKF/sryltGZvPlmIHmk5x9zk55x09a0/D/ijSbb&#10;Q4Irq4kilDOWDW8nBLseu3HetNPFvh5SQuqWyc5wQV5/EVye/G65TTQxVWJ8TsbV/s0olSNZwXLb&#10;VHQxknt06H6VBei1gWJLmK5EZHnowkRlwQOclegwK1PO8H3CuBqFh5jgr5n2hQ6ggAgE+wqS5tvD&#10;9/ai3Oqw7Ngiyl0mdgBG36c0790wItSjWTwDMrRJuDAY4YK3nAcH2ziupSeIyALIjHkgBhkgVy+o&#10;xWFp4Vi021uUlT7RCg3ShiczKTkj61f0fSzp32q5lMAdxk+SfkXA5xwMfT2qHG6uDKeiWRn0Gxu4&#10;VSO5ZQ5Vh8knzEjcPX0PUfpVHw19kdbme7T96kswkj5YkmQgFv755wDj1rV0G5aLw9pirbTyD7NG&#10;xZFGBkZ7nJ/DNYpsZta0Kx+xm4WRjMRcRttEe6Q5BGQf/wBVd+J+BIxp7k2k3U8PijUmS2lNtFBE&#10;jxEkvAuWIwP4h3wOx4zXUlYb+CKaGYdN0Uyc4/8AreorndCK6Z4l1S1umUSssCLMN22Q7SeWbPzH&#10;PQn6Vuy2ksMzXNhtWRjmSBjhJff/AGW9+/evPqbmyH/abuP929m0kv8AC8bDy29yScj6YPtml+we&#10;b891LI8p/wCecjIq+wAP6nmnWl7Fdq23ckiHbJG4wyH0Iq1msm7DKO64syQ2+5g/vAfvF+o/iH6/&#10;WsXW7u2uNX0NbdIrmUzyEx8Z4jP3s9AM966cisPVRu8SaGeMoty5JPTCKP61cH7wFG40y2iTXJJo&#10;YJpBaBiWiXCttc/KMcDpXW2kzWWh6dti3ZWGMgtjaCAM+/0riW1Ge70zxBdN5PlfZ9u6ME7uCAQT&#10;7dvetm1u7iWBIk/tJkjKgnMBCMACOCM+h716WFTad/Ix5ktTorTUHuLkI0QVGVniYNksqtg5GOOo&#10;9a4y0t3muTJLp7TMSzR26t5ZbDl9zlsHH0znFaZSS0d54xfmRz8wEMRPc+3Gew9ap2Vk0elxAXl0&#10;WIDeZ9nLNjH3QQ2duCRgV1crDnQySzli0bTnt9SnjludR2iZFUMAd2SOM9B3qSwXW7m81GH/AISS&#10;7C2s4jQtBE2flDc/L71UmvJJRoMZlUQf2gzbWtmiYHD+p6c1PFcSrba5NavJ5x1B/L8mPeWIVeMA&#10;Hg4xn3rixE5xlaLNI2aNMW3iFT8viTP+/Yxn+WKAPEy9NatH/wB+x/waog+pfYoxuk88RebKzICc&#10;ngKMAe/6VPpM9zPHKbgs2JMAsmz6geoHrXL7eqluOyIo/FV3p6TRa5YXUrrNsjuLW1/dyA4xgbs5&#10;61T1HX5dbksYNH0ufIkZ5JruGSBF2qRjevOcn9Kz76+vJTHdMZEuIrl4kEeMbPYEHk9M9eKp2Gq3&#10;7aq1nHfXBaWVd04jUxHOBkAjr/hXQq8+XzCxrvY6w00Uz6daySw58uRdUmDLnrjcDipIE1CCJhde&#10;F7W7kZ2ZpWvVZmye5Zc8dPwqtoHiC61O92NJK0ayNG++NQGPzYKkY/unNdUayliasXZhZGJaX9h/&#10;acVnqOhppfmRs8crXa7TtxkcEetW9SvNG09YEt1uryWdyqRWN4zNwMk/f6Vl6vHZS+KLIX8cMkEd&#10;nLIRMoZQSyjODTI7bSF8QaVLpdvarkz73gQLnCDuOvJrZYp8uq1FYujWYF5OleJ4zjszn/2c1Hbe&#10;KbyO2RZ475XCgHzNJlbn3Ktz9a3iOaM8Vj9dl2HymPa69/bWqQ6abySNZIZGIWyeIuRt4PmAgjBP&#10;Sta30g6RYiK21GS2tYVJAMMe1R1JPyiqeoaVZaosYvbcSiMkodxBUnrggiqT+E9IeNk8u5CMMMou&#10;pMEfnWscbG2qFyiXXibTZZLUR+K7Bx54PzRqAuFY5JyP8mn2+uQ219LHF4j0eSKcGZSQMK/G4cPx&#10;nr9c1qJaW6xJEIYyiAKoKg4A6VQ1fTbN9Pkk+xW7NFiUful52kMR07gEfjSWOXYfKWIvEVtf6dsm&#10;gikE0XziO8h5yOwL5FUbWf8At28ktGhRb2KynhaZirZLbQrZUnsc/iar+INJ0lfDl/cJp1mGFs5R&#10;1hUEEjgggVnXOkWNtqV3Ba2cSO2iysEiXG5wwAIA71vSxKqO1hNWOii1Cy8O6ldRXcrN5vlnckZI&#10;RURVO4/X0zjNX4ru3t9T1S6lmRIAkJMhPH3T/iK5WysHUaxqKWcM8NtJIIoHkJQfKhZuR83TpnHW&#10;jxHefYl1HTfKd1lW3AmyABtUHB9zW0nZNl0Ye0qKHdmp8NnT/hE0iDjzVmkZ07rljjI966DSzzfJ&#10;/du5P1w39a5j4dr+41BuxdP5Gul0zi+1ZewugfziSiEuaKZeJoqlVcE72NLFFGaKZgHeilpk0yQQ&#10;vLK22NBljQBWvZGbbaxEiWfI3Dqij7zfqAPcirMcSQxrHGoVFACj0AqtYxyEyXU67ZZsfKT9xB0X&#10;9ST7k1c70wCjGRzRig0gAelBwRiiigDH1eNbQafdhMW1nPvkVR91CpXdj/ZyD9Aa1kYOquhBVhkE&#10;HqKU4YYIB+tY8JbRLtLZsnTpnxCx6QOf4D/sk9PQ8elAEsujQLK01k72Nw3Je34Vj/tJ91v5+9Im&#10;qyWsiQarGsDscJcJ/qZD9T90+x/AmtCS4ijlWN2wzZIB9B1P0p00aSxmOSNXjcYZWGQR6EUAc/PF&#10;HD4404RoqBrSbIUYycgk10dcs9rHY+MdHih3CL7NcbVLFgo4OBnt7V1NABSHrRRQAUhpTSUAFFFF&#10;Ayt516n37NX/AOuUoP6EClN9t4ktbpP+2e7/ANBzVulOMUAUY9UsgCHuBGc/8tQU/nirCXEMwzFK&#10;kg/2WBqRPun0qCaxtZv9ZbQtnuYxmmIs5pAQWIqqNMtl/wBX5sX/AFzmdf0Bpn2OZG/d3049nCv/&#10;ADGf1oGXvWg4Heqfl6gvS4t3H+1EQf0aoLi3urgr59tbTKpyE81gp+oxg/jQBM+pxuxS0je6ccEx&#10;fcB93PH8zUa215ckm5ufKT/nlbnGfq/X8sUrS3eBGBFbKOAsY81vwHAH45qeMTsSuQi+vVj/AEFA&#10;gihtbCIrGkcSk89tx9z3NO82R8iOPAxw79Py60scKxjJJZh/E5yfzqudRjkbZaI90/TMf3B9WPH8&#10;zQMseQGwZWMjDnngflTJ762tXETvmUj5YYwWc/QDmofs15dA/arnykP/ACytiRx7v1P4YqzBbQWq&#10;FIIljB5OByfqe9Aivm/ueUC2cZ7th5Py+6P1qWCxghkEuGkm/wCesrFm/Anp9BirFFIAqpDfCa7e&#10;ARsAOhI5wOpI7DPA9at0gVVLEKAW6kDrQMWijtRQAtJRRQBTtmunuZfNAEY7Y4HoB68dT747U+a3&#10;l3mWC5aNz1VxvQ/h1H4GppfNEZMOwyDoHJx+lULrUY4rZ/tqyWpwfm3YB+jjjP1xQBJZmaa8uJJl&#10;jUxgRDYxIJ+8TyPcflV6smyuphZxxWUDXTAEvPI+xCx5OGxlvwGPepvI1ObHmXkNuPSCLcf++m/w&#10;oEaNFUBY3iEmPVZyewljjYfoAf1oN3dWvN7ArRDrNBkge7L1A+maAL/es690yN5ZbyKGN7nZgb0D&#10;ZI6EZ6Gr8ciSxrJG6ujDKspyCKfQBh2A/s+K8vLu4dYQSxMq4fHXcwHfkgYA4xVnT5k1K5e/XPlJ&#10;mKEMMHP8bY/T6D3purxSXHlW1rOYbibcu4LkBMYZiPYdPfFX7S2js7OC1iz5cMaxpnrgDAoAiYbd&#10;XiOeHgYY9wyn+pp8zeXIrk8BW49eM/0qK8+S8sZfSUp/30jD+eKZq8og06Wc8bFPPpkEf1oKiryS&#10;OD8Lao934zmumiVTfy72wfuARlQPftR440nUtS8Tmaxsp50htY4yY0JGdzHB/AisLRh5dytyB+9t&#10;9kkbMCUVty/ex2xkV6FY6zdzahdIthGzSMHT9+FJAXGMYPPHPpnFTSk2rs68wpQpVuSCsrHLeFPM&#10;0ue5hvbO7gkQcg27tjcQR0B7CunOq2gBJaUD/agkH/stQf2jLJql5GtiWlQqZVSdDsOMAHkc8Uy6&#10;1wWJUXNncIz/AHVDRsT+AbNas8wp694ggh0+WK1liaV43z5uVAGMcZxk88Vs2MsjRtFNs8yMLynR&#10;gRwfbvxWTq1zb3mmGWexuNiL5kcpVSFPr948VbsrrR7K3EMF9ahM5P75ck/nQPSxJZ3dsjXSPcQo&#10;/wBofKs4B7Dp+FXlljb7siH6MDVB9R02V3XifGNzRwtKvTuQCKjZ9CYgSQWoP+3bY/mtIQ86ow1N&#10;rTykKgrhw/UE4/MHtUdlqa6lOq/ZXjZXKhyfmXgkduhCn9PWuN8V6bE1zFdaHe2CB2CSQFY1Cnpu&#10;GRwPWuk0PSNIitooXubS8vsZeSFlQn1ChccUXCyEsNMuLyOO4ZYosMZYpsAybsnGD2TuR7kVds2a&#10;eS7vUiZbiObY6d2ARcr789PwrVjjSCJIo0CRqMKo7Cs+a0iGo7zLcRrccHy7h0AkA9AccgfoKALV&#10;wBNZrPCdzKPNjI5zx/UcfjTLiRCtpdIfk3rz6q4x/Mg/hVa304xzTQC8vlCneg87IwevUHvn8xUS&#10;aVK9tcWR1C8VUYhRlD8pGR1X6j8KAMLW4xdX88t9OyW6QMq/KAqNudQpPbO3OfXj0re064sbeFrX&#10;SLdpVRyreV90sOpZycH8yaxp7O5uHvHa5uHidES9jjSMPuGc8kAY9fbmuisfKsdLj8wwwxDJG3aF&#10;wSSOnBOMZx1NBT2Kmn21zcWkK3F15Ub7n8m3+UkMxPL9e/bFWoY1jd7fTIYoUHEswXIz6f7Te56V&#10;yviJri006B7qQR2Mf7uOVrVi5HHDgH5VOOvXjtVWwvBq87PYSRTLFEkWFtZgq46cAHBHX3oBK52k&#10;uj2lzbutwHmdhjzJG3MD6jPC/gMU46faWlkojhX9wjGNmGWBxknPrVZLzWWX91p0L89XkMYx9CM/&#10;pWTrEXi25vJBaxQJbPbNHsSbIDEH5skA5oJ8jqLNdthbrz8sSZ/75FZdlcWsd1qH2aLzHacA/Z4w&#10;c4RerdOueprCuLDX49KZrhzO62qDMjghH3DJC9Mgd8fjWHpp8VD+0bWJpl3xrIrh0UJggbsk8ZAx&#10;S6DUT0YpeXOCyw26jkEgSOD6j+EH86rwadbyapdtcK1wVjiGZjuH8R+709O1PtdUMkCbLS5l2qFZ&#10;0aNsnHPIaprEySXF1O8EkQdlCh8AkBfYnuTTTB3i7Mz9YYRwavtACxaYcAcYyJP8KzdMhWbV9KNy&#10;FdbfTpCFkA2x7SiggevBOaueIpAlhre0r5j2kcQGcEhi4I/8erPt9HiiEMw1HxDHcJD5ZdYmYYPJ&#10;A+Q8ZrCvSdRKxUJW1Nmy1u6uorlnhg/dP5KbGJEkhOBg+nIzVqy1Z7q+Ns0CLjeMh8nKkjpjpisC&#10;FV3GO38SaoCnO1rIHaRx/wA8/wAKtWS3lnr2m/8AE0F5DeJLuZrZEYqq7h8wGeprinhpRTka8ybJ&#10;Nfvt4u7VIkDW6q7713GRWIG0Y5XJIGfrXM2zWOn64l/HYafGRGWjjDnYSWx5idQDwRgdua9EksbW&#10;cuZbeNmcYYleTVaXQdKmJZ7GHec4cLyueuD2rGNVJWsNIzrbxM0uoPYyw26zxyrFIizMSpOMkZXB&#10;xu9a3pLiKBVMsqRhjgb2Ayfxrk7m2nXxHNBpVnYmVFjubme4Zg0jEngEA4HyAmpraTXmnuXfTNKn&#10;lDbGJuGyBgEKMqcDBH1rT6vKa5orQm6Rb8QW0d/qmiWsssyo0ksm6GQowxH2YcjrVK60eGx1rRGW&#10;81Cbdef6u4uWkUYjc5we9ZmqLrMV7BM2kWqQJDMPJ+1boxu2qWwVGAMjgcUyzOo2k+lGHQzKsc8s&#10;m6K5jZpflIGTx0B6mtFSqxjZBzI7axRPsvksoJidoyCPQ8foQfxp8mnWMhJksrV89d0Kn+lYf9s6&#10;jFeGX/hG9QCOuJFV425HQjDenB/CpoPFlvNLCkmm6nb+bMIQ0sACq5OMEg8Vzyo1VrZjuitqvhq3&#10;tLhNU0txp80RJcQRJ84YYIAI69OOh/Wprnw/ql5aS2sviKcxTKUdWtIslT1GQK2ru3acRtHJslif&#10;emRlScYwR+P1FFvdCWQwyJ5U6jJjJzkeqnuP5d6Sr1IqyY2kzM/4Q3w+FAGmxggYyrMv8jSf8Iho&#10;wJKQ3EZ/2LuVf/ZqvajrOnaT5f2+6SDzc7NwJzjr0HvVC38X6HOhdtUtIwWO0PJg49TnpSTqtXVx&#10;aGfregw2NlDJZX2qQSPdQxfLfSEYaQKep9CaiFpNFJr9oup37xRiJVMsgkYlk5GSM+lWdc1zSLtN&#10;Ojh1Szc/b4HbbOpwqtkk89OKZbzR3M+u3EMqSJLeQRq6HIOAg4I69a7cLKbkua5M7WGDR7o6kpMR&#10;XbIpzjKkqm3zd3Zs5PqeM9K6rNJ3o713GBjeI4ZZ4IEUsI/MXcwGQhDA5YdxgEY96x445LS3jYrG&#10;sUFszpkPuEmVyY+4BOAPx7V18siwxvK7bURSzH0A71y1zfG9uNRuxFvtodPdoW8tgR1+bnrnBxjs&#10;KBoqW+r6+E0eKdNIZb+DzY5pVcAHAOGweDyPatC90nXLlF36ZoLSIdyOpcFT+KkEexpsJWKbQI1W&#10;NhHo7kCT7pysQAPsal0bWrmT5DEqQTOqWiMWI4z5mGPUDHA/pXnyr1d0bcsSjAniG0aGyez+ZYwE&#10;K6oyo+B0UFSOPSn/AG+O31hbbxIPsqi3MkRubtXUksBwQBg8HrW9Y366yjxT2yCNkV1G7J5A6+hB&#10;6EVla1qNzaC7sQGljhQSGRk3OY+MqenBJA3Dng/WiGJqXswcVYi1PUtBi0y4l0++jmutoWKO2vCX&#10;LkgDA3epqYanq6jL2GsDHrZxN/6CwrKXVo7W9S5+z6WokiDQhITiYBgoI5+Vgc/UD2FbS+J3F6bS&#10;WO1FwmzzI1d8gMAeDtwcA561pPEzXwoSgjNudTu55cXVrrqoJY2UxWZQAA5OQM85xV2LVbeS6htz&#10;eazBJM/lp9otSoLemWTFdUcg4rB8S2qXz6RaSlxHJfZYo5QgLFI2QRyOlZxxsm7NB7NEl8x0y0Nz&#10;d6zNDEpALvDGRknAHCVmjxLp3bxRb/8AbS3A/wAKZq2jW2nS6bNBPfSN/aEIMUl28inkn7pJ544r&#10;rSoYDK5+oqp4xLZCVPucauv6ZfiCW7OlXU1tKWic3SIQQSAwVunGDjJq3Jfw6pdwRQJbC5kyFnW7&#10;UsAAWxmNt3b6V0MljZyj95aW7/70Sn+lZt94asbt4JbdRYXMMm9J7SNEfoQQeORzRHHJvVD9n2Et&#10;7K9tTvihsnkIwZJJpGcj03MCfwqnHc31het9strZpbg4W6NwQhGfljHy/Lj0PU88mp5dA1J4ni/4&#10;SW+2MpUhoIicH3wKbF4J8PR20cL6ZFIVRVZzkFyB1OD171csbTWwlTfUm1G/1GytGm/ssOQQMifK&#10;rnu3y52jvTLBrqC3837DLcSTYeSdJo28w+o+bp2A7CqNx4OsLa5NxbW000J+9bi5dWX3Q7hn6H8D&#10;WbrGh6fbeHbu90e9vrWS1G4xJdSDDEj5WUnKnn/9dNYuD6B7M2ZNv9pM8ml3gVU81kEiFd24/NtD&#10;4Pf8c1YTU7OylB+1RrDckSFGcBo2fkEjsG9+h9umHbRva65eWrXeoQONO3lLi5EpZgzfdLZyMelP&#10;bQ53EQaEy/u41YkDZOAWbLnPXkds8e9dMZKSuiWujOsFxCxI86IsDyN4yKo6rbW179ijnijmX7SM&#10;BgD/AAsT/KqOkWFvbabYw3NvbzRywpsleJSdxGdp4/I/h9daLTrOCQSQ2dtFIOjJEqkfiBVMnYzt&#10;Yv8A7AscEUCiJAGOCABjkKoyP7p4rQtNY1m4mZxFZLADgBg4fPHUZx3qLUNHs9SaOS4VhLGCEkjb&#10;awB6jNW7aGK2iSKJSEX1JJPuSeSad9LC80UdKub+00yKJLqRgCxO23DDJYk4+YHqTVvTNVVnvZLm&#10;KdnMoz/o+3gIvbJpml5OmW7H+JN3580tnnz70+s+PyRRRp2HeVty2b/SrhyklmxI6+ZZnH5kYNY+&#10;oHRxq0Ij0zTn3QtkTwbRksPRDzxWvzVNcnWJW9LdB/489TZDUpGPqGn6TPNZA6DpYUXSGQwKCxQA&#10;5GNgyKSPSfC802oRnQHQq+I2+zMq/dHAIPrk4rYuxm+0/wBpHP8A5DYf1rNa4BuL2L7XcwN5kh/d&#10;BNrdsZYcN8p7inaPYXNJ7s1LAolnHFGuzyVEezGNuAMfpisNNB0OOBZYpLyC43F5YoriVFkz1HHA&#10;PpW0UYrFeW5MhMY3qRgyr1H/AAL0/KrMUiTxLIjZVuhpuz3QldbHJ2+g6Vd6pqaiXXXtZFhGYnkc&#10;sSvO7gk44HtVmTTZ7bU7eGDV/EP2NkYsGUh4wuOcsvzDntzV+WAvqV1ME81YyitEecjaCSPfn8aU&#10;2dlLqtpLGucwSMrKx55X39zUOnB9ClORKPCsty8V5B4mvmcKfLl8uJsqexIHI9jVP7Jrtr5kd54h&#10;MU6Izpus4ykwUZ+U8c+o6j9a53X9fudI8TLp9nEwgXZuSOd4y7Pg5ypHPP0rrxBa6rZsjSzSwMcN&#10;HK5JBHYg9CKn2NN9Bucl0MvSrnVL7S7W6fxTpcUs0YdoZbdcqT2+8P5UfZNau/E9usWq6Rcvb2sj&#10;hlhbaAzKCCA3Xj+dST6RYwFE1K1jntlbMVyRjYewfHT2PT1xV22sorLVSbLFu7wfMyKMkbuBR9Xp&#10;dg9pI5/V7TxBBYa1Ew0tkkKo/lK6k52j5QeOp7+9SahNewaQszyIkUsodjAGIySoKvkHgDd26ime&#10;MLqezikzclnldCFfcAwzyflI6HH5VraTczR6bFfThmhmXdK20gg9A+PQjr+B7mqjCMLqIk3bUTQb&#10;pn0iaaSRvIUEqzLgDrnHtjB/E1Bp2uyppSlo4y8UC4TOCzcD8jnj6GrS67FcrfpKBbiNGaMSNhmX&#10;GM47c+/cVzknhPWTqsP2TWruLS5EDS7pyWj45QA9fb0qg06lixvrXWUtYr+xgmEG5zDMW25J7nB5&#10;/Pg1ozWXhaNGkk8P6eFAJxFc7SfYAgVo6fOBd2ksVldkKhKk7S7ggDcfm56DrWxf38txptzAljfh&#10;5Y2jGY+ORjqCfWiSWg4a3MJvDmj28fmyeHrqBARkx3h+XJ68SU+xsYNN8S6ha2rT+QkELbJJmkwx&#10;3ZxuJ7AV0WqgHTnU/dZ41P4uBWHExbxbrR7Bbdf/ABwn+tcmKSVM1Rqbie5pjqsibHG5fQ0tGa8k&#10;o5uGzub2+1K8OtSafBZXLQRIkCMigqpJwR1JNTlbhRx4wg4/562KD+op+lzx29rqc7lsNrRBwu48&#10;FfT6VvQakVkKXUhVXb90XiaMke4PQDgZOM17MKUHBNroRc5MaNq2p6qZ7bxDp87x23l+YlscKGbO&#10;OG6/LTT4f1rTNQsdmoaQDGszIJI5FBLEbu/uOldlcarDa3Qt5Uk3HaQQAQQTjP0BqI6np15dtZvH&#10;5skcpjIeIMFI+v5VXsodguYyw+KccHQ5fTbJIP6Go7i817Tnt2vtPsfIlnSEvBcMWBY4BwVrpG0j&#10;TGOW06zJx1MC/wCFc/qUccNhp8EaKkZ1gBVUYAAZzgflWVTD01FtIaZrYpKq3V3Ikv2a1jWScrvY&#10;yHCRr6t9cHAHoapxXd+sK3Qe0vbbqfs6Mrgeq5JDfpXlqLaKNG5vLWxjD3dxFAjHAaVwoJ9OaqTa&#10;xpb28hXUbNxsbgToc8fWoboW99r+go6RzQyNM4DAMpHl8HB+oo1DT47nTZZYtF0b96xhhLRYfLNs&#10;B+717110cKpx5mxNmdq11bN4FkRbmFnNtGuBICedo6VVv7p28YSXFheKr2emPuKgMNxkA2nP1rbu&#10;vCUEtm0MPh7RUk2gJKMEjH1TmsA6db6Hqd3E0CWkctvFGyQ7XZ3LkqAAFwCQATiuqjh1Tle4mzq7&#10;KyvLuG7gbUAIYXe0CCBcFABnoRzzXN+I7G4VdXuJ7sShLiFQgQqCfLXnG7GcHFdzppt2imaAEFp5&#10;DICSf3mfmxntmuR8UNi01gZ4N9CPyiWtqnws6MH/AB4epa+Haj+zb04584D/AMdrotNUfa9Ub1uh&#10;+kaCsL4fLjRrlvW4P/oIrf0obvtsv9+7k6f7OF/9lpU/gRWOd8RP1L2KWjpQKs5Aqi3+nXmzrbW7&#10;Zf8A25OoH0Xr9celPvbiRStvb/8AHzKDsOOEHdz9P1NS29ultbpDGDtUYGep9z7nrQBNQKSl70wF&#10;ooopAJ3oopkkscRRXcAucKPU0APqOeCK6gkgmQPHIpVlPQg1J1xRQMw7aJVvlsL9i8y/NDI3/Lwi&#10;9M+rL3H41t5zVa9srfUIPKuE3KDuUgkMrdipHIPuKo7NbsxiOW31CMdpsxS4/wB4ZUn8BQBW1L5f&#10;GWhn1juB/wCOiugFcvc3Utx4o0FpbSW2cNcKUkIP8HYgkEV1AoELSUtJQAdqSiigBePeikooGONO&#10;JwKaelL2oAROlDDIoTpSnpTEO/GmfxGndqbSGOpGGRj1qrcXywy+THDJcT43eXHj5R6kkgCom/tO&#10;47wWi+371/6AfrTAss1tYwbnMcMeepwMn+pqqt5c3DEWdqQuf9dcZVfwX7x/Slt1U3uLuKM3ar8k&#10;u376+q+h9RVmSZLeJ5XzgdgMknsB70AV100S/NfTNdH+4wAjH/ABwfxzV5VCKFUAKBgAdBUNrcrd&#10;Q7wMEHBHUZ7gHvU9AgpKWjvQAlFLSHrSAKKKBQMKMUVSfUI0uoYUMbiQ7crICwP+76e9AF2ikBBG&#10;R09aN6hlUuoJ6Ank0CK/22ET+Q7GKQnCiQbd/wBD0NQXqyz3cVo8aNbSfM5zzhcEqQeoJx+tXZY4&#10;5ozHKiuh6qwyD+FZ8MUEWrIkErMqRODEZNwQ5XoDyP5UDNMDAAAwAMUelAo44oEVb1Llwgt2GAck&#10;Zxk9sn+73OOTjHerK7giqzbmAALYxk02WaKCMyTSpEg6s7BQPxNUP+Ei0Tp/a1kT/wBdl/xoAmfT&#10;gsjS2krW0jHLBRlGPqU6fiMH3pDJqqgr9ns3P98TMo/Laf51bjkSRA8bq6EcMpyD+NP7UAV7a1aN&#10;3mnk824kADNjAUdlUdh+pqzSZozQBU1Li1STj93NG/5OKpeJ7iOHQL1STveFgiqOenX6Duat6s23&#10;Srhv7qE/lVDxgEXw3fMw524BBweWH6UPa5rQV6sV5o840uyubu21B7dAwihy67jnBz0HQ/5xWsk7&#10;T2/lxgRncJUdHPC4yN+3qo3A89x6Di74Ch3W+rMwBBVF/Rq3JdFWSxgvLONTK0MbSQn7suACO+By&#10;AT645rOh8B05o74mRg6P9msdVvHmMn2m6K7pZDnOB3OcDJI6UuvaZdXk5nsWieRk8sh9p4PUc9PU&#10;Ecg5rM0u0urubUogZEIu5N+2Ifu1G0ZAGMj2A+ldnZ6NbSxRKtpHDaR4IJiCyXBH8TdwP1P067to&#10;8xRkjj9YknGm/ZrW5lCvKizNGQUXc4BCHGTycZ9Qfwvw6TfT6zqFoNf1AR26RFSwjYktuznK/wCy&#10;Kl1e0g8iDaiqTqUaKF4AIkHYegBH51bsX/4nPiCUBzh4VAUZJxHnj35rjxdSUJJRZdPVXZFFoOp2&#10;7OYPEVwu47m3WsRyenpUn9n+IEHy6/E5/wBuxX+hpumf2p9kP2p5jLLII0Zxgqg5LkY4JFTaXcX8&#10;t26XW7YqkHdHtwflwc985b8q43Xqr7RpyooLrep6aZYdWsLu6YTbIri1hG2QHGON2c5zVO81S61q&#10;S1Ww06SCGNnlmnv42jjG1SMZU5zkn8qr6pqd2xW5Z2iu4rh40RX2bo/YHPJPGfQVX0u9vbu8W1Nz&#10;coZZFkklwpU8jBAIxnr+Qrq9vU5SOVXNddP10x5WKyI7eXf3KfpnioW0jVvsbwyaFpc0jbj5xuMv&#10;kkkEllyce57U/wAI6xcX/kgrcpC2/wCWVFIJ5OQwAJ6c5z1rrzwawliqsXZlcqscJZXmnPrEdvqm&#10;l2Wmn7O77vPXa53Bcdu4arVzNpyatFFplk+ol4Gd1s7rGwBgAT83uahtTZDxbqk9+sZggi8tPMTe&#10;AWlYnjB7g1q2EVmPFXmWdvHEh08E7IgmcydxgelbPFSirW1J5E2Yha9tru8lt9H1yEzAFcSFtrAc&#10;MRv554wc9BUralc2rmeDR7s3HYnSdpz9Q1dfNcGObyoojLMy7goIAA9ST0FReTfSt892kP8Aswxg&#10;/q2c/kKzWMn1Q+VHN2mPFH2m11G4nTywm62WEwrgg8kOCW5z7cDirxs7TwxpsaLqdxaWakKoEUbZ&#10;Y/8AACSfepptD0/UL9hqdnBdzqgKzFNpZckYOD1BH6ip7bwzo9ldx3EFiqSxnch3sdp9QCcVf11W&#10;1WochlJ4g09V/wCRkIOf+WlqB/7KKk/4SKxJ48Tab9Hjx/7MK1dR1mz07Ec7hnc42jnHTJPp1qxE&#10;bPULdLiJIpYnGVYoOR+Io+uSSu4h7NMx49cic4TXtFc+/H/tSqd7BeT+H5xC1i0DOZCbfIL/ADdB&#10;2NX7vTrKXxRpcbWdsU+z3DspiXB5jAzx71V0HSrSfQEdIYo5GllZJFjGV/etjH+Fb0qyq6WCDdKa&#10;muhl+FXuYr+ZYkXc0eRHKxTeAfvDg5x/WuytLiSdZRLEsckcmxgr7h0B64HrWRpegSWWoG5muDIq&#10;LthjLFvLz1wTyBj+H9aq/wBq3Vvd30MQBV7pli+TknABx/ukZPtW0IqCsPE13XqObL+sT6W0v2a5&#10;WB7jcm4PFvKpuBJPB4xn86guk8PSQukbafbysPlkESAj8xVbwzezS3t5C8cSkyEsy5LnCryTk8c/&#10;nXU7j/eP51Ri9DndLiaHSlNmsrXLbijq37tRvJHJ42nqQBk0lgxbV/DysV3DT5ZCB6kIP6mq3iC6&#10;u49Su3D3/wBktbRZn+y3Cx7TliSc9eB+lN0awYeJ9OEwAkttOZzIr7vNJIUZ9MDt7VjiHalIqG6Z&#10;1EF4815JD5RCr3/ujtn3PYenWroOKTgUcV4hucxdDdqniNvS1gj/ADVj/WrtzoVl5olgsLIOoKlH&#10;hAVh+A4PvWbe3AhbxROWVQjQje4JAxGvUDnv0q5oWsT6ndXkMslvKIFQiSGJ48lt3BDnPYfnXt0P&#10;4aMJbmfcRhdRit47IWJVkLGLaTKCwx82OFBx25PWoRqNteat9ggNxPMs7KFLbMnGGZpFIK8jp6Dp&#10;Ufi9NX0y4TUtMt4rmAsPMRkdnjb14YZXPPsea0tF0a7h05rq7WFNTlBZRGW2x5Hyqck8gE/TNbMX&#10;S5aGjSJFuS/vZJlbcyC7kCn/AGRzx7E8+tZV+pePTprdpDI2rJHtmc5baWIDk5ORt6/0q9NenR7y&#10;FF09Q9zGwWJZ1XATBLMx4LHcP1qhKGlbQruKD9/NqMkjRBxhsCU8kcEgDg1FT4GEdzfOshrhrWG2&#10;drtRmSN3VAnH949eo6Z/Cnmb7U6Wt/aNbSscwuHDAsP7rjo2O2B361jXNs+peG28iMu6zyPNEyfP&#10;5m84JyR0GDjvx24MOiajf3+hOL1GyLiNIZZHO95N4PTsAOfpXjuCtdG5auoJZ/F+nw3ZEkcNpNKr&#10;DjzPmQfMP8OD+lXoV1C6tIpjPaHzED7WticZGcfeqC9OfFzOP+WelSH85B/hUukavp91Db2kE5M6&#10;wglDGynAAB6ivTw38JGM27iPp075322kyccbrUj+prPgubC1tprUy2VvINQTfFEwRRh06Dj0rpiK&#10;zLqBYBBGuSJr0Oc+vLf0roIvcSW+hN/DLHeq8Cwyb0jlUgnjH49cVHZXUa6fcLJdTsm9ik2WLBDj&#10;BGckYzj8M1pPbQOBvhib/eQGqq22kTSlBb2LyAlSPKQnI6jp2oAw7y/mhsIvtN1KeIxscbVuFLYY&#10;s2MgEY9MDr1rNnmmWTV2nklWze02CG3AXafmwmDkjgk8HH4V1cmj6NeRlPsdqysM5iUA46ZBFcVq&#10;umW9lcXtvLtVcIEdpGBYYAAJzz15478Uik0Sw2mmAWX2O418QuhhjfcfukjKICpyO5HtWtLpqtF5&#10;baxripjAWSzDBfp+74qhb3s2l6lFNbW+YuA6GQgcg844AYgKAfQcDqK7mC4jnBKMCyHa655Q+h96&#10;hQi90DbOShsbm11bS4jqn23T752V43tkRn2ISNxABOMDg10EtnFblzNbLdWzrtZmTdIg9CerL+o9&#10;6zY/3mq+Gu+UuJfzQc/+PV09edirRnZGsdUYk+hafMyXdpa2rEjIUqNjD1Uj7p9x+NY9zDJLrhtd&#10;KtLOO4ECTXUt6jb22ttC5HYhRkjrXTvbPA5ms9oJOXhJwj+4/ut79+9c5dmO/wBc1afbLHJbaai8&#10;5VkYmQkfTgexpYf352ewS0RoC88S5OLbRpR6pcSD+hrN1X/hI7uew36XYExvIyoLrIfMbLzkdBur&#10;UisrCIJBeabZK5wElEC7ZD/Q+x/DNWTb6Zp0izCCC3ZsqrKmOxJHHsD+Vdyw1NbIz52cmLXV7F7J&#10;RoanF+J/ku0JfEbYUcDtk88cH1ro/wC3NUBAfwzej3SeNv61PdXOmTrEtxPHjHnR/OVOOm4EYPci&#10;nf2Va4ykl2oPPy3kv/xVEsNTluHOyo/id7dN17o2p20ZZU8wxoVBJwMkN6kVvjrXKazuXSriDzJX&#10;B1C3iTzHLHl4zjJ981q3d/NmaSGWKC1ibY07xmQs2cYVQR34z69q4cTRjBpRNIu5rdKpahqtjpUS&#10;S3twsKO21SQTk4wACIL3feOKijubm2eP7S8VxBKwRZ4lKlWPADDJGCeMjv1FVtWw2u6BGf8AntM/&#10;5RH/ABrCnT5pqLKb0G/8Jh4eb/mK24/3sj+YrE8Van4f1HRp3t9StGuzsVTHNgsN68MB94AZODW9&#10;GL+9jMq3FqqmRgivbFsAMQMncM8CsyK4up7aOZ9MtnWRQ3/HgxBz9GOR+FegsHFO6ZnzmbLqNtea&#10;prQv3tZl+wxxpLAd8TN85Bz/AANk8An8a6gC70+P+O7tgvAA/fJx/wCPj9frWDFE63GqEWBj+02y&#10;QpHBZuiFgWznI/2hW5NBJpcMs9mwMESlmtXPy4HJ2Hqv05H0rrjHlikQ3dkFhqdnPotvG0dw8flL&#10;G+LaQjIABHA6g1FceIEsoXjYu0uQsEk0bor5/vEjqMc+tVrnWFjEt39lmsbpQCwMkeXHbcmfnHuO&#10;fcVJ/bUOp2C299ps4E/y/IyFd3bDFhhu4HX607isJpPie3uY4zdXdv8AvA/IGNpVsEE9CDkEHitW&#10;TWdNEbsNQtRtUn/WD+WazNEmWyhYPp98LgkhpPLB3Lk4IwcD3A7/AIVqtqUZPz296PrbOf5CgOpj&#10;adrcyaKD5UJeKGMIpJXJ4HPPAOePpVzQNUW/F8xCoRcEjLdc/X6fyrlLrRr5tfAg1jVYdJl+d9wm&#10;3J/sAEc+xNdd52hlMSrA5HBaeAlj9Sy80IGjXBz0qtGc6nddsRRD/wBDNZwPhstwumhv91FrUtrK&#10;2tFYW0CRBzltg60xEc+W1G0X0SRv/QR/WqCTQ2tvdyXMDtA8srFim5CQ7cHrj6kYrTuba3mZDMzK&#10;y52ssrRntnlSPaudh0J7mITwXU3zO5Rmu5cxfMeVwcH15/WgDpopDJEj4xuUHHpxUEsTwSNPbrnc&#10;cyRD+P3H+1/Oo/7MYDAvr8fWXP8AMUv2GcY26lejHqIz/wCyUAU9N1ezuLy/ZJT/AK3J3IRtCooO&#10;c9Oh49qiS8thrJmtXDw+SWnUZ/d5blgMe3I/H68rrF/qmga61ubKW8+2MdkgkwZ8jaOAvDAcHH/1&#10;66jTNJu4UiuRItrcPFtkgKLIqHOcDG3246UIZxfiQif4hBQc5uLZRj6JXo1zaOZftdoRHdAAHP3Z&#10;gP4X/oeo+nFcvd+EpItaj1L7XbgG4WVibcgIQRtH3vunGPaup/4mmSM2JH0df8aFohy1JLa6jvYn&#10;GwqynZLE45Q+hH+QaysHS9WkKCSSyECFlzk24LN0HUrweO30qa5ttUeZLmCOyS4Tgt5r4dc/dYbe&#10;R6ehp2lyzXd3c3NxClvIFSFoRJuZSpY88DruGKCSXUlins4iyRyq08RUkBh94cj8KdqtpLe2myKX&#10;Y6Heo5AZh0yRzj6VxXi/7fYXANjNMkUcnmGJXwsQ4IZRnuSeMcV1mnahfTadbyzadOzPGrFleP5s&#10;jrjcMUDOa1W8P2e7g8kRRRoTtb7ozxxnkfMeFPTr7VoaXr32S2+z3gCwqu2OXPA4OPTjjr/kJfWp&#10;1eKe4j0+4SWcYjO1ArDBALc9eTyRkA8Vm3dvBFbSBgVeFdhypDk4O7B/hXkDk/N9eq2GdroyEXOn&#10;jP3bQjHrnb/h+tW/FkZfwzeR8AyeWg3DjmRRz+defQ6lrst+mm2iwSJeW7KJ52LBUIAJGNuMfTr0&#10;rM1Dwjr+lWZuG1OOULJGABNICGLgKfTgkH8KmpWgnZsqCZtvc2Wl+JvsV3Hodo1pNA7TRh0JyQTt&#10;BJHA659a6DSLy31DWtcu7SZJoXnjVXQ5U7Yx0NGh6ZPZQ3cupeSZp5zKT5hkwMAD5m5PStdFjQHY&#10;EUZ52gDmvPxGIU04JGiRJR3FAI9aK4SjmiwTwtcuzTfv9XlGLdVMhJlZQAG4PQdau6LHfX9zc/bL&#10;i9MFvOIvLmRUkYbVbD7Tt25PYZ96zvEWgWMNqdQs7Ei8W5jlLxBmP3wWbaDz3rn4vG/iKC7vbmzs&#10;BJb3M3mKxs5CGwAoI59FFexQrRlH0M2tTofGF3qtr5WqaZaW88MhH7t97yED+MAEYU5HA9ietbfh&#10;mw1CS2W/1q3hhvHO9Yoi3yD0bJPOecdqg8Ka3YXelrcT+VbX5+W4i2uvlnqFAbkDBBwOOaTxR43t&#10;tBhi+ytb3Vwxy0RcghCDzkA9xW70VxJp6F3xFrsukXVlFHLaRLOsjNJdK5A27cAbf94/lWXNM95p&#10;nh6ZmjdptRaUtHnaeJDkZ5xXNJ8Rv7RvJZ3tYbd47KaNM3AxubBzyB/d6VuaJodwtrpEs+qTTwWs&#10;Ykit2jRQpZcdQMnqetY4ipGMGn1KRoTRB728tZHKNcqrxHkBwBgrn8OQOcNWTapqltrDXNysVrax&#10;Rr9pl2AJIAOFTHpnqf8A61dNc20N3F5U8auucjPUH1BHIPuKrR6RaRypIyyzMhynnzPKFPqAxIB9&#10;68qM7Fmfp0Uia/4eSQbWEFzIVx90HbgfgDil07WpZXhJ0nUZrayDDfEisDIc89egUnH+9S61/aNv&#10;qtje6YbY3OyS3WOcH+LBLcegXn/69c3Hp0em6sy61b2ccL6fIwa2eTBkBGXb0Jz9K9HDVI8ijfUl&#10;o9RtLyG8sYbuLcIpUDruGDgjPNZH2J9T0lpV2rJdXEdxl+yK6kD/AL5UfnXPWni/Q20LT9LXUAjy&#10;RJBMfLYeWu3Ddup+6Pc57V1WsoTZ2scYODe24wo6ASDP4YFdRJzdtb31t4guAYCIxfGUzMmSVLZK&#10;ocZAwST27d6xdav5rgaok3yg6gCBt+8AgAH4DGfrV++8Cx+I9Gt7qKU2uoiV98rZ+dPMbqPUDpWf&#10;qmlQ6Hoc9hC7yJHqPMshyWPlLyfzqKj9xnXgrfWIep1fgAf8SB/e4b+QrZ0Q7tKjlH/LZ3m+u92Y&#10;fzrG8GOIPCDzcfK0r59cf/qrc0wLaaJZq7BVit4wzMcYwopw+FCxjviJvzL1Q3NytrDvILOSFRB1&#10;dj0AqSSRIo2kdgqKMsx6AVVtY3ml+2TKVYjEMZ/5ZofX/aPf0GBVnKOs7ZoQ8sxD3MuDI46eyj2H&#10;/wBfvVmgUtAFBrOZ9QWYSkKO/cD+6B7nknr0FX6KKACiijNIAqrc2MV1IryZ6bWwfvL/AHfoe+Ot&#10;WaKADpgAcCjrRSYGc0AHSilpDyKAOe1njxR4eP8A01mH/jldEK5bVIpovEehtLL5ga7fZkYKgoeO&#10;P511NMAooopAFJS0nagAopCaKBj6KKp3jXEMqTqrywqpzEnB3dj7igRcXpSnGKZCWMYLgBscgHjN&#10;PI7UwFHT2qhNcSTytb2bDepxJNjIj9h6t7du/pSvLJeSNb27lIlO2aZe3+yvv6nt9elmGGO3hWKJ&#10;QqLwAKBiW9tFaxlIweTlmY5Zj6k9zUp4FFB5FAFPUhttluV4a3YSZHp0YfkTVgAOjA8g0XEYmtZY&#10;j0dCv5iotPk86xhlJyWQE/XHNAFiNFjQIihVUYAAwAKdSCloEFFQyXcMU6xM3zkZx6D1PpzxU1AB&#10;RjmijqaQxKKWqc16Y7xIBGSG4zjliew+g5J6CmBbPvWReaUiwMlrFiKRy0scbBCQR0B9M8kf/qrW&#10;oFIDNjmj0qwt42RnZ8DbCvG7HOBwAOvH5CrskEF3EPNjWRDyNy9P8DUNxp63EpZppVRtu+NSAHwc&#10;jnqPw9KTyby3z5M6zrn7k/Bx6Bh/UGmIQ2lxAQbW6baP+Wc/zr9M/eH5mmxSSSaoFltxFIsJLMrB&#10;gQSMYPXseCKZcaiqxGOWG4hmb5UTHLsegVhxViztnt4gZ5TLcPgySHHJ9OOMCgCW5uYLK2e4uHCR&#10;oOTjP0AHcn0rO8jUtSAea5k06BvuwwAecR/tOc7foo49aWAf2tqQuG5srNyIPSWXoX9wvQe+T2Fa&#10;xGDSAzYNA0yGUTNbC4nH/La5YzP+bE4/Cr5jjII8tMdMbRin+5qkdX04S+Wb2Dd3+bgfj0oAhfQL&#10;IOZLUSWMp/jtH8vP1X7p/EUwyatp5BmA1K3HVo0CTL77fut+GD7VrKwdQykFTyCDkGl4xzTArWV/&#10;a6jCZLWZZADhh0ZD6MDyD9asMyohd2CqOrMcAVn3Wl6fqbJcvFmQj5Z4nKPj/eUgkVGvh7Tt4eeO&#10;S6YdPtUzzAfQMSP0oAs6mVl0ubaQ6uuMqcg5OKxvHcvl+HJEzgyyov65P8ql1Pw9pL+QsdmkEks6&#10;DdbsYjgHJ+6R2BrnfHUF3pukwj7Q11amdUhM7/PE7ccn+NcZ68j3pSV07G+HnGFWMpbJl3wTGYPD&#10;moXJx8ztjP8Asr/9euttgUsIFC5KwrgD6CsmHTBo/heWxjlErFWG/GNxc4/qK3ugAA4HSphHlikG&#10;KqKrWlNbNnO+ED51nqNwYVjeW/mLMBgtyOPXg5HPpXQVyehag9j4ZgnVEfz7y4ZlZsHmVuR+laU2&#10;uvHLDEtssjuvLCTCBtxAGcdOM1fU52Yt9ZJf6fDEZJ483XnB4Bl1bLHI9eaonQrqBpZLLxFqsE0z&#10;h5GmsC4YgY5G30Arb06PEulpn7rs59/lb/H9K6Yusas7MFUDJJOAKdSMXujKmutzhTaaqFIj8WSB&#10;v4fPsgBn3+QYFSWb+I7bU57C8ns72SKFJSwXygNxYYGBz92um1O8tptLmWK5icuAoCyA5yQKy4yG&#10;8W60R/Alsn6Of61yYmEI020kapXdrlJfDVncW6tf28cl0XMjuGPJJJxn05qjb6Vc2OrG4WwSYBeE&#10;Wf5gcjBye2Rx3rq+hqte2kd9b+TLnGQwI7EdPr9K81VH1B01ayOPtmvtQuNQvWu9UtzDdNbRx2zR&#10;sqjjCqpBJPHNTtJqkThRqmvquPvPp8bAf+O5ra8MwJHpFmIwo36pO5wMdC/+Fb+ry+Tpsg8zy2k/&#10;dh/7u7gn8Bk/hXrwhBxV4oTT7nm2laBf6gl5OutnEzAvutVO/q3I47sTSeZrOm67vXVLFITGLfzJ&#10;LfACpk4Cg+px1reTUP7NmuYzb/ekG35vu7gMDHfDHbx0xTvD2qNdJPBFbMnnMsMUxIO44yzY47Za&#10;tJUqfVEJy2uZdlruoSyTTJqejO7nad8Mq8KSBjnp3/Grtr4juYdYhs9TfTxHLE8gkgLgrjGM7vXP&#10;6V2k9parbv8A6NDtSM7QYwcACuY2A6/o6kD93pJ7epQf0rmrUaaptpGi5r7mcdbv7vWbkaXBDc+U&#10;qqvB2kcnJbIA5zV6DWNThv7eLV7O2tY5sgSJNuXIGeuaS2QXltqKxHfuvJBNGPlLqAAFB7AgDn61&#10;nRXcl7BqsM8CtYxqyxvyAkmMBEB5Iz3/ACx0rifL2HyytvqV/EQ0C61dTc6tBCxwJeWJ2+gPIHHb&#10;889K2rDXfDdlaRW1vqtqsca4G6TBPufU0WNlb+drztZ2rslzbxxiWEMqMUQEgf8AAqu6ppbxRJ5l&#10;vpt0kjrGY/sJJ5PXG/mumOHjOCu2K8kZJ17SpPFcEq6lamOOwkG/zlxuLpxnPXAq74YXHhnTz/ei&#10;3fmSf61E9jHDBj+xLfai/dFjIMD2wSKgs/EEMFtFHHpd/wCSE+Ro4PlI9vSumlQVNXTJlJvRo3Hu&#10;7aJN8lxEibtu5nGM9x9a4e/8JTa7KNTs76WzuJriQyq7kYj3YyAD1AA471Ld6wHjS2gsZ1ieZ2ne&#10;SDaVUnO1eD1HBrSjcXVq04tLpDJDMgP2dud0gYDgHjA/WtSUrGnoFpFYafJBDM80azN+9kfcz8DJ&#10;J+tYHiC88SajfPD4cSRUtGCyyrKgEhZQwwD6A1f024ifSZ0kSeHzbiV/KFu5VRnAQkL045xj0q14&#10;W5Oryb2kDXxAZl2k4RR07fSscRUdOndFRV3qcYsXim4updM1S2leXUETcQIzmNHGckdBhj05r0Ww&#10;0PTNKmklsbGKB3G1mQHJGc4rFeMaj4yPmxLLFDYv5SHgMd4BJ+pBH4VhR6hokUd3E11aiUg7A05B&#10;U5GFPTBGCDj1rgqTlV3NUrbHo3OelFcIk0aRNsvW808KRcsFLbT0+YYXp+NRrqFz5nkpd3G4W4BP&#10;21T+9BG48v6E47Vl7G/UOY0vFWgQf2Vq9/HdXsckkfmvFHNiN2UADK49hXN/8LEjs9ZvZhZrcLIs&#10;SblnwDtB6Hb711WgLeXhmS71C4LoqZ2TK2GOc4xkY44/Ck8Nab5uhRzG6lHmTTPgLGRzK3qprop1&#10;3STT1E4pk2j61F4o0GaaILFIwdGiEm5k6gZ4HWjWvFNnoVhb3UyNL5xG2ONl3AEE5we3GKh06znh&#10;8RawLe6UBVgUl4F5+Un+Hb60230myu/E97FeW8N0IbSIDzYwQCzyMcA9K7HVtT52Z8q5rGBP4s0v&#10;Xb7zjp7SCCyn2x3EaOC52kHGewU1t+H9E1WKDRDdz2ZtbKMvGIlYOSyEc5443VTvfD9k3ibTbd9G&#10;tI7WSaTJSILvCoSBkHn1PAxgV26qsaqigKqgAAdAB2rjr4luNl1NIxSM28s2OpQTW9zLbPKGSQxh&#10;SHIGVJBBBxg89aYNOks7sag0kt9KFKuJNoKj1QAAZxx6kd/W7et5ZgnIJSKTc+BnClSM/hkGrKsG&#10;UMpBUjIIPBrk5nYo5nVRqH9oT39hp4vLefT/ACQ6zKhU5Y5wevUVlaFqNjBcaVc3WrFmfT33/ark&#10;NsfcgwM9Oh49q65wLR3DfLbTk/Nn/Vuf5A/z+tcRb+ALLUry+jkv70JZyC3h5U4UIG549WNdtDEK&#10;MbS2JlFM7q2vbW8VmtbmGcL1MThsflUV4M3NiM/8tyfyjeue0HRW8Ma8NNt717i2ubd7iRZEUEMr&#10;KoORz0Jrobn/AI/7H/ecj/vgj+td8JqceZGLVnYtniuD1rXofD+tyC9hujJINySpEu1xggEfN1Ge&#10;fXArvKr3Vla3jQtc28czQvvj3jO1vUVQk7GR4csDDbQ3JSSNWjO2KZNrqCR15PHGcdeTVxrKDUTq&#10;ENwu5DMo46qRGmCPetLj8aqWQ/e3rY4Nwf0VR/SgLnM3WnzaZLcT3LTTyzyYiliwAg67mHboBjnn&#10;GO2MaeTUV1Lz7GW5EFraiS7MU4RmGTk7j94nb36citbxRNr2qXsthoUEwFmQLh1lRd5ZQwAB9PWu&#10;bttO8S2vnaXd2cxa9g8tQDG25VbJyfQbj781lKpFaXLinY7WxG/WfDwyCYtMkYnOeojHNdTms+y0&#10;TTNNnaWysYLeRl2Fo1xkelaGM15Nep7SfMapWVhmeTn8K4/WGhS/8Q3MkjRyR2sEcbr1ztckY7rz&#10;kj0rsGFcb4q8PCR9Q1QXF2qSWjLIlu+OVXjI7rxzjmrw01Cd2EldE+n6499cz2V01tdxmAMoit3i&#10;LsTjbhzz0zntVrXUvIdDjmSBryW3AaSJHAZsDlgSDkj9Rn6VwK+L00nXI7qGBLgLapA2LhiOmWwS&#10;vHJHHqD613/hnxLD4is5JljjhmjcgxCbe23jDdBjrj8K9dNMwaa1Of8ADl5J4om8yO0ubaKBNoun&#10;dWG7OcAbRnOTn8K6vUdQGkRWiJAJTK/lIGmWMDCk5JPHQVFrOs2fhjTFneFSm8AQxMqscnkgd+Tz&#10;9a5Z/Gel63q9hHLYTNFD5rtHKiuGJTA4z9aA1eppaneA6RbXc0LJu1iJmRGD4Cvngjg8LT45gbae&#10;zupZo5U3mJWUMyK2SZFCnBG08Mc4JNQeHNI1OfR9GkaayWwSYXoiWNhIMlmC5zjHzeldDfaFbX0y&#10;tLEkkZI3RlRkYGOG6gY6gdcfWvNxFWEpGsVZGNplrqEFo9pcuEa6lUwWi4JiQNuaQkY/zgVq6gd3&#10;ivRBjpHct/46o/rTrARw6hssoLdbaSMNuBJkcepJ54PY+/NR6tHqMet6ff2NiLxYY5Y3TzhGQWK8&#10;89elZ05r2qbG1oR6Vq9k8cFmJmFwwYBXjYAnknBIwfwNWLI6ja2VtbtYRP5USoWS564AGcFfauU0&#10;i7t4P7GudQ1J45UnuElhuLoFItodQAO3YV0t1qcV01pHpl3Z3EpuAWAnyAArHnbk9q9ZO5i1YmuN&#10;Uls4DPd2EsUKsAzLIj4yQM4Bz3pNX1C3SwvbcyHzjC6qu08tjoD0yMjPpVfWmv301opYLRY5ZI0L&#10;C5YdXX1Ssy5bVjc30l1DbySSoEULJ91Cw4jzgY9eM568YouCQviCx/tC0juzfRJcW0hQLGwIiIwc&#10;Ke7jAzng+1VraK703RJJr8/aFmQhRakYZvmbDoR7nkdAMY4rTvJLq2jnuTaGLLyOzO0bLtdQDj5x&#10;yNvFU3vXNpcajbWFy0DWrrGjbBhduDJjd1JHPHQUDRW0+xuWt/DqR63qai+hd5ds4IXagb5QQccn&#10;FdAdAvVA2eJNTH+8Im/9krOttkf/AAjIjUgR6ZM+Ihk8rEMgeuSa0NNfVntP9LeRZZZQillH7tAO&#10;WIx1OP1FeVKrUvozblRBc2GtQMkcHiOaSeQ/Ij2kRGO7HjgD/AUjz+INHu1a4Z9XsjExdoYUiaNg&#10;RjPIGMZq5pNxqEt5Kl4zsqpzmIKFOFxg45zl8+m0dKr641zNNcWgjka1FqZRsBAMgPygkdee3Tin&#10;HEVFKzYuRMqXPiie70+4hstD1M3UkP7sPCNuG4BODnFLFo2uwxhfL0tiAB8txcR/yasiW71KG6t5&#10;DLqEs3KrgfNFkDGSRyGyTg+gqxceIb6zuhbNdXcm61WZZdkZVWYMQG+TOOAK3lWqPZi5UjQTTtaS&#10;4aaTS9MugUChJruSTbyem8HGf6VUk87RrCOTU/DWmi3jZUknSZCVDNjdjb710Wl37tBBDcszzMCD&#10;IEwhbrtz3IHf2qHxQizabbQsMrLfW6n6bwT+grJYqopWYcqZRvb/AMMW2nz3MbWE5jUsIoJVDOfQ&#10;YPWonklhiMj+F9QVVGSY74f0cUeIH0a60G9W0ggMwCYZbfaVy6jrjg10epc2cig43Mq/mwFaTxcu&#10;iBQRx9pNqtvLLNJpmqI7NlMwLP5a46BmfI71PPr96ghW4j1G3iaVEeRtP8vAJx97cQPyrsu9Zeu2&#10;wuLEo+2RXGw27x7xKTyMDI+YEcGojjZXs0HIhn2dZLIzf2vcm3IO4t5RGO4OUrEtvEdikbJJ4guI&#10;9jsgWW1BIAYgZOzk4A71DpvhXTLx4ZW0xkiGRJGX2quPYNkvnqePpXWada2djaC0sAqwRMw2q+7D&#10;E5OSSTnJ71rPGJbISpmCPEdgw+XxNaD/AK6wY/qKin1a1klS5h8SaQsyDAbbjev91vn6Z/Edu9da&#10;8Ubj5kQ/VQaydW0G21KONClukSZLgQAlumMHjHf86lY5N6oPZnNK4vlMljPpclzLKd0USjzEbad2&#10;0lskd+v0qaDXl0OJnuIx9nMrI9vbHcIGHHyknnOCSO1U7fS7U6f4Wkt7K1+0ySSElkA8wBGOGPft&#10;16UybTYNSjuDY3n2CZGcXMAQnZucgD5eCTgAjvgV2U588bias7M6O012zDExNNLZucpIkDkIzc7D&#10;ge/4dKj1v7DqNnLjz0uRGyqTBIu/II2njpzVLTHtdD0q483c+ltMytmMqyPwOnXBP4g1LpnisSXh&#10;tLwoiqSqsThsZA5OcE5IHbrmrJF0uKLRNXljndmaOxjMsmGYklz+OBj9Kv6vdw3ulQNAxaN763UN&#10;tIB/eqeM9elU5Lmwu/EF/E2pwwq1tAodZUBbDMSOeD7/AFqXUnsYLPSrW3u4GC6hCTiRSThiSTiv&#10;MxCvVNYbGvqwc6VcbY/M+Q7k2liR3wB3riLXxBpl+I7C3nma5a4V12W7biR1OADz/ntXoayxt92R&#10;D9GBqlbaPp9nf3F9bWqJcz/6yRRyfp6f1rnhJJO6KOa23HktBF9oifA+7FJ8gDklfuk88frTbq/l&#10;dpTFqhjW4KtGzCVSNowSPlx17Drjmt2Tw/vu5Z1vLmIyuWYRuQGyScH257e9VP8AhHbj+zIbQvby&#10;NCxdNynaSWBwfbGRVqURFjQZJDYXbSSu4DnaWLHgKO7AE85/nVjw2pj8M6YM/wDLuh/MZrP0vSrr&#10;RND1Bbu5WdyjFGGeFCYA5/GoNKsbuYaYQ08drHbwlh5pCP8AJ2AYY5/rnNTJJ31GaenlZNU1kkBs&#10;XSqSR6RJSWQRtf1MYGVSBcY9mP8AWl0kD7RqrDvfPn6hVH9KozzywX+qyW8hWQzwoNse/OIwcHrx&#10;zXoVf93S9DGPxljWLeCTVtERoYjuuXYgoDkCNv8AEVujAwAMAelc64n/ALT8P/aWLzbZ3cnHHyL6&#10;AevpXQ15k72RsLmmyyxwRNLKwWNBlmPYVV1LUItNs3nkySoOFGMsaztJvf8AhIEhu5vLSFCfLt1f&#10;dudTyzew7D8fSpUXa4zQs4nlma+uF2yyLtjQ/wDLOPPT6nqfwHasnxhY2E2i3V7dNJHLDbukbJKy&#10;ZJ6KQDyCccGt+aaO2haaVwkaDLMa5/xBHNceH9QvLlSmIGEMJ/gB43N/tHP4Dj1qoN8yaEZunfDz&#10;TVs4JLiW6+1EBy0U5AU9QBkdq0YdT1HTVmjXULmdV1EWytcMHYKVBPOPrWiNVSPUY9O+zy+aQMNl&#10;QpGOT1/TrWM5iFvdtMxLyas5hx0DDjn8A1d+DnOVR8zMqmx2ui38upaNa3kwUSTJuIXp1Ncd40fZ&#10;4L8Rkn7+oBfr9z/Cuy0lbRNItBZbhamMGLdnO081wXj2XHhHUIQcvNqr7V7kKTn+Qrsl1Kim9jtJ&#10;D5PgxtvGLDA/794rQnsxNAke7aY8Fe4BHQ46HHbPes+6ZJPDMaxMGSSOKMFTnIYqvH51sk+1MCg8&#10;Ie5gshnyYk859xyXIPy5/HJP0rQqlbsH1a8YHOxI4/x+Zv8A2YVcyKAFpKTcvqKQyIDjev50APop&#10;KKAFNM8xPMEZdd+Mhc849cUpzzjg1g3H2uAC4vJojPE5MYWIBSP72eWIAJOMjoaAN+iqthctdWaT&#10;NtbJOGVSA4zwwB5ANWc0gFpDRRQMPalpKZPMtvbyzNyqIWOPYZoAwtf41rw8f+nwj/xw10Arj7uK&#10;RrvQdQuHLT3F6khAPyopQ7UHsAevc5rrxQIdSZpcUlABRRR2oGJk+lFFFAh1KxGKzzb6jD8kF1C8&#10;fb7REWYfiCM/lSvHqbqAbm2jHqkLE/q2KYF5OBVOSWS9kaC3YrCp2yzr1z3Vff1Pb69GrpzSf8fF&#10;7dS+o3hB+SgVdjjSKJY41CIowqgcAUgCGNIYljiUKijCqOgp9ItFMBR1xQeBQOtDdKBh1qnpmI4Z&#10;LY/ehkK/geQfyP6VdFUJc2+oxTYGyX9y/wBeqn+Y/EUAXsiq8V2sl09uUKso3A5BBGcdunXvUk0E&#10;dzA8Mqho3GGHtWNPpRS4iiWNhbqF5Tai9cMXxyTjGMd6ANlraF5llZAWU5HpnsT6kVLUDzx23lJK&#10;WAYhA7dM9gT6mp6QgooooGFN2jduwN2MZ706igBKKKKAGvvEbGNVZ8cBjgH8aqfbxF/x9QSW/qxG&#10;5P8Avof1xU895b2xVZpBHuHBYHH59BSPPvt2ktmikIGeX+X8xmmIqoWutS4uI5baECQBB0c5ABOe&#10;cDJ/EUao8krQ6fbvsluMl3HWOIfeI9zkAfX2p9gyw6cLiQLH5mZ5OwXPP6DA/Co9LR5jJqMybZLo&#10;gop/giH3B+pJ9zQBfghjtoI4IUCRRqFRR0AFR3dyLaNSEaSR22Rxr1dvT2+vYCpyQBzxVG0/0uc3&#10;zf6sApbj/Z7t+P8AL60gAWUt1htQdXHUW8f+rH17v+PHtV3YqpsCgKONoHH5UuainuEgjkJYblQy&#10;Yxngd8UwK0lk1sTNYHy2+80H/LOT8P4T7j8c1LmLUrL5SQj9VPGD/dYfXqKWzuTdW8bunlSsoZoi&#10;Rlf/AK1Rr+51VlUYWaIuR/tKQM/kf0oAnt4RBFs3s7dWZu5/p9KlpKKAKkv73VYE6iCNpD7E/KP0&#10;3VzviRE1bxboGjuoeJC99Oh5BVRhc/jmtoXSWtje6pL9w7nGeMoowo/Hk/8AAq4zwbLeX3ima+kl&#10;aRzAVld/mwuchR6c/wAqiUradzop4eU4SqdInTIZLO9t9GfcYmlEtu55zEvzFD7qQB9CPSugJwpJ&#10;6CsDWGIvFv1LY0za7AHghvvj8E/nUuvaibe2lt0iDiWB2VxJjoMkdPT8+lWc7MvTdKk1XwBZxW9y&#10;9rcMskkMyfwsXY8+3PNVPC/h7WraCe78SXhm2oyR2mFZdvqxx7DApPDmvi10DTtMW3uvNeFWWRNu&#10;AG5O3dwcE4xzXVW9wLm3+yXBcTMrIzbeCfTI43YxnHvQhPYytMDi50wMR8sTGQ/8A/xqz4omifwv&#10;qKxzIS0W0EMD1IH49aytWtdQh1WxsLLUFiM0ExaR4A+1RtGAM9936VwurfD+bSdNku11VJBEVwv2&#10;faSSwA53epqalenGVm9SacXbU3bi8h0vxJNY3f8AZwjtDCxmi0ohySQSAyk7SBg5re0W8h1HVdbv&#10;rZ2e3lniEblSu7bGAeoB6mnaLp0mi2t3Je3MLPNIJHeNSqqAoUdST29a0xcQsNwmjI3bMhh970+t&#10;ediMRzpxitDVImNJ3H1poljbGJEP0bPtTzXGM5G0vUbwzosFvIZLqa9lxFb3QikBJkP3ucVo6NLd&#10;apPFZ3DysLS4lecSyeYVAO1ULfxfxfgapeJrO20u1t9WsrCKN7O5E8slvGiyBADk5IweccVy9jde&#10;PbNJrm0tZVS7c3LsI4m3Fuc8/XpXsUq0ZQXQmxo+K7XXbrxC7aJhkgnAZfLUhHP8WSDxg8+ldP4P&#10;0n7C7pNKk01qPK8wKFBdgGbA+hA9eaj8PX8uoaUt2badpXkYTERgHzBw2ce9ctrPinUba4mTT7NX&#10;gWZvNnNqz+W+QBhgeDgDNdUno2c8X7yVjqvEOvXVtqGoWy3QgghgQf8AHk0oJcHqwI29sZp95Kbb&#10;xG+F5g0tAq+pMhAH5gVxSeINR183dhfWzW8+o3NsXEUbofLBCnAIOBxnJPeuxXSoNOuftcl3d3G9&#10;0WSS5l37EXJXtwNxBrhxNWKjyrqdEUXDpgUReVcSQXEaBDLGAd4HqCCDzn86dHp7faIprq5kunjO&#10;Y1ZVVEPqFA5Puc+1OOpWu/EUhuG/uwDef04H40f2paA/vZPs7jqk42n/AAP4ZrzbyKM+G6+z2Gu3&#10;Q8skarGB5j7FOFhGCx6fWrv9vNeW8kvkW6PZ3CFlW6EiygqThWA689MVyWt2+oLY30tpdltNkvFu&#10;ZI54FG5y64Ck8kcDrgYFV/8AhLNG0241a1S0naeeZVWXYnygKAeAcdQeB19a9ehKLijOV+h3j63P&#10;cWrhdLmXzFKrukAPp0IzWUt3q8CiGLRlKIu1W+0r0HTj/wCvS6XcDWbcXKXV2IGUbFOIyeuSQOev&#10;vUtxbWMMgV4ZbiZhlYy7SMR64Y4A9ziul2WiMItvVkMGrJZqkMlrdvM7EkIEZmYnJ4Vjgfypbi9D&#10;aZ/aN3JNHbld6QW/Dn6t1J78YAx3p8moW+m2jzPYTW0SjlliUj8dpOPxqhLNY3fha3t5bpoN8QRZ&#10;NpyrBOeD2wfyNSWWfDWpxX+mIFZjICzEsc78sTn9R+dZh1C8tba8OnOgnn1G4VVdMhjkKOe3PT/6&#10;1P8ADek2Vp4dgu7uWKaJ4/NyyALHkDP48AfhWRBD4flvpBPaXaO11LKTEkwGwH5cBfcg1nVp+0jY&#10;cXZ3OqsIDD4okiLbjDpsUZYjBJLtzx9KdJ4S0ibxANZltw1wByh+4W7MR3Nc5a6dplxrVybJdYaE&#10;QJkwSyoQ25uu8gnjHr3q8umBr62ghv8AxBbh2bd5twwGApPBOec4rjeEnfRmnOjZv9P1C41Bri1v&#10;vs/yhVyocAjOTgj3xWfLod3Nb3cM0ayNJdtPHIHwVXBxj0JwB6DNWf7Du1/1fiHVl/3njb+aVVvr&#10;bVbG388eJLkLvRSZLeJgAWAJ4X3pLDVVs0HPEk8MWOp2Mt39vjRIf+WAEm47ck4Y+wwKi0jU10rw&#10;lpbvA8iyRsflI4JJPT8fwqC4u76K2ldfFtu22Nm2yWSAnA+opun6LrB0vTiupWMghgTyhJaMSoIB&#10;wSHGe35Unhaj1YKSNbSZDNq+tSsNp86JCuc4xEvGfxqG1uFtvEGv3DK7rHHbKQi5P3WP9aXw3HcB&#10;NTlu5IpLiS+fe0SlVO1VXgEn0rKvF1NdS8Qi0jtpLcmF5N8rI4xGDgYB9P1rpnSbo8iJT965qHUY&#10;tS17RZIA/lZuSGYY3YQDI59+9b8kiRoXdgqLyWY4AFcWza7a67pgGl2LPHBP5aJdn5s7NxJK9eR+&#10;ZqXWtT177NH52hiO2LBZTFdK5JJAXGQMc+uRXFLDVH0NOZHVWV7DqFqLi3JaMkgEgjOKjbT40Yvb&#10;SS2zekTfKfqpyP0rgbfXtRtQHt9LuYi37xkjmVkY/dztJ4G3nHvnoBW0/juGKN1m0u/jnVSSNisB&#10;g4OcNnGe9TLD1IvRBzI6F01AxshmtJlYYKvAwyPfDEfpXPaPYTNLqhLQRwi+ZCjPJsyAo6bgCPY1&#10;ct/F0TrEs+larHM67totScj1HPSsS31m2uNKvI3t7r/SL+WUmS0kI2FvVQcHAx7U40qiVmguXxpr&#10;P4qHkTWpMdiWzChiAJcDGVbrx7/Srkz6hBqFt5hchUkOWQTLjgcFQG79wfxrO8P3+n/2tL9lkleK&#10;Cyigdvs7j59zE5G3P51KPEpk8RJGYAEWFmQd2QgOWznrtGcY9q9KimqauZTeptQ6qrnBiL46mBt/&#10;5rww/KrkF3b3ORDIrMOqnhh9QeaJ7aGf/XRJIR0JHI+h6iqc+nsRlCJ1HSK4YnH+6/3lP51qRoaV&#10;ZNtK1w1zbQsVJuJPNcdUUNjH+8cce3NRT6o+m2czkySiNf8AVyj95GT03Y+8v+0O3rUXhjUYbuxK&#10;4Kzs7yPuxlyWJyffkfhikFtLlnRAG1XXnA/5e0T8ok/xp1yWPi+xAGdljOwB9SyCsVdLutQur8wK&#10;Ap1GTzJfMIKgBBjb3GAf0raCAeMo4wMLFph2j0zL/wDWryqy/eSfqdEdjn49fs7Y3ETapHE4R0WN&#10;rjmM5yFIOOQd3PuPSrUGrXCQp5l+jyEjnzQVJ2tjGSPl+7nPUitS88KaRf65Fq1xbB50HK/wOR0L&#10;DuRVXXbe6uL8m1vjbokSrIQm/DfNgAf3iG4H4ntUqUXoMz11zV5o0+z3NsfLhKSbnjBeTPUfMeR2&#10;PQ88VLpWq3V/PMmrSbYIlUmMhcyPn7qhfvD+fFVI/D+o38d0ssMARpB5bFzhSowcBcZ/u59unGas&#10;eGtC1rTtRnkkgtIIpFIRt29lyR+ZGO57mn7iQh+gxLfm/ZYyJHu5lcug/cIW5A9XOPwx+ejb28MH&#10;iy4WGJI1jsIlwi46u/8A8SKyNLvrqz0m1hs5Y3mnuJ2KyLlmBmK7uoGf/r+lbVnuPibVN5DMlvbI&#10;SBjJ+cn+dbUL+1Jn8JFcWdtf+LY47u1huI49PZtsqBgCZAOh+hqrrnhzRFbTVTSrRDLfxo+yILlc&#10;MSOO3FF/dy2viS7lilSORbKFFLJuBLStwfT60lxfXdzLocLmNr6S780oRhY1ETkAkd8c461Nfm9q&#10;2mOC906mGGO3gjhhRUijUKqKOFA6AU+s6V7+1haaW4tHRRkqYmT9dx/lVTSvEaX1xJa3cH2K5DfJ&#10;G7Z3KenOMZ9q4+VvUo2I4IYnd44kRnOXKqAWPvT+hBo6Ue9SM8/l8DWep69e2kt9eiC2VJIwGTKm&#10;QszD7vTIqzYeGl8K65YfY76WaO9d0ljljToqMwIIGRzWhPqZ0zW9ZuFt/PH7hCA+0jERbjg5681Y&#10;vneXXvD5dAp23EhCkkD5AOpA9fSu6jUqc8U3oRJKzDxRv/sb5Fdh50ZZY13OQDn5Rkc8Z/CuJn1n&#10;TdfhttOt2lV0mVw7wFRGcqNxIPTjnPrXbz3E6ahaW1yCZJLrdGUTCbAjd/X1B79OKsJZ6ZpH2m5j&#10;tkhNw4MpjjLF2PAGBk9ewr0jFOxg6kIrzSINPa6tUMchMzBvkXOSm3B4U5x7dOOKq6aVXQtbEUxk&#10;neHYFbaM5GOFJ3ZyWGT14NamspZ30UbQERTwtvRZLSRQx7hiFzjGRj3rnm1DRp90RtYoNpxtkjA8&#10;vJIxuxyO4BHHuOgO5bGkQ2EltPb6nrsSRKyN+6yY1bBJGUxjjkfjWikk7j9z4q1IgcZexVv18us7&#10;TrnRrh47O4S0hhUcSEgGbHQE+nHJzyfbr0miz2SWciQT26xieTYFkHTcQMc1Lpwe6G5NFFLnU7a8&#10;0qT+2/t1td3PksjWyJxtYk5HOQVrp8c1zDHfe+HQOQ97cy/X5ZD/AFrqcYrzMXGMZ2ijSDutRBkH&#10;qa53WrZ7nVbHS4bqe0t5IJXf7OQCxBXHUHjk10OOaxLxv+Kvh5/1emyN+ci/4VOGV6iTHLYx/LFv&#10;HHMvibVEghQ7Xe0DAA8f88+eO9RSR6lqN3BAviG5kVJ0kjMlgEO4BjnBAyBx+ddZYJnSrZGAIMCg&#10;g85+UVU1aea1FultLJEOQ2FBG3pnnuOuO9ep7KHYy5nsYGo+H9SttPm361CySyRea8loAeHHJbd6&#10;8mrFzfax5QH9uaHMDInymIqfvD0ep59T1HzIxGR5ZgXeDCWIfuenrxj9O9a19DGYY3kjj4ljLZUH&#10;A3D/ABodCm90HM0ZkmpeIoLSe6D6HcRwRtI/lmQEgDPqa1bG4/tJobsqAiRDAByA7AFue+Bx+dY+&#10;vtDZafrGyJV3WQULGoGSd+T+A/lWlF/xLNHsrW1UGV1WOPzDxnGWZvyJNcOKpQhblRcW3uaE6PtZ&#10;7faJfRjgNzyD9Rxms0tHoemXF61rghhiGN8nBYALuPXkk+2cdqrR3CvqLWn9uXH2nAKMPKMTk54C&#10;gdsdM596ZrVzJLoskFwqLcLdwROE+62XUhhnsR+XIrmjBuSRZN/wkF6pPmeHNTGP7hjf/wBmpr+J&#10;GMEinQ9ZVihx/owPOPZqsLbfa769Lz3KiOVUURzMoA2KegOOpNVFttRae5W3uZXiSQqhe7KkYA/2&#10;G75r0fqdIy52YlheyvJ4asY7SaG4tkk3i6iaNc+XjAOOe9Wzp2qTRfa7RLZZSTuUSn95tkLjgr1z&#10;0Oen1qabStcm1K2uZJd8MG7EYulDcjB+byx7VqWWnT2dlEsUzJOB86PI0iMe/XkfUfrXRCChGyFK&#10;VzG05dVvdMk3W9rMsk7sVnIPOTkFSo/p0rOXQP7GvYria3uhZxkuCk6Hy5COucjA7/UAVvWLSJ51&#10;zAmLnzXa5ts8SDefmX1I9e/Q1sq1vf2fykSQTIVPuDwRVE3exj6VeaTc3E0urafAZHUAvLEr7do4&#10;yOduQQcD1pdesPDt1ZW76dpun3EguUZkijVC6AnIyB0NZtppd3aarNDPflrcTJ5E7xjd5gUbVY+m&#10;MD3x2Nbsk5nvLBXGyVJmEiZzg+W36elNpPoJNpGR5OhG58mTwSyYGfMXhfoDxUvh7w3oVzbXcl9Z&#10;+Q5u5PLja5dCsfG0cMK6XFRmGJjlo0J91FLlj1Qc0uhXHhHw/wD8sZrqLP8Azz1CQf8As1VdR8N2&#10;dmbXytS1sB5SriG8d2xtJ4HPcCuR1rWb2Hxg2lwC2+xmaKIxvbqchguecZ7muyksraK5tIooERCz&#10;5VRgcL/jU+zg+hXNJbmTrVhFb6HfSw6z4j3rC22OdCVY46HKdPxrQs9FlW0tY4vF1wjeUuI2SBiO&#10;BwBtzxTdZtYLDRr24t0McuzIKs3XIHTPvRDElxLbv9k01k3FPN35kOM5A+Xrnrz60vZU30DnkWdJ&#10;tDZQTobhrh3uJJHlZQpck9cDgdKrW+nakdWv307UrWAXEu9ori3LkkKoOCGHtWwkaRLtRQq+gFU7&#10;iCN76JUBEhJeTaSPlwR+px+Rq3GElZrQhOS1Rl39h4ji1zTWe90dpPLmEZeKRF/gzn5uvTH41ZvJ&#10;/EdhaPcyDRJY0xwkkuSScYAwcn2puprbW97ZmVWkZhII1ZBKS3y8ANkZP9Kr3WkSt9mvWNtDdJKg&#10;ASBSqAuMYxjLe9ZPDUn0NFUfVFHUNN8TXcg1PUdMs3tFiA+xi6ZSOuGPH3gT+FZNzqOsQhLiTToo&#10;trM3mfaAGYL7ADk5GeOSPwrvr3VL21g/eTwOz/KkZg3GQ+gAIzXMX+jXXkpqE6gvGuTbW4HlwgEn&#10;5Qeo5P58cUfV4bB7QbpviO+1TUtk+hXkkltgpCjphWIzubJGWx27c1c8Q6teS6JPbvoGqxPMyRqz&#10;RoQSXHGQ3U1hNYeTcfb7a4mgvp4zKsgkO6IHjJUevQc/U81fsby/uoLc317dTi3nikk3sNjEOMA/&#10;3TnFR9Tp3Gqj3say6ja2lxLeyaLrMLkFnd7ZiB0z3IHAH5VjNNLc6bFOltMv/ExeZRKjLuVyyqSc&#10;cfeB59K6W51y5vGRjpzC1IzCDJxM4ycsBztAGQO9crLryancWqJG/l+dMS20gOfLPGPTJ4rSjQjT&#10;baJnLm0sdN4V1m6/0XTJlQiKMRkqpGMZXIPGeV9+vXtWF4mYmKE9mvLtv/IuK7Lw74f07TrO0uIb&#10;fbO0CZZmJwSBnAPTqa4nxEwa2sSCPnkuW/OY1Nd+4z0stX+0ROgjjDeDtCiaMyo1zEWjX+MZJxzi&#10;uht9N0u5gSaOziKOMj5a56HT4LjR/DskiGRsKvlsx2N+7ZhkfUdafpGnmXV52uLFIrSKMMWaIxjJ&#10;A+UKTgAEE5GfrWkdkc1d3qS9WRCzuJtc1SCDS4UthIhhnKAhiNquvOcd+1ENnqj3UavpVose+cOf&#10;KT7o/wBX39qhTVLKzgUR+H3vHkklkIjTmMGT5QeD/CQfwqnq+ofbtJn+y+G7u1eDbKz+UA23B3Y6&#10;Zxxx9fSquYndR6Vp3lqWsbUMQM/u14NJJpunCJsWdqPlP/LNa5Pwvbpeb9WubB1gujtigkiX5Rx8&#10;2M8LwfesVbS4uvEE+jnT5YXDmRpuPKVOQCD1wc9M9qLAen2h3WcBPeNT+lTVlLDcS6XZrEwIWNMr&#10;nAYgDGT6DrjvWkgZY1DvvYDliMZpDH1FNBFcJsmjSRc52uoIz+NSGjNIDH1C3uZbiGMtO0KbcbCA&#10;rc/MXIwRgcjHetWLHlKAxfAA3HqfenHByCOKzyJNMOUDSWPderQ+49V9uo7ccUAaNIWUMFLAMRkD&#10;PNV572OGBJF/etJxEiHJkPbH+Pam2lq0TNPOyvdSD52HRR/dX2H69aBlqjAPBxiiloEchqtlJptx&#10;o0AkD2ialGYMk7kBDfIfUDt7cV2Fc74q+9op9NSh/rXRUAFFFFAxKKKKYAaKOKKQhSKG+7VVtSgH&#10;3xMh/wBqFh+uMUg1GykwEuoST23jNMC2tLTUdWOVYH6Gn0AIvSijtTHmjSVI2YB3BIHsKAJO9B5F&#10;J3paAF7VBPCtxG8T52sOo6g+o96mpO9AytZzs6vDMf38JCv/ALQ7N9D/AI1aOCKp3du5kS5gx58f&#10;GCcB17qf6ehqe3uEuYhJHkA8EMMFT3BHrQIjWxhE5nYNJJnIaRi236DoKtZpKQnHU4oAdmkoo60g&#10;ClpKM0DFqmNRgebyod87BsMYl3Kv1boPzzUdw73lwbKJisagG4cHBAPRB7nv6D61cWKOOERIirGB&#10;gKBgAUCJO2O1Y+q21sF2Cz/ezERrNGuMFjjkgg1b/sy2HMfmxH/pnKy/pnFVUH/E1itxeTS+Xuka&#10;ORRxgYHO0f3vU0wHaqBPJZ6Yq/JcOWk9BEmCR+J2j8a0zxis773iQZ58uz49tz//AGH6VoOeRQBW&#10;1I7rTyAfmuGEI+jfe/8AHdx/CrQAUADgDgVTbE+sxrji2iLn/ec7V/RX/Orhzg7cZ7Z6UAOqC6tI&#10;LoKZYwxXockfhx29qiso7qNpDcSbgTx7nufYdgPz61boAq20CQzOzsGuJeC2MZA6Ko9AKo2d7/ae&#10;oRMkTJ9nD72PQg8LjvzjPOOlT6qBcqlpGP8ASJDlHBIMQHV+CDx09ycVYsLGDTrRLa3UhF6knJY9&#10;yT3JoAsVT1B2aNLWM7ZLg7M/3Vxlm/AfqRV2sRtVt4Lh766LiJ1ZLchSRsX7x/E/oBQNJt2RjePd&#10;RW3sINLhIXzSGdQeiL0H4n+VWvBWn/YdDa7lGHuT5nPUIOn9T+NcbNc/8JH4m82dzHDNIBnr5cQ/&#10;+tXpsVxDcWkkNuCFWIqgx1XGAR7cceuKxh783I9TFf7Ph40Fu9WJZxiTTt8wB+0gyyA9PmGcfgMD&#10;8K4/XtO1K88DW97p115csVr+8RkU+dCOnJHB2gGuourgweE3mj4YWY2fUpgfrUHiDGm+Drm3Rclb&#10;U26jOB9zb1NbnlGf4M0G4ttFt7jVpY553VHhQRqPJUL8vIGS2DW1DZLppnuibi5dUyFyOnfA4BY8&#10;ZPfFWbFlGk2rgHaLdDjGD90VzaeKLk3FwJ4EaJc/ukUkMNqsAGxy2GHHPORjvUgImoHU/FVrMLcx&#10;xLYy7GL7twLoM8dOQfypfFHOjlP788C/nKlZWt6zaw63KzpJAzaasaRujx/OXyRkDt6j0qg2s6XH&#10;pdnFJq0cszXsTyGRiSqh88544AFcGIg3V5ilojs9UWV7C4WFSz7ThAoJb1AyRzXBWOvQay40mCz1&#10;Bplk3MBEoZAAQdx3YB55Jrsn8Q6TJG3k6vYeYR8paZcZ+mah0iTToEmlW6svOnbc7CVC7+7EHk+w&#10;4Fc0Lxi7oZkSQ3EqSQiCZAhVpCiqNu1mOABKMD8e1VdQlilyftNzbrPIJ42aHr1HUP74roG0bTJp&#10;5JxcAyO5clZBjcc8kDr1/SiTw8s2mxWovD+6jaNJNgOA33jjPWqU11EZd8QfBsyNuKlJmYP3xGSP&#10;zIDV0Ey+R4fKjhktdo+uzFYmraMmleBb22eeSYRqXEhG0joAPpjj6VNcaheXc2oW8bxG0hhd96xn&#10;JwBgdffrik1e1gb0Nnws4g8MyTADaLi5k+uJG/wrO8NReXZXe7k/bZdxI6kYBP5irfh35vA1qAT/&#10;AKQW9uHlP+Nc9Hrc9jaJBbQxzT3t7c7EJO4ZmI3YHau3EJukkhLcbeaizeJpGeKYb7OPapfYHUux&#10;ALr9zt19K6y2wLOMPMkuFwzg5BNZmmxBfEeqIxDeVa20XseGP9aNZn0nR7P7TcWUUjEjbGkIJbn6&#10;YH1NcEveaiijRa+sYTta6gT28wfypjanatjy/Nm9PLhdv1xiuW0y+vbvV5JLaOKK3UbyoGFVeD+B&#10;x3PB5wO9dQbi9uEV4LaNEblWmkOcf7oB/nSlDldgKlzFJqkFzbzW5itGH7wS43uOuABkKPfr7DrW&#10;Vo2geHv+EXsbq+06yUtCGaSVQM59zWvdx34tLp5LyJFWNmPlQ4PAPdif5Vi2Zg0/SdGVCBNLboWL&#10;QmV23AfdJ4GPT0q4t2smBNosVktvrL6baf6MtyqxSKdqR/ImcA8nk+lb8MSWoYySbpHOWdyAWP8A&#10;h7VzOi3sz2+q2qI7W89+TvMYU4GwEnB45AGMd/Y10E8MVxq8SzRJIogdgHUEA7k55/GvXp35Fc55&#10;W5mVvEb/APFPXrxyDckTMBuwG4xg49QcVxGn32panG9jcaOY4rQeXI0kxBDEABRkck4HTsOuK7HW&#10;f7I0y0aSbTopSwJ8uOEEkDqTxwPf3FQQuI7S6v3R1WKMhYp7jcVJGcgngZHT19qbGmWk0vzfCdvY&#10;QsqkQIVMi7l3cHkdwTVbw5pVxbXVxdXOzzATFlDy2MAn0HTt/Srr6mLTTI/s8fnNDbrK4Y7FRAue&#10;TjqccCoLXWI4ZrS0CMIiNss0nH7xuQB15znrjtTFqacZzqtxycCGMfq9JMN2p2g/urI36Af1pLRk&#10;lv7uRGV0KxgMpyDwx/rTnx/asPqsLn/x5aBHMeLvFt/oOqRW1pBbujQCVjKGJzkjsR6V0l3lo7TP&#10;UzxEgdOuf6V5x8QW8zxTs9LaNfzZq9IvQfPsVHI+0DP4I1LqPoLquP7JvCRn9y/X6VU/4RjRl4Gm&#10;wrj+7kfyNWdUZX02ddwO5cYB7EgVc8xGYgOpIOCAec+lMRBZ2Ntp9sILWJYo9xbaCTyevWsrWtFt&#10;JYL27zcRzyoA5inZQ3AUZAODxW5njiqOsBm0qdVPzNtUfUsBQIxk02zfXrVJYtRlxFNj7W7Mq4K9&#10;DmtC/wBKshHCBCSDPGNpkYqRuHVScGorSznh1eyWS6dkitHxHIPnyxUEE55HGfb1rQv877IDvcrn&#10;6BWP9KCjjdfEWiapZwzXYSzm3vllJcAAccfof9o59areZC+ktqEbzrG0TqqxnCu2OB2+7uYkd/wx&#10;UfxLOdVsFzwLZz+bD/CtLU9HuYNKsHtVMsPkRw+WAMoWKnk91Jz6YzSY+hY0e8i1WAPeatfpc2x3&#10;lfkAH8OQApz1xjmoNJ1DWX02e3sriz+z26u7zsj713EtjION/XPAxWvb6LJb2ssMiRRiYB5542O8&#10;Ec7VHY5/iH5Zq/pNlBBodvbKn7pogWDHJbcMnJ/GnYVzD8P6g0Gt3VvcQKks5SMiJHCRsi9CW65z&#10;19SPWtEaBp//AAkhulSQOIvM2BzsyWx0/Dp0qzZaFb2d0bgSzSMSWAkbOCe59farEYJ1i4JPAgjH&#10;/jz0CbLuOKSlzQMZA7E0CKWpadHqNs0TO0UmCEmTG5M8cZ/lXH6ZpEGmW6/2i/7uTLwXQQbU/wB5&#10;e/AHH5etUfB+q3974uMct7cSW7CZzG8hZcDpwfTiuxax/tHwtFa5UNJboRuGRuwCM+1IrbQ5m3/s&#10;COe7bUYLqO4luHaP7OsyrIuBjbtptpDp15rx8uLWYj9lAxHPIGJ3dixBIA7eua0NG0u/0O6U3aRS&#10;RE/IVPzFsY47A46DjPr2rYmvLC41KRZnyBboNpUh925ug654HSp5U90O/YxL+2jtntoYNR163lmf&#10;A864bGMEk98npwOtTR6FeB1jg1vUkuGYybXZH8pT1Z8r9484H9BmrLwXDaxat5rPd72IE2D5KbCA&#10;Wxxu5yB/9c10MFulvHsTJydzM3V27k+9L2cOwczRg3On6pptgZIvElyI4goAkt4iAMgcnHvURudQ&#10;UZTxjaHv+8sk/wDihUmr3FwIkluIFjaK4jCpGzs0gDA8YABBA961Ib5LzTJ5wANqNnBypwM5BIGR&#10;+HrSdGm+gc7MLw7beIItAs2t7/TyjoZFWW1YkbiW6hvf0q/oMd42paxNfSQvOZ44yYUKr8sY6Akn&#10;+KpLfw1o5tos6fCG2LkrkdvY1Nb20Fj5llpcQjZm3SvkssZIHJyeWwBgfnTjShF3SBybMSeXWl8X&#10;X0OnJYvK1lHueR2AiAZtvY8nOemKbdnXbbUtGH9l2LOk8hRY7xiZGMTZLErxxk559KuXOk2qay8g&#10;W/8AM+zoHa1lYO3zNy2CM9KcNJt5rvTppX1CQGWQeVeTE4/dtzjqDwKmVGEndoak0V9avfEElkJX&#10;0JUWA+YQt4GDY9RgEjGeO+awr7VbqaJojotzFGMqqCRXKcEYByDkc4HbBx7dhqGl2kNk7RpIpDKA&#10;BM+DlgORnB61DrmgC+Pn2h8udX3sn8Mh6c8jnGe/P61Kw8Fsg5mYemeOzZr9l1Kwv2UYWCQIC7D0&#10;YbvyOea308WWzIrnTNYVSNwP2IkY/A1zDQvFas90iG7XzF8l/wDlqy5JcAdFHbJ56j0NjwtdahO6&#10;6fNf3h2xhkI8s7Ex1JIORyAOc/hUPB027j52WLTWtIn1XU7m8s7tla4UxF7J2K4jUHOAcHIq4Ne0&#10;/UvE9kbaSSQW9vOZMwOChYpjII9qr2Q1wS6jHp89q0T3MrNdXCsGUg7cDAwxwvYYFVLHWvsOvRLf&#10;wQwE2+zEZdmIY7/MYkfN781UMNGMlK+wOd1Y1Na15YJ7V7dQ0UTl3kdTwdjcBSVJ4yc5rQkujdwW&#10;L7NrNdqGXrggMf6Cs/UoYNX1Wxt7mO5tZHWQoyvgyRgdD6dTweea03torVtNt4QQiSkjJyThH5J/&#10;Gukh2saGDXO+IPDa3x+12igXSncY+iy/Xkc/z/Wuj5xWT4hv57DT1NqdtxLNHEjtHuVCzAZP50m7&#10;asS3OXthP5cMt00RkEmxYFBBfADNxjhRnB/HHoceG5Nnb2rTLpsq3tzKQJrAzPHHuJ3blxn6dcGt&#10;bVPhxqGpX816+sQG4mbc3+jlBnp2Y4qfwRoN7AljfTXELW8STrGq7t5LMBk5OP4e1c0sTC10zblJ&#10;tK1C0vdS8N21q4eS2SZpVWJkCZjwOo4HNdxUKT28jYSaNmAOQGBIx1p4miIyJEI4OQw79K8+tUdS&#10;XNYpKw6uevpY4/E1w7uilNLwNzAZJcn+ldCCDyOfcVRv9J0+/YSXdjBPIqkK0kYJHtmijP2c+Zja&#10;urHNeHbq7a9sATfLbT2jSKLidJFbG3BAAyOvet/WdHtdd02Syu1+VuUcdUbsRXnwuvFFpLb22mWE&#10;5fT4PIcGBWKlsNjqcjAGDXSeF9d1a5vJLLXbeWC5dS9vut/LDKv3uc9eRXrxqRlomYOLWpY8LeEb&#10;bw7GZXfz71+GlxgKPRR2rQ8Q3T2ejvIm3LukfzRl+GYA/KCCT9KTX9XGj6Y0yjfcvlbePy2fe+M4&#10;wOa4SfxzqlxJbpeadFHDFcJKzBJExtPcnOB+FNyS0Eot6mo8hm8P+ILmW8N7MkSwCZ4GiKDH3drc&#10;967C/iKC3ufLMiwE74wMkoy4OB3xwcema5XRtEj8Q2t/ezX96kV3eSFooZAI3UN8pwVz0A9Old13&#10;4rzMVVUpJLoaxRx19pMUkkM+natBbWWRvcOAYlAwAp6+vB9al1NTNa29wd4Se/tY4vMGGZFPDH6n&#10;J+mK6Q2NoZ/PNrAZs58zy13fniqus6fNqNvALeaOKaCdJ0aRCykrnggEetZQqpSTZTV0Zk2tPp11&#10;eg2Lywi4AaVJUHJCj7pOasXrXGmrPJDdK5lZmjgMAZix7A7hmuP1F4NNutXfV1hmvPtlvIlxFbng&#10;YViBnOOB0zWjJ4l0vV9UiksnlnmKshgkgcAoBnAxwDnnJ6fhXsRkpK6MXGxt6dfahe26k3unrPll&#10;eL7O+QV6j74PHHakfWLkSQMnkbXjRnUq3ysecZz34x+PpXP3Fy00YlMoDhSyE8k4HY5569+p64Iq&#10;C6in17S7GCC8e01ZIFMPlyskcqjqrYPDDrTTBI1LHWGncQJ9nWSOdvJkL8uC5ByM889R6fga2Wm+&#10;zRNqUKkxHm5gXkhuhZf9oHqO/wBeuPoFjpOmWOL28F9cyfNLLPGxUey7h09+9WJF8Oy3LKGsVjuI&#10;yCwKrtZcYI9Dz/47TAtaTqdvrAu827fZp5igL4IbCDg+hwM/1ptws1pqlkjOjMAwgmkPLjj9259e&#10;eG/yc3TI4NIkeRL+CWximYvAkikg4x5o5yeDyo+oro7qDTtVgCTPHMmONk2Mg/Q/SmLqWoJkuI9y&#10;5BBwytwVPcEU52VFZ26AZOBmududOl02RriG4u5IGILMLhtwA7N7Ds3bvxzV+GAXlsXtdTveQRzI&#10;pwcdDlTSCx53f3cM/wAQlmDgxG9iO7B+6MHOPwr0tpori/tfJlSQIJd21s4Pyj+teXvCBrz6c2la&#10;l/aBlB2ieNx/vcoBjvnpXpWmaO1jIsr3UkpCbQjKo29O469BSjsOQniPJ0G4UcFigB/4EKLe1sIz&#10;C0UnSTbtjf5WcZxuHrjNP16BrjSZESQI25GBK5GQwwDWNANTudVWULayTRMVd2tWRYTj+8HO/r0/&#10;lTDodJcXAiIjRd8zD5UB/U+g96gaYWKDcfOu5zwq8NI3t6KP0FZ6y6lbT/ZoY7O6u35lkLuNgxwX&#10;4OB6KPwqa1g1K2dpZLa0nuHHzzG5YE+wHl8L7D9aBDo7aRdYgnuZfMuGgkzj7qDKfKo/E89T+lLq&#10;935KwQQqJbl54ykWcDhs5Y84HHWuf1XVL2DxEis8dpJ5QUI10pUZIO/nHGB04zgU61e7+2PNE7Xs&#10;S3KyyOjxkkAH7xyAAB0HApDsdRbWZjkNxcP5104w0mMBR/dUdh/PvVrHFZB1i5uIw1npV24JK+Y+&#10;wKPcYYlh9OPepYL2VNzXEN+5PXFthV+gBJ/U0xNFLUvD7yym60+RI5yV+SQZT73J68cdsc/nT59L&#10;8iKCHzt1obhC0JQfM2R39O+PXvjir51K3BwUugfe1l/+JqCa8gu5bWOFnZhOrEGJ1wADzyBQBcu7&#10;OC/tmt51JRv7pwR9DXLQRw6Fb2clsnmM6SXDtMSxzGMqB6DJrodVvZbG1aS3jV5gpYBzgYBH59Rx&#10;XJ6dfafrllZJqsckX2aOR2ZCQGiK4Y+uen5VUdw6HqltKzwQOy8sqsQBx0ryrXHzZaT6m3Z/zcmv&#10;Sk0jTwq4thtx/ebp+deW6rDHDaaUI027rBHbHqSxzXNX+E9bK1fEL0Z2oRJNO8LwSorKxQsrdDiI&#10;/wCNN8VRrY2kcNlozXMl3uiLwgBkGMnHHORuqa20uyY6EHtomLQMWJHU+WOavnSdPl1QKLSLZBHk&#10;8cb26fkB/wCPVqtjhqfG/UydDgie9NtceHJbdWQt9ombzN2CRhjgY6ZwPWt6fTbGO3kkSwt2ZVJC&#10;7BycdKk/sjTh/wAucP8A3zSjSdP/AOfKD/vgUyDFsmae1nkm8NxW7RpujjLKd5yRjoMdB+da66fY&#10;GNWaytlYgEjy1OPapP7K0/8A58bf/v2KQ6Vp/wDz422f+uQ/woAfp3Gm22Onlr/KrVNVQiBVUKoG&#10;AAOAKdSADSd6WkoAMZNQ3FylrD5j5znaqryWY9APepqqxWrG5NzcMGkBIiUfdjX2/wBo9z+FMChF&#10;ZT2EpvxGJHbPmWy/8s1PXy/f1H8XtWrDNHcRLLCwZG6Ef560+TcI22Y3YO3PrWPBo1rN5F58zSSK&#10;Gl3kkOSOvXg57j6UgNntRWdcW8VlF5i3k9uvQDeXBPoFbOfoKbBNqssefLhUE4DyoUYe+wE5/MUw&#10;KXixgsWltjONSg/nXQ5rkfEdnJa21tPJP57NqFudxTDfe9c9PbArrepNIB2eKSijFABRRRTATPvR&#10;RgUUhj8ccVDJFHJt3orfUA1XGotH/wAfdrLAv9/h1/Ejp+NWlkSVFdGVkbkMpyDTEQnTbJmz9mjB&#10;9VXb/Kk/s6Nf9VNcRf7spI/Js1aHJp1AEcCNHHtaRpD/AHmAz+lRyWUclyszZyOSP7xHTP09KsY4&#10;paAEprukaFnYKo7mnd6rXtt9qVAHKFTkEdvf69celAyzSU2NFiiWNeFUYHOadmgQVUmhkjmNzagF&#10;z/rIycCQf0b3/P2t0UARQXEV1HvjJ44ZSMFT6EdjUd7bPcxBUcDBztYfKT7+oHXHeieyjmfzVLRT&#10;4wJYzhvx9R7GovtU9qdt3HvjH/LeFSR/wJeo/DI+lAFyOPy41QuzkDG5up9zTu9RwzxXCB4ZEkT+&#10;8hyKkpAFNkkWKNpHO1VBLE9hTsVT1D975NqP+W74b/cHLfyx+NAw01ClvvlAWe4YzOp6jPQfgMD8&#10;KuOrFGCMFbHBIzj8KqLZEXxuTKxB5Iz1PYf7o7D1OatSOUjZgjOQPurjJ/OmIq+VqGM/bIP/AAHP&#10;/wAXUURm/tWNJriGRlif5Y02leV6/MamF1dN93T5B/10lQfyJqCES/2qrTW0MO6FzlH3FjlevA/r&#10;QAqDHiSb/as0/R3/AMavuOAaz3+XxJFz9+0fH4Ov+NaLjK0AUn/catbyE4WdGhPuw+Zf031eNRzW&#10;8V1CYpkDoex/mPQ1VNhcpgRalchR0Dqj4/ErmgC/VKe9bzWtrOMTXA+9k4SL3Y/0HJ9utM+xXj4W&#10;XUpDH/EI41Rj/wACHT8KtxQw2sIjiRY417DoPegCO1tBbB2ZzLNJgySsOWP07AdhVis+y1e3v7u4&#10;giyBD0ZjjeO5APOAe+MVoUAUtReRkS1hYrLcHbuXqi/xN+A6e5Fch49uI7eK0sYTtBTmIdEUcLj0&#10;7iuvs/8ASJZL1vuv8kPHSMHr+J5+mK85+yXXibxhco6sY0uTFLKgyiKv8IbpnH61FRvlsjuwEYe1&#10;55vSOppeCdDnmWe9uoDFA4CxOW+aQZ+YbcfdPr1NWtR8QaiLu907S9Oe3uVm4kZd5mGSCQOwxjB5&#10;4rrxarFjyCYwBgJ1XHbiqlxf2ej273N6qWwdwGkVch2PTJA/nThHlVjmr1nWqOb6mX50ssFppNxE&#10;Y7h7lG8skH90DvJ4PbaR+VT+Nmx4Q1In+KML+bAU2RzqGvWVzZS/6u1mZGP3WO9VwfY4NV/Fl5Hc&#10;+HJLc/urhpoUeF/vDMi9PUe4qzI6dF2xKvoAP0rCi0TTU1xrmC3VDCfMlYE4Mh5Ax04HzH/gNbN7&#10;cC0t5JMbmXhV/vMTgD86p6fPAuLOQkXTbncMpHmHqWU9CPx6YpLYDOsdSe61y8uGt9kCQwxksSGU&#10;MzkNgjBB9j+dSeKLWeaxt47K2gmuTdxsiS4CttJY5P0Wk0/Rki1m9k+13Twho8QM+V4GQDxnA7Ct&#10;W8wbywH/AE3J/wDIb0Acyw8QHPneE9KmB7LKnP51L4c8K2aaS/8AauiWaXMk8khRkR9qk8AHngCu&#10;sozSAxW8I+Hm5OjWf4R4/lWXf+FNFi1G0SDRkcMsjOkUpQ4GMH7w7muvqi4J1uH2tpD+bJRZAcP4&#10;j0DTLbRyw0S+gDTRq7i5LgKXGflDknjPY01rXwomjlhd6jHL9nyVEtwAW29ORjGa7rUYxKbWM9Gn&#10;GfwVjVec7vDFwjH5o7don9cquD/j+NKy7AV9JgNv4c0G2CkYWDcG6jC7jn8RXHaLpumSG4uJ/Esl&#10;ncJcypHH58QMa7yejAnk816JdOFurbJ+QF3YnsAp/wAais7SJrKJpYYjI48x9yA8tyf50WTVmI4i&#10;0swmvamYvFkvKxEzeQkof5TxkDAx/WsS9t7+6kt5ZtfinSWLzGKwLuQggBcZHGDk/jXp1pFFbXWo&#10;+TEkSLsysahRnZnPH1rBmNpeyaJpVxDO8b222RREwU/KpHOOmR1pezhe9gZxNsdZi86S31G0W2MX&#10;z7oSiuMYUYJ5BAwD9e/XrILjxBNawypfaK+6UROrRSJ5ZPrk9Pwqtc6Pd2eoNCsv2uOXasRGNygY&#10;UqccA4AH+eBY1sbw2qoJH+0FpGADK2xSdmGwMZ5OTn36Gk6NN7oE2W9VXxFHpN8zS6G8fkPuMckg&#10;bG09B61Rm0zXrKG0ubmxsZktoY0jiW8bDEdAF2csSB+VbV9Hpl14emkfT4I5HPkBUjALvnBCHvzk&#10;A+1Z+uaRNp+l/bH1C/S6D7YQbpmWAMMYyc5PqffipVCn0Q7sqWqanF4UvL2O3t7e5ub15G/e7ipE&#10;nQgKc42kde9ZGga6trqCz3lyzGaM+YTlurHnqcdB2H0rT0CQ2EaWTMZIZpklVlJco3PDH3yTnnoe&#10;eKdrWmwT62okxApQnzFQkDgY+Vf4s7utdHLZJGN7tk2r6rpN/auY9USORY2VkbKeYpxlTkccgcj0&#10;qcNYyr5Iu7S9vJ1w0rOpVFxjOM+nHqT7U3U5tRs9BJVLdnYpDF5xO/5nCru98H9Kp2UWtm4u7D7D&#10;os8lvsaaWTePMZxn0PYVnOpGHxMtRb2Io7O3vrz+z1vpfJmJ8yKK5LEqvBMmTwSQvTjHFQXVtcaZ&#10;O8DXdyVSLl9+3cgzzgA+wGOR+OK059O1dofLj0LSI23K3mQTlGGGB4OzI6Y/Gq99pusahbiK70ma&#10;VQcgLqaHB/4ElZ/WKXcaiyPQ7ibTZgsLS3SzuN6sMnpgY7Z4x6YGfp05iF8Y7y1upI/kKAhBgjPO&#10;Qw65FeZWzQQyanBrFyttLbDb5MkxLsw6KpGAR1/P8a0E1UxajYtoE09xIwIktoH8wBAvTaT0Gc5P&#10;fsOlaqSte4OOp0Wp+DBqmoG8n1J/NKqv+oU8L0rXuLfUWAkFzbyPGSyDySmWII5O4+p7VlnXb6M5&#10;e31Fcf39KJ/9Bes/TdQitUme7utYhmlcswFgwUDJx1VueaXtIvqTZlmx0nUrjz5HmaFvMVtsmcOw&#10;bJB7ke44z61n6x4gOh67/p8UKyMBIuyN9re6tg88AH6Vv6dfQ6nNJDZaxdtLGoZ0ktwpAzjPzIKq&#10;6/BpzG3g1rVIMhvNhWe3B6d+O1VdWC7vqQeHEvpII9Qgt4pIHyUMkzIzAjnAKdCTmtPVbu9WyzJp&#10;uV8yMkR3AYn5gcdBVObxHawWzvDr2mSlF+WIps3e2d/H5Ut34mtJjbqjWzfv0J2XsR4HP94elF0D&#10;TbINLa4ufEkc6xbIUhKqi3Kzqqk85PVT93A571peKZWt9NiuAzosM4dnUgbeCBnkcZIB+tPtdSnv&#10;pphYw2gWPbu8ycEsSM/wbhjpViVdQmheKeys5I3Uq6/aGwQeowUpie55Xr9zJruoW4tWlndYzEq7&#10;ldnYtnHDV6PFdtJpVpatDdC4BhDB7dxjDLnJxjoKoaF4Xi0C7nuYNKMk0jHYxnUmNP7q5A/OtybU&#10;pLTY13YTwxs4TzAyuAT0yAc/pSG+xLqU5t9OnkVN77dqrnGWPA5/Gub8O+KhculreNbRosQCyK+M&#10;EcYIPsD/AJNb8mp6ZNEUkuE2MMEMCv8AMVn6XPaxJJMkN1Lh3jSVYiy7AxxjH069aYlsaq6pp56X&#10;9r/3+X/GmWksc+oXkkUiSJtiXcjAjox7fWq0Ws6ZdsVj8yQr1/0V2x+S1ZS8tlgZraMsxfYIljMb&#10;F8ZxggY45z6UCsWZ7hLdNz5OThVUZZj6AetVzPfRIZZbWNkAJKxSZdR9CMN+BqSC3KN59w4ecjk/&#10;woPRfQe/epEkiuFfy2V1BKkjkZ7igDy/4fof7ZlmYHAs5GDEe4rvbDWLJYobQMxeGBPMIGQoAAye&#10;c4HrjFInh+x04vcadZxQylCjKOFkXupz06daxodBMuoobTUZhbPbHZiU/JESPlx3PPr2pFXTOwli&#10;SWNo5FDIwwVPesyOC9j1KeOG5jKCKMCSRCzqMvx1wfqfbrU66btUBL6+XHT99n+YNTW1p9meVzLN&#10;K8mMtKQTgdBwB6mgkgWBLe/tIk3EbZXZmOWY/KCSe55qdb+2aYwCUCUOU2EEHIAJ/QikurV55opY&#10;rh4ZIwyghQwIOM8H6CuC8Salq3h3V90gaVJyDFcKi/OQMYIA4Iz078UDSudff3FjqCW0SXCO5uEK&#10;mNvmXnkj06Gq2sPcW9mbaIskaW5G2ND+8yCPvc7QoAJz1zVXQtHv2jtLu9MduFlM/wBm8rDA7cDJ&#10;3ceuMVsXayaraTQW0nl27oV83H+sPoP9n1Pft60ASpJJOBDbPtVAFknA4yOoX39+g9zVuKKO3iEc&#10;S7VHOPfufc1TT+0YkCJbWARRhQJnUAf98Ggz6iCM2MB/3bk/1QUCK9xaPda20qSvG0MSbWXnB+fq&#10;O456U5IZIruwSSRXYPM52ggDIxgZJ6ZrKvtRnivZ/M0/ZIdgSQ3ixhMLn73TPzdD15q9pDTXH2eV&#10;oJlQJKxllZDvZmB42nkcHnA7UDNHUTm0RePmnhX/AMirVoc9qp6hu8mJljeQJMjsqDJwDnp+VZcm&#10;tzpqhQR3Rtt65Bs3JHQMOB6ZbPPSgRY17S47mxu7mM+XOLd1Zh/GuD8p/wAetMj8OhbdUjvJEblm&#10;IUAMx7eqjtgHkVntr095DcWrxOPOWSNALaQE5BA5xxg4H411fRuDxmgbujO0R0OnBVVFKSSK0anh&#10;DvY4+nP5VTbwtYvf/aZWmkGQViZuAB0XPXA9KSC/s7a1hnF5brKi4miaQBmGSeh/iH/1qk1PxDbW&#10;dt5ttJb3J272CzD5VzjOOpPPSgCOOwdNetTcyi4KpLIjsPm42AZ57An+fU1p3HN/Yj3kP/juP61m&#10;6Rq0WtXcUyxmKaOBw8THJXLjn6HFaU3Op2Y9ElY/+OD+tMRb7Vy3iazMNrFN58hD38GxpGd/L+bJ&#10;4zgjjirN5rl1Dqht44l8vKhflzuyzJyc/L8ykfTnnpWVrWqWDanYXMshi23lu26QMAqYYk+nUjmo&#10;n8LKjozY0jW4IonS8um3hyAGRztAxySR0JyRn1xnirHhZf8AimLAg/ei3Z+pJrnrn+wmuLm6g1uz&#10;laXc48y4CtCxOcpgcntg1teG9U01fDunRHULQSLboGQzqCDjnIz1ryZx00NzndS8QWuia1c299Be&#10;GaTKkJAu1wwIBU784Oc49at2sdzbxwK9ndBpCrKsioGPTjAfPBxgcV00qaTe3NvcytaTTW5Jifep&#10;KE+nNRX+mW+q3ETySn92pUeW2Dz15oU9NgOcLmyhSOW5uopLYyGRmic7RIMDOGOO5q14fZzqI/0m&#10;SdAr/MVk2j/Zy3p/7LWlD4fFvPcNHMxinRI3VlycLjPOepGR0qrpvhqfT9YW7a7V4RGV8pYyvOMA&#10;9fT+dU5xsxF/SPn1bXG6j7Si/lEtNuxnxXp64+7aTt+bIKyfs1xfQ6qtqj+YdTk+eOTaVwqgHqM/&#10;/rq7BB9m8R2kAbPlaawz6kyDJ/SroR/ep/1sKezJtRJPiDQl/wCmk7flGR/Wn+KgW8L345O5Av5s&#10;BVLWC58RacEjeVltLllSNtrEkKMA9uvWq91b3UHhif7bLNJLNcRKPMYkhfNUDjJA/CniV+9uKGx1&#10;oUAYAxj0pe/FB6n1qpBqNtcXk1rDJvkhxvKjKj2z0z7Vw6tllvvScUvekxmkByuuaFpd/wCKdN+1&#10;WiSGeOYy8kb9oXbnHpmqmu+FNI0vSpb3T7Vre6jZBHIkz8EuB6+9amt3LWmv2c0aRu0dpMQrtjJL&#10;oPzPQVDrF1LfeGEllhEfnXcAVASePNXr+VdVKU7x10Bia7pS2+n3dxaQmTEbEwggAcH5h7AnOBj8&#10;awraWS1sBJHIIL2S2LJt+byxkfMeMEkDHqM88dOz1pnj0W/dOGWByMj2NcxrmmGe7Etndw297HD5&#10;so2jCgLksc9ycYA9zXsGCegsF3qN/wCGorfaXMaKZWiYrgc4jbqc8DJHr0qLTtQkWWGK1hVpFuGz&#10;asxYj5WAw2MHuST7elacUF1GotIrjyIC6Ii5OBmPcct1xx0GPrWtaW8c2lQ+RGkBcCRdnQP1B9T/&#10;AFFANnORapq8loLxdN0opNem3SORmLKxcryQMYyOop8lnrOni4nfQNIubc/O0UchJU9yMpnHfH5V&#10;X+1taeENNutiu/8AahlZA3HDuTz+FdLFrEzadFdG1Xe8bTGNXI2xgdckDnJFefPEVIvQ1UYmRCl3&#10;PEsqeEtOkjccNDeJgj/vms+8QaVcwTy6EthDM4ibfeL5WcEjlTlenXke1dHZB7p5riyVbOUMCyE7&#10;4pQRkEgYwfcfrRf6r5bQ2V3ZCKadtiSSgPCG6A54zz24NSsVUuHKjHifw3f3Bng1Q2d0ihH/ANMw&#10;cemSxDD/AHTVW01/W/sMUltBeTwEZSSTT2csueDuD88d8VVkurRLSCd9N09wJPmnkQ4fcf4ht74J&#10;HpxinRarZ206v5UaWVwP3MEN9Kirt+8cBQAvbHqDW7rytohciH6l4guJoY7XU3ubWOVwHWOweMsM&#10;j+JiT+Qq0PEFqkwt4dVurW1jGDJNZ9fZAI+Pqfyrp9JtbP7NHdRWUcErj5s/MynuCx5q1qDbNLvH&#10;JwFgc8/7prH6672sPkRm2NlNHaRtaakGikAkDtbhjJnncTkEk+tZ0/iKKN1jh1/S5JHbb88eAvqS&#10;d/b9abZ6MLbw5bXba1q0SLao5VJgRyo4AK/gBU3g/SbMeG7WaWBJpZ03s0yBj1OB06VtPFxSukSo&#10;GBrdlpmowrbTXtjdTBTL9rt5EWQHIzu3PggjtnjFaOjrY2NmsMOmzfZkG5EWWFvMOPvP8/J9ugrf&#10;vNH02WW3jOm2eGky37hOgBPp64ok8MaHICG0mzH0hA/lWf16K6D5Agu9RntoplsrQrIoYD7UwwCM&#10;j/lnUvn6jz/xLVYD+5cg/wA1FZ1roOr2FtHbWmvhYI12oslkjFR6ZzUaeFpby9kutZ1B7xtipGIQ&#10;0ATBJz8rcnmtXi6Vr3J5GabXlyDhtLuv+AvEf/Z6adYt4pPKukltGK7h9o2jcAccEE1WHhWzT/V3&#10;mpx/7t6/9aafC6eb5i6xq6vt27vtIJx1xyKn67TD2bHale6TdWMoe9tjtRmXEq5zj3/lWLH4bYx2&#10;K2PlRrPZyJMZGwSzKCD04FLd2N9HLrFv/bl+0VpaLKN4jbcSrkg/L0+UVU1P7bNaQwsXnMumowdV&#10;2+Wdy9h16/pXTSqxqaoUotaHqQlja3aSORXQKfmVgRwPavKNeKhNNA6LpsGfyNdX4fgvYE1S4ls/&#10;skAhKhA7FZGC/eXdg+ucisTUIVfxD4WQqCu63UgjOcJn/ClUhzqx2YSv7Cpz2udpEoFxow/u27/+&#10;gIKt6YC9u90fvXLmUf7vRf8Ax0LVHWSwvrKGPIeaKWFNvGC2wZ/AZP4VtqoRFVRhQMADsKswk7u4&#10;tAoooJFopM0CgAxR0pTSUAFGKWigAoooFIBKq2OUikiOMxSMo+mcj9CKtblJIDAlTyAelVLfm5vF&#10;A4Eg5/4CKAGQAXV7LcsMiFjDECOmPvN9SePoPeruMdTVWwGxrqI/eWdm/BvmH8/0q2RmgDnvGH/I&#10;IhY54vID/wCPiui/xrnfGXGgbsdLiE/+Piui5yfrTAUGiiikAlFFGaAE5/yKKWigLle9mlgiDxoC&#10;CwDt12D1x3qulpZ3Q+0W5eIsTiSFim73x0P1xWiSAevJ6U1UVV2qoAHQAUwKnlajCf3dxFcL/dmX&#10;a35rx+lKNQkj4uLG5Q+saiRT/wB88/pVvIHX86EdJEV42DIwyCOhoGU11QN92zvT7+Tj+ZFL/aLj&#10;rp96B67FP6Bs1dpaAKH9sWQOJZjAfSdDH/6EBU0N9aXLbYbqGVv7qSAn8qnI/KoprSCdCJI1PoQM&#10;EH1B7UCJR0o71Vs5JQ0tvM+94yNr92U9CffqPwq0aAFoooFACkCmkU6koAqy6fbyuZADHL/z0iO1&#10;vzHX8aiI1G2bgpeR+jYjk/8AiT+lX6MUAUP7SkI2pp12Zem1lCgH3bOPyzU1tayLK1zcsr3DDbhf&#10;uov90f1PerP4UtIA7UUUd6AK82oWkD+W8wMg/wCWaAu3/fIyaoBlOqw3CWUsW8lHmlwu7I4GCc9Q&#10;OwrXCKPuqBnk4FZOpT20jq0cks00DBvLhJKqQc5bHA/GmA+5Ij8Q6e7HAeGaIH/a+Rsfkp/Kpbj7&#10;YbxPL2iLGPb3J/kAPqaZrSH7CtzEC0lrIs646kD735qWq8rpLEskbBkYBlYHqKQEg6CkNL2FJ3oA&#10;XtWfrFtcXmnSQW0nluRn0JxzgHtk9/SrVxOtvBJK3RFLYyB/OnRSLPCkqhgrgEBhg/iKYHD3Fygx&#10;HHCiFAA248JyNwD45TPb1HcVatNfDeXot1M/2h8Bp3IwIyMk7s8nHG7pkjk4rR8QaCb2GW4syFuS&#10;uShO0SED5eexBAI+nNcPb2iQxjVr144kdhHHE5wZBjkLnnH+PBz1YJNuyO88UaudE0FntUzdzEW9&#10;nGo+9I3C4+nX8Kn8PaOmg6HbWCndIi7pX/vyHlj+dcJpOpXGteLbWW8LymFZDZQqoKRSEcE+wA69&#10;qmj1c6TqssssV5JdK5JQHc9xuICgLjgjnPaoi1LVGtWjOjLlnudrrl89larskeLzCQZUiMjLgE8K&#10;OpOK53UE1bVPDsFsBDdTyCKeTJX5Fbdxz1I49+tFxPNrN9Db6jeEWyL511Z2Jz5Q/hDsPnJzycdM&#10;fjWm/hHw1qFq/l2ULrKP9cjktn13Z61dzIi0K3ZNQQwtt2ach55GXdj0/wCA1sXlva3saQ6hbI5z&#10;lSRkKw6EN2P5VxOlaHqWg6rfpbxtfRRrFnypzHMoIbG3Pyt0PBreh8SGSB0hP2qcfJ5EieVcIx/v&#10;Rn7wHXK0AF+tzcXT2i3CXMMXKrKwEhfHOOgfAOOcdTzxU2jXVvYRyx3mowIxYlIZD5ZTkk4Vug5A&#10;wMjjqazbJ5J7mTTYbVLq2Lnc0rZ285LMh5Tv7k8100sFtPHHBcwY2AbG5wuP7rdR+lIA02WK4lvJ&#10;4ZEkjaYAOhyDhF6GkunRdUsNzqo/eHk4BO0D+tCreWQ/dn7XB/dOFkH0PRvxx9agm1TSLlxBdbTI&#10;vzGKaA7l/Aj9aANUMrdGU/Q07Bx0NYRbw0xJI08HHOUVT/KlSPw6wAjmsgO2y5A/k1IDc7VkXmoR&#10;2etKJEc/6KzDbgk/OM8Z7AZ/A0LZ6W3MVzx/sXjf0aud8XWl3YWx1DR44byVU/fxTu8r+X6r83T1&#10;HcUAdBc6tavrFvZAv50U3zfLxzG2P5j86sXMeXu4geJ4CcH1+7n9RWB4f0jUdRtFv9ahFpdOweJb&#10;dmDqP9oknr1x+daV5YzQz7/7QvsiCQ5JQ8Daf7tMCa7l81bYKR+9g2gn/bKL/Imtbp0rmhpt2L2z&#10;X+0pz5ccYw0aEjG4+n+yK1ha6gM41MH/AHrZT/IikBBHcwyjWmilVyjFW2nOCIlH8wfyrBmt9Uhe&#10;CS2u4YBBGHDyAkspcA7uwAA7dQK2v7Nj03S9TYMHmnR3dgCoPynAAycD296wb7SbmOZUs7e4eARP&#10;5qzRZBPJ+UhuM5IwKaESabpUn2yQ6nc+V5j7FV3AMrDt/tdeD2J4on8MSf29ao0v+hkORtADcA4U&#10;/n171xUWuQXb22n25a4ulmwmyKRJAfRhtOeRk9+K9D0qYwPEL14LZYhJtDM68tjj51Hoe560MCzP&#10;p621pG0riWUPFEhCBVjXevAUcD3Peq3iGOTUb21tYpQscTGScg5x6DHQnGevTNWdcuw1nBFazRGe&#10;WRGjJO5eDnnH0qvGq20QDy5xy8jnBY9yaaXUiUuiKS2FzZytLAkE74ABxscDvgfdJPrx2rNLSC+u&#10;pZXe0kmykSMNrZYjLb8YIAHTJrftrxLieaLKfJjBVwwIOcfQ8dKklfL+QIjKzj7gAPHvntTtcm9j&#10;A8Q4mubJOTHFdW6jvl2kBz9Qq/8Aj1Pl1I6Zd6/fKiOEnhDBmxlRGM49TzTLvSYpNLjjijlVpLwX&#10;BFrw4IJxt+gwKzpdHlhLssfiYtI/mMDCr5bGM5ZfQYrnr4d1GmXGolodM+rSxRQtJbgkqjTAEjZv&#10;cKo578k/hVvTrs3tqJWjEb5wVDbh0B6/QiuUaK7UMTqetrnBIl09TkjpnK44qzo95eaZf3GnXSXU&#10;8McKOiLaKjIWJzkL9K4auElCNy1OJV1rUEv445TDH5AnaFopAQQ6879w9OOPWqfhiWTSJXsIraye&#10;7MpjfJKsmMZywzkc/ofaugtdEkurZZpZWgZ3MnlGBCFOTjgjg4quNPtNI1JftLKUaPcs6wYIIb7p&#10;KjnIz1qVONuUTnazsX9H8RLq7x7EhKSKTujkJII6AgqOuD+VbnTPJrgtNu5Iruc6NbaXFaWsrwok&#10;rujt23Hg+4H1Na/9vasJBH9j0t3IyFW/wx+gK03haj1itCuePcLnTYtT8XXRknuojDZwqDBMYySW&#10;c8469KNO05LPxhKgubm5X+zwQbmXzCuZDwCeg4rIuV1rUb6+l/saJi4iH7u9X5dobGDxzzU+n3Wo&#10;2OsSt/wj05EdlFDsinizwzHd1A59vStHRrKNgUo9zsWt4X+9DGfqgNV5NI02X/WafaN35hU/0rPH&#10;iC5H3/D2rD3VY2/k1T2WvwXt+LE2l7bXDI0ircw7AwGM4OT6iuZ0qsVdpjuim/hWKLUnvdMu2053&#10;QKyQQRleO/I4ptx4dvr/AMmHUNZa6s0kWR4TbqhfHYsp6c1pvqqrcywx2d1N5TbHaNQQDjOOT706&#10;LVI5biOBre6geTO3zotoOBk801VqpWuTeLKJ8I6Kfu2rx/8AXOeRf5Gmt4Q004KyXykHI23knB9e&#10;tb2CeQDRg9Kz9rPuXZHI3OivFrmnWUOr6skVwkrP/pRJ+UDGM+5p+iWtzJoDA3cso8+YbHK/vFEh&#10;yGOM846+9alx83i+wBOPLs53/NoxWd4b1GCPQoA6XO4tIxItpGBy7HggEHrXoYWcpP3mZz2G6Jpn&#10;k3iXawvGfnLHAVArEkKMfe6jnoMVoWKh9a1FmyWVlCDsFKLkj8QB+XrUZ1O0snDo8i27H542t5F2&#10;H+8MrwPUfjWXO9hd2kyLcxLMLyQq0shXC9CSTzzjj0OPSu4zN/V4bi402WO2ZlkKn7hwx46DkD86&#10;wfD+lalZeddyMEUxMIbYZ69iQR7fX6VLcazDe3lo9rd+WsbAGIuACd3OTnA4HXkGpdM1UySy28c5&#10;mnCIZDM+EjkOd3PcdMAf/XoBKxjM9wtvdSw3kszXIlRIpHJYpkjc4xhAF/XFNivHN3O2kaaVhsbQ&#10;CYx3Pk7sFufu/N901v36gWlza2rK8j7ftVwevJAxx/EQePQfhWdAr29t4iWSEwtBpsURViDnEb85&#10;B7n8axrTcI3RcdWL5niG608NFp13tniDKf7QiIww91B6Gpj5yE58K6goP/PG9U/ycVotqraf/Zti&#10;tr5hmiSNG34wwA4PB7c1Nc62ttMyC1eQEsEYMAH2kBvyJI/CuL6zVvsXyIxZdRjtIjPdaRr1tEn3&#10;5PPJVRnGT+8rXNjZXAXbqMrlWDLi6D7T2IznBq1f3drHpnn3MZltpQAUKg5B9QfauJu7PTY5b1Z9&#10;HszPFJxJE21EA5Hy7fujIB9SfpjWninLdEOCL1xruy8u7JruSS1hmCmSS2kk8whRuXci4wD/AJxU&#10;0ni2LYka3dtFl1UstvNlFzycMuOlLpWu2WjwyWa2UdvCsuVKTqEJY9AWx0IP0GK6exvl1C189FZR&#10;uK4LA9PcEgilLFSj00K5Ec8PENh/D4ms/wDtpBj+orRilu57dLmHUbGWBhkSCA7SPXIetfy4ictG&#10;hx6qK5Hw9o99caDayR6zcwJMrMIRFGyKCx45HSqhjIv4lYlw7FqG+c3N4Df6OzeYBtMmOijtuNWh&#10;q0kNzHDLFBMHQsDaShiuMdQ2OOfWqHhfRdPn0Xfd2VtcTGeYNK8C5b94wz0rTfwtoL/e0iz/AAjA&#10;/lSeNinaw/Zko1FSGLWl4oHX9yW/lmuU8S6FdeI4oL6xtJre6IX5xOoDxn1GRyB0/KuhPg/QDyun&#10;Ih9UkZf5Gq9lpXiHTbKKzttR0+SKFdqGa3fdjtkhqqOLpy30FyNbEmjwPounpZxadqL45aR5I3Zz&#10;6n5/0q7/AGkV5awvgP8ArkD/ACJqgmh6nfXklxqmpPFhFSKPTpXiUdclgep5FT/8I64Hya5q6/W4&#10;DfzWm8ZTTsHs2ywdSgzl7e7HfJtXP8gawdW/sx43bypBHzIu6zcBH64IZcbSf1+tah0K/X7viPUP&#10;+BJG3/stYV9/bMVprm7WmlhsWVAklsh80Mqtgnt97FVHFU5OyDkaOj0mLToFmSxKFgcyts2sfTPA&#10;444+lTyc6tb9P9RIfzZP8K5fWYLtLieyuJmmia2RInRSuG3sVDnPYbvr9a0NBtzbarLGkryWywbo&#10;yVKrln525JO3gfjmugho0LjQrC8vPtc9v++43bXIDY6ZFVdTvQ2pWNlDD5jxz79pO0HEbfKDgjOD&#10;7dq3CawtT06WXWbGW2vpbbLu7IqqwyFwSM9yOKATL8kdlNZNcfZ4WjMZf5oxwMVyVjb39vp1tDL4&#10;NtbgJGF8zzYstx1NdbeRpb6LcxoDtW3cAf8AATVmNQI0UDoAMUWC5xun6JFqHiDzbzwzFY2q2rLs&#10;YKytJuBzx3xmttvCegs//INhB/2Sy/yNbBkVSqswUt0BPWuS8date6bHYCxupIHkaTcUxyABjr9a&#10;TSQK7Zbv/C+kw6fczQQyxPHC7KY7iQYIBI/iqJdLtwPlHiCL3Fyx/kxqzZzz3fgqKe5kMk01rl2I&#10;5ORW8q5cD3pOMew7s4TR/wCzFt5vN8R3tlM1xKXja7CH7xAJDDqQBmtfQlgfxDeyQapLqKpbRoJJ&#10;JRJtyzEjIHsK19NiRtMtiyqxKBuVz15q4kMcZJSNVLddqgZpqEU7pCbZg6zHM/iLT2h1H7C32eYe&#10;YVVgfmXjDf54qjrdvqn9lb5vEMMsSzwnm1QAHzFwSQeg6/hXUXFja3gX7TbQzbenmRhsfnWbd6Np&#10;UMUcsen2scomi2ukQBB8xelTKnFu7Q1Iyf7T1yayd4Nd0eQ5cFdgVwATyPm6nA/OsZJ9XSGGeOaz&#10;+0GI8AOkihsHaecEgd+3Ga6qGd49KUppf2kbSS4eMdTk9TnIz6VFJohazt5rYAkwIskY4zwMlT2J&#10;5z16nHNL2NPohqbKlh4j8QmZbSe006ScDJZpXjzk8A/KQD2HritSHV9flDsNBgZVdkJW+A5Bweq1&#10;z3ksJcRsZIz95lB2kKRlsex4BPTHT0t6HPYSuYbgO5muJFgkZ2EjAY5cg9Tnj6fjUPC0n0K52S3F&#10;5qdx4iBuPDhkEdptaEXUbZDPkNzx1Uio9b1GW+Sx0d9CuoGe5icKZIyu1STjIbjIBxnHSrNxYPFr&#10;dwunXdxb3DwxoiKQ4x8xLNvBwBnt61m3n2/T7+JjeNduk7SruSNcvtKjd0ODkgD6fgLDQTT7C52y&#10;TxKIoLKUJava5KKUaXDSbyRkYYjAxyPft3sWdla6l4clv5I5hOsMiiTz3O7C/X8D9DWtqMNvqmix&#10;SXFqjFzGVVxkqWZQQD+JrS+ywfZDarGqwFCmxPlAU9hjpXQTfQonRLeW38uSe7ZCBkNOWBx9c026&#10;T7DAQuryxuq5VJZY1B/NCas/2ZjAS7vwPa4J/nmobjSCwMhv70MqMASUJwRyPu0COSsdM16Kx09P&#10;sGnzwRTLNsac5kYhgMjbwTn8xXSfaPESKd3heIqVCkJc9h2+50pmleEnubVDeTxKCgKnyI2kZj1Y&#10;tj8h1FX9D06xkvdRtLlYpZ7eRVbywUAGOCMGs50KTeqKjzNXuZP9vXukrM0/hO5tLdXDSSpIu3JI&#10;GRwMnkVdvmh1ue2tYo3Ay5d5rU/KMf7Qxz0qXxBEsfh7U4I9/l/bYERSxbGWjzjJ9c1tFsk89687&#10;ExjSkuVGlnLS5xl54SktLSaSGWK7RcsIJotoVepCkH9DWZqEGjrBZXsUkEkzSIi2ksnlxozAZLdw&#10;uRXo3esDXrBJ9S0eaJIlu/tihHcfKcKxw2Oo4/Coo1HKajITi1qihp2s61AgtP7GtZfJX5nW+ADf&#10;7WSuOetP1LV9Yn0e8ibw8yeZC6B1vYmAyCM9a39P0vTNYiuZ7zTIfPM7pIrgbkI42kj/ADgikv8A&#10;w7o1hp088NmsPlqWAV2AB+mcV6LwtFvYlymkcUxvTfQedomobbaEMYkkjYEhNqsfn9Q35CtTQ9be&#10;x0Sytp9G1ffFEqlo7YMp46jB6VrREqdUkbs+CcdAIk/xNXYPDVrJaRt9pvY2dAT5c5AGR244olhK&#10;bWolOTZiSeKLY6hAz2GqoqRSZDWL5ySvpn0Na9jq1nqNhJeW7uYoyyvvjKspXqCDzULaEtlqthBF&#10;e3skUhYMJZdxxgnhsZHQVladYW7Wepzz3F1FF9suN+2YgYDEdO/SuTEYanTimmXzT7GqNdtmRWMN&#10;6FIyD9ldhj6gGrNpf297v8hmOwgMGQqRn2NU4r27BjgtrKFFEYKQz3WyUoOM7Qpx+JpsMMl7c3E8&#10;N1cWc52rNCyK20gcdc5GO4rj5UO8lY2Dx0pK5PStKuLnRbS/uNe1jzrsuQkG58YJ6KAcAAfrU82k&#10;3whIt/EmsxuDwZrCRx/6BXV9Rla90HP5DL84fxZJ6Wir/wCQm/xqxHqX9n6hbQKFZo7eHCnPR5BG&#10;T+GRWXc6JdC3vA3iKdjeIFmWSyKmTAxjlRjitwQadJrH+kllfbChIBznzAYx07tjNd2GoypRdzOc&#10;lJ2Ol1QldJvm/u28h/8AHTXBagVbxt4djyBskTIz6RA12+vNt8O6mR1FpLj/AL5Neb+Igj+KJQoD&#10;BTGoP/AVqpz5TtwuH9vJxvayPR7lVbXtPJUEpFMwz2PyD+pqzfXD29qXQLn+833UHqf8B1qGfH/C&#10;QWg9Leb/ANCSr/BHNWcpHA7ywq7xtGT/AAt1/H0+lSd6WjvQAlA60tJQAyYSmFhCVWQjgsMgfhUG&#10;npOluPPJyT8qscsB7n1PX2q3RQAnQ0ZoNFAC0jcqQDg+tFNkkWKJ5HOFUFj9BSAzkiawcrGWnnkz&#10;5cWcDHdmP16n8BV21gNvDh23ysS0jgYyx9PbtTLGIiM3EoPnzYZ8/wAI7L9BVqgCjdH7Jcrej/Vk&#10;COf2XPDfhnn2PtV6kZFdSrKCCMEEcEVRtGa1nNg5LKF3QMTklO6n3XI/DFAGb40/5FuU+ksR/wDH&#10;xXQ+tc941/5FS7J7GM/+PrXQLyoPqKYC0ZoopAFHajNFACUUhHNFADbi3S4j2tkEHKsOqn1FV4bh&#10;45hbXOPNP3HAwsg9vQ+1Xqy7tBqjtaD/AFCn97IOuR/Cp9fU9qBjznU5DGpxZqcOwOPNI6qP9n1P&#10;fpWiAAABwB0qhbymzMdrPjb92KUDAYdlPof51fpgLRVa5vIrQKZX27ztTClsn6CoLS/37UuHVZHY&#10;iPKlC49dp5HOR+FAi8etL2pKCQqksQABkk9qAKd3i3uILs8KD5Uh/wBluh/Agfmaud6jIjuYMHa8&#10;Ug+oINU0nk0/EVyWa3H3J/7o9H9P97p60AaIHNLTFdXUMrBlPIIOQacaADNLUU8yQRGRzgDgADJJ&#10;7ADuaj3m7tH8iUxOQVDgBtjfyOKAJUmieV41kUun3lB5FSVkeVPCo3G5mvWjxuXG1OfXAGMj61pQ&#10;vJ5UYuDGs5X5lU8Z74z2oAlooqC8ma3tmkRQzD1OAvufYUhk9HeorWR5rZJJEKMR0IwSPUjtn07V&#10;NTAinto7lAsu4oDkqGIDexx1FMliijtHjVlt4gvLLhQo/lVioHtI5bhZZS0m3GxGPyqfXHr7mgCl&#10;YTrF/oxWRbfOLaSXguPTnn6Z6j6VEjjR7v7PIdtjO2YWPSJz1Q+gPUfiPSreorbkR+dD58mSIoc/&#10;eb1/D17VTkW4t4RaXMZvoZVPmIFz5a+mT94dh3oA2sUnesexuvsLwQPOZbG44tZ25Kt/zzY/yJ9C&#10;DzWzxmgRSvrL7SrMrMrlCpUHAcddre2fTnk1Bp0L/aDKyzR/JiQytlpXPfHYDnH19K1PpUVxEJYy&#10;C7xj+JkbacfXtQBRubmO9xYISrykrMh4ZIx94/jwAf8AarkPiA9oJ7a3iiX7Tt3Oy/wp0UY9f6V0&#10;Ftc22lLdajNZSQwTYKzKN+UHTd3BJJOT6jmuK0+3l8VeKGknB2O/my4P3UHRf5Csqr0sup6WX0lz&#10;OtPaP5nQeGtJm0vRG1NrjyJJo97gxByIxyMD1P8AUVXudNhN/capq88k4sIla4LHjzOoiQKQBgFQ&#10;euSa6XWb1YBsRN/kBX8of8tJCcRR/i3P4Vzuqzwabc6bpmoTbbWLN3eXLKdktwTkKTjA5y2D6Cqt&#10;yQ0OKtVdao5y6mUdHiU6dahVttVupTdz3ER2vbpnO1T+SAfWtWaLV9PlDN5l7AWHmz2p8u5Kdwyj&#10;hz79aqxaRea3bvqTzJCb90k2umWSFT8gB9ccn3NaL3txYGBBEFjOVSFj87D+8SenOMD0z6ceeq84&#10;vRkWHWerRRamLyxuvt9vdBYJo5W2SwMudgORnncR82O3NXntdN8T3jPcRndbAxxAnZKrZ+ZgRzwR&#10;gfQ1Q1LStN1jTlvbqBo38rzBLGdsijGeo6/jVbw5q8U1xcaFrk9t5tuU+yNIPLkdWGevTd06c5zX&#10;XRxCqCaLNxYa9Y33mYfU7ONPkkDLHdKPZuNxHoetWbTxbAshikZ7gKjNKpj8ueALjPmIevXqPTpW&#10;rczT6TCZJJDcWwYLiT/WLnjg/wAX4/nXn/jLUbC38TxLe2ZuLW5RZYLuzbMgI4IHrggHjB6V0Eno&#10;9s8NxCXsJk2g8pjp7EdVNFxHBcHbdRbCnKS5xj3VhyK89t4PEFnLFqMcdxqEEh3iVQyT46AE4yfo&#10;Riux0/XVuw0YYXOz/WR7NlxH/vxHr9R+VAzQ/wBPtP4vtsHocLKB9ejfoakgmtLzcECl1+9G6Ydf&#10;qp5pLd4p0D2U6lFOGTqB7EdVNQXrWhEf26MxPvCRyA4IJOBtYcj/AD2oAtNYWb5LWsBz6xqf6VR/&#10;4RzTDeGdrSAjkhPLGMnjJ9eOg6CnW15NhvIlXUIUPJUhZAP5MPfj8au295BdbvKkyy/eQ8Mv1U8i&#10;gCudE0zHFjAMeiYrL1bSLGO3kMcJRmgkAKyMOdvHeujbpWXqjDzIUPO4Yx9WUf1oQFE6TbDXECtc&#10;rjAGLl+gRz61duLW2s4Glm1G6t4lIy73bADPA5Y1OIwdWZ933Y1bH/fQrzL4seITJcQ6Fbv8seJb&#10;jHdj91fwHP4ihK7A7nWEjt9Pud2szIzR4VHmj+bPHcc1fjtLh41aLWZ5F7NsjYH8lrwfRfFOpaJ8&#10;kbR3FvjDW9ygdCPQZ6fhXq3hv4haHqUaW0gTTJ+mx8CMn2bp+eKHdBYg8ix0XxHPcxXi/brg4nmF&#10;sjbOORgY68Zx3610NzNf21sJvtsEgcfIhtuWJ7cPUTaHp1rf/wBpMdqKN4XOcseevpz09TUY3zz/&#10;AGmb5fl2xRDhYl/xPr+FNADYgSd+upnKVtEZa6RPcTpPeSW7fvfOIiiKMDjGAQ3A6VZa2RpzaM0k&#10;0DxbnSVi+OeME8+v5Vofw1SeRLbUJHmYBZIl2H/dLZH1+Yf5FPcgo6lZzs0UUSSOMjyguzaTgg5B&#10;/i54Pb2ratbmz0y4js7y5Q38qDfjPXBwBntwefUVm6Dqr3OsTedBkbjHGy9Ihk9T6njp3ODisvxf&#10;ev4Z1CK8ktLq4t5I/JjmR1AUZ3bDxnqBgntRfWxSjpc2NJuFnn0yNZY2lV2MyKQSuEbPH1K11vau&#10;D8Iq8t9a3z20lt9p3kRyYyQFyG9s5rvD0pTepUFZFLVv+QVcD+8u38yB/WsOH5/F2tsTnalun0+V&#10;j/Wse91O8W+mkum1D7I2qrbxFJVMWFZflMf3j0PStiwdZtb1u4RgyvNEoYHggRL/AI1y4t2pMtLU&#10;06o3100LJAsM7PNwrxlRg+mWPWrtBUP8pAIzXkLctnNeF5LW+06O0mjMrvqc7TB1DKWy5wT06AH0&#10;rqG8O6M3XS7Pr2hWuM04xaDoGk6gJLaLzJ5EjlnjJVQTJ8vy/MfrXQaV4ju7rSpr2eC3kj+0NFFJ&#10;CzKrqMjJyCRyOPrXvQ+FWM2kU7e+0+3v9RtbeB7dLZyrKEwoIXJxj2yam0oaX4hu7onfIY1QjDMh&#10;GRnsRnqPzrl9fu9Ws9e+zafpv2pLolN0jN94j7rYPBCkcntXaeFbH7LDcNKsf2olRK0edpOMnr9e&#10;tattXMoxTsOm8K6Wpa4VbhZAh+YXL+n1rGm062m17SY2V8/2Y0zkOQSxKDOfwNbWra68E93Yw2Lz&#10;tFCHdxMibdwPZiCenaqJ+XxjBGf+WekIPzkP+Fc2Ik1Ska8ib2HRyW2mM9raW89xMTvkSM7iCRxu&#10;ZiAOBwCaSRodSlijk+1WV1Fl1U4ViMYOCMgj6GsTUk1A+HybaISxSmQ3KogMvm7jzzxgEYPcAVJY&#10;6rJqmjLKVlZoZ4hFcMAPMcsAQuPTJH0ry+TTmKsrWEi0KG91XWrm9vdQmW1MMcapMQ2SucYGBnJF&#10;WH8LbQwjfxDAccFLgNj/AMiGrNrLFb/8JHcSvtjXUIFZsE4AEf8AjW9F4k0W4mEUepQeYxwFYlSf&#10;zxXq0rezWhLjqccPDEkUn2k6t4j89YynmshJC5yRxnjitjTIms9NsLK2UyEJsXe2CcDOSa257u5n&#10;tpZbWGMQhGIkmJG/jqAB09z1rC0+O/8Atumxq1uixxt8zbmLfLjpgfzreCSWiMp77lu6S/8As8sU&#10;lmo80eVGRKG3M3A4/wA9Kh0+O7htyi2U8qGWQmRXXg7jwQTk/lXQwWapMJ5ZGmn6B34C567R0H86&#10;ZpYxp8Z/vF2/NiaXMVyGNcKzIBNpc8qnt5IfFVL6KKKwmkTTxG0cZYF7XIXA+ldeenSqmpeUbN1u&#10;I5HgP+s2DOFHJJ9vWi67C5H3PO2NlKIki02GOyXy1ZpIh5n3gSW7gYBz1zmkurCNpNR+w3ktpZ3k&#10;aq8dvaCRWG3B7ZU8nirXiL7TpfkW0iCVI1CrcNH/AAcnJ2jBxgAA9OD3o0HVrqzl2W67kkm27Wdc&#10;TbiOQR0OWboOcUOMWtUHvc2hVjacypdrrUQmVdqvPpW1gBxjrkU7zLm+iMEWo6Xci3U/IbKRdvOe&#10;ue5HWvSLW5ju7ZJ4STG4yuRjIrP1E+XNcycfJYSHP+fpWPsqf8pfvdzl/wC2YNY0CzjZYzd3Hlbo&#10;tjbVJI5+g+tSS+G7iRnZpraQyff3I4yPTr0P061q6Guzw/pqelrF/wCgitCvJc+V2iVyO92zgLyw&#10;0geGZmmaJWt28xbdJQD5illHXnByMitDS9W1Kxi+xjw+zN/rP3V3GVI6Dbk84AA//XWl4otoDoU2&#10;YIyzyRKTsGTmRRWrJoOnXt7eo9uEEapGhiYps4JyMY9R+VdmHhCrF84veSMeXxBepA5fw7qKnacF&#10;WjYfo1YFre3iaXpcK6ZrMaQwospjjJVxkE4Ct+vXp711EXhzSrW2uI2ge3niRpP3c7hZAB94DP5j&#10;t+VWbYFbOLYCcRAj8q6FhKSWhLqST2Ob8P6/BYaJbwTafqqsu9iwsnYHLE5yOvWtX/hL9IH32vI8&#10;f37OUf8AstWrTw5HdafBMmpX8KyIHAhlAAzzxx0p76LLaXFqDq15IksvllX25xsY9QM/w1MsFSb3&#10;GpytexJY6pZ6laPdWs2+FGKuxUrtI6gggGoV17TmAYzOqkZBaJxn9KydF0p5Rqqi/vFRr+dCN4O4&#10;Ahcnj2rUTVrC3jWGOaSRIgEMkcTugxxyygj9a82cFGTSKvJst2t7bXqs1tKJApw2M8fnU5rLNtM0&#10;017Y6gixTgOR5YdWwMZBz7ViWFhqcmmWF9P4n1BDeQLKII4PNIJAJPAPHPp3q6WHdW/KwUmt0dhx&#10;XHagC+keJj/f1BYxz3xEtSzW2rpIiQ+K2T+JluLE7tvqPkrPuNNvUt5UPiK2uo5rtbiWIQhWdtyk&#10;+46Cumngpp7oJTVtTqGhS41C+R84KxjIOCCNxBHoearJdpb6vKt/PFFILdER3cKJRuc5Ge/IyKkS&#10;+tINV1Fbi6ghcyJtWSQKSPLXkZPuallmsbxAkd5AZFbMbJIrFW+mefp3r0DK5KuoWTn5b22Y+izK&#10;f61kT6uZdeght7cyLFHK+7ePnA2htv09+taUctnMJUlS3E8OfOjIUlcc5+mOc1gPbaKmsLcQ3a23&#10;mqzOy5TA4yAeAAc56HpSBI3tQdZNHuHUja8JIJ44I60yXdexO3lv9iUH5VB3T/8A2P8AP6dabajp&#10;mogwPe2qWK/L5bSqPOx6gn7n8/p1lWDQjgxS2g7fu7jH8moAxk3SmG6lnIngYqo3bzEVI3KQ3Y8D&#10;d24ye9c7401OS8eyWRUHliQhlJ+bO3t2x0/A11Wp6FayhbixcsVyZEW5YlxweDu9unf64rmp9Hgn&#10;kKTvcI0KhFmZiNoIA6ZzjPbt+YEspM66wXy/B9gv/TCAfmV/xreLbMnpjmuR0qRIYLWzvbu4G3Yd&#10;gcGOPBBRSevpz05rrWG4EevBqiWUdPuIYtPs4pJURzDH8rHHUAD9auefCZPLEse8Hbt3DOcZxj6V&#10;xviaSbQ1tZ5XuZbZYzCJY4UIXIxhhkds4P1p2grc608mqwu0IaQMGuLbAkwwbK4f1AFAW0udpmqd&#10;+QEtgehuY8/gc/0pANTH/LSzb38tx/7Mahmjv5PLef7KI4WMreWWycKcDn60CRkx2EJ8MzzGcwpJ&#10;F5kp3AhvlBGc/dPb1rpol2xIOwUCuSuLd73T1s1jSOV4khCrvV3AAAZiBtK9+nTvmujW5vuM6ap/&#10;3Llf6gUAyO+04PHPLbws0kmDLGjBTMB2yeh/KsPwxFdG0a9itkf53QRyHYytn5iPYHjHsce+veLJ&#10;d+UZtLuMxNkYeJwR3BG/n+lV9KtbiGWBDBJbpGMne+AOMFAoOCM/Nu96Bl/ToTFdX5kkMkpdAznv&#10;8gOB6AZ6U+60ixvJ/OmgBkICsQSNw9DjrXO6vrB0zW7hHnngEmHABADYUBSMnnkEH6VCfE8s13K1&#10;rPK0RfK5gYqnXAYgdMAn/wDUaAsdD4gke30gG3B8wTRLGqrnncMD6cVkatqd/wD2KB5atI7gOrxE&#10;bl+X5cfUke+Koafrw8UMdKvIlkjeRCdoIJUAls4GMZxg0208CjSb1ryW+kmhS5i+zxhiON68v2OO&#10;mPxo1Hp1OlstN0+4tFlewtgxJ5SPYCM8HHapp9NtIreR44mUqhICyuAcD0zWlgYqtqMq22m3U752&#10;xxO5x1wATVEFq30eCfTYd095G7IrZS5cbW68DOOPpXHajJc6JqGpXUd1rLJFcJG08XluG3BMg7hn&#10;dkjHGOlGp+IfFrTQPo+m30Np5CjY9vG/zeo68YxWTZXOs667abqllOVl1JJLvFsVGAoyGYHC4wvF&#10;YurHV3NkrKx08s0lz4XgmlknkNxq0PzTqquQJFxkLx27V0eea52Dw1pdlqcRWOXZvEsKmdyqyLz0&#10;JwfXn3rou1eZiaqqSTRolYdms2+51rQ1/wCnp2/KJq0qztT02W/ktZob6W0mtmZo5I0Vuowcg8dK&#10;yoyUKikxmYmt/YPEriKTT3E161vNEt1iY5kIVimMZXn6giuj8R4OiXBdUMYGXLAnAHce9edXmpQ6&#10;ZZ31hflryT+12kMyiNXbADHjOQc9O3Fbdl45tPEtmNOS1uluWRGkdgpXKsM9+59q9uD5rNGMtEc9&#10;Z61p19KlnBcpkTllREf5wUQE/d9Q2enX0r1LTI2s9HhSbjyoySM5wOTjPsK4xNEsNL1K+FpAIzfW&#10;xbIGdhDYYL6D5gce1aN58QtAFncwefcJMI3QKbZ/vYIx09auT0Jjbm0Ltvq6arrum+XaXkMbI0qv&#10;PFtVhtPQ5PrWRYjfoYmbDRf2lJLIe23zm5+mcGqGmuLfWdPuPD9pHdeTpqm4D3LIpZzgEZyMjaen&#10;rXRaFZTWeiQ211Gol+cyIG3DLMSRnv1rz8bONkupsjK1ZLvTTFc5ubyfzNqFOpyeEwPurwMnvgVe&#10;tHuWvjLcoiTJZf6QkZyFYtlRn6bvzqyNKMQK29/dwQ9o1ZWCj0BYEj86l+yJa2FxFboSzo5JJyzs&#10;QeST1NcPMmUVfD89vY6F4e+1XMUCG1dt0zhQScHGT9a6WC9tLk4t7qCYgZIilVv5GvObvWZYND0+&#10;GOy1GGexsmU+bppkRnwuByCAPlPNbfhu3k/tq1u2kgk+0aZ5o8m1WH7zL1x1r2otNaGZ0Otlv7Hu&#10;ApwSAAc+4rlbq2eHW5L9uYg9qXx/CiPkn866nXSyaU+1SWaSNcY7F1BP4DJ/CuH1WHUZ9Ruvse15&#10;DPAkEcjHYTsJYNg9DxWsdjKT946TxJrNsvhu6RhKklzbzKisvIIByDXFanMt34rkeIkq86Bcjaf4&#10;Rgikt5/EWs6ZeC90+K0trYGKSR/MDlywGACTk55zTriKNPGfkx/cW9VRnr94CuatsvU9jK/jn6Hp&#10;Upz4gt/+vaX/ANDSr/TrVBwDr8J5GLV/1dav1qeawz0ooopiCijNGaADNFFAoAKa8scZQPIqljtU&#10;MwGT6CnYzWPexXTNOtxOn2U48raijrxtJPIOcc0AbFVL5t6paj70zYPso5Y/lx9SKh0m+lvFl8wq&#10;wQgBljZMHuuD1I9felgljN1JNJ992aOPj+FOuPxz+QoAN13eyy+TcfZoI22KyIGdyOp54AB4/ClE&#10;eqRfcuraceksRQ/mp/pT9JB/sq2ZsbnQOfq3zH+dXaAM8XeoA7X0ssf70c6FT+eD+lEcFzPdxXF0&#10;scQizsijbcckYJY4HbsKv5pDSAwvGgz4R1D2RT/48K3Y23RIfVRWH4xGfCOpe0Wf1FbFsc20R9UU&#10;/pQBNRRRTAO1JS0lABRRRQAydJJYikcpjJ4Lgcgd8e9EcSW8SRRKFRRgAVJ2o7g0hlCO4S+Z4GhJ&#10;Q9mH8PqfTPUd8c1chjaKEIZGkx0ZuuKcsaqxIUAk5OO5p/amIjkiSZCkihl9DWZ/ZwS/+0TEFMlt&#10;wY5Y5yA3bA7Vr010WRCjjKkYIPegCpbXkk95NC1uyLH0Ynr9fr2qe5gW4hMTdD+X4+o9qS3tY7YN&#10;5Ybk8lmLE/ieamoAit4Ft4tgJYk5Zm6sfU1LjjkUtFAym+mxht9s72z9SYjhT9V6H8qbu1GD7yRX&#10;S+qfu3/I8H8xV6igRTF7bzN5EoeGR+Akq7Sfoeh/A1aRFjQIihVUYAA4FEkaTRtHIoZG6qRkGqfk&#10;XFjzblp4B1hdssv+6x/kfzoAuOgdSpyM+hxWcllJLqIuLiBMxggSh87+flwO2O9Xre5huot8L5A4&#10;IIwVPoR2NS96AFFFAopDFHSg0go7UAFLSZpaAIlgRJ5JsEyPgEk5wB2HoKqai00yG0tGCSldzuei&#10;L6fU9PzNaFRSSRrKsZYCSQEgeuMZ/mKAKqxWuo6c1pJBtQARyQngoR0wfyINZ1vNqJuxpssv76Dl&#10;ZD/y1TtIfXHQgd8HpWlMfs99BOB8kv7mT2PVT+eR/wACpb6x+1eXJHJ5N1CS0UwGdp7gjuD3FMRc&#10;HSqd8TMUslz++yZCOojHX8+F/GobXV1Mptb1Ba3gBOxj8rgdWRu4/Ud6WCUpb3GpSozF1LqqrlhG&#10;B8oHuev1NIaV3Y5nx5qojii0mE4LYkmA4AUfdX+v4CpvD2jnS9AOotPJBcyr5h2jI2/wqVPXP581&#10;zmjW0nifxM09wNyF/Om9NoPC/wAhXca1eGIqkSiRoipSP+/M3Ea/gfmP0FZQTlJyZ6mLkqFGOHjv&#10;uzOtnl+3ST3uZBZuWfy4iV89lAHPJbaGxgDinLePBbyy3MkDRzGNJophuSWRkBIGOmOnce1Xb7Qy&#10;3hO40qCQmdoWIlBwWm+9uz6lua5TTdM1qy05ZfFVzaw2y/Kj5LzBm7Hbw3TnvWx5Rekht7B1OkXZ&#10;sJWJY2c3z2zAdSGzhR/un8KsyalF5iWWv6f9kkZgEMg3wyN22v0z7HBraaHTf7HjlVYryJRuTaQV&#10;lc9OnB5PHpWPdRfa9Rs9GL+ZBp6LcXZySGkP3E57Dlsem2ubEUqfK5PQqJH4uknt/D81zbxpIbci&#10;Ro36Mo6jjpwa4OG9g1y6ilkhli82M+d56AibaVxtc4GQM8nGK9XZVdSrAMD1BGc1zut6dLqetWsM&#10;EgiNtbPID2+ZguCPQ7SK4KVRJWGzAtrWRZoBd32oC2ghaeDbMR9mJPGwn73GB3HPvWvb3Vza3Auy&#10;iXsioG+02iKtyoYZHmRHhuPTmqsj3MLX4l8iERxqv2XafLnkPUhTzjryMD9aZpcFve6rHKElgl3b&#10;ZFY7wNvJAYcjO4cH1H0roVWcdbisdho+r3Go2Yuori3vTjM0KDy5Ij/dwT29/wA6nubLS9eYCWMr&#10;dxDKsMxzxe4PUfyrJ1exsEhl1OYvbTwIX+1QNskAHbI6/Q5qDSdQbX7Gzgu7pRqcKkyo6+VLGTn5&#10;yOCcLjpwScnpXRRrqohNFy6tdU0rdcS51KCNc+fGRFdxqPU/dkHsa5bX/GqC3tp1lMkbFo2ZG2Sw&#10;sOheP7p4zyPwxXcWGpC6haWwu4tUtlO1trASr/Q/jj8ajv8ARdC8TR7Lm1jaWLowXZLEe3uPx4rc&#10;RyWjarPeX8LaHfSyw+UsSxY3qCADhg33V5OTx0wK7uf7JczJHdYiuF/1ZD4dfdWHNYU1jqmlKG8k&#10;6hDGuEuLUCK5jA6ZUfLIB6fpUOi6wNTvWe5dLuS3zuWCDZIo6ZdD8xHPQd+3SmI6Ute2i/P/AKZF&#10;6qAsoH06N+hqhc3lrd6harHMpk4Hltw4PmIcFTyOlaULJNEZbOdZEPG3dkA+nqPpXM+Jrez1HU7C&#10;xuxHFPNwjNwVGTuKt68YA9SKANjV9Vg0SG9v7jASC1D4P8RDEBfxJA/Gvna+vJdSvZru5fdPO5d2&#10;J7mvWfHnhzXtUhtrPT5xdQRxFijHbJIFIxk9GIz14zXkU0FzYXLQ3MMkM6cNHIu1h9Qa2o2TuBGG&#10;YYH04PtS71xkcGk3cbsjdnvUkbDzM4GScDdz26+laycb6oLM2NJ8WanpJijSdpraJt4t5SSmfp2/&#10;CvSNF8eaTqwWOZxZ3J/glb5SfZv8cV40qgkEnCHGWzUoTjP3R7c/zqKkY/ZFa+59DggR5yMYzn2p&#10;sGnHUpDNcfLahcQqOGY93J7egH1rxPSvFGq6OEiinea0UgtbyHK/T1A+leteHviHo2slIZXFhc4C&#10;iOVgEJ/2W6fgcVi9CVDUjv0vNIhguNOzLG0pjDqdr5B6bcgEAKwxkDnpVvVfEFjP4diaQQXE06qD&#10;BjIRjg5I7Y7Van0O3g0l1lWeXlmZFuJNp3NnJAPTnJ47UqaBZ31nG0pulDjJUyk8jgEZGewxUp9S&#10;mtLDNMW7XWo47lI1QQM0TKc7gCoOT65I/OuQ1HWfGmqXjX+hxXEWnOMRpviPTgnB9cV2P/COmxjl&#10;l0/UrqCZgS0kgWUt3wcjP61j+GWvYfDGnj7PFKph3ZEu1uST0Ix39axxNZwSaCnDlVjntHh1LW7y&#10;303W7KSSO0upZ7oSIoXc6EqSQeTk13Gn6bZaVA0FlbpBGzbyq55Pr+lcyt/5Q8RSzW1zEGnRWdf+&#10;WeEUZLL0x1+lQN4jgktkS21q2WYzhsm4GMY5OM9M9vevPqudV6miO560d81xx1uUon2XUY25Q5kl&#10;Q4XcS2csAW6d+npUtxq+o7pltru2c+eTGVkjI8vt39P1rH2THuR6nYweH/7Kna+uJLOC8AFvdSjy&#10;UUhs9uOv61laV8ULPTLeW3XTN0ZnlmXbOFwGcsBjb2ziuiubmS48F6jPcukrCCYBsDnAPp71qWlh&#10;aCxtke2gYrEg5jHoPauqniXCNpaiaINOvoby3a9DxqLlzLgSBsZA4z3x0qnP4z0zw3dTwXUU8jTv&#10;5u6HaQvCrjBI9BWp4WsrWTRpGNvEQ13cEZQdPNYD+VY2naDpV/Pq013p9rOx1CZFZ4wSFBAAH5V3&#10;VK8Y0+ZoxjCSkYuo6xpfia31We1tM3c89tBBJcQ8xA4Gdwzjnd3rq7K11J9Ym1HUpLQu1ukCLbhg&#10;AAxbJz9ayLfw7pMHjErBYQxrBZpMoQEASeYQGx64FdZjpXnYjEua5VsbJFCWxmWWSWzuRC0hzIjp&#10;vRj64yCD9DzRBp8iypPd3HnvH/qkSMJHGfUDuccZNX6CeK5eZ2Gcw7anbDU7b+yruVLm+FwtxbTx&#10;qQo24wCeD8tZ+lXVxqU9jLrN9KYYtSeKWC7lTGVRyvT0wM88k11c8rXEr20DFQvE0q/wf7I/2v5V&#10;xOr+DI59XsrKPUJI4bhriUL5SkpwCeep5x1ruoYn7MiWj0m9vYJdMvDbXEMzrC5ASQNzg46H1rO0&#10;4k6paKR0tmYn0PyjH6n8q41fDF14U0++vrLVFf8AcFXSS2HzLkHGc8V39jp0sFws8kyviPaAFxjO&#10;K76VWE4vlZjOL5loag681T0rnSbU+sYP581aY7VJ9Bmq+m/8gu0/64p/IUzQtVjXVnBM1xdWwS4f&#10;IDof3gVgRkgZ6gfw96x5NWuZNSnsVvHjQiRgC6F1/wBnrkHOAPbJqXSI9TkUMsgjmjg2o3lYicA/&#10;LngZ7+4x+YBl6rNB5cdnqc88sE8xjyI2znBIYg5IJHOAOgzjmqUEcJs5J3miSwhhZElVOZ2U4ABz&#10;09q6DVbb7Vb2cVoJI50lbeDzIkm3JJ9TjJz0NV72P+yPDDLcwSzwzuYhbld0gdidrLjuT1rRu0TL&#10;eRm3erajC32+ymdCtqESNY94Y5woAA+6CeCe/etIajPLZ+IGuZbiSS2sMFbi2ELJlXOMDr25rgbX&#10;XPENrYOv9lyG3bYzSGzbJVCD94dOnP8A9aup02wg8Vz6tqV3LdqLmYIFikeFXiEa7coex561yzqx&#10;grs2SOq05Nml2aY+7bxj/wAdFTTzw20JmnkWOMdWY4ApyKscaovRQFA9hRJGkkbJIoZGGCp6EV49&#10;7ss5zV743FokTNHsa+tlSRQQD+8BI56kAZ4rSvvEDaRqWpHybaVBKhIa6CS8oo4Qjms7XNAfURFE&#10;JTGkbxtFLlnMW3tt6EH1P9K57UNUTTrzXYdV2XzzC1kW6SNFI6fKBnpgdR/WvRwkopcpLR6D4mtU&#10;utIbdD5mxwwIByvOM8fr7V59BrFhqxgsrO5aOdTIRCiNgAjnnGMYB5BHWuhXx7pOuxS6bBBdxzXM&#10;boN6rgfKe4NInh200qO7m0yBYZLhGEuSehH8Ppg846fpXfG5jN2ep1ulRi30e0iB+WOFQM+mKxZN&#10;fi1G+0tLG0unkeRpUMsJjRl8thu3Ht8wrMfx7Y29u1m00UE0aGPLxytyBjpt56etZelTJY6tpT6J&#10;btqDx6aJLgNdkDcxA43ZAxzwPWok0rtmi2LmmtdmweGdlaG81GVHlj+UjMjbgfZsYB98UXutT6Tq&#10;EL3NuYIfLKLEknyKgb72OhOBwAO9aem6Y8nh37FqEXlvKZHkRHyULOWBDDuMg59RUMsd7NOlpdWl&#10;ldPDh4ZpXK+Zj+LaAeR3GfevJlJOTZZIlxFtvXt1ZYZrP7UFIxtY7gTjtkAGrmjTQWlhoa3E0UB/&#10;s1QBI4XJxH0zUVxazQ6TqLs5uLyaBySq4ydpCqo9B2+tc1rGvpHpls9vbzLLaWSxlLvTWdGPGeSO&#10;MAda6cJJa6ikWvF+tqutosU0flxQgbllOWJYnAII/HqK0Ps1vqnh+yuJGkjlmmRiEu3I27sjjdxx&#10;j3qXStBt/wDhJbxbu3s7horeF42itBGFJL/wjPP/ANatLWtPs1S2C2VuC84V8Qryu1uvHrivQiZy&#10;+EqNpSFeLq+Hf/j4Zv55qvc6Gs0EifarnLqRltp/Xbmp/wCx9NHSxt1/3UA/lVa+sre2tDJAjxyC&#10;SMKVkbglwPX3oIOcudKu0jnmijlimjSZgrKcR5xu+fowIB4BPJPrVu4bUdS1GKzhvbdEt7MyzI8B&#10;OTuxscbv9kH/AOtXR6of+JXde8bD8+Kxr2Jm8QapPDKYpINMTkcg8yHDDuMCsa0nGDaLhqx+mz+I&#10;9Q0y2vFuNLxPGH2PBJxntw1SvD4gI+a20Wb6+Yv9DVPStWnSDR9Pt1jIkto1YMhLxkLzkZHBGCD3&#10;960bnWJ4EDrHEyPuaMuxGVBxz9cEj8K4HiKydrmnIjPnh1SK3klm8O6RIsal2CScnAzwClZlzfeG&#10;prQ3MJsbe8aHiOWE4VvcYwSD3rsL69Nlpkt4se8oofaTj0/xrlL3Ubo3F0GEE5miD7Z0YFV27yoI&#10;OBtAz6k1dLEzd7hyI5uwWbUdTuJdKsnuYItqSNAqBSMdQr8BvoK6j7Xq1vYfZ4bHWlCxhE3QRMRg&#10;Y+8Dn8abaeKZYrCSfNtLDbohll8plJLFQAQD155/3TXQaTqg1RJGHlFUIw0e7DA59QD1BFVLEzj0&#10;BxTMW4ubW6tpILqw8R+TIu10eJ2BH5mtHShFf2W+yvtRjSJ/KMcqKrIQBwQy+4reA4rlNP0TT9Sl&#10;1O7uGnSR76YZjuWjyA2BwDinTxu/MiXT7E91q9nY3UltPr80cseNytbq23Iz1CYqjfeJrOK0Ii12&#10;C5LBlZHiCHBU85A+lafhuySxu9ZjiaRoxdhQ0jl24jXqTyetbzRowIZFYe6ilPG2dkgUEcxbeKrN&#10;YIoxPp7bUA4v1HQe4FXdPv73UoGuLdrIRCV4wpy+Npx95Tg+vTvWo9jZyHL2lu3+9Ep/pWT/AMIz&#10;5NxPJY6pe2Uc0hlaGHZsDH0BX2pwx0W/eQOn2Lu/U1GGjsn+krr/AOymkY6i44soN20gOs/K/TKV&#10;Rfwv9rnhbVdQl1GCHdtgniQDJHXKgZqY+D9BYcaci/7kjj+RqnjYJ6CVMzNb8OtrFi0NxpchuByl&#10;x9pDup/4Fjj24FWdK0uHSNOFjDolwI2x5j74y0jepO4HP8qs/wDCH6QBlEuk/wBy7kH/ALNVA6BF&#10;H4igs4dQ1OKF7V5WVbx8lgygck+5ojjIMORlrSpYoER5ra4ilmBBnmYMCFBIBbJwMA1dmvba7hjF&#10;vPHLieMHY2cc5/oawbO2ubjRtGb7VLO28uYpWBVwu7gnGelNsNLubTUrJ5Y2SMSqoL4BztkYqMdV&#10;5zz07V2JkWOwFZ+vkL4e1HPe3cfmMUXmtWdhcrbSvmUru2hlHH4kZPsOazvEdw11pMsUEiCCW3Lu&#10;SuSfnVQPbqfyoewkjo4l2xIuBwoH6Vl6G2+bV39dQkH5BR/So4Ib2TXHd3uEskJ2q8hwx4wQAenX&#10;g+nqaXw3zBqLf3tQnI/76x/SvDatc6TP1e9kj1GUC5ZRE6SJE0qj5lwSME52lc/iacmsXpM5+0bk&#10;CyNGcLzhSfwwcY9c96PFvhex15rZmPk3hkCLIqjLJ/ED9Bk5qa78OwWujx2elWkCGPPLRhi3ynqT&#10;1JOOau8eVAOOqarsmMdoZNsyhNsbHKY5PvyPwzSR6xqrakIZLPy4DOEVmiZSy7sdSeo/+vVUaRcf&#10;2hA17pdm8LJIJBaQgKP7uT1z71nW+n6lp+q2SRWMzx+YokkKkiIEjkHvhcg0+WIGxe6Zp954yhFx&#10;ZW0oNi7uHjU7m3gAn1PFU7rQdLtrsrb2FvFMuoWxjdEwQjsMge2QwrWlYp4rlkG391pgOWOAMyHq&#10;ew4rJmvby/1zSZWthDA17FC3JOSPnB6fX86ui5c8UmDsavjiyhs9CW4tojGTKsL+WcHa5A/z9art&#10;4B8OEkfYXXntO4/rWx46nW38JXEhGQJYePX94pqva6wby/e2W2KbFLly4Ix2xit8XOd1ZkxikZHg&#10;uxht4nmjeR2eFVBeQthRJKABnoMAV1fNc54OGdHjY9dij+bf+zV0defVbcncpBmlpiurA7WBAJGQ&#10;e4606oGQ3cTXFpNCrbTJGyZPbIIrzafwhqtxrDWcV9bK1rax4I8xRg5AxyeeMmvTqwo5o4PEusTz&#10;HbHHb24JAJ/vHt9a3o1ZwvyiaMXTbHW/Ddqtrcm2u4bu7iTeJnLqScDAIxjPWuosrqaDWWhkhjLS&#10;XAt2wc7cRmTI/DFU728gvzpTW7F0OpwgNtIBwSeCRz07VtLFph1ZXWZ/tX2pm2c8yCIAjp/c5r1M&#10;PVlOn7xlKC5rj/EQzok69i8Q/ORRXn0gEnjo5B51Ef8AoyvQ9fG7SWB7zQj/AMipXn9r+88eKW6H&#10;UGP5MaKu69T1st0VR+R6IefEC+1oeP8AgYq/WemD4il4+7ZoM/V2/wAK0K2PMCj601idvBCk8An1&#10;qhY3Nx55tbtCbj5ndlGI9vbb6j9RzmgRo0mMilqvfC5+xyfZJI45gMhpB8uP6fWgCc1UvtTtdORT&#10;O53udscSLueQ+iqOTWRb65d6uDDpFqxjTCNe3J/dhu+APvke3FaVlpMFpIbh2a4vG+/cy/ePsOyj&#10;2HFAEI1TU3+aPQZ9h6GS4jVsfTPFH9s2zEQajbS2Rk+UC6QbH9gwJU/TNawApHRJEaN1VkYYZWGQ&#10;R7igDJ1OCdLUW9uJEgYMG8iIMV9AF/unnOKr6bBNBZaOs7ZkbzCVHAXcpbaPpT3huNBLS2ivPpo5&#10;kts5aAf3o/Uf7P5elOhYXGkhrUiR7aQSRbTneudwx9VJFAF/SjnSbM/9MVH6VcrN0yePc8MbAxuT&#10;PCR0KMeR9QxP5itHNABnNLSUtAGL4tGfCepj/pgxrSsjmxtj6xIf/HRVHxQP+KW1T/r2f+VXNO50&#10;uzPrBGf/AB0UAWhS0UUgEooNGaAA/WikopiHjpRVHF7aHag+1xdtzBXX2yeG/nSjU0XHnwXEPu8Z&#10;I/MZFIovAUtV4r21m4juImPoHGasZGM0wCjFNMiDqyj6mmG6gHWaMf8AAxQIko70iuGGQQR6ilNA&#10;wxRRRQAUopKBSAWiijtQIrT2Uc7iUM8UwGBLGcNj0PYj2Oai+y6kOF1FD7vbgn9CKvUUxlD7Pqfe&#10;/h/8Bv8A7Kl8nUxyLy3b2a3I/k1XqPpQBR36qnWGzk/3ZGT+YNBvLyPBl02TGeTDKr4/Dg1fpDSA&#10;qwaha3MnlpKBKOsbja4/4Ceat4qGe1gul2TwpKvo65qt/Z7xf8et5PCv9xj5i/k2SPwIoAvGqNqf&#10;tN3PddY/9VEfUD7x/E8f8BoNpdTHbc3uY+6QR+Xu+pyT+WKuoqoioqhVUYAAwAKAIbmD7RayQ52l&#10;h8rf3T1B/A4NFrMbi1jlIAcjDL6MOCPzqes65J06WS8AJtm5nVRkqf74H8x+NAEer2cGqiLTZow6&#10;SHzJM/wKvcHsScDP19K57xPqWraBposLeT7XJfEwWknJnjOOSQB8+B3HPTNdBHeRWumXGs3HCyL5&#10;vqQg+4v+e7GuY0rVbXV/FVxrl9KsEdrGILGB+W+b7z4Hc9OKLq9i1Tk486WiN7RIdJ0jw+p07y5I&#10;4owryIPnkYdm77iT0PrXO32pXSuL+F9rWWZQCm4TTONuMHn/AGR6VY8UvbSk3unSLFdoVHnqdoeQ&#10;ngODwQoyxyMjiqWkzRT6xDp0qxxG0/esVYMLmbHysD3wDux1GR6UTmqUHJoxk5Slox+s+PdV0i4t&#10;PtGiGFCCJ97ZRjxjY46d+tR3niez122bU0murUWCj7NboR5stw3TA53ADj8TW9rlxHbaTMzwJO0m&#10;I44XGRK7cKuPrWbovhG10hrWQTSs8ILtHu/dmUjBcDHB6gVwxxnu3ktTTlItEvoEtZtduVtGNrCG&#10;kFmSolmYcK0fTeDxn1PtWzo1nLaWO+6Ia9uHM9yw7yNyR9AMAfSoNS8O2GoyidozDdKwZbiH5WDA&#10;5BPY8+tQi91bScLqEH262H/L1bLhwPVo+/1FY1q/tYpIaVjcrNWRYtc1CWVgqJaQkk9lDSEmrVlf&#10;2mowCa0nSaPuVPIPoR1B+tYmp2smpeKINLXiC6tg12QcERI5OP8AgROPzrGlBzlygJFothrFkdU1&#10;WC4N1fOXtjBnzLeBfukY7Y+Y/wC9UOk6Nc+Gnubqz/4nNnO25pYjieP1G3o3vjB9q6/T5obhzdqy&#10;gSgpbqP+eS+n1OT+VTXFjBLL5iMYLluksRCs2PXs34g16zpRceRk3OMutVs9evIbWCQtZ2o+1XgY&#10;bDlT8kZBxg7uT9Kpa9f2niFbCxto0Etw53zyphreNeWZW6eo4Ndbe+EdN1JGe9QyXrNuN4nySA9s&#10;Y7DA46VzOn6Ve6ZLPeNbf2tYMpgVo1HnRorHJKdGLHk45OBXPLDcmsNR3uZkTWv7qdZbmC9QhIbm&#10;1AT90CBgqOnHZs9K6H7bq1ncrfXLm9hEeyO8skDEJnJ3xfxAkDJU54rOutJtNXiF3ouoPG8BZjAo&#10;5UkYIx1UkcZNNgXUbDWJ7e3tZbe33rHDNniV+7MvRsk9sEAe1ZxqyjsFjrrLxJb3UCuAJ9zBFa1+&#10;YFvQqeUPsfzpJNI0bV55LhFaO+HJlido5oj6+o/LB96yr3TJodbtNZsLe3kngDiSMny2m3DGdw7g&#10;Zxn1qxceJtCliL6gs1peRYAhdCs4JOPkI+9+Brqo1o1EJodcwatprmaVX1CNR/x9WoCXSgdmX7sg&#10;/wA4rnY9WtvEepyNcTF4UTbFLCoSSPg8lDznkk49q6G41S4u7DytMuotTS4DKHjIWWIAfMSOAfTs&#10;ckVzk2h2eseJNNt5fN8yJHD3CAI/A3KCDyCCCMEdMVv0uI66ztltfssllPHKrSOMKu2MZXOAB937&#10;vT1qTV9H0rXYhbarZxyNj5WYYZf91+orH1GHVdK2XNwpvEjkUm+tQEnUZx88f3X4P/1qhbx3ZhZI&#10;pTHKmPluV4HXHzR/eBz2oQmcR4i+GtxYXUg0if7YgXeYHGJFGemeh/TpXEmOWCZoLhHjlU48qRcE&#10;H6GveLSNVjaSynjmEh3OzHcHP16j09sYrF17T7PXVe3vbARyxKSk7yYIGPvLj7wHpV3IUn1PIBkE&#10;YwG54J6/jRyqnOcKCSCf89a6m98C3qzMdJLzDaSIJMCUKRkHjg8fQ1ylwjwu0EsLxSq3zo4IKn0I&#10;NXHV2ZSaewm/OwBjkDpz6nj/AD61d03T5tX1e3sLYAyyuEGP1P4c/lWcCQ3Nes/Cbw/sjn1yZBl8&#10;w2+Rzj+Jv6fnVVYqC06jR6Tp9nHp+n29nESY4I1jUnqcDGag1PVoNMEXmhmeQ4VVH8/Sr46VkeIN&#10;FOrQx7bjyHjOclQysM5wQfcZrmGSnUIrvRrm5iOAsLkg9vlz1rkdNsr2RNI8szx2qWsTSMJTtf5e&#10;mARjnH51uNpWn6ZoMiXLJcyGJkVymS52kBVArmIbLw8NPtfLe8gnjiVZ4n+0qC2Bnkfd/UVlWpOo&#10;kkCdjc0Ib31hiMg6hIpz7KoqLTfCWkaTqFxe28H7yXO0PysQ7hR2rE0G002YXeDr8G+8cR+RNKUb&#10;gfxdz1681tReHVvrm4thq2vJCIlJWaYgkknP3h0wK5XhZ3dmVcpf8I5cm6nuLe6WKKRy4EXBKnOF&#10;BHTtVS58Nag1nbtFLJ9pji2n96CCSegz2HFW28OalaSPIus39vFaksFLq+5TzwNoXn36VOYNSiaI&#10;S+JmhDM6sZLeJ1DKBwCAM9af1equqFdGdcw6vY+B79b4W29o2DKoIODhcjHB9fxrXsNbvZb94JbJ&#10;RDCzKzQHzDgYGOvXPXis7WoL270z7KviawuVuZY4dgt1Dnc4HGG/GtqTS/ElrHLKl1pJwCzH7K6k&#10;4Hs1J4adtUO5P4T1GzHhy13zrEztI+JPl6yMe/XrWLZ6rJZW8v2WKOcz39y2NxzzMVBwOo6fnXT+&#10;GYPK8J6VE+G/0ZGOR/eG7+tcjpuiai9q0kWjabMFuJzHOZzFIcSt3C5Htz2FdFWm5QUUJPU2LNnf&#10;xRqJfG9LS3VtvTJLn+ta7uI4y7HCqMknsK420t/E0Wu6k0Gn5kKQ7x9tVwBg45cZPeqOu6t4oiEd&#10;rqmhoLd3ICxtnzQBnkgngA1xSwlRsq6O/iljnhWWJw8bDIZTwRVVpnvcx2b7Yxw9wB09k9T79BXC&#10;WPiLUiI7e4srq6s9+DHEF6ehIPPUYHGRXT23i2zktjMmmamsEY5ZbXKqAPY4rOWHqR6Amjeggjt4&#10;ViiXai9B/X61j380UPirTmmdEjS0uGLOcAZaMVDP4ysI7UTx21/Ip6E2rqv54rG1HXrDUNdjKzSQ&#10;KLFkLTWz/KWkQ4xjPIUjNEKE76oLnQ69cQXPh68EMqSqWSIlGzgl1BH612GAOgrzWfVtGXRLXS7T&#10;UI5JDcQKFwwJHmqScHt1rqtW8XWFhjyZ4Z2yN21t23JwOBzkmu3CQcYslmzeOUsbl8fdiY/kDS2i&#10;hLK3T+7Eo/QVgHXzqfh27nt7C5KNDIrOpUKODyMkEjv0rWGoxC3VY4pTOcKtuy7W3Y7+3qeldZJy&#10;mveCLDxT4j+0yH7N5BVbgKPnuBjIPsO2e/PpXZWlnb2FpFa2sSRQRLtRFGABSWlqYQ0sz+Zcy4Mj&#10;9vZV9FHarNIZi6ohfWNM+zhRd5clj/zzAG7PqOfzqHxLhv7HRujahGceuFY/0qrrmr2n9uWdilxi&#10;5hyzsucwA7fm9+M8e/NP8VszyaMkStIzXDuqo20nET4we3XrUVPgYIp67C9ro2oz220BreQyRk4B&#10;+U/MPQ/zrMvruWCHTpdPn2OtqsbZIAdRjjB/iBB4xxmpLqC6g8I6tJeGXzZItqrK5YquAMdSOpNL&#10;rHhu08TLdIQsMkX7uN8fMHH8TD07e459K8yNluWSnWbuW9BhkH2ZghXABySOV+nXJ7Yp8OsakwkK&#10;2/mRi2DrII2OXzyOOuM+vaqVt4Ys9B01rKKKCWecLtuZ4wcvkbhnsMcgfWk/se8UWgl061CLIu9o&#10;IxuZQPm34/GnaDAuza9qAn2Cx2RbQfMeNhztBx+fFV9U8O6U/iTSfMtEkMzTb1k+YFVTgYPYE1l3&#10;2n31jceZb213PG8jbYhuIROdpyO4OD9K6a/LHxNpWAWMdvcyYHfhB/Wh6P3QMzXvDOjWmlSXNtp0&#10;EFwkkQSSMbSpMijt9TXQeJbC1s/Dep3MMZSWO2coysRg44PWsXUNVXU7AwrAyAXdsjEsDyZUOOPb&#10;vXQ+MD/xSmogfxoE/N1H9a7MLKapu7IlFNq5za+ANAmEbyW0/mEAlhcPknuetL4P0qG2sjeiSeSV&#10;zJApkkLBY1kbaBnp0rdTU7Rr37KkpM6kgoEPGO/Tp79KoeFOfDNmx6sHb83Y1wSqTcXdl2NkdKiu&#10;YBcRYDFJFO5HHVW9amxxRWIEFtOZlZZFCTRnDqOmfUex7VFqto2oaTd2auEaeFowx5AyMZp9zCzF&#10;Z4MC4jHGTgOvdT7fyNSQzpPGHQnHQg9VPcH3FO9ndAebTeGte1PXdQMd/BFJbNGjBXlVWBQEAck4&#10;wa39Jj1nRjYaXqIhuI5p5HW4SZmYEITghh0wK19H+bU9cc97xV/KJBTNXaY6zpMcDxrIfPceYpYc&#10;IB0BHrXoUcRN1VEiaVi1PqEMEssbrJujRW4T7244AX1ORVTU7+IaXHclXCG4jUqwwwIkGQfcYNNu&#10;LTUZyzl7MOyquQrjbtYsCOTzk1Su7XVY7eCFXtjuuFbJJJLZLEkFcc816Bii/qV/b/ZJYixViFyS&#10;p2jJBwT0zg5x6Vj39nBqOq31wftE6SKkSC1uxECoXkH5gG5Y+tW/s93pu2SSGJrWMhhGJSx37RGD&#10;9zJ47e9XtHurFpLuW+t1TzCm1GhZwuAR/d49eg60W0d0HVWObTSZYzCYP7etZWZYgi3Ik3KoJ2jG&#10;e2SPpVi3sZ7+VYBea8M5MZuI4yrbTzjK9uK69DpU2q2f2GODzkZ2cxxbSF2Ec8DuRTrtVsNatroA&#10;+SY5WmA6J9wb/wCh/OocYP7KNLPuctp9/fXvhpoZoLm5uH8yMTmNSrDeQCfw9qvt4dSUHddzHIAO&#10;+ONsgHIHK56+9SeF+fDVmwwdys2fqzGtYda8ac7SfLoWo9WzjzFp1haajHewhjGJAIzCVSULhlJ2&#10;jGcr19zVXSdT1YRmeL+zFinCsFlieIJxjao7getdVrx2eHtTIOP9Fl/9BNNk0KG9ubOF+IIbNF8s&#10;JkgZwQp7Zxg12YZRqJuaJs4qyMuPXNZdiqQ6NMVOGCXjAj68VjWthrMu2ZtJtpVW6klytyoJJkJI&#10;+YdOw/Ou4e20VrqGGDT9LuAx2MqIpcfgB0HfJrLs9WtYtOeTY6xxAvyAOM4x+GRXUsPStoiHKSM/&#10;S9Q1S0lv2fQpGE108h8u5j+XgDGCe2K0Tr92v3vD2pAeo2N/JqtaPY6VrUEtw9u7SGQksWZCQScd&#10;D7EfhUl74X0uxtbi6to5o5eGyJ3IJyOoJwetTLCUW9RqU2rjNN1qLUria3Frc288KqzxzoFOGzg8&#10;E+lNTV2kZvK0+7ljDMvmIFIJBwepFVX02zfxVqqlWCQwwAYkZcZViehqS1vvLijh07T2e35MbyTC&#10;PzB1JUHJPXOeK82rTjGbUS1zsvW2orcXHkNbzwybN4EqYyM4P86gufEWjWVy9tdalBDMhwyMcEd6&#10;bsh1SfcWurS7hXa6BtrgE57ZBBx1FZ2m6dNLFqjwXs0cp1UwhmVXD8IMsCOeM9CKqjQjVlZuwXkt&#10;zSXxPoT9NYsvxmArP/tnTJPFSypqFo0a6eQHEy4yXzjOevFWNQ0fUbNYmaa0uTLJs2rYFm6E5wDz&#10;0qk+mSED7Rp9g47ltLkXj67SBXWsBBbSJdRrdEmhDOm6F/17u/6D/GtS9XN1p+O1wW/8hv8A41na&#10;MAq6fbokoFrbOrF4yoBJQAAkYPAPStO5Ob6yX3dvyXH9a7bW0M99TJ1zQLjUrpJYJ4lQqQ6SKeCd&#10;o3Aj2UcGm6loliNPWGSaRJpGGXWdk3DeGc7QcY69uK6IcGue8TJcQeXeQ2zXGZIUwspVlw/QD+IM&#10;Dj2oXmGvQ2o/CsEsSyW+uaz5bYKst7uBH4g1ytnHZaZBfCfxPqduYruYCMBW3Ybg5KkEn1zWva6Z&#10;POxlkj+xb2yAkhaQL6f3R+tWNPtILjS0+0QxzeZkt5qht3JxnNR7KHYrnaMINeSalpcVp4oNzcXc&#10;jRPiCN/KjwWHYZPAye9dL/YfiEE7PEFuw7eZYL/Q1DNaWtp5MiQeUqNw8K4MYxjIAH4cetZd74hv&#10;dK0ua7kkup9rqu1CEVMnABLZJPQ9OKToUn0BTl2Nk6V4oThdT0qT132rr/Jqr2y+KZ4vMUaI/wAz&#10;Lt3SKeCR7+lQ+HNcvNetXu47q6t1WQxGJzG4yADnO3PeltbAXdnFPi1JkJcmSzRySSSeTzUvC0n0&#10;K9oytHB4jk8Qaiz6bp07LbxQyR/aSFwdzDqvPU5zUUt1fwarpNtd6JDZQR6igZop1Zc7fQAdmBrV&#10;sLXyry+eGQ27eYqsLcbFbCKc4/4FVDUpP+PmS4nkZoZHZAULZOwDPA601hqaaa6Euo+xt+NUdvDw&#10;CwmY/aoCYlIy43jgZrndGurix0nZH4a1FWRWid41VgWUkf3vXP61v3NzdavYw/6gIzxzq657EMOD&#10;TILm9jnv7dJYwd3m8p13jkjnjkGnPDxn8Qe18jnPD2uRWGnwxTabqg/0eI7ltGcHgjOR2OKs6p40&#10;sYrcJF9qiZ22M0ls6eXxnrj/AOvUtmNRsbKyeylvWjWFUco0R+QDIwrLn8Oepq9Y6mlzYXwuIrjU&#10;Ekn5by4yQQqgfLwMjFYvBQbuWqiOW0/xXp+kwsIbjzI3bzHjljZZFbo2W/iJODn0BrqIfFugSojf&#10;2taoSMlXkwR7c1gmCezjZ5d4G5ygnBwE5Jz25JG76ZzkjGZPFPJHELGSBoBItzIshUgsrZbLAZK8&#10;Dj3pSwMZah7VHdrr2jyfd1Wxb6XC/wCNY9vLa3+r66iX8aLL5CrIkinICc4zwRzioLPxBJqkgWLw&#10;1pd1DjLSrgAZ6ZBGRn6VZ0q10IRajNq2i2K3D3LukHkK527VwF4/w61KwFtmN1V1J3tre0uNDtYZ&#10;FYHUN5II5Ox2J4qe6lGl63DLOAVN1NN8rAYDRhVGSQM8E49BWVbQ+GV1mzuIbaxJ8xhMLaENHCCh&#10;CqSByckZP8qoJYXt1rLQQ3EMVu11dSQxuNqNsAAYYPTB4+hropUnTjYOZM7jU7qG80aGaB90cl1b&#10;gH/tslctoVvE/wAUtZDIpSFGdFxwrlwMj0NPuLi70vw1bWpEbywXUDynCkKu5WBXDYbkD04/Om+E&#10;WE/xD8TzJyvy4P1ara1KjKSTszsYCTrl4RjiGFf1c/1rQxVC0H/E41I+nkj/AMcz/WtCmSFLTTng&#10;A1Q1HUJbdo7S1QSXs/8Aq1PRB3dv9kfqeKAH32pJZukKRtPdy/6qBDyfUk/wqPU1T/smfUT5msTC&#10;RM5FnESIR/vd3P149quWGnR2Ikcu01zKczXEn3pD/QDsBwKuGgBFVVRVUBVUYAAwAPQUClIBopAG&#10;aWkozTAXvXMXFu+gamtzbj/Qp327c4EbE/d9lY9D2b2Nb929xHau1tGskoHCsf8AOT7d6gjkttUt&#10;JYmQzQsPLk3JgNxyMf5xQBn3UXlAX9nIVhZt5bH+pc8FiP7p6MPxrVtLsXUbBkMc0Z2yRk52n69w&#10;exrEtnm0i9ayuXaWJgWVm58yP+9/vL0YdxzVgQyW9yq27AsF3WxLcSJ1MRPt1B7fgaQG4DS1Dbzp&#10;cwrKmQDwVbqp7gj1FS0wMzxIM+GdTHP/AB7Sf+gmrGkEHRbAjvbR/wDoArP1qZ7zSNRERxbpbygt&#10;/wA9G2ngew9fWregHd4e01z3tYj/AOOikBpUhpaSgAoopKAFz9aKTFFAD6XFJS0DIpba3nOZoIpD&#10;/toD/Oq50jTmPNjb/wDfsVPczpBCXZtvbOCcVDYQyxB2km3hzkc5z/tE+p9OgGBTEKukaao4sLUf&#10;9sl/wp406xXpZWw+kS/4VYzRmgCk2kWBbctskZ9Ysof/AB3FJ/ZzJ/qb27j9i4kH/jwNXjTWUOrK&#10;ehGDg4oGUI2vcMYrmC5Ckgh12HI9xx+lPOoNEP8ASbSeID+JR5i/mvP5ipba0jtdxXknj6AdAB2A&#10;qz2oAgt7y2uhmCdJMdQrcj8KnqvPZW1yczQRuw6MV+YfQ9RUJ00p/wAe95dQe3mbx+T5/SgC6zKi&#10;FnIVQMknoBUNtdpchsKylecEdj0+h74qA/2lAOfIul9ADG39Qf0psF9aQ/upEa0dmJ2zDbuJ6/N0&#10;P50CNGikBBwR0PeigZXvbd7m3MasBzkqTgP7H2qSCMxQqjOZGHVj3P8ASpO1Mlk8qF3xnapOPWkI&#10;Zc3cVogaUkBm2rhS2T+FVbXUOTHdSbXZv3ZZChZeOSO3Jxz1qW3m+2RSRTxIHU7XUHcpyMjGfrVM&#10;6Qg1JZ3Csu8vkZDH0DHPKjsPpTA2O9FVbW5kuXmbywIA2I5M/f8AU49M8e9Wc0hjZN5RhGQrkcMR&#10;nH4VXsYZooj5zkkn5VJyQPUnuT1qyaM8CgBc1RvsXM0diOVb55v9wHp+JwPoDVuSVIo2dzhVBZj6&#10;AVlyXa6dpVzqt0pDuPMKHqB0RP8APcmgcYuTSRyPjW7SK5Gl2rlYf9bPEuNgftgdvUjpyKb/AGDc&#10;Wfhe3vIQk0k5DTxEjLqSNiqee+MjvWbo0aarr5vNRmXy0Yzzbjy57KB357DsK0L7XrkrcWiWbunn&#10;kwIAUClsn52/2QTwO5rKknKXOz0cdNUKUcNHfdmVNHqCI1zNbM1vZP8AKqvvaWfb94jOCMkDA7DF&#10;b0FnBe+Flt7M2147nfO4wGEh5Zh02sD0zim+HNRiZkma8hmhSVW4XCAv1x3UjOefStnxVp+nWunT&#10;6wpe0vUGI57Z9jSOeFDdmBPqOmarEUnUSszyabOa0wajDqZOoTTalZ6a21XjXJjlI546ttHGR3Nd&#10;nbXEF3CJreVJYz0ZTmsDT01Hw5p0MV3ai8tOXN5ZZY5Y5JZep5PUVcjhs9SH2/S7sRSt1mgIIb2d&#10;eh/HmvLr05J+8jY1880d6zF1R7QiPVIhD2FxHkxN+PVfx/OtJWDKGUggjII5BrnasMzb3QrW6m+0&#10;wtJZ3n/PzbHYx+o6N+Nctd2mvWGtxnzIp7vUpfsq3q8bYyoBXy+2MFuDjrXaQ3sM05iUtkZ2kjAf&#10;HXB74rj/ABRFqGq+LLWz0qVVntbR3d2OFiLHggjkMQBXThpuM9RM3/DekhtVvbtvKSCJ/IC2oKRT&#10;uvVyueMHjA4yDTvEetW9prMdjc3CxSPCXt9/yAFsqSH6ZHocdetc14Z17xDoeq2mhalap5Ej7UMx&#10;ChcnJKyDg9+DzXb+IfCmmeJJLVtRWQi2LbQj7dwOMgnrjgV6qknqiWMs9auH1JrUQBrcFEjJb5z2&#10;LE9/X8Otac2nxSTGeJngnP8Ay0iOCf8AeHRvxFGn6XY6bbxwWlusccYKp1JA78nJqlJ4jtI7q4ia&#10;G58qJ/K89Y9yNJ3XI6HJA570xFHUtOsriS6n1FVguLOES/2jaMYnA54Pvx0ORTNEFxNplpc6hte7&#10;KEq5QBlVjxnHAOMZxUWrH7TcQaRM4G//AE7UjngIPuxn2yB+CmnSXl3IYXEkdrFO4WFTCZHbuC3I&#10;Cg+n615+Mkm1FFrY1WZUQsxAUckntTGhhmaN5IkdkO6NmUEqfUelUC09wfsV35ay/fjkQHY+P9k9&#10;xwcEkdKsm5tLFoLaW5RJJSRGJX+aQ9+vU1w2fQCtd6HbTXRvbZpLO+Ax9ptztY/7w6MPqKyry8u7&#10;fV9Pk1uHzkiWQLe2IKyAYHLIORj2yPauobOKz76WK2uLW5mYJGhfe56KNhOf/Ha3o15xdgauTHU1&#10;l0wzLcQ6nYyfIskTBZMnsQOCfyPtXn1xoMOtTm7BkjlRsCWGNmcgDADAHjn/AGajigutSvP7StJH&#10;tbjULrEKR/LiMDksB6LjPua3L6+vBGscmmrDfIQqNC2WI6ArgjC8d8j2r2KcuaOxzuXvXKiXF5pb&#10;p58dzckAA3drC6Tf8DQja49zzWguu2d/avb3EkVymMl4CVK47uh5Xn6in6d4gl+wi4uoZpY8kPIk&#10;JDJjqSAMEe4x9KvWNjpWuPNeRXSwylgsU1u4jkJH8XuOcYNUrA7kWni10fT1TT762a6unLbh+8CL&#10;26dMDAx3P6XdX0/RvEVuiX2l3E0uNqy+T5cg+jnH5fpXKQeJn0vXLyHUXkZllMYv7NFU/Lx86Dhx&#10;+vWu0tNcgvbISSmK7tTx9pthuA/306ofz/CldlpHmeofC7VYZTNZDfabwMSMDKq9yQODj259q9S0&#10;iyMOlwW1nfxC2gQRgW8QBGPXdnB/Cr0DFoEltZklhI4Gcg/RqY8EF1J5mJLa6HG9flb8+jD65pNt&#10;7jH/ANmxv/rZ7qU+87AfkpAo/sqx4zaxNju67j+tZ12muRX8EguRJZopDiCMeYT6lTwfoD+FQza0&#10;sVwlv/aNw0rIW2CGNXGOoKkZB5zQMTxB4bW+gVrK2tRIvBVohyDg5Ho3HX0JpNL0eTR9Jklld7eQ&#10;LxDBMWUY4A+bOSSaspqUa6gbVtRuXdHUMvlR4OfXAyByPzrQmxc6jDb9Y4MTSe7dEH82/AUAZui2&#10;eoW9jIP7QDyGeQv5sQbLbuehHepoWv11S7Jit5SEjU7XKf3j3B9au6Yc2ZY95ZSP++2otR/xML4/&#10;7UY/8cB/rSAguZUmj23lncxgHIeM7sH2KHIrK+1239pW1hp6srRW77BCVQDJXgbvpzxXTms6WGG5&#10;1cRzxJKFticOoOMt7/SgRFqdnFeWdpbX8SS+ZNGJFA4JAyf1FRt4T0dgQLR1BGCFnkX+TU6806OO&#10;5sVt5poN054SQkcIx+6cj9KubdQiJ2zQTj0kQofzGR+lAE8US29ukMICrGgRB2AAwBWDpvh2WKGT&#10;zr7UYGeRnCxXZwM8tgDgAsWI9jWub24Q/vdPm+sTq/8Agf0o/tO2GfMMkP8A11jZf6YoGZllodqm&#10;q3zSTXdxIUizJLcNu6NxlSKW60a3kvYbZWnCvBL96Z3xymPvE+v41c0+4guL/UGhmjk+dFyrA9EB&#10;/rUrHOuRL/dtnP5sv+FAjzzUtMnsdQ8q4t1jSFfMS6jcqZGLYyCD7jgnjk07TfP+waoI9TnCtAUP&#10;COJG24XHBwMbsnjtz1rvtYs7K802Zb8L5CjcWI5THce9ebWl9IuqSW8EJKPN9niWBDtKlQOSeAeB&#10;kd8n0zT3EdDo1t4nGkQLp3iDT5YFQbS1tyPYkUtla62mtXg1DUGuL6aCLyxabUVVDP8AfJXgDOfU&#10;5rV062l0y0kgVBayZBnupQoRQAAuzsePXpzn0qXSpraPVr5I5I2XZF++Em7exL/ebu3t6UhnP65H&#10;p+nSWx1Ey3tys6h5ppGwQCGZEUZAGMeldHPotjq2nwNbNJaIdsim3wmecjIxg4P61W1/Qvt2oWEi&#10;XcsKtcYZAAVJ2N8w98DFdDBEsEKQpnaoxz1NDGY9za2uh+G5LSAsQymOMO2Wldvf1rTtbZ0Zp5yG&#10;uHGCR0Qf3V9v51n65Cyql1GN5QqjR+ql1zt9GrVhmjuIhJG2VPHuD6EdjQBg654l/s1lEaMoRtzt&#10;Ku0Ov91cjkk8cdKt2esNqFhDJBA0dxPkrHIP9WoONze386sahpkOoNC0yRv5ZPyuu4EEc/Q+9Jpw&#10;8pnin/4/W+eRj/y0/wBoe3bHagRyWo+GdRXxPHdWUkUwEfmHzCQ7ESBjkdCcnjpxx71JrFvpfnaE&#10;h1i5tVR3XzWucNGBGRghuF5AHT2rqic62R/dth+rn/CuT1OwvLfxHLdS2U0tnI+WeKQ7XB4G8HgK&#10;AcUb7jK2u2VsdBvDF4vluBsysTSQtuORgcDP5VPJp86XJuYfGeLgRlf31mgDDsG4H/1q6S9062TR&#10;HDW9u0ixAeYI1zngZBxWyx54J4qPZw2sF2cBYw+JL62ia71G1jhuFHlmeyVkc+nDDr2z1rTi0bxH&#10;aReVb3WjeWDkKLV0H5Bq3dPhSXRbWKVQ6NAu5T0ORSrI9iwiuGLW5OI5mPK/7L/0P589ZdGn/KO7&#10;OaiPil5JUC6I5ikMbDzJFOcA/wBaoyx+I7jxCiy6dp0jR2Tgol0wVldgDyR1+SuqtdMsbs3M1xZW&#10;8rtcyfM8YY4Bx1/CqX/CPWb67dPbNPZFIIl/0OTyg2S5Ocdegpewp9guzFltdUjfS7J9GhtIJL+E&#10;mRbvzOV+bpjPRP0rU8dSXkWhs0cfmWokiMioPnb94vBJ6A+3fFaMWgql5bzy6lqFx9nfekc8oZd2&#10;0rnpnoTVvV7E6np0loJjCWKMJAoYgqwYcHr0q4wjFWQrnIw/bINRlv5dC1WWZ923iJtgOOAQ3TgV&#10;X8Pay1r4esY30jVSFiHzx2pZT1OQQeldQdP10Z266hyP4rFP6EVHounTpodiq6ldKRAvygRkdPdT&#10;WTwtNj5jn9Q8aWsSS29tDdreBSSJbR/3YxnJA5pmleNNLNpFFeXMySqCpkmiI3Y6HIHcc1uR6ZNu&#10;vLqKaWS9juGKyEhd/wAirhgAAcDoOK5SW8EcsULxPMz8GJcoFOSMN6Zw2RjOOgGcVP1OnawczOiH&#10;ivQWH/IWthn+82P51BLr+jwzG6g1SzYEfvoxMMsB/EB6j9R+Fc4o1S+mtmdIru5spxc75mCxJCAe&#10;MnAwSR2rY1KfVbdYbu68K6ZsSRVDLKhDBuMHPuQfwqPqUe4cxnpeLdXl4tjfLH5t9IxkS4CqV+Qc&#10;jcM5API544reneF9f0wJIsnlW8xDB93XYOuayPD+nWrsHvtDtXnuPOeG2aJSdxl55xwoxjJ7fgKs&#10;QafodrrO+KK3DsjLNtiCxliQRtXsoxgHv+NbU8NyzUk9iJzVjSn1y0hvHtsMzrgMRjHPpk8+nHfi&#10;pbp1kksSpBVpwynPUbGIxWVdeHHlv0ntrmKO3G0rGYs+Xhi3yn6sTTPFDpYWGnne0cMEuS4QuyAI&#10;QDgfqa6TP0NrUCPIiGcb54gP++gf6Vf0PeW1AtwPtGF9xsX+pNedHU7PW7nTbWwuFeWOYsIhvQBf&#10;mYjJXpjiuqt9Zk0XR7j/AER7uWORUYrKFJYkRjGRzyDRdcrY0veR0utzyW+g380cjK6W7sjA8htp&#10;wfzrm9Inmh1meG+N3HLHp5kK3V2JhhiOV9PunP4VyV8PHzwyxSNcyW7Id6tJGRj0rX0SwTxJJc6v&#10;rNh5ouI4RC06KDtCndjb0Ga5514xjc1sanhbdFollbyNnNussZP909R+BI/MVtjrVTyY7e7s44VC&#10;IkLxqo6Bfk/wFW+4rx5u7uaGT4pJHhfUsd4SPz4/rRrWsyaNqbCK4tkcWSsY54pH34LdCvT8avaj&#10;ZxajYTWc5YRTLtYocHrng/hXIard/wDCN6pdPNfT3fn6W8Y+1zDdktgBfl5xycV24OaV4smSO/06&#10;KO40xZjEIxdRCSWNCQoLLk49OteZSnxCNdNnaWVu0FwPMjnIbasec5JBHI/PNaOmfFKBI7SzbTgO&#10;Fh3/AGkYHQZII/GumsHjTT4EWRSFQADdnoOK9OKbWhhNqL1L3hq0jtdJTYBubO4gYHBIGB2H+NVL&#10;3XHujPaR2L+Ul4ts0/nJjIkUE7c7qyIvHulaJGNOuYLppIfvNEFYHJz6+9Yy3trrMlhPpVrAupS6&#10;rNP51xAR8qlnClhyeCvANTOSTbZcEuVG7fgtqnihuqjyFfH90Rgt+hNUvEQurRGu3aSWNWzaywgA&#10;W4PGMDBJ9DkitrSrS9imv7rUPs/n3cwkIgyVACBQOfpT202aL5bPUJbeLtFsWRV/3dwyB7dBXjzq&#10;L2jaNkVbGa4urjTZrq3W3vGhk8xA24+XxjP44/WjTbuCx0mW6nfZE2tTMz7Sf4mHQfQVp2dlHasX&#10;3SSSv9+WQ5Zv8B7Diud87UrfTxYHStSDR3s04uLSSPJDM5GMn/aHUVthZxUm2yZI6J9dsNRubRNN&#10;uYLq4SQv5Bcxsw2MDjI7Zo1DV5Qk9i9mY7h7dmG2dGKAgjdjIPFcvp17dvZaJqlzqFxcXchuF8m4&#10;ZAqSAMo6AH9aJ5kks5b+0maS7kUyN5RO7d90rID95eOD+frXpxSuQ9mbtlclttu8EsbpErZcqQw6&#10;ZGCf1pj3dvJq9rGJV3Kk2VPByCmf51laRqwk1Q2924SfyRHFlSpYBm6++MenWsDxHqK6P4gD3kF+&#10;JGU+VPBIoDg8cDHXsR702ZJHfx3ME5xFNG5xuwrAnHTNY2r3duup2sdxME8qSN0U+pLEt+AXH4mq&#10;ug6JMlvFcm8v7Uun+pcJuXJ75B7AcVFqGm31n4htbxJGvBI4KeYqht6qw25AAAwSfwoGdcjBtrKQ&#10;VOCCDwaqaXzpdsfWMH86fZxNFaLG4VW5JCdFyc4H0qtBbahbwLDFd2xSNQq77ds4Hrh6BGj06dRX&#10;G+PLcw6A8iyy+W9whMRb5QSSSQMZPPYnFdLjVBjmxb1+V1/qa57xjb391oRFz9khhilWR5A7tgDI&#10;6Bfekyo7lf4czSnTpkjy0fmuzZTARuMAHvkdfSur0pSmkWanqIU/lXnWiXmbe20qwu4ZJg8jKsUr&#10;qW3dc5QYwO+a9E0uGW00m0t7h98sUSo7DuQKYS3HWn+vvSBjM/8AJFH9Kz4YryS7vpIZco0jJ5Ls&#10;VU8kEgjoelWIp57WW4U2VzIGmZw8ewgg9P4s9Kx/7TfFwbaHUVk82TfiAPGuWbBZc5z7igVjb0Qu&#10;NGto3O54l8lj6lCUP/oNJcZh1RZf4ZbdlP1Q5H6M1c1ZeIbaxu5YXupljRyxSSMg5K5YEY4+bBH1&#10;NNTXTMga4vWZold48RgB8qVABIHPzdPYUrjsdbp426dbA/8APFP/AEEVUgsopp7ub5o5TcMPMiba&#10;xwAOcdRx0Oan026SW1ihdoxcJGokjRs7TjHXv/SmWV5br9pSSeFHFxJlWcA/e9KZIlzbTvbvBOov&#10;Ldxg4PlyjnPbAJ6dMVy8lrFpFqEijM0O8tNJtxOhIwowT8oxnJwQea7YSxMMrLGwPowNQ3VlBex7&#10;ZUzwQHU4YA9cEfy6UDTOU0eyt7bUxqn2iV1dT5EcWQLg9OOOg9O3XpzW/pdqXubq9uVU3JlK4U5W&#10;MYXge/TJ74qdTNYxqkkRkt1GBJEnKjtlB/NfyFJpcsU0d08Th1Ny54+uP6UDZy/iDw3eXmsW7RvC&#10;sADsGBKsBncc4xk88c1seHbaz1FoEMd1FKI5WhlFywKorhf/AB4YOabe69YRaxFF548xY5EUEcM5&#10;K4A/lnpWr4UsreOKC6S6Vyls0AHHKh/vfmMfhTWwuqKuueGrG2sbVEkn2G+h+QlSMlhk/d9M1z3g&#10;nJ8UQyKWBkRzIQeX+U43evPrXWa9Iz6PDOxYK98jpnsgzj9Bn8a5fwGhPiFD2WBz/If1rnm/fij2&#10;MHFfV6rfY7+wOdQ1Ruf9ei/lEn+NaBNc9Ddakmo6ollpsc6faf8AXSXIQZ8tBjGCanaDxBd/LJeW&#10;Vinf7NEZX/N+B+VbHmF2/wBSSyCRJG093LnyrdD8ze59FHcmm6fYvb757l1lvZiDNIBx7Ivoo6D8&#10;T1NPsNMttPVjErNLJzJPI26SQ+pY/wAulXKAEK5HPIpe9HaikBVvL0Wm35Scn5iegH9SegFWVO5Q&#10;cEZHQ9RQyqxUlQSpyMjofWgUALQemaKKYAOlIEAzhQMnJwOp9aUmkB7UgKGr2b3VkTDj7TCRLAf9&#10;tecfQ8g+xqhBMt3o/n2+SLcrPCMc4A3bfy3LW8axdEha1v8AVbQriNJg8fur5b9CSPwoAuO6Wtwt&#10;2jL9mnAEh7A/wv8AjwD+FOnZr2VrWIssK8TSDj/gAPr6nt9abp4UQS2LgHyCY9p6GM/d/DHH4Gs7&#10;yrvw8WMEb3Gn5LeWMsyZ/X8enrjrTA0dViC6HdxxhURbdwABwBtPAqPw027wxpR/6dY//QRUMuoL&#10;q+nTvZsfsvlOHkK8sdp+UA/qaXwo27wppR/6dk/lSA2RQRR3ooASilooASiiigdx9HeiigDPvLV/&#10;Ned55jBs5iRiMfTFRaTNPIkjys/kKMBpAAMjrtx/D9a1qp3sDyxFURJVfiSN2Khh9e2KYi1HIksY&#10;eNgyMMgg5Bpc1DawC3tkj43YyxA6nuamoAKKKKBhSZxS01jQA4HIp1IBxSigAprorqVZQynqCMg0&#10;6igRnnSoUObZ5bVv+mL4Uf8AATlf0pcalAODBdL6EGNvz5H6Cr3eigDPF7ecgaXNn3lTH55/pUdy&#10;2qSWkuY7SBdjZ3O0hxj2AFamKraidunXBH/PNv5UAULe1uHurlor6SEAopRY1YE7BzyM96sfZtQA&#10;I/tCN/8Aftgf5EVNaYEt3jr5oB/BFq1QBQEWqIMLPZMAOB5LL/7NS/8AE2AwfsX/AI/V+ikMzc6t&#10;nlbI/RnqK8m1WC1ebdYxrGpYlg7cD8RitU9agvDELWQzY8rad+f7uOaAOF/tK/kRorm/llhyZnSF&#10;FO4EgoisQc9CT7KRVDxVqMdxJDa28124UB5fOkY5Y9Bt6cew71NpnhH/AIRbT59SvNTkMGN4sgoK&#10;sT91Tnvz2x3ql4bt4bzWRd6hLGtvCRJI0jYDN/CPz/QVnVl9ldT0svpqPNiJ7R/M7LQ9Ni0HQUnm&#10;gRrxsOcgbt7cKgPbsPzrhDa6x9pkFii3NjHcSL5lw2A7M2MRjk4B46Y612/iDVVaSCK2bzN0myPy&#10;/m3uVJJHP8K984+b2rlbCNRfBJTLHd2ke0DfuDzdd3sAD9OfatorljY8ytUdWo5yNrRfDNppRd2C&#10;zTP1Yrgd88Zx3P4VPJp8N80lt0s4DtWLGU345wD6Zx9c0X+vW1tZySQsZJvuwoFP7xj0x6j36U+y&#10;ufOt44rAoUVRvlkO7k8ngHk85POOad7GLVzJSx1nw/IZNJulWDdnyZCWjPPoeVPuCfwrX0/weHtD&#10;fXM8trrNzI08s9rJwpY8Lj7rKBjip2sGlGJru4cegIQfkoH61LaRXFgD5F3K65zsmIZfwwBiiSUl&#10;Yak0ynLPqukbl1W0F3a9PtdomeP9uPqPqMio7dLHyxcaRdbUmPliKF8x7j32/wAJAyeMdK018RSx&#10;XTQ3mnyIpGY5YmDK354waxZNJgv9Vm1hzcaV5gH2WeFQB0wWk6jJOevbvXFUwaesdDWM0zU1AxWO&#10;npPwkVoVbPoo4P6Zqh4eWMwS6tcMiXOqSeYAWGQgGI09yFH5ms7VrrUTMmk6lElxZjZNdXdkrHMO&#10;TgMo6ZI5xnjNP1q0sb6y/tK0ukW1Rc/6LwzPnjGP4s4GCOM1yOjKPuy6l3L2owprGqiwYBrW0Alm&#10;BGQZD9xT9B8x/CmPdatpVzBZaY6TNKGYQXDExoi9Wz95eSABkjnpRpdlPoWmgOizbsy3DA4cOevX&#10;ggDA7dKXSL23f7Rq11MEe7kEcavx5cQ+4D6Z5b/gQrucvq9Gy3MUnKVznI/GfinQpWstUtzIZSRG&#10;8w6E9CrjhgPQ1o215aWOsx3KWN6NKskMdxPEpJnuBglpEB5CnPPPPtWnqccOu6pBpRVZbSEC5uiD&#10;kH/nmmfc5J9hWxaWdvYWyW1rEsUKZ2qO2Tk1zPGNJaamvKY+mp/auiX1/wCbHJc6kGdirZCDGEj/&#10;AAHH1Jqpq2ny6lbtqGmL5s5x5lvKxBDDA29sDrkdD1+upc6BA9w13ZSPYXZ6ywYAf/eXo1Z1w5tp&#10;t+u6apXp9vs920j/AGwDuX9RXPz80uYotaaLrzrSK6mWWa33yTsqgLFuXCx8fXP4fSiytrbVkuNT&#10;vbJbxLxvs9lbsBzCpyWGemSC2fYUXLQXlpa6Ro8kWL9ipeEghIhzI/HfHHPc1pQarYWt+VlRra0j&#10;UW9pMV/c4HDDcOAcgDnHT3rrwtO95sllCPT7yzYrol4WVeW0zUCcqPRH6j9RWB4o1d76K20Wazls&#10;pppl88XIAUKD0Vhw2Tj8M12c9mutTNdRyoY4SYocjcrEfeORyORgEHt71ieIpZ49Lksr+2W4DA+W&#10;JgHwemVfjjnuAR6muh4eEpXtZkSk1Ei8O20cssl8qfuI1+zWfvGp+Z/qzZP0FWtR0+K8voVkeRA8&#10;TpmNtp6g9fzpkN3Cun2aadLtgiQM4VQSsar90g9CeBSy3xAE10qQC1lUyEPuUB1I5PHIzzW0Vyqy&#10;MnqUNQt47JY9LhnljtrjLSAyZKAEdCefmORjPrin6z4hTSdFt7A24lu596RM0QxDk8cY5IU5rGu4&#10;Y/E/2u2uFkt2nmj8i4I3CMdVDLn07eua0z4U0z+xBZHU7i9uY5FERmIVsg7cRnGcc+pHFXJ7IcI9&#10;TnIfC7C5imWU3ml7x5txbqwkVPUx9fXkZpuo6gn/AAkMt3otzNbxwgRxSRMQWA/vZHIz2btXVaPa&#10;6z4XdYwBqIbKiz8zMyqTkuCBgZPUH86o6zLoviEgx2T2Wpq5N0T8kkSjrlR9/P0/GpNGa/hq11vU&#10;LBdUe9htJZThRHBhZVH8bruwSee3QCtZb/U5IS1za2rWrMQsqROwYAkbioOVzj3qS3lnms1sIUjK&#10;ACIzwNgIoAzlTyrY+vJrbjRY41RRtVRgAdhUgZMcl+V8+G6sXgxjBLbQfr1BrmPGttrb2wv4bCyn&#10;aIbWh+aQsM53L0II9u1dJr2mRT6dPIlvmULk+XkM4HOOCMn2NcGviK21O5srCyu5LiSORvLieB43&#10;JY8hioI9ewxTAvaDpev3NqurXc9tbFcSpbSO7bVHOXBJODx8uR0FdXZya5BaGeWwtLiedvNcJOYy&#10;OOFwQeg461Tur2C2s7ezvbOWFlG+Yhdy+WvOAy54J2rzjrWrp99bX8SfZLs72QSFCwcqD2Oe4NIZ&#10;Rs9Sv7WzSO40427KWyWDSDkk9UB9aSz1NmuLsvqNhDulH342BI2KONxFbpFwpGPLYd85U0hZyG8y&#10;3DewYHP50xFWyvEaa4ia/huAm3D7lHJHI47dKpWkl1eatPNHeQJ+5XYnlhvl3tjPOe2fxpHS3OmX&#10;lydPR3kZ2QGJTyPlX+Qq0NL0qOOMHTI8gBQfs4zx64oAz9W1W607VNPS4hjmI8yQGMMoI2kH16Zz&#10;Vw+I4Y7yS1mtbgTRsqt5YDjJAx79/SuX8bWH2C3GoabpUdxHEP38beYpUZ+8u0gY7HHapfDGki/t&#10;m1PVbRrF5mDJGlxLuIA/iyeOgPrRYDsTqVqvEhkiP/TSJlH54xUsV3bS/wCquIn/AN1wapGytFba&#10;L66Ujt9rf+pqF9ItJwQ19O+P70iN/NTSAngsba4nv2mgicm44JQZHyJ3qH7O9nrEklrveNbdN0LM&#10;WJBZvuknjp06Gq6eGoIXd7fVr+EudxEcqgZ+gWp4dJvIZmli1u4kkZAh8+ONxgEkdAD3PegC84st&#10;VtXhLrKh5KhsMv8AUGs/w3pNvp1pP5YyzXD5YjH3WKjA6Dv+Zpj291c2aT3F9aRyE7RIYNpVs44Y&#10;OD2rDurzWdK060cXtvJGZpt0rnyyRuYH+LDHuKAO3lhjnjeOVFeNxhlI4Irn5tPnl1WWOIqIo0SI&#10;ySneQpHPy926YPb3rJj1zW710NjcWs6eQvyxPkk569DznAPtXSwf2rDLPI9pauZWDfLcEYwoHdPa&#10;gB1xcR/2zYWYV2ZC0hf+FfkYAH3Oa0x7VjFb1bqGVNMQBXd5NtyCSWGM8gVbF9dgHOlXHHpJGc/+&#10;PUAO1IA28Y/vXMOfp5i03Tjve4kl+W6Zv3sfTaBwuPUY79/0rL1nWpLdIN2l32VfzjhVPCcn7pJ9&#10;KfFqy39pDcmw1C0ugOC1sx2n091P+cGiwHQY4qC7gimh3SMYzGd6yg4MZ9Qf8iubt/GsL6g9rcRm&#10;LbJtbMbghehP4HPpwKhsfFlrrV5HHcGOG1Uk7Sx/eEdCePu8fiaBm5p8slxezSzKA4hRQRxuG5/m&#10;x2z1xWoBmseHVdPN/dyfbYApEaglwM4B/wAakutWtcRRRX0C+c+0yrIDsHt7noD2oAhnBjW4gtub&#10;QPGmCeFcuuVX29R2PStidtsMjeik/pWbdtaraQQwyRbBPEAA4OAHB9fajU9QYW13HaosphhYzHfg&#10;J8vAHq3fFAF2wXbptop6iFAf++RU7KrqVdQysMEEdRUNjJHNYwtC29NgAOPQd/Q1P3FIDF02RtPt&#10;fmy1mZpcN3h/eMBn1X37fTpetsHUb5s941/8dz/Wk0z5tOjJGdxc4+rGsxLeO2lv1lgWXTxOpZGG&#10;TGdi/MPVeenamI3yCOxo61nro1kozGs0ff8AdzyL/I0v9lLtx9svh9LlqQF2Q7UY5xhSf0rLstSs&#10;bbTbSI3CNJ5Kfu48u/T0XJpbrR7X7HO0xnnKxMf307v0B7E4/SrWnWsNrp8EcMUcY8tchFAzx7UA&#10;Zti15fi5Ee+0t2uJMyNjzW5xgDovTqcn6daZqfhm1urZUgiRHU7vmGd/B6nk55znrx9K09NH+jyH&#10;ubiU/wDkRqt9TTA82u4oklnt5BL5aZadpAFVnzkqq5PA9CeTjnJzW5o6TPaQy3qpdMX3afZ7gfKA&#10;43OcdR3/ALvQdhWnf6daa8jZWRJ4T91125PUbgRyp/xrQsltnLXMUKRyynE2AAwYdQfpQBj6FbBb&#10;yaR2LyywlpH5wSZX+6D0HHSsO70a6tfEEkrvblDFFGpUbWYfMoyMcnANa1jdz2txE6wiSM2sZl5w&#10;QCzn5exPPTvTZnlvtYhmkQoqw714K5wzqDg88g5/GrjvcmduWzLgGAB6VTulD6jZowBBWUkEZBGA&#10;Of8Avqr22qci51a2/wBmGU/mUpGaM620TT9HmtUsLdYvNui7nqT8j8ZPYZ4FGo20hsIblJgEl1CG&#10;GRCmc7ZiRg545z2PSm6hrltBrVtakMTGxLEkAHII4z15yPrxVu72nQdJVT/rNURv/HnapqaU2VH4&#10;kaV6dmn3MnZYXb8lNcs11Fp3h3Q2lmFuhgT5zKUDDYNycdyDwasy2F1DbaxeXKNGv2aXyk8wsBw2&#10;SOfTH4k1prpdtqHh2DT7yMPC1uikdwdo5HoRXiq0VqdBzUmspc30L2+pJIsdmVkEcwzvJGCD9QCT&#10;6etXk1m4a7G29g8vEud7rjdn5erA44HarGieHrbS9IvoLIENcBkWRz8zYBUEn65P5Uy40jVWtRF9&#10;pSUBwyqQAQdxySeM8H8+1W3C9gK0ur6p5cTLcQiMJ++fdGxHJ54PXHXH4Vf1lPtFlownVDI97b7s&#10;gH1JH6Vm6rod8bh7zT7GLzXkD+UWULgdQQeDu5q/qCSw23h6KXiVLlN/GcFYnJ6fSjRNcoF7VrGx&#10;XRr+RrO2JS2kYHyl6hT7VqaXY2q+H7N2toiy2iHJQZyEFcvJeXl14a1mady0S2kixnYF3ZQ8kdQe&#10;a7Bh5Hh5wTjy7M8/RK68JzKMrsmSTscdoPhvR7vw7p811pttLLJCru7JyxPPJp+h6Hplr4h1Sa2t&#10;EjNtMscWCcIDEpbAz3JNP0LU3ht9O0sWuSLaP955nGNgJ4wefb6Vc0TLX2tv/wBP5H5RoK45ynrd&#10;lWRs0Ue9Fc4xc80nQ/jS0nagDzrVfBjXeuWunjUgqGCWZSbZcqN44OCN3LHk+lRTeEL7w1ay31ve&#10;W9wu5BIpg2tt3Y+U565b9BXWXtxFbeK455n2Rx6cSTjPWUD+lLq13BfaK7QSeZGbiFCdpAP71Ome&#10;ortp16ilFXE4p7nIX9m00z+U4WWMGDbL83Qdscf3vXB6cDi/YarNNcwadfG0uZLfEkdxcRNw3rnk&#10;DGcbu+BWx4qP/E8S3tUKSzQbo5I1zzkluR0JUAA/X1rAtIbfUvtE89q5s7Nh5g4D7Oo49MDJHucY&#10;7+q3qc6VlYtpq3iKfVJ5IfsrWcGC6ZAUcZ2kkbifp3NF9dWw+xQTrqjahJIWaOB5GYEKxyBuxwSP&#10;wFaAe0v3imlQ2sUhyqqDvcA4DMRwozjnr71PdW8MHiHQoYYwig3D4H+5jJ9+azqS5IuQ1uZlprtn&#10;Kmxn1xZ4TtkCxs+0jg54NPm8RRW7xNBfX7gvh0urM7QuD3WMHrjpVjTZIorC5vXmEMn26cRy7SQc&#10;yEbWA/hOPwrWttes54oy8rQM/RJQVz7gnqPeuN4uS6GrgjHXxjbBgGnss/7TSp/OOrtjc3esWLXU&#10;N1a+TI7qqeSZFwCRjORn8RWvFdW91CZIZUkjUkFh0GK469t9Os7lGtdQ1S2tJmeQvbTEo7HJKqvb&#10;B5NXTxfM7NCcOxJZ2Fp4RvQyrZt9sLkniJ0A5wpdyNvtWyNbik+7bu3+5PC3/s9YOmppbzLc6nc3&#10;t9IimOP7VEZYyDg7lG3IzxwelbMOm+Gb6TZHptm0hG7BtthI9eQKqWLUXsxclye1v7y7iWaG0tzG&#10;/KhrnDYz3AUjP41VtYXuLRJLjRopm8yQ5MiN1kY45A9asnwj4fbppUCn1Usv8jWUNOm0jxP9m0K3&#10;h2GyDyR3E8m3mQjI688UQxkJO2wchB4h8NQa9dw3MunXcMyHErRNEfNX0+91962IxaWdlFbx6Pcx&#10;RQqfLxCjeX78Mee+apTx6rqGu2dlqJNlCYZZM2F22XIKjngdM1efw2SpVdb1gAgjBuFbj8VpyxVO&#10;LDkZBDqVlbRCSa6gcQRARRwkZO76nO44HHbNWItVsJ0DXKRK7DIAXzcj6gcelV5fC1xLB5P9vXxj&#10;4xvjjYjHTB2g1Wt9M1Xw/fwPbh9TtTC0bqkccTqcgqc5Ge/WnHFU5O1xODNEy+H5T86WOT/fhA/m&#10;Kbs8PMf+YcD/ALJRajutc1RLaXyfD+oCfafL3bGTPbOG6U7yPE5UFn0V8jlWhkH/ALMat16a3YuR&#10;liO00l0xFImO3l3TD8sNUw0uzVAFiKnk71kYOc9ctnJ/E1lz2WtyxOj6VoUpYEbgzD8eVNUZ5Nb0&#10;uwe4lsJBFBHljFqZbgegK0LEU31HyMjl8NZ16NMh1WBirOxbav3eAed3Pr1APtW14dsZk8iDYyRy&#10;WkcbH2VnLj6nIH41mW99fW2oXRurK7E0diZFzPHLgZzngLjke9QaRqeuRapJaWssb+RbRuqsFIZS&#10;SW3nII5Ykke3FbRacbolb6nWeMzs0aHHA88Yx/uMf6Vzfw/UNrc7f3bc/qy1t+M5/O8N2soBTfKG&#10;we2Y3NZPw9Uf2jevzkQgfm3/ANasJfxEexhlbB1GdhpPLaif+n2T9MD+laWKztJwIrtifvXs/wD6&#10;GR/StKtjyxKKKKAD3ooooAKKSnCgBKKWigBKXiiqs085uPItViLKu52kzgZ6DjueaQFo1VT/AJCE&#10;3/XNP5tUZfUzx5VmvHXzGP8ASotKd5Jr4TYaaOfYzjgH5QRgdgM0AT3NvL5ourUr56rtKNwsi/3S&#10;ex9DUR1eKMf6VDc2vqZIyVH/AAJcitGo2mjWZYTIglYZVC2CfpQBnSQafdwzXUCwvIY2/exN1474&#10;6/jUHg47vCOln/pgB+prQm0+0djN5CrNg/vE+Vuncjr+NZvgsg+EdOx2jI/8eNAG9R2ooFABRgdh&#10;S9qSgAzRRRRcB1FJ1zS0DCiikzQAtFJRTEGcGlzTcc0UDH01hmmCaNpGjDAuuMj0zUo60AFFFFIB&#10;aKKqw30c1y0KAnAOD646n2Hb3oAtUUUUAFVdQbbZOMZ3EL+ZAq12qpqGTFCo/imjH/jwP9KBDrMA&#10;idx/FM36HH9KsYqtp+37ErL0dnf82Jq1QxhRRRQAlULvF1dxWuMxpiWX3H8K/iRn/gPvVueZLeGS&#10;aQ4RFLGsmJm06F77U7hIA5BkY9Cx6D2AHAA9CTQCV9EZnjiWS6trTQrRUa91GUBS3/LJF5Z/bHT8&#10;TXP6tor6FHbtYx/arkbVaGcB9xPAGBjI757YroPCyvrOp3viecELN/o1ih/ghU8t/wACP8qPEd9G&#10;12sCAecoMcbccMxAY59gwHHqfSnFJscqkox5L6djAsr+10q2GoSpM1rGhitzwxaQn58Ac8kdRx1q&#10;3phluLNJ3Md5aMS5jt2BYMTklx/Efbj6GqEUMcepSahPDtsNFgMMZV+HmB6KPocfU1a0bSLW9she&#10;wXj2+qSkyzSQNjazH7pQ8EDp0rCpiVGVnsZqGhNqri5ube7Dv9mtt2TEcPESPvMD9MYx61iafeXN&#10;iVlKZCMzyeRx8p5xs74yeAev51e106hFFDDqNpDKjSKGv4FJ+QHJDIOecc9R1qk6dJlZXtQjeXLG&#10;+Y888M3Uc45OOBitYzjNXiwtY7DTtWtdTiLQuA4GWjyCVq9XCRyxpDbzWjRw3IK5lj+Zlj7rtHc+&#10;hByMn6bWm69dSaS15dWpdI13NJEMZ+XP3c/yP4CrTJaNa+zMqWi/em4Y/wB1B94/lwPc0rF9PRp4&#10;Lho4kBLwsNyMPp1B+lYen6q6G8vrxZDEV8yJ2AyYySVRR9OTn1HpWpFdR6pNGISTFFtkkBGPmPKr&#10;+HU/QUXFYr2p1LR7ie6t4YZI7l/Mltyu3BxwFYDjA4wQRQLLTNX1OHUodPe2khO6RT8oeTtkDhsd&#10;Qa2aFVV4UAfQU7rsTeXcxvEV0I4IbZllMEzgXLxIWMcQ65A9en51DrdvYX1h/a0d5ut7aLlImGyR&#10;f7vHIJ6D0zVqe81LSruS7igS5gkwHjwcgDoQw6fkRWXf2ula7qNubRJtLmQ+ddTeUQoI+4GH3Gy2&#10;Tn/ZPrXPXoObUkzSnLSxq+HbQ2+jPMoRbu6YzSgjhHPRcf7IwPz9a0bJZ1hPnsTk/KG5b6k+p9O3&#10;ArHkvb/QroS6tCj2c3ym8tAWRm/hLJ1B6g4yOlbdtcwXcKzW8yTRN0dDkGvKrU5wfvI3TuTUYFFF&#10;YjMW48OW4unvdNlfTr51Kma3AwwPZlPB/Q1gaVBcTR3xhv44rqe6WzghtceTKAMM5jbORjcSf9k1&#10;27DehXseK8xuPDN3cpNquk3xjtLVylos0hB2L94q/YZziu7CVmrqTIkeowaPDp9skenyNbeUoXA5&#10;RsDqyng/UYPvWBJrEEmpSPfjadoiV9p8rB5x7Zxnn0rP8PeI7q90N9O1PUANQlfYodQriLHJDdGJ&#10;6DFYkXiO2t9Sn067H2e4tZGWITfOhbG1SG+mOD+depHa5lJ3eh0KaPDJYrLayFSgZQASytgkcY5G&#10;cdjj2NYs8upTaZDax6czRPJvlTjG1Tkg468jk8HjGKv6Da3tqL3zLl4FhO871ypJGTkenHUVuaJJ&#10;AGn+3OkNxJwI24C7uSAT6k9KaJfYxLfTmuLpIra5Z3klZWmVNpVCOT7E9eme31k1PVLhA8bW63Gi&#10;6fIIHnjws5fAB2A8EgnGRg5zir164XSFv1QjUZAtnYsjYYuOC3HUZBP0UVj3s1vp722noyvb6Uqz&#10;y72x50xPGfcZLn6iuavVcbJGsUdRo95A8Eh0eZLgZLSWs/yTofcnk/8AAs/WsDV7WzQTQyxkvO4d&#10;TKnl3EL9yr55JPTGR/KtKS2sdVW3mnja2vHG6J1kCyqPUMKSd9StoDBqVsmt2Q6OFC3Cfh0b6jBq&#10;KeKi9JaDcTnLK81jRb8S2w+3CJDHJHJgPxu3fN/FgnOOpPGTjNd/oviGy1qEiImG6QkSWsvyyIQf&#10;SuGht44JvM0O5863MhkmWbIlgOcncTg5wCBnvnk5qK9n/tPy7ePJuIdzQhBsmRsg4+XJJ9vcn6dW&#10;j1RGx2J1W4Es8clwwCrKqMYwoJ42nJA5GSPTj3qn4V0yKPULjUxbx+fcIRJcLtwxBHTBOCecj6Vy&#10;fivwbqc1rBqM7/aGAXzucTKO4OOHwOAeD9a7HS9Q0eTQ4NN0N0jLKIhB0kjBGWZh1zgNz3NIZeIm&#10;u3a5txvZ3B2+ZszEuQoyORlst05AxU9ppVvMZri8021juJW+baNxOOM59+T2rOiUSyhIS1ldTsYn&#10;RuT5YXKEYIxgLx2B3CunyBk0AUP7JiQfuJrqD/rnOxH5MSKRrO6jQsmqXBxziSONv5KKfbarbXd0&#10;0EJL7QSHGCrYxnH5ipb59mn3LZwRExH5UAY6Qan/AGdYQ/bLY+YyEhrY9vn7P7VpbdVGf3tix/65&#10;Ov8A7MapaYbp77bdNG6whzHsXG3GEx+jfrW3xQBQ3apjBgsXH/XV1/8AZTQLjVABusLYnvtuj/8A&#10;EVe60tAFE3V6B82m5x/duFP8wKrXc93LayRppdwrsuAyvHx/48DUurXtxaLF9m8tnfcPLZSS3ynG&#10;Me+M1Qu9RvxqjRQZ8jCldseTnHTp0J4/DtQMntbhobONLnS7xpEzk7EbHPQHcScDA/CpTfWi7i9h&#10;dICMk/Zic/lUPiVr8WBFmo8vnzWHLAdhjHI9cc1X021urDw/ILpyGeLaqM2fLJJAA+uQe5z3NMRn&#10;afqEEzW1veWjpbxPmMmCQ7iUYkHj/aFUb1dCvNHewaaQRtK0Qt7hWVSdxxJHnlcHuM47iursFBmt&#10;SO6STfmQF/8AHajitL6a8hlZwscErtubB8wFumCPlwMjjrmhgc14X0bRNCsRJY6ki6kSRM08gTzB&#10;/dHoOmCPx9K6231KxukDx6iilTtZDKmQferd1Zx3Ma5AWRDuRwMlT/X6VQaziu5Mm3gjv4ByCgKu&#10;p/mp/MH9UBdUhs7L0MT7ocfpUgSbC4nB9SVBzVOKz066Vg1hbrKvEkbRLlT+XI9DWWLKysbqRb+1&#10;jKSEmLYgwMHtjGOCOvoTQBNrclzBdwSq8W1EZmZ4iRGNy/NgH5selXdMuby8tTKxhdd2ElETR+Yv&#10;rtJOOcj8KwdT0/RLrUWsRaSx3MTLmRSduD3ILcgZHHWtjT/DtvYwbFnuCxYsSkzoOf8AZBxTA5rx&#10;p4T1vU72K80a9aNnYRywmUhQDxvH9R3rpdG0ufSdNjgkb7XcKMNO7DL5OT24Ge1Wv7LAGEvr5f8A&#10;tuT/ADzQbC46rql4Pr5Z/mtICdi5wGgyCOTuBqJo4X3B7AMMd0Q5pn2O+x8uqy5/2oYz/ICgW+pD&#10;pqER9N1sD/JhQBmvpccWLeHTYjA/SR4VLQj0/wBr29O+atpo+kJEIhp0YULg7ouSPc9zU/laqDn7&#10;VZt9bZh/7PQf7XHewY/7rr/U0AZ9zpenW8YuraExrHnfEGdFcevB4Pv+B9rMNrp8kaPFNdRiRQyg&#10;3Eqn8i3FQLcahf7XksopLJGPEMxzMRjnDAZXOe/OPStW3vYbmQxqWSZRlopF2uB649PccUAYOsWl&#10;raaLKYtQuYoYQMkXTERjPXueD/WuYjvLO/it7Kz8QyPNNOXaMXIJd8DHJXPUE98cVr+JNft7m+i0&#10;iKEzwSnZK4O1S390n0wc5/nWPoVlpvh7V2vLKEz/AGjtKo3RqTk7MD6AeufpQB1dmb6yhWK/1aeP&#10;g7HcRsMejHb97Hvz2qxBLqvmIs94sIkP7ppLcHd/stgjDd8Vo25sr6DzYRFLG/fAIJHrWHaazY6l&#10;q91pM1j5MUWAjSnG5s4xjsc9B14NAGrPbapNbyxfbbXbIhTP2VsgEY/56U5V1WKNVDWMm0AY2umf&#10;1NNjUWcojuCzRtxHOWP/AHy/v6Hv9erjcadC+Dfxow6g3I/UE0AQ2jajZQCKWxSXDMxaC4yTkk9G&#10;A9fWqus6pGNLmaSO+tZIxvTcjAFh0BZMjB6da1YHSU7oLxZlPYMrD9KZeW81zZSW77CXUgMvBX0I&#10;yCMg0Acm3iO2WdGsY5DH5g5imLccEyN65XjB6Yroobv7QXu7Nf34X9/alh8w5wc9jjoe/T6cRp/h&#10;3xJL4gkg1c2/9nxtua4FpGTP3ABAyM9yeldlY6JHY2zx6ZfSRFvvAgSJn6HkY9ARQBn2UEV/BBOs&#10;tttSKJAbhBJHuKL8pXI+bJ45459aNPBW7vYGYOIHCKwGBjk4A7AE8CsLXjJprut1bPPBAV3i3kZB&#10;MVjQD5ex5z3rQ8N3cN5DcSQt1ZMoT8y/IM579c1cdEZz1aN36VTJH9rqScbbZj9MsP8ACrtZV6Xb&#10;UmhhTfNJAiKvTOXbP4YFCV3Yhuyucv4o0qGe+W9im82MxuTF5YYKQd3B7ZLE/wCcVJeahoFvpuma&#10;bfxsixXKGacbwSAG5yAD3HQmthrYyma8f5oFt5fIAXl23IrSY98kKPQD1pmrwSXGtiW2itbuwdUY&#10;xY+fdnO3gE8YzgfjQ7W0NIqS3Kl/H4Rm0i8az1C/LeQ+xRNcFWbacDB4PNWI9IBhtUt5/ElvG6KZ&#10;JmkZgBjoFwTn64A96t3Vlp6wLHpMca3MMLSXNzAu1VTafkYDqWPY8gDNdlCoCRj0AFZOMexpdnJ6&#10;X4cknst8OvavGod0RWZOFVioyCmegq0fDmpqR5fiW6/4HbRN/QVtaZ/x5E/3pZT/AOPtVs/eBqXT&#10;h2QXZxUtvqttey203iq2jKBSvn2aDOR/vCqtza6zc6vpkMWs6VdOjSTIVgIwQmPmAc9Q1dlbqH1D&#10;UCwziRF59kU/1qnqOlWN/qdslxCD5cMjgoxQg5QZyuD60vY0+wXZga/ZeJV0C9Sd9KaGRPLYxrIG&#10;AYheM5Heur1RCNDvo0Iz9lkUE9PuGqX/AAi+mvsP+lFVYOEa7kZSQcjIJx2rYliWeGSF87JFKtjr&#10;gjBqowjBWiBwliNV0+ygux4etmaRIkMkd6Az7toGQV78Umk3WswSan/xT80xe+kdzHcx/KSB8vOM&#10;4GOa2L7QXtrOCOPWtSWNZolAaRGCgMMdV7Y/SjRtOszJep/aFxcTNcPIzrdEMw4GSEIHb0rJ4am9&#10;0O7MrUPEmoQOtomg38d5KhZAFSTaB3wG5/HFUtL8Vva2ccN5pmqsinCzmPeWU52k+5wa6SfQopdX&#10;keN5jcRQRvHJJMzYbc+Bk9vauclMsLMbxMuhPmo74Kk4AzzyxOST3HPGc0vqlK1guax8WackPmzQ&#10;ajBGBuLyWbgAeuQCMUo8W6KVBa6dAe728g/9lrPhl1G50O/04GL7NcoyqzFsQgnliSThQOMcH2rT&#10;tV8YrZQ/Z7jRbiHYNjHeNy447VDwMO4cxiXWs6Pf67Oy6usERsUiEoBHPmMxXkemPzp2p3+jNo1t&#10;p9nqVq2+7hDfvQDjeCzHGPzrf0s3dvqGp3GtQWouJVhEcdt8wfAYADPOazdZOm2moWt1qFrC1z9o&#10;QYwu2NQCdi5+8eRk9+PSqjhUmnfYOYwb+6eN0Iijv4YDtJSRtu1iyouckkcHj6Va0q6mt9L3iVJg&#10;6sJGMhJRB0z+7PyqD1PXJ/DS1ayj1HVM210bW2kCbdkalS4+Zcqe/J/Kj/hG1g08wW9zM2AWKtge&#10;Yx6gnptOBx0rsle5imisIrna75tMM/lzlLgAPkggL8oCn8+9F9eahLrunXdra2oEMU3M1zlGJKgj&#10;Kg8//XrBg1lL+8Girp1+solAaIhWKBcjnp0yeT7V2+k6VAmoi2uFS4HktIQ6Db1VRx64H86XLGSa&#10;lsDbWxzCx6zHpT6b9nsH3yO7eXegMwZi3Rl468H2qzIl3JaxwS6AWSKJY4zHex/u8HJIJ7nA59q7&#10;h/DujyuHbTLQsOjCMAj8RVS90LTIEgkhtER/tEQBBPQuARjPpmsvYUn0LvM5fw/qDwx3lteW0saw&#10;usbuSrlRsGMhc9scjP4VWi0yW7sbd7a1mlhjEm11lTd83U4JGPp6cVrWekafNrmulrOIhbtUHGMY&#10;jXP6mtUaXZrjy4BFgY/dMUz9dpGfxrzas4wm1EpKVzltN0a4j1tnkeZZzmVo2AC4fILDBPfnHtVb&#10;Rrqy0C9+zT311cfZw0csnkSMiuMAquAeOpP0Fda2iWjyiQm48zG3f575x6daydA0tv7NkNve3ETz&#10;6nPHuLbwFVm7HudtbUEqzabFeUdy2njDQW66iidvnR1/mKx7nxHYjxDdXVrqVmcWUUcbM2QzeYxK&#10;9R7fSukfwzqBfcuut/uvaKR/PP61Wj0gW95Ml2Le5fauWEAAxz2Oa2WCh0YnUa6GXp+tQXmt2E9z&#10;e2m82UpIV1AUl0wvU88V04urdvu3ELZ9JAf61h3GgwXV+BbadprMIuVnhAXr1GFPNQ/8IfcF2D6H&#10;oUiH7vlsyEfX5aUsCn9oaqeR06kOAVII9qiubmK1j3ytjnCqOrH0A7muM1HSV0pdJ1G1sbS2c3nl&#10;lUdySQHG30IJX+VaEqTzalK+o2sV3IIgRAj7UhHXLMcY7+prkq4f2crXuVzPojo7eSSZS7wPDz8q&#10;uRkj146VLXL3FrFFbKU002kzlfJkjuN0bNkcbuxPbIxVm91fV47i3tbPSFe4lV3CSzgBguMgEd+e&#10;9ZKk5O0Q5tbM36yPFH/IsX4HeMLj6sBUK3/iYIpl8NDPcLdj/wCJ/rWXqmpa3qemT2g8MXsJLJlm&#10;kGOGB4yBnpWscJVUloPniXbqWODxDqM0qb44dLUsn94bmJH4gVqeG7ewv7Qu1sv2iDZFO4bCyMFB&#10;5A4OM45FYQMup3Osz3VtLYRyWaQjzypI+/k8H3FdJ4YhWCO42lSbjZcsF/gZlClT7jb+terSi400&#10;nuZXTldFL4gyGHQ7Yj+K6C/mjj+tUPh4P3uosOm2Mc/8CrZ8X28F1aWcFym6IzO5GSOVhkYdPcVS&#10;+G1so8JQ3rZNxdFjI5PUKzAcfSp5Xz8x6EMTGOGlStqzodH/AOPa4HcXc4P18xqW1W9F5K07L5ZP&#10;PoT2CjsAOpPJOegplq62eoT2kp2ieQzQsejE/eX6g5OPQ1pYrQ4hOp+lLSfxHrnFLQAUVFNcwW+z&#10;z5o4txwu9gMn05qJ9TsY7r7M93Cs+QPLLjOT0oAtdfwpcVT/ALW04GYfbICYUEkgDg7V9eKadb00&#10;RmT7dAUBKlg44IBOPyBoAvUVnnXtLEgj+2xF2i81QGzuXOOPfPbrUN7eRXDpbW90FnZyBGDjzduC&#10;y7v4eO9AGnNKsEDyv91BmmWsTRw7pMedId8n1Pb8OB+FV9z3+nSiSJoN4IVX+8uOhP4jNWLaY3Ft&#10;FKRgugYgdsigCU1l6KfMfUpuz3sgH0UBf6VqE1l6CQLW6Q8Mt7OGH/Ayf5EUgNWsO6+1W8XmXdzv&#10;kSTMICKFYjkE4GePTPOPetymSRpLGVkRXU9VYZFAAPiBB34VdPuXu7LzWIYNnZIEKb19cHpWb4Kx&#10;/wAInZgdjID/AN9tU97NdQ3FvaJAjxSkBZWc5Ujk8AdgOKreCv8AkWYl/uzTD/yI1MR0IoxyT60U&#10;UhhRRRQAfjRSfhRQA73NGaKKBi1SjtZlvnmeTKn0PLeg9gP1PNXc0maYBRRRQITqaXtR0xR2oGV4&#10;rOKGdpVByegP8Oev4n1qxRSUAOzS0lKKQC0xYkR2dVAZvvHHWn0nagBaKx57q4MrTPCYhbtyPNOW&#10;HsMYOfXPFaNpc/aoS+zYysVYZBwR7jrTAmFVL4gNb5/56Z/JSat1m6vKkSxl3Vflk25OMnaf8aBF&#10;qwXbp9suMHy1z9cVZpkY2xqo7ACn0hhS0naoLu6isrSW6mOI4lLGgCGf/Sb9Lcf6uHEsvuf4V/mf&#10;wFcL451Y3eopp8LZjtz8+P4pD2/Afzrfj8QrbaDd37wyRzZyPMwN8jDgY6jAx17AVzXhHTH1PV3v&#10;bgb44D5jFv4pD0/xrKo/so9PA04wjLET2jt6nXaXbN4f8NxQn5rg8hT/AM9G7fQd/oa56XJW41SJ&#10;RLcRobey8zoWJ+Z/bLd/QVqeILl7xzZwyFWbMCleoJHzt+C8fiaq2IgmvUtJLV/sKx+XDu+VUCj5&#10;mJ/ID8a6IJRWp5NabqTb6mHZtDdy6doc3nWKwAzy+cQDPMDxtPIb5iW/AVvppB020aK03lACxO7M&#10;kjHtnoo6ZxVZtIttRhZ9PmF7bsMtazkBgAfvD/I+tU4Z9Q0u4+z2skkirybS9BGB6LJ1H/AuPeuG&#10;thZPWm/kNTtpI0tMurq+u41n2skSl1fbgk42nPvzn8cVi+IIojfMmlxbbyRlU/ZnCmXk71ZT8pwo&#10;PXHWt/R9Tj1We7nWKSFoSsDxyYyrDJPIOD1Fc3cjxHD4pmWxtPttizeZHI5CiPcOdr//AK65Kd4z&#10;fSxbsxsNjputXzGzvXiyMNBIdksIBycDv0wDzj14re02/tXtWiMkb2YYxxTqgCOOhBI4Bzn0zXOy&#10;6fBeK0MkO5kVvLLuAzSH5cbuBgYJABGatPFZWecs2nT28KiSe3BAc46NGRgjH8jXcsSuqIcLkeh+&#10;ENUsZmW41NDYbyUtwC+5c8c8bePSujs4pdJjaJ42miLE+fHy3tuXrwABxnp0FcIPEOoW+pBGI+zq&#10;CF+x7ghb++V6j6YxXeWd/LJbRzKVvLdwCJYcbh/vKOD+H5V0KSexDTRoRSxzxiSJ1dD3U5FSVQWG&#10;2vD9ptZTHL0LxHBz6MO/4inC5ubbAuovMT/ntCM/99L1H4ZqibFt3WONnc4VRkn0AqpZi7giaeB0&#10;SSc73hkXK7ecKccg4PX1zxVa61G2nuYrXzUMLBZHYNkNzhUAHUkj8gav3U/lQM6YaQnai+rHoP8A&#10;Pai4W6mPqd9DFMWt1FvLEy7Y9+6MSEj5tvsCRgYzk+lVobC0tAHjuJrK6Zs/bbdxJHKD0LpjHJyM&#10;YyMHmszxe1vbaKxJDTF/KgbOC8nJeQ+oGSB7msXQtXne1jtb6NrpGLeWqnDbRjdnsQcd/Q80mlLR&#10;lptK53kWt3thapPrVmUtGAK31v8ANGQehdeqZGPUVtQTw3UKzQSpLEwyro2Qa4i81C/1PTVsoZkv&#10;IY5Ea4hdRGSqnOzjoOnHoPzvWl1ot/N5ljcPoGpMMmNseTJ9R91h7jBrirYFbx0LjUTNfXZ5fs8W&#10;n2rbbq+fyUOeUXq7/gufxIqpLLZSXtvoMBWKK2AeVHG3KLjaBnrk8n6Gs6z1WaGeTWdbt3ELQiO3&#10;uIFLRomeWIzuXeQCCe2KihsoDZ29rbSGW61Ukyyh9/lwDlufXB259WrmjQlF8rHJp6F6wtrK8F7q&#10;dzDAILttkEcgCgxr0bnux5/Kq1jo6QXEmoafFbPMzYeG4bzd2AP9XL1HGOoIro5bK3lgjiMQCxY8&#10;vA+5jgYrMuENvcveXfkxW8K+YXAyxC5OF9Bjr6/jXqxjypIy0GRXgv8AV1tGhlgdYw9xFIP7pyoB&#10;HBBJ/IVavraSZrqFFU+fCB8/TIJB+hwePpWPoWs2eoMs0Tk3jzeZMpGMBgVCj2X5R+tajTXly5e1&#10;nVRK+yONlHK8jf6g5zjtgCqQpablK3s7O9mMV7BMUhLJbxRSlZIPUrg4Y/Qk47c1JbaZdaZFI1os&#10;et2RmMrhwBdRse5zwx474Nauk3WnzJFaSxeUksCmOKcffKkgkN0btz1qzZaXHPNNdrPOq7vLt3En&#10;zBR1Oe4JzjOeB71FSMZ6NFx0Rz0xh1iGQadPi+D75Yp/kmQ9AMHoFycYGM4q/aJLouhYvZhM0ZyT&#10;v4AJ4ALf1xUfiCGKbSJJZ4Em1A3H2awuI/3cjP03ZHQAhs9sL71eu9OF5osmnTyGUyQeU8jdWOMb&#10;vz5rzK9NU5JX0NE7o5Zbi80u5k1eGaKaTyo4JYrlP9ZjJOG6r6A8gnFQ297pYnmkt9Lv/wC0JDxC&#10;I8/ZR95nU5+Y9MdDzUVv4eufDemg32reeGO1LcRbkUnqRnngZ6Yq/Gq28tuzzok4Ek0Q3gpIxOcl&#10;x6EgEMMe9bQruKstUDRrX2sSaxpDC1nV1jOZDbqd2R2dT8yH25HuKi0DQNN1ATvLcLLPCdiPBLh0&#10;PUsGH4Djjg1j3sqm7ijvLWdbsRk/boW8uUHrkMOGGCBjnpWtZLeaJapbX9odQsI/miubZdtxCTyS&#10;wBy3XqDmt4YiLVpaE2Nv/icaO3myRrq9sq43gBLqNf5OPyNR3Piqxu9AvL2yllzbDdLEUAlVe52H&#10;qMHNXbG/e4s1ubOYalaEkZHyyrjqOcAkehwfrUF3oeh6/bvE0CpLggmMeVMmevv/AENbqwGFputw&#10;NYm60iS3lkbYrFRykaDGGBGRnqc8deeldRJdNc6Qkk0ap5zqmFbIKlsZB44xk1zWk+Gj4LkaWHTI&#10;9Tt+f9IjGLmNT1G0nDD6YNaC+JNP16VLPT5g8pZgikEHiM8leowT9OKYGvpILCSVhglUHXPJBc/+&#10;h1h+INb8Qadqt0LOwaayjtN8bCMndLn1Htmuk04KbZnQgrJIzKQeMZwP0Aq2RSAoWN7Lc6Fb3zQk&#10;zPbrKYhwS23OOfeprG5ku7USyR7DkjoRkevIBqzjjFZ2r6tHo9vHLJEzh2KDaQMHBIzntxQBNqWn&#10;Rapp0tnM0ipIMbo3KsPcEVy/hLwGvh/ULi+vLtr2fcVtmbPyJ6nP8R6VLYeNJLxhE9ksbsuQzPhM&#10;8cevTnt/WusjcPGrgYDAEA+9ACms/VtzW6Qou93bIUf7Iz/MCtGsibULddUuFEiNcxRBI4s/MWJB&#10;P80H4GgRZsUAlmcfdTbAn0Uc/qT+VY2l3rv4jmDXs+yclkieJdjrggYwxIPyt2Hv2rXuJY9P02SP&#10;zkE6Qswyw3McE7sfWub1l9Q0u1W5jhgN75+UeK1z5mATkkHPTOfxp7gdp2qrfRrtSYSpFMhxG7nA&#10;JP8ACfY/56Vj6J4glutOWS8VnmkAaFVi2PKCSMbfwPPTHNWryzuprSWeREmu2QrFEeY4Qev+8cd+&#10;/QYpAWGaG7MciyfZrxSUGfvA4yVI7j/9YrP1kX13aOlpFB/aUKllt52PlSjGCVIxzg/hnnsaw3Cf&#10;arW9+1Sx3kca7WkTLJ6oytwQcHBzkd+OaTTb5Gv5zdKguJpQ26JyBIx/55k/dYdMH72DQAng/wDt&#10;7W7+e+1uzhtoIX2LGY2DvIO/JPA9e/Fd8PrWfaX+/wAuOZwS3EcwGFk9sdm9RUtlqEF8v7vcr4JK&#10;uMHGcZ+nFAFyk9aPaqGr6xZaHYG8vpGSEOE+UZJJ6cUgL3FIO1VLLU7TUZLmK1nWRraTy5QP4TVw&#10;CgYHqKD1oPamygtG4ChsqeCcA+1AilKp08maLm3JzJDnGCf4k9/9nv256wTrDroCQtm2Q/NcIcMW&#10;/uqe3v8Al61xmq+JtJ063l0m5lmFysil0ELEqQNoAJxngDnv+NdvokTQ6YjOrKZMOFZArKMAAEAn&#10;njJ9zTA5eDwcft97HNeHzm/eQlh8sq/7QHUDpgdPocVlXJvNOuIkubWa3fJQzYARzySVbP8AdAwP&#10;r3r0PUEYQrcouZbc+YvuP4h+Iz+lV9WsLXVrSK3uIxJBI3XuMqcEHsaaA5fQ7y6t72S4+0K1rHBt&#10;EKKSZSOFGRnvuO7H+AuahaWPiOayvLJWa5YhpUDbNoHdzg4wePft0yMvVba80Nbe2dBLbhGt7QQD&#10;DSEn7rAdzx7fnkaPh/TX0VZJLiY2+pTMC0cpxAwH3UU9O/1B9uowN+SxtxGH1W5E2eNsh2xZ9AvT&#10;88mkt0t9PVECRNZPxFMoB2+isfT0b8D61i+ItP1JHt79bmY+XlpmhBJhGeTGufTjn0rVsZVWwO1f&#10;ONyxEUL4BbgBiw6DnJPpn14pAXriw09laSe2gwoJLlACB9RzWVaNE0kqxz3NoqB3DpcB49gbAJDZ&#10;xn/JrXhtCmnfZHmYkoUMncZz0+mePpXnOhf8JPdyz6Vf6XK1t5pSW8wI92DjJBID9M8frQB20dzq&#10;0d00SpDdxAblkZTFlcDB3DcCSSeAB0pt9rdhZADUree2dsY+Xdn6Mp9u+Kt6RYNp1mVmZQx5bacq&#10;MDGcn6ZrB1ie91CZbvRtywxMu67fChsErhAQdw+brwPrQBNLdRXFnPNbXKyW1zcqFY8ggIvft0xW&#10;ZJdabLcSTF4crjzvLkBZOwcMpyPQ9P05W18MWdjo088iFr6K4kAn8wnB3beh46e3aomMUkn7ry5Z&#10;mRhFcwxFXOOpAPDj1wfwrXSxi78zsaU0t3ZKnkyLe+Z/qo5Dtc+4YcEfXH1qHRY1Pic3VzKUb7MF&#10;Kz4Vmk3HoM42gHjBNUNKmRbeWeN0iuYv3c8Doc5zxtXrg5yPr7Vv2VlFeRG6voGlilORDwyLjgZH&#10;UnrRayvcE7tJox7+8Olag9vbPHeWeEaMJIN8IMwJTJ4YZXjkYFWjrUmr3KS6XDJZx7mt5Z5Ahfc2&#10;MBVBIBOPvHj61bu7GyS5tPsN7JBJJMiCNHBG1ct91s4x/Ws6Kwv4L231CNLcorFZ7kwx4AJPzqAR&#10;ke55GTxWZsaV3JZ6bo01lp/lEDckqYZnZjwSSP4uckmulUYYemaxp9M1CVJwt7bL54Aci2POO/38&#10;Z7Zq0RrCkHzbFv8Atk6/+zGkAuknOmwk99zfmxNRx3VxFfGC6UvJKxMZjXEYQDrn19R78cU21i1W&#10;2tUh8uwk2LgHzXXP/jpp/n6oCu6wtT/u3Z4/NKAH2XNxqD+tz/JEFDLu1peOFtT+rj/Cqcc9/apd&#10;SS6dgNI0u5bhSAMDrnHpWPF4kvVubieXTWZhbIqFHUgtu7jdnB3DB9qQHZADFLWBpfiU36SM2m3a&#10;bQpGxN/B9fxBrRGqw55gvF+tq/8AQUwRDrkkkdlGYdnmeaNu/wC7kKx59uKp+HxL59wf7NW3h82T&#10;9820OxDYwQvTGD7Umr63YKlrIzzqFlLZNu4I+RugYYJqroGt2az30NxqjMUlc7ZYRGoBdjuBxznP&#10;NIZuwsr6zeAMCUiiU89PvH+tM1fSl1SzkiWTyZWUqsoUEjI6HI6Vm6Vqlh/aOrSPf2wDTrtJkAyA&#10;g6etNi8Tny7gO9m8kQdUCSgb2UjHfod36GgRzd4G0vbYTC4WVUDT3DMQjtkYxnjA45Hrj2Gx4Zkn&#10;soriSSZXtnfbb2sY+d3PPckjjHfGPYAm/GLPxVbFbyCLaoDIySBmHJBHTjkH8K3ktIElEqwoJAuw&#10;OF52+mfSncDN0+2kbVbu6ugjXGyNBt6RjBO0fn171k+KPDb6pd2Wy98mKS4y0bRBwG2Nlhn2HT15&#10;roLQ51DUfaVF/wDIan+tF6N13YDP/LZj/wCQ2/xoAworWJWvLZlLxLJ5fzdWwo5P4mpLdnimNrKx&#10;f5d0bnqyjgg+4yOe+afE4kluXByPPcZ9wcH+VR3nyJHOOsLhj7qeD+hz+FWYolW2gS4kuFhQTSAB&#10;5Ao3MB0yasadg6w+Oq2/I+rf/WNRs6xoXdgqjqTTtKkik1C5mV12rCoZs8AZY/40K9g6o2xycCuU&#10;XxFLqd7bW621qsRu8b1vFaTCE9Y8ZGdvrVC9+KOm2Opz232OSZYZColhnRg+O45rD0y8fU5NA/sp&#10;Ibe6hS4nklniDbznaR8rZP3j1xWTmoq7Oix1GkENqGvN66lIPyVRWrWfpFncWcdz9qmjmnuLh53a&#10;JCq5bHABJ9K0D0rxKrTm2ihw7Vg6LfQWPh6wubgSbDqNwSY4y5yWk7DJrcVxlT1HWuMeTUbCy0fT&#10;ry2ktLePUMPeQ3ajcHZumOR979K6sFJKTuKS0PQbHULXUoDNaSF0DFDuQqQw6gggEVw/iy8h0/xK&#10;8st6kPmQqu1nK5IHBBAxwTk59BWzoGpaVZRX0L6rAWF7Lgz3KlyM4BJJ5zjrVXV9Ns/EbahBOVkt&#10;3ZGhljYEqdg+ZT9c16qMpMq6HLLqetzXtjdNPbsyqQko2xYOfXkbSRjHX867gyxRsoeREJ6BmAJr&#10;nvC+nW+kyXFpaxCOCOOPb6s3zbiT3PSqvii387VTNizKWunvM4u4PMXG7tyMHjrRK1xw1Q3UZ0a5&#10;8OW+AxkuppvYAK//AMVUUsd20F39nYlluZPtEK7Q8qkfKASDjjH4Vl6fqlpqeo+HoraZWkt4T5ka&#10;qRsIiOevbLY/CuoubMTSedFNJbzgY8yPB3D0YHg15eLlaoaI5jTr2SS11Kza3J06KJ/nZyRG2OEX&#10;cMnnv6/rvW+5vFmjJJnzBZTu2fX92D/WpE053kV7y7e4CncsewIgPqQOp+ppsTgeN7UswATTpjkn&#10;1dP8KmhJOqrDexe07SbC5sIppbcGRwWLBmBOSfQ1b/sW0BypuVP+zdSD/wBmri7fVbyC3FpFPrqT&#10;x23nhVhgkQJ2IPXb+tdxpU0tzo9lPOwaWWBHdgMZJUE16hByuvW/lWurW8JmlKRxnMjl267jyfQV&#10;f8KlLZ76GUCOae6aVAWHzLgDp2PGcehzVXxHO8S3xjYKxmgiYkZ4ZlBH4hq52XxLBYahDNqJdV84&#10;7ZVgLBvLfCgEH72AAfb61o9jOK947DxbIq21u2Qdv2huvcW8lJ4AQx+BtLBGMxsfzdq4fU50vNOi&#10;1K0aT7PPcygMwZc7lO7GR0IPP0712PglWufCzW8jt5SSGKPHBRQARj8Tmseb3uU7Hh5ex9t0vY3p&#10;JLS/mn06ZBIUAYqeeOxBHQj8DTB9t084xJfW3bkecn9HH5H61l39xBply8d3eOJJ13REuIhI/TLE&#10;YwFwv/16txeIrSUxwWjm+mz5ZePAQvjux4/LNWc5p217b3is0EquRwy9GX2KnkfjUxIHJIA96x59&#10;LutQmS4nkis5E+69rkygehc4GPbbUA08WJJ1G2/tKEn/AI+WBkkQf7SHPHuv5UAZXimU31/Bbqvl&#10;SQuNoZQS5JHOeQF6fX04pt3Y3f8AwlEd15AkBdN8yxZHCqC33h3zx2ro49I0S7ijnisbKVOqOkak&#10;VMNF0z/oH2v/AH5X/CgDhtP0K4i1K8eW1I862MaFiAA2cj5snHQVbj0WeOwSGSDe6zmcGMocbkIx&#10;liOhAz0zXXjRtM/6B9r/AN+V/wAKP7G0z/oH2v8A35X/AAouByNxoVxPLbXY2RyLCUlVnUFmyW6A&#10;kdcY5+tJZ2R/4Sw3MaIfs8u6Vo5U53DHp2I55/DmuquNB0qeIxmwt05BDJEoII6EcViz+HbMTSwm&#10;yLu2PJlChVBPVmIwMg9sdh6mgDo7oSS2rRwnJkwpYH7qnqfyzVhVVQFUYA4A9KqxTWlvMllGUjfH&#10;yoq4H09M9TirdACHtisvRSJJdSmTmCS7Jjbs2FVWI9twNJqE81/cnS7NymADdXA/5ZKf4V/2yPyH&#10;NadvBFa28cECBIo1Cqo7CkMkooqC7mMNuzoAXPyoD3Y8AfnQIiiHn3sk/VY/3SfX+I/ngfhWV4L4&#10;0ORTxtu5x/5ENbdvCLe3SIMW2jliOp7msXwef+Jder/d1C4H/j9AHQUUtJ7UAFJn60ooxQA3JooI&#10;5ooAdml7UlFAxaKKKYCUtFHagQhPSlprcAGndqBgaTNB9KaDQBJS9TSdqKAFozSd6TNICK5tYruP&#10;ZKDgHOVYg1mTPNaPb2VqY7dFAAVF5bJx8vBGB1P9K2c0o60wGru2jeQWxzgcZrA8QpHPfWEUibsb&#10;mA9DwBXQ1gal+88Q2aDPy7CT/wACJ/pQB0FFIDRSEFZeoWq6rcC0Z3WKHEjlD1Y/dHvjr+VX7mdb&#10;a3eVskKOg6k9gPqeKytSvToWgTXMhU3Tkn/ekb+g/kKG7alwg5yUVuzg/ElxINQOmpJ5yW7feXJM&#10;jkAc5zyOBW3p0zaVp8VtaTF5zKFKqmUYlcszN7dOv8J4ql4J0tr7VX1GfLR25yCf4pD/AIdfxFb2&#10;rwRXmor5CqtxMfIicDoBzLIcdcDCj3NZ0ld8zPQx81TgsPDpv6mXa2zyXkl8jszTOIbWMdCcYLn/&#10;AMeP4VXPhfxLH4iu1tLyL+ypSGIuXLA5AyAo5Bznnii2TWbcXx0aeG5toC1vb/aDhs4+Yo3seBn0&#10;PNZdn4x16JxoWqRv502IhMyYlUHqRjhuM81o6sW+VM8mMXuzsNH1HTLaV9zSxRu5jhnlXEUnPOH9&#10;yP4sdBU+r3oitp7+JEmkP+iWS9fMkY4J+mR+SmuSW8iWeaa0jubDR5isML7A8DqDhndT932OO1b9&#10;o9tqmqJJZlW0zTE8m1KHKvIR8zD6Dj8TWVSqoRckaWuVbPQDamSzgu3jQxJ9oOM+aSW3H2J9avT6&#10;V5Ebtp9y1pkfMnWM/gen1FXE41OZfWJD+rVYYZBUjIPXNeQ6km7sORLY4uSzkt/Dsl0swgtpR++Q&#10;42Bc8v6ngcAc8iqV1qlq1yqRSQXGlyMEiWduV4OWB6qOPwz0rbudMF3q32W1n8mysVF1crIS0W8H&#10;KJjtwC35VBq2gabK8d7e250y6LBluFA27uo3dj75/OvQpUHOPMSpctkzW0TSra0hW5FsY7qQHzGb&#10;rz6e3T39ayZdtt4olu7DTpmtLdTHdta4G+Q8/c/i2jGcc5NT3mvano9lI99ZrdfLiK5tfusx6b1P&#10;I57jIqHRdbtrSA28bLdW8cZnmu0OMt1kZs4zyePb6Vgo1aUuZovSSJbnX9FknR45JmfaWknt4zug&#10;A4/edxz2INaUV+6232nfHeWmM/aLcgkD3X/D8qTQLVvs82o3Ee25v285gRyifwL+C/qTUV/4Ztpz&#10;JLZSPYzv98w/ck/306Gt441c1pIl0+xy+p6tdab4rMC6abyGXbcwPbw/vRkYzx97HPWr8FtfWV8k&#10;solSGUM67csUdgAzMvJBAzzzyasfab3RG/02HyI/+e8KmS3P1X70f4cVINZnyLpLIXLXIIt1hlzh&#10;EOGc8fdJ7jrwMV1xnGavEh3RxmttL4i8RQwWmBaIfs8DZ4Cry7n06E89gK66Hw/Bc2nm24jjkiQJ&#10;bh8kIo6K6+45P++fxina01aYi1t1t9VMbFmBHzIMZGRw2Tgc4PXpVy1lna7aW+DmJCGaWKFlViM7&#10;Q6nkFeuRkVQX0MS7VLJYba4JWVUAndycu5Y4+qeh+n4TRaZYx6bFBOwnNxNtEBXleCWOByCeOnHI&#10;+tdXLa2eoiKV0jmCMHRwe49x1FNs0Se4l1AIAZB5cbYwSgPX8Tk/TFUnYh6qxlX90sW6J45ba2Ch&#10;gCASemSQcLxwBk/hUWi6Xarb3OqWHmR3MxYoNw6cYVh05PJx6irHiPTZdVSO0t7jynlBEgPQxjrn&#10;8SB+NXtF0saVpqW2/cRySBgZ9qHqC0W+phWGsTS6ukcc7zeZIF2u2DgD5iVJ4Gc447de1a2tWK61&#10;A2mNI8cTDfM0Z5x/CPxPP0FaDpbWwluSkaHGXkCjcQPeks4nSFpJRiaVt7j0PYfgMCkO55leeFLn&#10;RtQt/NuYvs7scThthAAzgjsT0z05FdL4mutR06C01fTkEtmHFsIVU/Mp5DAjkcgAYroYIlvRPcyA&#10;GOVfLj4yPL9fxPP0xXPNZatfDUrDTb02kEatDKrgskjnoAP4flxkjuaUpRhFykGrkkWY7WfVVttR&#10;u7SexhC/Z2iufl8tAuc+4BB7D3ra03XpL+xhht7IRx3OY7aaCRXVF/2x1Uhecc1wB1PX9K8nRddG&#10;bB3BJmbKsi8lUk9wMYNbkV/qtr/aGvLpHOoQgWrQ8tbJ2Lp3JGCSM+lZupFK9zVI3IVTUNbeaMf6&#10;FpgNrbejSYHmN+HC/ga2KztE+w/2PbxafcJPDEu3cp5J7lh1BJyefWtKvIrTc5tssrzQRTFRLGrj&#10;0YZrlLqCa11e+/snS2vEitgkypj9yX5wAT85Iyce9dNqN7Hp1lLdygkRrkKOrHoAPcnApdHsJ7W0&#10;iszK0d5Nm7vZUAJDN0XkY9voprfC0+dtvYTOG8KTPd6jLYo8gt7MrIy3AwF45BU8g56fTJzxXa6x&#10;qA07TJLhB5krYSBB/HI3Cj8/0qp4g0S4v54XuYE2LkNf2i4mT0JXuOucZ+lc5HNfQ6nEEDaxY2Ad&#10;oTAuJAxHDsOmFBI47npW1XCtvmiJPubthJqnhHTGaUxajZIGmuMYjmRjyxB6MOvXBqVNZvpbeO61&#10;nRybeQeZHNZMTNbqegZevTqVJ+lYen3lz4huYtMe5Wa0VjNcgj5hGrfKjZ5yW7HsK7isniJ07Jjs&#10;QWWvW7SIEv4720ZSxnVTuh9BJgcZ9wOleaSvdT+IL+zl024la23rFe6em0qDyrtjAIK+4rvrvRLe&#10;4uDdQNJZ3n/Pxbnax/3h0YexrESXULbUW0+UrnULhbUXVrtUNxli8Z4ztJ5HeuqliY1NOpLRqaHB&#10;rvhi1CXcDahZKoVfs7ZljA5zsPDde3PtXUafqljqkRksrlJdpwyjhkPoynkfjUW69sx86m8hHdQF&#10;lH1HRvwwazNT0PTPEgWaGXybmNuZol2yr7MOD+ddAHQyOUiZlQuQMhQQCfzrH1fT08RaIViZIpip&#10;MTyIHCN0II6H04/Cs28i1G0lil1O1/tO2h4FxboPNC9w8fRvqvPtU3hy8TVJmu7YxiJchgHO7OAN&#10;mzsF9eP50CMPwZ4d8Q219IdamVLW2yiRKqETk984yV+v9K9CxxUNtcxXMZkhbcoYrnBHIODU2aAG&#10;TSrDA8r/AHUUk/hXDag7M6pEY01G4fyYeRv3uSGb1wo3/ktdPrVwVhWFGAZjuOewB4/NsfkawtJ0&#10;6HUvEr3ZBMenoFBz96Vuf0QJ+LUAYOqaJrmnLdW9lNeX73DZKTW4cMoPy4lzkHHY1q634pthYwaf&#10;remzWd3KUbbMQYwAeWEi5wO3rzXdCuMhnivL/UtaucNBJILO3G3cDEpxn8XJ/Ks6tRU48w0iax0+&#10;2eINa3D3sruhN3BKGDeqEg/KAOQPp9K61V2oFLFiBjLdTXCQeGrIFrzR764s5ieJbZ/lwOxXoR9a&#10;mbxNrmh3dva6naxamkxIjksxtmO0ZJKHg8elZwxMJuwcpoeItDuJRJeacqtclCDGeMk/xL/tYyME&#10;4/IVykbjUAluSVKHeYxzt29yByAOg5yPp06nSPF1lq+rPBHdrGuMCGcCN88YAB5JznPbpU2v6C88&#10;cs+njy7lyrTIOPPA7dR/9fHNdCaYmjAl1B4rCWyW4R7l49qzyr+7kkwNqtjkN6N3xWJ4b8ST61Yy&#10;6f5MsUpYZm5KFR91C+PlGccHr60R2d5cwzSX3mJ5RCqqqP3jFvu7eCqkeg5r0e1VbG3SzuIlEDDa&#10;rbQF5/hYdM+/f602gLGmR3MdmBdM5cngOQWA9yPz/GjUtLs9Wtvs97CJogwcKSRgjoeKbvOnHbKS&#10;bToHJyYvY/7Pv271Br9zJa2Bnhn2mM/cVsM5PCgdcnOOO9ICK2sNK8M/bLtZHhW6kVnDMX3Pj+Ec&#10;kk+nNSDUtUl+a30Rgh5BublYyf8AgIDEfjUthYSNKL/UAr3xHyqOVt1/ur7+p7/StLHWkMxzqWqQ&#10;fvLvSVEA+81tcea6j12lRkfTmtOCeK6gSeCRZInGVdTkEVIelZNsgs/EM1tBxDPB9peMDhH3bdw9&#10;N3f3GaBD7/Q9L1G/tb28tYpLi1bMTt1z2B9Rnt61Zub2GBdu5ZJ2bYkIYbmbrj29a5fxPq0Ngv8A&#10;ac1szWYAjWUIW3kEHOR90dQD3z9Ko+FbuLxHq95qVusygspkdogEByDsU5zngc/X1FMDr2hu4VMz&#10;O07N/rYexHonpj9e9QQXEDaDaXTMVji2Z4yVKkKQR69sVrNkKSBuIGQM9a4DfM2iXgleG21CGeYF&#10;JJvlJDbhgAj5sEqDQtQN3UDeTXVjdxwRSGN5JkhmlKrGqrgsxAPzZYduOnrWHeXeu6pcj7VBpVtb&#10;GJlVLqR2RXyOTxgtggj2rE0Fr+68VacYZma3LsYwzbiE+8xY+pAIP4CvQNGkhs9DLOMKtxMu1Rks&#10;fMYAAdzwBTtYDl5rfxNp3hu7u0u7FLSKGQ+QUkbenPI3HI9ulOvY/E0EqanBqdhG5A8xI7Yr5noM&#10;EncT0xxn+W54kuLi78M6pCkDwMLWQymRc4AUnCnoSfXt9ayE0++v59OuLiYNCixuAhKqBtbPGeSc&#10;rz2rlxNRwtbQcUO1PUtd06ISTa7EWPPlrYqDj15J78c1X0bVNb1XTri8n8Qi3WGZ4yRaxgAL3ORx&#10;Wrq2kWl8PtEzeWYxueQf3QD29hnB7VxEVja3x1GS1l8qwMsjxyMjnzFCjBwR0BPPqDXPGs5R3Gza&#10;tdP1PUY7n+0fEV3HYXDjYjFUeTngsD90H+737+lQSTXf/CK3V0/iS6FxCkoEBljUZRiANuM9hxU5&#10;lgvwsckqwaioP2mN4mO1mJ/8dAY4PpireraboU2magsVraG7a3mYMUAcsAQWz65HWl7WSdmyiSfQ&#10;5VvIrZ9Y1GaC5tJp3SR1IZsqegA/vGsNNAeCTSFNxqSo05QyG6GNpVmAUDp0HpWofF1hc6ppcRtr&#10;5CbKSI74MZLqmMc89P5UtxqMSNplu4kjaKVGMkm0KVCsueCTj6gV6id0c7XvGZ4s0a20/T11OK4v&#10;TexuqRytcFmxySOfbJq3pHifW4tTTTLe2gvonz5cbkxOPl3E7uhH1FXPEWmQ6teabZ3DSrE5myY2&#10;2nIUYqppOjanoc51i3mhvy++Ei5yhi5wG3DP90A8U+jBbo57UNaabXl+2tPayCcCWSXkDbkFQVyD&#10;jkc9fxNdtp2uaLPIV/tGaWFFctE9n8rLjljtXgCuIuNJ1OLV7WHUrWW286T55XwUIP3iWBIxzXos&#10;lvb36Qx2wjFnJOEURcCULy7EjqvGMd6ksn0/UtONorGWXarEI7RSjKZ+U9MHjFWV1HScEfb1Qnk7&#10;pSv8+laqgKAAMAdAKaR83HGetIZnrqGmNjbqsPH/AE8rz+tTCW2ckpqCHPpKhxVXxCsKaJO8kcfl&#10;rtZ2ZSdgBB3YAJODjj0zXFLf6TqS2dlZ3lm9w1wWCqeXyBxyM4PzH2yKBnoWximEuiffCnNcNe+C&#10;/EJ8QqtlrVymkyjdIzybmjH9wA9fauqsNCsksokuNPt965+8iswGTgE9zjFWP7E07nbaqmf7jMv8&#10;jQBLbWsttAI0eMkAZYpgscYyeeTU/wC/44iJ79RVT+x7TjDXK46bbmQf+zUo0qNRhbu+Ue10/wDU&#10;0CsR3qyy3tlG8UTRlpMgtnd+7YYIx71PDALSFVgs4k2jAWNgMDOfT1rgviBrVz4eayNhqN2L0SNx&#10;MwcbNo5wR6nGfY1ysHxO8RxsPOuElXPaNFP8qB2PY4dxvruN7csN6uCduBlB/UH86871/wAOan/w&#10;lNtDaahcwWd6zMY2Id48dQBkgjnjP9KZp/xLhe7kku57q2DoqljbpKARn0IPQjtWne69Zaj5Wo2X&#10;iHTprmAbRHLGYDtJ5OCc5AJ6D1oA6SwttBe3ihit4ZmUFNzorO2OCSRVr+ztIR2X7L5Z9VV1x+Ir&#10;h5dP1iKZEWW3F0zLOrwRGUYVdoOUJIGPVeafDq2vafNAkL2piSE/aBPIUeRt2M4YBshVAGBTEdzD&#10;pywvI1jfSozHc6s/mqTjHIbnoB0IqOe5nhvbVr6FUijLk3EZzGCRgZzyv48e9JaXa/Z4F1KCS2uQ&#10;igyy4wWx2dTjPscVPdX39nvFHPukSUNhzj5cDuO/WkFzLs8GEsoGHdmyOhyTUs0Qlhkibo6FTn3F&#10;c0JYtIGmy/b9lmrlJImfpuBGQO4yRx26in3V/bLpTae9zmRWPQliQJMgZweSvr+NW07mKtY1BdQy&#10;2djvlj8yZowF3DLHIHA781vayUt9C1KVVUbbWU9MfwGuA0val7BJNDOUt5VKAKybQGLDIIAY4bA6&#10;V0PjLU7seD9SMGnXkeYtpdwgAUkA5AYnoT2pTuolwtzDLHQdLbS7RZdOtHbyU3MYVyTgc5xWBpa2&#10;+n/2readYWyFLuVBcsQF2ZHyoBy2MZxx7ZrXuL6Z7y10eO3/AHbhfMl39U25K8Dg9Pw9M1Hptit/&#10;oF9bxyNAZLycxyRjmMhzggfhXjXavzM3KCeKLmKGK4ea3lEkhQoYmjU+m1/Xnvmr8/itIJY0e0m8&#10;zISSBCGk3EkfL2Ycdc9/asXQNB16W8mg1W9VbS1cxiNI0Jc46jK8DB/WmPbKq3EMKzlgxVI5Ykkj&#10;YAt0yPlz6jv2qnGm2K5r2WvRWJNtKsziN2SeTj5ZOMhVH8OT+tXdT8jWtDlmjeaFrVjOjAAFXVdw&#10;4ORjmuQaWSCwjuI5IZN6lp0u4ATG+cBtxHzA9B3rW0G4kuPBWrXMkjnck3BAAX930GPy/CiUFH3o&#10;jKVp8PLe8sba6/tKdJJollbMasAWAJ9PWuj8L6XdLbXlot6hFncfZ1YwgbgFUjjPvVux1GyihtbL&#10;eROIUXYEY9FA9Onv0q74XBMeqv66lNj8No/pXThatRzakyJwTWpyevaBqGuaxdWcd3bxrZGMlmRg&#10;XLID2PSsY+Fta0y7Fot3ay/2lDJb/wCskUKANxJ9f/r11s+pxWWu61cHDBryGDAPUiJeAemRz196&#10;fPPDea/ostvKkse24IZDkHCqDzUVa9RTfYaikrFzTYFjFwNq5WTYGx12oo/mKv4qvY/6hz/emkP/&#10;AI+R/SrP61wSd2UhKpX+j6fqbq17aRzsgIUuDkA1epKSbTuhnEavFF4VvpbnTLF0ik0+SOQiOSRM&#10;lhxkH5cAE56VV03x/rdnFa2k2mxJBGEj8x7eUYTgZ/Kus8Stt8M6lz1gYfnxWlH/AKpMHIwMV2wx&#10;bjBJq4nE5/UL/TtWgvPI/wBKiuZljBVT8rYA3EHGMcVqWOn6JrXhWA3dvEbNpHmxIdu1t5zz+dVN&#10;MsTfm8Md0IHi1p5MhQS+1ANoz+f4Vo+HNDtbLSLdJQlxNGX/AHrZYZ3HlQen4V6alzRTMlFpu5he&#10;Nrm0m0+whsyDFHI23YhCY2/wnGD+FX/BdvdyaENl2sELTNnZGC56DqeB09DVH4hyf6RpsWf4ZGx/&#10;3yK3PBi7PC9uxHBeRv8Ax41iv4rPWnpgI+pJomm2dxZQajcQJcXcw3tNON7deACemBjpT5vD0N5d&#10;o97FbyxxFmjYKRIc9ASPTsf5Vb0KPy/D+nD/AKd4z/46DWiK2PMM37NqFng21wLqIf8ALG5PzY9p&#10;B/7MD9alttShnlEDh7e6xnyJhtb8OzD3BNWY54ZmdY3DlDhscgH6024toLuIxXESSJ6MOnuPQ+4o&#10;EVpdNAma4s5Pstw3LFVykn++vf6jB96WLUfLkWDUIxbSk4VwcxSH/ZbsfY4P1rB1LXZPDt8turSX&#10;cJCnyZc7wDn7r98Y6H86tL4hivpbi0k06VTHGXljnZAduDztJ56fTmizA6LNJXCWfioQy3os7ec2&#10;tpszBMwOA39xu30JI9CKvQ+NUuYYWt7JmklLqI2kUEEEbcjrzk9u1AXOsNNZVbGQDXMN4wK3zW7W&#10;LopijkRmbu3XPt9Ks6f4lW91c2LQeUArnc7YOVJ7d+BQBbtdFSC9E8mwlB8pXILnOdz9iR/WrOqX&#10;z2dsot0El1M4igQ9C57n2AyT7Cpre6iulZ4W3oDgOOjfQ96oRL9q8RTyMcpZxrHGOwdxlj9cBR+N&#10;IC5p9klharCrF3yWkkbrI56sat03vVKfVYoL0Wxhmf5SzSRruC+xA56c8ZoGXs1Tb/SNQVeqW43H&#10;P989PyGT+IqUXdu9s1wkqvEoJLKc9OtJYxsluHcYkkO9/qe34cD8KBFjtWB4T/499UGOmp3H/oVd&#10;Bxiuf8LfK+tL6anNj8cUAdDRQaQUALSUtFADaKUjmigAooxQaYxaQnHGaB0qpLayPeJL5uFH5geg&#10;+vc0CLlGaZI+yJmAJIHA9aZbXC3EIkAK9QQexHBoGSsPkFHahvu0goAZJPGkqxM2HYZx7U7HWoJL&#10;OJ7pZmBJHOOxPYn6VYPFAD+wooooAKqNeot2INrHJxnH8R7D145J7VbpgjQSeZtG/GM98UAPooop&#10;AHesiSMPriy5OVcIB/wAn+ta+azYn8zUAcY/fSfjhQKYia7nuY5YkgjyGP5n09h3Jq4M4560VFcz&#10;i2geUruIHyqOrHsPzpDIJD9pv1j6x2+Hb3c/dH4Dn8RXL+MkbU9V07SLaQefteeUsfkijHG5vcng&#10;V04aPTNNknupABGrSzyep6k/4fhWD4Xsnv7e+1u9UrcaqTsB6xwDhFH8/wAqGk9GXTqSpyU47oNK&#10;v7TT9PTSrXeLnOxWdQNznktjOcDryO2KzZ5b6K2W5tmJluv9FtGZRnGTkqP7uPmLHk4FRLol01+b&#10;VLtH8+Ro1lVTv8tTmRzzjJOFz1JFWpr37PrP2m/gaKxto/strPGhMKnOHJ7rnAHPHy9aio+SD5US&#10;5OcuaW7Fnum0gWem2EPmMgCsjKRuB7hvzJ4NQ2tjB4juLi/v7dXt8GC3QnI2g/M4Pu3Q+gq7rN6s&#10;1tBZ2cyNcX7eXE6MDtTHzuPoufxIrStreK1toreFdsUShFHoBXjuTSv1KHQ28UNslvGirEihFTHG&#10;PSsyTQFt5Wn0m4awmY5ZEGYnP+0n+GK1xTqhSaA5wa1Np+pKutQLbbotq3EWXifBHPqvXvWveajb&#10;2umyX+9ZIVXcpRgd/oAe+TxSzoDewbgCGV0II6ggH+lZN54at0lW6sJvsTRSCfyzzAzLyCydOPUV&#10;ceWTV9AZdsVg0yG1sdQuEjurxzdXbMcBn7R56egweoU107osiFZFDqw5UjINee2CXevWyyy35Fzq&#10;szCWCPBjW2XjdtPI46H1IruL2VdP0/8AcqAQojhQevQCvaitkjNuyMZoLZtTcQY8u2O3aGyFkxzx&#10;2wDWFrGg2V5cqsJ+xySHdNLFwr45AZejZPr6GqGk6zAwnlsrwySENm2lGxlmZuWbuwH412Phjzbv&#10;TXe+hQSOQX5zyf4T7gY/OtHZ7mKi76GWusXunADV7UNCB/x+WgLJ9WXqv15FbVvcwXcCz20qTRN0&#10;dGyD+NQ3WkRaZHJNYM0fmOP9HJLKzE9FB6Zrkw8f/CX+TYMunmIEXsqONkrEfKoAO0tjnnpXn4jC&#10;QSc4uxrGpraRv6lqcP2k6ZHIRO6MXZELFFxyAP7xHQVx+lSahZGSeyjlnsUkFpCCFE6Bctgp0Iyx&#10;7gk4reuv7OfzHhmktpBG8MU8mfLb1Ib1J71zVjbahYwafIbOcrLGCkkbZAYtlensc89T1rKi3BaF&#10;3UjSjuYbp5L3VbC7tW8391qCRsuzHAyOqj65B5rW+061HtuIp7PULNhlXijIJ9c7SfzAP0FV7XxB&#10;Ncak1nJLFMYXEMvldiTySv8AF1xkcDk1pzeH445mudLnawnblhGMxSH/AGk6fiOa2WK5XaaJcOxX&#10;trmz1GQoPOsriXIIRhtl9QGGVJx9Gq9qd6NMstyCJcKdpkbaigf/AFyAPrWJqTR4C6/avZtkbdRt&#10;GPl5B4J7qf8AeBqR7+S4ni0+9XeuPNS+gwwkjHUhRnnoD1GCTXZGakrpmbRY8MasdbguL14tkhZV&#10;BA+UqBxj8c5+tb/TNZFho9rY24OmSvEH+beG3B8+o6flVhtQa3Dfaoidv8cALg+xHVT9fzqiWPnH&#10;2i7SAcxx4kl9z/Cv5jP4Csm98Q28l22mIHVnxulzjCH7zD8M4798VsWkLRwlpcedI2+Q+hPb6AYH&#10;4VxttoX2/X7ie2uHW1G7L4BZAeAqk9yMn/ZBHrQNeZ1+oXS6Zp0kqIMgBIYx0Zzwqj8cVT0OJLRP&#10;syzidpEEskmfvSZw5/EkflXPX2g4u2d7Oe5sYUZZLqFd8wkP8TAklsD0HU0xGsrK0MWmXyTXd3MU&#10;SbOSqOMMT3AXGefQVxYtN2iaU7bnQ2kEWs6rc388aS2sG61tlcblbB+d8e54H0rTsVEMT2v/ADxb&#10;C4/uHlfy5H4VJaWsVjZxWsC4iiUIg9hTJx5V3BMPut+6f8fu/r/OvNcr6GpTu9CtbiX7TA0lneDp&#10;Pbnax/3h0YfWohqOp6WManbfa4B/y92icgf7cfX8Rmto9KMZFCl3EYEV/Za3qscqTpJpmmJ9quJB&#10;0L87FP0wWP4Vr6FrK3Nx5UkQMl2GnjnhkEiMowADjlSAQMEYzXLeLbbTYZrRnQW8lzL+/lR/LDxJ&#10;8zBuzE8AA1teENS0bVNR1C+tXgiurhwqQYCOIlHBx3yck49q9TDcvs9CWdRfXcVlaSTyMq7QduTj&#10;LYJA/SqFrPDHHO0cEUE5YRtGcIskpAPB79aj8Wx3z+Grt9Nd1vIQJYggyWKnJXHfIzxXL6LZa5rd&#10;nENR0trAw/PGznCu3GflzuUn19q6kI0pfDUETyTXizC6aRpF1GzJ3pnsV67R07j6U7z9W01BJMi6&#10;tY9ruzA8wD/aQfe/4D+Vb2kWNxYwvHcTCQcbcFiB19enXoPSqWoXsGmNf6mqYW3j8vanHnTHGFx3&#10;P3R+J9Kyq0oVF7yBNobZ39rqMHn2k6yx5xkdj6EHkH2NcVfalb6mGj+zxyQx3cihsFmZiThkAxyB&#10;k9cYI5rpdP8AL0mzSCcvNqE5M86woXZnY5J46DsCfSoLiw0/VZdipLaXaAsqvGUz05x0Ycdq8qNo&#10;yZZWsNT1sQzWukalDqEQjXy2vOJYs8Fs/wAWCOh9ua0ZNSurRlOuWjOqfd1KwByo/wBpRyPwyK5e&#10;4sdS0UXU13KbhYgZbcWwId3ZgAM9V+g7A+tbXht57y6e7keQgxDd5q4fcT0PYgbeOB1rp9tOKvfQ&#10;R0cereVYm98+K+08DJuoSNyD/aHQ47459qNU8P2moh7mFntL5kwl3bNsfnpkj7w+tZV74ft5ZTPa&#10;SPZXJILPD91yDkb06Nz61Rg1+40i8ltLxfJ8lVeSe2RpLfB6F06xk89K6aWIjP1JaMe71nxNoU8d&#10;ncSSS+SGxLAMhV6AMgA46HPv07V6Np+q21/pSXyTxOvlhpSjZCNjkEdR9DVTSoIb+P8Atm7hhMs4&#10;VoyQG8uMfdwT68t+NZmv6RFNeC6t1e0mVA4u4BgMc9X7MBgYB5JNdGjEN1m6LwT+YoXCme7bvHGB&#10;8sY9znn/AHjWnosJ0jw2kk6YuHVrmdRwS7fMR+AwPwrnh4a1q+ktbXUGAtnk825uIJijOo5Csn97&#10;dzke9TeNNEkt/Dc95a3eoSy2rLNskunYMoPzDGfQmiwHTXU01/pN7HpxCXexol8zICSFfUeme1cm&#10;strZ6bbaXrNnPpohCorycxPgYOJBxzz1x1rA05brXLBLuDTdWV4nDHdNIVdiRllYnk4/nXaS6Hot&#10;no8Vzq8DPtVfNEsjy/MccYyc8nFZVaSqKzGmWTPbWtj55ljS1jTPmbvlCjvn0rkJdVnvvEpvdMVr&#10;lImFpAyR742UjdI27p12jr2qTVNA8M6lrGmR6SkJ3M01wsDnYIk7MvYliB271n28Ggz38sSQ20cs&#10;ErNJFHmNgQpULt6kZweOK4HRVOVr3KudFqMGj6jKq6mqeYqlXlUlUJHJG72/+t7VT05tctNRvodE&#10;1L7RZWhRPJvyZFZyMkBhyABisyHTorlI1+0Xdh5ZwFSQv1PTY2QuevXjbml1nQZ4IoZ9O1RTcXMq&#10;WsThRGzknbyyEBgAD1B6U4Np2TA6TS/FthLGL7WLVrGaZ9sc0iboiBwNsmOO55xW/Hrel3gdYpVn&#10;hwA8ioWjGeBlulc35kwvbTS7vRpWs9Mgy4tHEwLFdqEjg9Nx6Z5BrCuNJ0QyCxtruewe6lAaaSWS&#10;AhQdx3o4AJ4wD6kV6KWhB0niSaLRUM18d2nvGYFd9zGPJyA2FORkcE/T3rn9OubXWdeS406Z5bK3&#10;nSe4PlOFhwCBjOO/I9PoK2ZfBl3c2jRW/izUJYHXDLKVmVh+dUrPwrr/AIU0yVNM8Q2yQBt+ye3V&#10;QzH/AGjnmmB6E0qLEZS6iPG7eSMY9c+lRwXcFzuMEqybeoHUV5wf+EovtGuUhvtPvbbOZLeNSkg+&#10;gx0zzgdecU/w9N43htI51s7W+iXcsbSz4YrxwDnoCOKLMZ6Uax7rRftepvdPdyrBIiJLCg279ucD&#10;d128k471z9/4i8WQwB5fDJiVHVmkiu1I2g85z0BFc5cfEG4c2sLCfeJXUwRSb3dSeMsDgnnApage&#10;juFhiNneqs1lIPLEjjgDptf+h/PHdtnpMOhW6x6VbhLdeXtlP3v9oE/xfzrnrXx3ZwWaw32l6vGQ&#10;CreZakgj359MVTuviJpdpD5NlczqrA7RNA2+IgcAZ4IJ49qeoWO/jningE0bgxkHnpjHXPpisUQ2&#10;7WOsPbJEWZpHSRFBzujU5B+ua5zRfEum3NzNHqmrwKDtcqx2CTjo3bjjoeehrdtLqCa91CXSp4Lm&#10;0ZUaaO3YN8xDAsMd8Acd/rQBlTazbSWGn6gsjWMKTyLIIypAZo2G4kdDk5A75rO0a7OoXSQpfCS6&#10;82Z44UuVIBLMcgA9f4ie44+sOk6FLL4VlGpW8Ys5ZYRbqAP4pApZgP4sY69K2vBfh6y8OjVLgRyP&#10;IknlNI65dQBkquOo5U57/hTEdbeWi3unT2kjELPE0TMB0DDGR+dc/F4W1GKKOIeJLoIihRi3j6Dj&#10;0rabVrZYZpcSlIgpbCdmGQR7YqK21mK6vBAsLpnoXIyeM5wP4cd/U4qZRUt0Bj33hi8OnXW/xBqL&#10;L5L5G2MA/KeDhaxLtryLwjp19Z2sl15dmgeJHCkKUALD5TnjqK37jSLLVPEOqreQ+aUgh8vLEAZV&#10;s8A+1YOg+F9IuvD2nzTWxeR4FZiZX5OPTNcmJUYJOxSuYFrdSa1CNUntnsVIFvFc+f8AM+AeMADI&#10;4xzxV7bfrfRRRfZNTZoJAZEfy8rk7hgnBPvkVdu9I0rQdatJY9PmFpJbyxv5EbyfMSuMgZ7ZqxNq&#10;+iwA3B0vUY0hRsstk6KqnqewrBzvshnGz6xGmo6YwDWrxsRuuVcKoxjcfmO4A/8AoIrYa+NvDA9w&#10;YJ5omZHkngL4IYnI/wBnkdM1tGwttU1rTHTw/eoq3G+WW5t9qbNjDHJ9cVyGsW8aXS3El3BaFbkm&#10;OC6y6E5XOFxwB355r0aN/Z6qxjJe8d9q1tLdXNh5F09vIrSMsiqGP3fQ1Npv9vxWTrDHp95AJHRo&#10;5d0TthiCc8rz1x71St9SlmFjPfWbwDewEiHcjfIcMP4gp68it+11a0ttLubuZwkEMrKWUZzjHp1r&#10;S+gktTCmuY49Uto9S0nVYIhFISgc3EfVP7hJ2+uR6Ult4u0NdaItbWFFCEmUAoxXIBO3HH0PYfhW&#10;5aalb6prGbUsTBDiQMMbQxBH5gA1mX3hvSH1SW6uLYSkOoji2gtK7clRnt0PtzUmh1N1dJawq5Bd&#10;pDiJE6yH0H+PasG8v9Qje4tUmV5TGHkKxEiAH0I6gDHuMg4NNtvB1pCfPimubK5JJBs5iqxg4+UA&#10;8Y4Hbmq2oeHdaUm5s9VS4njRhGJ4QjkkYxvUj8yKANCw1qOKCG1v8h/9X5m7zFb+7kgd1yfYdcZF&#10;LpHhHR9F1G4vrK32zTHIJORGD1CegrgUvdWSRv7Q0jzAsjKY4nHysASfl/u9iff352/Dvja3jmWz&#10;1CWSKIgESXIKeXxkgk9RnIoA7aPUbdrk22XWXzGjAKnkqMnn6GpjdQ/Z2nRxKiqW/dkHIHp+VcFe&#10;axNZXd0+EntRuMMtvc7y4ZcZ5zzghcZ6it3RdHMVuZSjWwkhwsecPHuwcHB7Y9e5pDNU61ZLbvPI&#10;7xxoUBLoR97p9atW13BdozQPvVW2k4I5/H615g+p68Ncbw3Jo0ckssgdWEzBCuMB8nPy4H+TXplj&#10;ZJaRlFZmZyCSxz2AA+gAApgeP/Fi/wDO8VQ2ysNttbAEe7ZY/oRXBnIbBA45bORitXxTfDU/FepX&#10;ROUa4YL/ALoOB+gFZMjmQ8565NdNKneKE2J5gKkc5OKAAQc9KaF3MF7kUMxIx2rWULRaQrl+x1G/&#10;02QyWV7PbMcZMchXp6+tdHbfEbxFCircyW99GMErcQgn25GK4+M5kAPfPf2qQZZsk4GBzjNc7j3Q&#10;7nqln8XbeRRHqWkMARhjC+4H/gLD+tadl4p8Malf2ccc7NGGIS3uIWzCSOxII28dM8fSvHFxwDwO&#10;ldf8MbJb7xeZXUGOGCSQgjgk4XH5MahxtqM9k+zW8EgQwoYpD8oKghW64+hqvb2FrHLJYy20Lxkb&#10;4tyA5Qnlef7p/QiprX/VzWMjEvAQFJ6lDyh/Qj/gNFwWlto7uJC01u27aOpHR1/EdPcCouxcqOR8&#10;UadPbavCLCyk8hoC0YtoyQGHHKgj1HPI56Vf1y3vk8DaipeOOP7OxWOVTuVc5Ck5x7dO+K6GZ1ea&#10;xuY2DRsxXcDwVZeP1Arl/HN15lxZ6bK7LaSo0kigfLJg8BjkYA69aHruFrbDLHTPEVown/svS5bi&#10;Q7ncXbKTn6rx2/KqvhybXhpOYNDjnjaeUh1vUXJMjZ4I9a09P02a40ea4h1TUnkCnyjDds6Mdo4G&#10;eoByPwqzoPh60ttHECGbcryL5gmdSTvYZ4NYvD030KuzLs9T1eS5nkPhu6JkCOAk8ZwmMKeSOuDV&#10;ptTu13LJ4b1UAjDbYkcH8m5rS8PwJBJPEhfMcUUbq7ltrgNkck/lW7UPC0guzznUr+3KCE6HqUXn&#10;RPEqPYkBjwV4GehH4VHqGvaSnhu+htre5tzNA+ENnIi7iMcnGPbNdjrUNxcXVgLSVop4jJKu0A7s&#10;KBjnjkMaxNTtr06fLbRajuhv2QwCWJQPMLjchI6evT+96UfVYeYcxnWmr6BHeLez6j++Awolhddg&#10;IAwPl6cV0ng+VLjSLi4iYNHNfXDq46MPMODU/wBq8Qb8SaXYSAd0u2GfplKsaFaTWWjw29wipMGd&#10;mVGyAWdm6/jWlOioNtMG7nF3cVtdaxravfWttcG/xiaQcoI0HCkjn39sU5Z7Oz1LSEsDC8UFrPx5&#10;oXnKZJJ79TzWzNZrFqmpPd+G2v0nuBJHMiRP8uxFx8zAjlTWXd6Tp91rUDx+FhCkdtMZEnjSJXOV&#10;weMgkc/nWc8PzO9wuaEeopa6Jb3LYLT8xqSOWbLAVSsdTurR53vw8iyPuDLj92f4l2dVwMHqfbrT&#10;JfCenPplssmgG3kYxKbiOcZBJAJwG9/Sse+8PWum3UyXDSQYcY/fuu8EdRluVAB5xkHHXOKz+p+Y&#10;7ndwzLPEssZyjjIOCOPoaf3rz+0sEt5THDd6mqlw6xR3ZBdSOAo7txn096tW1zZw6nqNre+LNRtf&#10;Jn8uANIGJXAzn5Tznj8KyeBl0YKSN/xSxHhm+A/iVV/N1FR2uoXdzrcltHLA9rGTuKp8y4wNp+b9&#10;cc/SsbVUgu7KO1tPFz3fn3MMJidELcuOegPHX8K27iy12CUQWus291dHBMbWQAUerkNwP1PamsJN&#10;K24cxDpcc0iGWOJmC6teOxUZxiN1GfxOK3PDC+RocVsc74QFdT1UlQcEfjXLTXGsaHoLJDdQNJMb&#10;2aZtmwKQeSpzxz0qLw/NPH4lgkPmxJKsjOrxbAqKMjP4dq9CKtFIkT4gS7vEFpGD9y1yR9XP+FdX&#10;4cPk+D7duhELvz9WNefeJ9Sj1XxVLPAW8mO3jQbsZ7nPB967+xbyfA6P/dsC3/jpNZR/iM9Ktpgq&#10;a8zX0sBdIslHAW3jH/joq1WZDqVpFbxwxM1xIiKClupcjgdccD8TTw+pz/ciitEPeU+Y/wCQ4H5m&#10;tjzRyaf5VyrQSmO33GR4VGAW9c9h3Ipz6raK21Hedx1W3QyEfXbwPxqIaXHKc3k0t0f7spwn/fA4&#10;q4PKt4DwscSAk4GAB+FAHOatFFqbtIIdRVyAuHtHK4Gewwe/rUl2sF7801lfmUQiNJktmV0YZ+YE&#10;dOvSt6CZbiFZkDBH5UsMZHr9D1qQincDz6y0yTS57wC21Fra4iAkuY7ciVSvPIzg/UDNTSaZp2ra&#10;fGsUV80KgiKVbXcy5xnnPqDwa7vGB34qlNpq+a1zZv8AZro8swHyyf769/r196LiscjPaotw9xf2&#10;V8I4ofLS4jtuAOmWTsQO4478VpWkNrFfxahbQ6k+CxH+igqQ3XBA+nP+NbcGo/6Qtrex/ZrluEyc&#10;pL/uN3+hwfaiTTWhcy6dN9ncnLREZic+69j7jH40XArxtaxGW/cXFrBCGd45kKKCergevX8/Wp9G&#10;jmNrJdXKlJbqUzbD1RSAFB99oFZpaW41VRru21giYG3hBzDK395n7nPRTj8a6SgYhrnZoL2ySeW4&#10;M0+GZ0kt16Z65A+bOOMjIro6QcCkMxLK0RSqJGyfaX8+VWJJCDG0HPOTxn8a3KqWeZTJdHnzT8ns&#10;g6fnyfxq3QIDyK5/w1xf6+ueP7Rc/moroO1c/wCHsLrPiJO/21W/NBQB0NFFFAC0ZpKWgAooooAq&#10;afd/a7RJDw4+V19GHBH51azWYB9i1YngQ3f6SAf1H6itOmAmaUUh60CgCvdWEN4Y2lUMYySu4ZHu&#10;MVRtLecaiZHiECKP733uMbQOm3vmtgdKhmh86JlDbWPRh2oAbbXsN2G8lidvqMZHqPUVMOlQ2lub&#10;eNgzh3dizEDAz7D8KnoADSHtSmjvQMdRSd6WgAopO9GKAAUZoooAOlZdk2+8jI9Jn/N8VqVm6cA0&#10;qN3EAOfqxP8ASgRp96osfteoEY/dW3/j0hH9B/P2qe7uPs1uXADOcKi/3mPAH51ja3fjQNAba265&#10;lyqsO7tyzfzP5VLdlc0pwdSSit2cl4t1KTWdXbTrdmaBD5OxWOJGzzn15wPwrofE1++l6DaWkksc&#10;bzBYd6/LgjGdvbpnAyKyPAulm4vZNSlGY4fljz3fufwB/Wrviuxt/ESxWc06wq0n7qUkYjRPvvz6&#10;nCj6VFO71Z2Y/kg40YfZ39Tmjq97bXixGWVHcC3RiwGxFJzyCBnBz16kDnFelaUsb6XGi/PAMpGW&#10;H307E1heGvCemWkDHc19bq+LczkMFx1ZR0GT/Kuh1Bm8lLWE7ZJjsBH8K/xH8B+pFas8880W0tm8&#10;Tajc219b2NzbtttY0hwkoByzEH/2Xriuhg8Rm2ihOswfZUmOIrtcmGT0Oeq5966PUNB0zVLVYLu0&#10;R1QARtjDJ9D1Fc5/wiN2NathPeT3unQL+5jmAPl54bJ9hjFY1aEKm+407G9G6SRrJGysjDKspyCP&#10;Y0+qM3hgWx87RrlrKTqYj80Mn1XsfcYrNvNbutN2QanbCyldsLcE74GwM8N2z6GvPqYScNtUUmma&#10;t5uR4JgrMsTlmCjJwVI4HfrVHVtV0xdJu/PnR0MTK0Iba75GNoHXJ6VqQSiaCOUYw6hhj3rHuQNV&#10;1+K2wDb2GJpePvSH7i/gMt+Vc8d9RnGN4b15Db6hp11cS3ixLv3AxGPA4RWOM46V0eia3falHANT&#10;YT3dsXVoUwkit0yVJG4jBGR60/U9c1KG98qxtyxlYQRrMuMSE4DD278+lat94a0ew8PqbrI+xxF2&#10;uFOHZupb6k/zr1sNOUtZGVRO2hkaboGgxeIftqJsk3NNI9wxQISfugHGOp/Cug1XxNBpwt4rRIne&#10;4k2o8jeXCO5Jb/Dua4fUPD3iSWC01CC8aW5jXeISdskZPON38Rxgc0adr+q6oLizlWJ9YmH2NPNU&#10;L5EYGXZk/r6gVr7aEtnsJRZ0d3q0z28uoalCXW1OwWZkVVMp4+XBO/qAM+pqC1svKsv7NkliRmHn&#10;30oUf6xyflXPA6EewA9axZYzp9xp9pc2IsLe2T7xbMU8uMBg+MKcZPOOa1FktdMgeTUhbPbXgUBY&#10;EDKHTjnnB7c9MiuPEVOayiWl3I0mt5PD95LY3cyCGFgYJz5iMvIHBHftjvVjSrmysrR/tMjQ2nlx&#10;vCs2dvyrkkE98jp7VjWUNpe6y91bzGe2jcGC3ViWnl9WHZQec9PSuklsUvJbDw8SHiRBcXzdting&#10;f8Cb9AaxUeaXIglHqjHsJrezu01C80drC0kHmRzRKZAckkGTHK9c9MZPtXZQTw3MKzQSpLEwyro2&#10;QfxFQQ6bL9kaeydI42yYoZM7dnbnqM9fxrnbaCCaP7bYyHSLsk7xGQ0LkH+JehB69jXTVwSlrBkq&#10;pb4i/qLR6jqyWchX7FYqLq7Y9C3OxD+rH6CuaubQW2lyaxbk2c1xOZ4YlwFWMAjkHoSpY8dSwq2t&#10;vqErf2BdRhZb2Rrm5vInBEsYPOB1X+FcHjFaRE8+J7qIS2wOEaNMgopyMr1ALAEkZ4Aq8PRcL3CU&#10;k9irpmq3EmpR2sU3mQsSnllMFFAyrA4wQRyAO1Q6frcdxPcXFvdLNKFO+227HEvC5YdSoA7ZxzTf&#10;CfkW7X+zElxCAAoPzMDkgDJ4GTt/CpLLw/oT6p/aE8TC9nlMgj3ttRs47AYJIPXvXSQT3GsXV1p0&#10;ViqiK+vGWEOpyEBzvbHbAB49xS6zD/ZGkW9taLIlqGxLIr7WHfcTg5zzx36VVl1S0j12zuRA5zcv&#10;CpCgADBU8euefxrrgVdNwwVYZHuKYM53Sr3UrWE3NjIktu+GaJ8shOOqtjIOMZ4IqveWMOs3761J&#10;aXWmIoEKzW4U5PO9nIzkDI68EA10l3KYLbEQBlciONe249PwHX8Kp2M0lu5gtWdUVeRLyCP7zDtk&#10;5x3703aW5CbjsVINUvNIk+yahAbqFBlby0BcsgA+d1645HIyM5rYintNWsWe2uEmhcY3xtnB/oaz&#10;PD88NlcCWSFbZrhtoRfuGH+Fh6ck9ecHmti/8NWd1P8AbLR3sb08/aLY7d/+8vRh9a4auDi9Y6G6&#10;mU47u7kLQLbgzRnbJI7bU9iAMk5H9RnipRHfkc3cK+ywZ/m1Yt3fanot4p1C0+0rGoMl1ZqSDGTj&#10;506qc5PGehrVuNas4tGl1OGaOeFVyhRshm6BfqTgVxVKU4OzRfoYuoWMmu6uNNnuTJZ2gEtx+6UA&#10;yEfIvftkn6isXWPBtvo7W15p9xMW89FFs5H7wk9FIHy8Z/Kt7w1egB7SSPzLqRzcTTxHcrMx/pjb&#10;xkcVctmOpa5NcEZtrLMMJ7NIfvt+HC/nW9Dn9oorZEz0ResNbNyyxTX5tLlj8sVzEm1/91hgN9M5&#10;9qsWHiKO9nmt4Gt7qWFirpDJsfjgkK3Ue4NYeo2UGr6tFpxVWghAnuwOjf3EP1OT9B71y/ibwXDp&#10;ds1/pdw0Q3BVtmJO5mOAEPUHnpXZOtCM+QiN2tToZvFN3LqzzQy3VukxEdjG8G+KbGd25RzknJ3D&#10;jAqa5vILzWLaxjFxLaaaPOmZbdz5lw3TPHYEtz3Iqnp2janePHf3FxcWN1ZqILJCEPloBgllHB3E&#10;/kKmsbyXw5A8WswN5ckrSPqEXzI7MerjqvYelYVsQnFxhuWkNFxcXNnIsdncbbl5PtMoj+cENhVG&#10;SMcADJ6VBbeIxe6dK0kM4ltZl8qZY94B3ABdwzknofXNakt7axyPPYalat52GaL/AFiscdRt5Bx+&#10;dQ209hEvmXV5aRR2+ZUt40MSggfeIbljXHdPoUSahrk5u4rTSbJ7u5wZJY5EaPag4HUcEngdqSy1&#10;uGK6NgdPuLa8Y7miuXVC5PUhifn/AAq1otvNLbfaZd8d5qzCVyDhobdfugehwQPq3tWpe6UZrc29&#10;zbx6laf885gBIv0bufyPvXasLFws9yb2Zn3up3VjZzXU1iojhQuwM4ycdhgda52O31G4EekyRQpe&#10;6w7XN0fNOUjGCVIxwMYQfjV680W62xDTb57qztZVnk028bbIAvIXcecA9jxx1q94c02PU7i61e/X&#10;bdz4SKHdh7aJegyOQT1OKVPCyjLVaCclsJr9rdWti7i3tYrZlKP5e9ljJwA+wDkgZxxTtIiGnWFx&#10;NcXD3iQSEW1vGrYDAZwF6547+5962rizvAECzC6iSQSbJjtc45A3Ac846j8a57U73zJYrGKBVuri&#10;Vrx/PbYrBeFUEdeNo4PODXaI2rVtchs4Z2ktr7eiu8bDymUkZIVhwR9QPrWe/iEPeSb52tWPCQTr&#10;8r4HIB+6xznoanTUb+LToIZkVLh7cl8rtMTMSFAA4wBn/vmsvUg8MNjpdnbLcO5DNHI20GOPBOTj&#10;ucD8ad1FczM56uyO1t2Z7aJ5F2sygkelZN4y33iS0sgylbRPtci55LHKpx7fMfyrnob21tLkASSa&#10;BNn5UuYt8TE8bQ+cbe+OOa1L5UuolOs6WJkx8l9Y5faPUY+dfwyKhSUtUzTYyU0uDXtTv9ZDzW7t&#10;KYLaa3fYwROC3HBy2euegrndS8LfYNdj1LVANWiuZkiCKfKk3+u0cNwPUdK6qwsr6ys1Gh39tqtj&#10;ENoglISRB6bx3/3hVLUrsXt5Y+bLNo+pWzkwx3kQMcjMMdejcZxg55rhqRqxm5PZl3RntI8FvMZx&#10;c27xbnSNQWRh93GTyDzjuKq3/lRKmn3kaoIrYGOOQ4XnkuCeAcZ5IGCK3r7VJIIUh8Q6biEuAtxa&#10;sXQt2+X7wP51j+ILKHX/ALPb6NfxTT30vlv82WAALMSeoAAxjHYVFO8mtAJfAmqTw6Td3LXLgFy+&#10;ySB5FcjgAP1zgDv3p0fiCbUfFEctxPDGsYdTBLJhCuASAGxyeACeCR+NddZWUvhzS1tlWO4tVbBY&#10;DbISxxnHRjkj0rgoPE0q6hfaHNbPFqTM9sjxLuTcxCliOo+UZzyPavTSINvStN0iQarc2ry27PK3&#10;2V4ndSiAAfdU54JPB61TuX1a8Mb2mvTSPbX3lxoY/MJUADegIyxBJyOwrotNsItL0pl1C2jmjh2R&#10;IjxqxJ6fLxk8Y68mp9J0vSvsV3dvawxp9qnbft2bVDEfh0o0Fqc95eu6Vbtc3nnj5iY5oIVeRm5P&#10;KcMM+nPA5qDw9q+vSWiy2t/prGZA6wNGSrMecZB+V/auiv8ATYE0i+1CVriALbyG3j89wYxsPOM/&#10;ePUj04rLuPDMGo6Np8XlrE6W8aNInyvjaB1HXvwa5sTU5ErFJGhHq3iC5hdWtdIm/hlicyIV9QQQ&#10;f8K5fQtKbTPFd/f2/h6GSS3IUQpeDZEzKGym5fQj6V0X2KbTLeMNcPKkK7Uudo3xqOzgcOv61hWl&#10;5c3utX0Vq7JNLeZLwyYjZAiKSDnkjGfxrmjXqWdmOx1w8S3y8y+Hb4f9cpo3/rWfJ4z0S+8+1udJ&#10;vnZdyyRvaiTBHXIBP50ag94kDFXmWHmIhU3NtCnL9znP8q5a4stc0fT76YSLNDcrJM7bXWTHJCsV&#10;HBwc9genatKeIm92DSI9em8PQ6HYGwSIiV1d0+zkMDsOSGIyRnqOaueBNcsLC5aOIwZvXCtHG2XU&#10;g8HGOnzGujUTWcvhODymmMVpIWRSqgkRoo+8cZ+Y/nWdcaCG8T2qJp0kcUkUkr27SxgMA8ZwcZ4z&#10;2ruINa7SO/0u8sra4lgtrTdOrxjmXBLDaSMFQR1HUis2y1i7t7fU2t7uKeGW6ISa4VlkUmNTuOFw&#10;RjtgdPetSaPWooNRkktLYxyRtj96AVQKcL06AelYWnaXdNc3lgv2FbgMjhGcYCmJQSE2kZ5+9QMx&#10;79PF1trcOkNHJJNPhba4ikZYgq85wOOOpDZr0bSZRZxz2t4EjuocPI6Z2yqeA655AzxjsanUaqqI&#10;qw2QwAOZXP8ASuKi1XXZrXTbtbGw8tZWtwXmb51dim1hjpnb+QqJSjHcDo7uK7bxFdvbah9ijaGK&#10;N3aJGBYZwPmPo3aq1l4W1ews47SDxDthiG1AbJSQPqTVFodejLN9k0YKylBuaR9meM89SePyFTQ6&#10;34m/tX+y/J0tTHbrKZQsjAAkgA85zxWMqtGSs7MauaI8Pau3DeJJsnutpGKxpLia9+HU81w++aSx&#10;k3t6kA+n0rVafxQeReaWh7Yt3OPzauYsdK124XUNBGsRLbWyiJttqCXWRSx75HUiueo6crcltClp&#10;uelQEPbRP6oDn8K8+1XRftkEk5nTYl4ZAGiztIcIec8j5ehrV0nUNaTSdLuri8tpIZbhLV41gw2N&#10;5TOc9ePSoNWne10+7QIuGllHJxg5LD8zx+NejHYxlui/cKYpLDfJvKzYZ2wM/I1RTaXPfWF1FYyK&#10;gEx3QDCq+V5AOOCQTWZfa25ezwsSKypNvJyFfDAr1/Cup0ML5l6RkeZKrkHsSij+lNbMXVGVoGhy&#10;QzS3o1C4gwvleQSrGMA5w+V7cYHoBzWPa6rryTWmpo9pdyalK0cUM0ZXy4xk5DA8Daozx6V1Pil2&#10;sdCvr+3JW4WHy+P49x2gH3y3FcfqaXFxf6VZ6T5m6wsw4KnGwsQmG59EPFc1ao42sbI6lPEmoW//&#10;AB/6BcADrJZyLMD+HBqeDxfoc0nlvfC2l/uXSNCf/HgBWXcXtzYW+7LSRwnYzS8mRuWYg+gAwD3J&#10;9quW0i39iHuYY2GWBXG5TgkZGfpXKsXJbodi3rOmLrWmyCxu0V3A+eJlKyAEHBIz6celcbdz28N6&#10;NNlguEWMBW87IEzbTlmJ46nI7HA+tKkL2WrRajoy2EUkcdwXQKQkqArtyFPXB6/Wkv8AxDcatarL&#10;JoKPcgbYZ4Jw0bHOBuBwSoPPccV1wrRkrkuJN4f8Fw3tg898HRppCY5I8JIU9SR2PoeldMug6hax&#10;7LDXbpUAwIrpFnXHpk4b9a56yk1ayt4RFbpcRAYV7G9KlscE7JMqfwq4viYpeBdRutQ02NY+Hnsw&#10;AWz0LAFSMfSrVWL2YWGzQ+JdMkha5t11ODiLNnIYnCdgcjgepz261csPFsdoWt9Ws76z8kcyyxNI&#10;FGeNzKCOnfPOOav2mpSXiE2V9pmpJ6LJsb9Nw/QVHcm4lcRXljOLMuHZUTzcYGNo2nOP+A1YHGNo&#10;vgrV4pbjEMTJCZXayusEtuIxsYkZPB/GqJ+F0N+rPpOqvkAHZdwFevuOvII6dqU6TqmoeJ59NE9j&#10;cWSkFLi+hAcIeig4Dlh0ruP+EOigtpE0vUr+xd1xhZi0R9thzx9D3pptC0PHtX8H6vodw6zpFKIs&#10;EvDIGHODnB5A5HbuKxri0ubaNHuLaaFWAZTIhUMD3BPUV7BZ2OsNDNMb2zvFikPmtOHh3AcgbgSC&#10;AFU4I4rVsNWu7OwS0v8Aw/etFDmIvDtuFIHHQYPTHatI1pIGeCqBt3buc8Cno4COCMluBzwK9nub&#10;bwFrV0Lea2ghuH7+WbZgfQ9Ofwqpe/CLTJ08zT9QuIM9N4Eq/wBDV+3T+JBY8k3nI5wRXrHwgsfL&#10;sdSvSvMkqwqfZRk/+hD8q56++FGvWwJtZLW7XsFcox/A8frXpXgfR5tD8LWtpcx+XcktJMuQcMSe&#10;OPbFRUlF/CM1r1WhdL1FJMQKyKBktGev4g8/n60bhA/2mNt1vINzbecejCppLu2inWCS5hSZhlY2&#10;cBiOnAPWqrpJpzM8aNJZsdzRqMtEe5Ud1PcdR2rICtqEMlpZyzWy+dbZE5jXqhBDbl9Qccj8vSn2&#10;ZtdWmvLnEdxAXWJNw3DCjPQ+7H8qtKizRB7WRHt5UI2D7pB7g9qyNItYJdLiuLoSW145YvKrlGJ3&#10;Hqw6jGOtAF/WZRa6ekaRKUZguMNhQASANnIJwAMetUfBjrLobTiOeMyTyMUlctg57E9v6g03UZ7/&#10;AE+ffb3f2lIow2ZoVfZk87mXBUY5z3xVrTZdRttPhSawWUbc5glGeeejY9fWgB+kuJNU1l1yALlU&#10;IPqqAGtaue0vUrWC41N7kS2pmu2cefEVHCqp+bG3qD3rdhnhuV3Qyxyr/eRgw/SgCvKCdYtR6Qyn&#10;9UrP1iJ49kUeQtzcRsjYyIpQ2c/Q4z9c+taLg/2zD7W7/qy1BrDHyrQA4JvYQP8AvqgC3Z3IubZZ&#10;cbW5V1/usOGH4EGp6pWfy31+i/d81X+hKLkfpn8au0ABrJ1Vts+fS0nJ4/3BWtWVqQBujnkC2bj6&#10;utAFi+yLe3QAczxD8mB/pS6hpttqcAiuYw23lG7qfb/DpRqH3rQH+K5UfoT/AEq30oA4DUIBoduw&#10;umf7T5oFsUyyhPmLN/iOucH3pmgWaS6k06+Q8O0PO0+1xs4GOmOMDkY759K7q9soNQtjBcIGXO4e&#10;qsOjD0IqGHSbKG3hhMEciwsWQuoJ3E5J/OmBh6lYW15HBNZadb28f2iEC7EISQ5kUZj4yPqfwB61&#10;oatEmnaMfIDxwglpnQFnxtPJ7n5tufbNXdRGYoF9biLH4MD/AEq6BnGaAPJ9LAuYZDd3EcsEVvNO&#10;YzCxULkbsYYdd314rq7m4uftsVqslretEkhMcSuSA+BtOM7eM4zUsmif2npgxJEoktJIQpH96QNn&#10;j/drXso0FxdeWioiMsSqowAAM/zY0AeU6raXialA80SwyXV+tofnDEKFUAYAAyAeteh6lolvbeHL&#10;mJ5Z7gRW5SNZX+VeMD5RgfnXKa4fM8Q+Hx183Wpn/ASqv9K77WV36XKnZ2RPzdRSSV7mkqk5RUG9&#10;EXNsFrAQTHDCg9lVf6VIhV0V0ZWQjIYHINQ3lu1wqlHVXRw671ypI9RS2du1vbhGYMxZmbaMAEkk&#10;4HpzQZkxGaVRgUpFIKAKkOnw29080e7kYVCflTnJ2jtnv9Kt5opDQAUVn6hfPazBVkgiATf++z+8&#10;P91cd/z6jir6HcikrgkA49KYxlxbw3UDQzxrJG3VWHFZ4e40olWaS6sV/iOWlhHv/fX36j3rUZlR&#10;SzMFUDJJ6CsueF9ZgkT5o7RlITqDKexPovt3oEaKmG7tgQY5oJV9mVh/WorSxjsiywvIIT92EtlU&#10;/wB3PIHt0rNisTody1xC7mycZkhHOw/3gO/4c/Wrp1mwEsMa3CuZSAGT5lGemSOBQBfqG5jkltnj&#10;jOGf5SfQHqfrjNTYwaCQqliQAOSSelIBFVUUIowqjAA7Clqibya64sEUp/z3kyEP0HVvr0qxbz/a&#10;Ig2NrA7XX+6w6igZKxwCScAc5rnvD7BvEPiErypmhYH6xitO+nie4h04yosk4LFCwBKDqAPfpWZo&#10;vHinxAoGPmgOP+2dAjoxS5FJRigAoooFAB1ooooAq31qLq1eIMVbhkYfwsOQfzpNPu/tdokhG2QZ&#10;WRP7rDgirJrNubWaC4N5YgGVsCWJjhZcdDnsR60wNM0orK/tS7HDaReb/wDZKEfnuo/tDUiAU0dw&#10;PWS4QfyzQBrDgCkAyay/terjltMhI9Euhn9RSjVbhP8AXaTeL/ubX/kaANSisz+3rJf9cLi3P/Ta&#10;Bl/XGKsQ6nY3OBDeQOfRZATQMt0lGaTPNADu1GaKDxQAUUlVrq9S2dVKk55OOw/qSeAKBFqikyDg&#10;ijNAxGOEJ9BWbpmEz8w4ijGCfYn+taRG5SD0IrE1CyaKAEPDO/EcKTQKxJPQZGP8igRfB+1aiW/5&#10;ZWpKj3kI5/IHH1JrzrxRqZ1jXWjhOYYT5UfPB5+Zvz/QVt67ENA0VYx9laSX92hVGVye7Zz1/wAa&#10;yfDfh6bU7ea7yioDsj37hk9zx+VYzd3yo9XBxVGnLES9EdLp+p6ZDpCadp9yN6jaZGUrj+8+T+P6&#10;Vm6hZyTpFdrbrKL1TbwoULNDABkEAdyMnPuKx4vD+p3d7FE1wgYuxicyFvLgTI7joSePz7Uses3R&#10;v0YTGyhCm3tpp5maNwDyVYjgkjvxgCtdErHmSk5Nye56Fpka29u22E28TECOJuCAFA/oadbOLiRr&#10;okfvARCM8+WD1/EnP5Vx2ozMtoz3EdybkgBWluQ34r8uMf7tUoRco8V7a3EqzsMoSyOgBHQqQNrH&#10;1HWmSeljoKXtXE6f4iuGhjS+luo5uhePyjESenzEcZwcA+lbivesoZW1DB5BAh5pAbXY1zniRDeS&#10;wW0axyGJHuJY5PulQMAdO5/kanlmuoIXlkk1BUQbmPlxHAFVYILl455JY7t7u5UqTJGqqgPHUegA&#10;p2AybqzTR7MTaZPLp91hQLCYbo53OAAo9Se6mnabctokf2bWontrmWRpHuW5hlcns44HGBg4ro7q&#10;yj1mYrKXWG2b920bFWEv94H/AGen4mql5a66LSWxXyL6KceUJpAFeMHjLL0bA+lYVKEJ7jTsRaSg&#10;1bW5NR3BrSyzDbEHIaQ/fcfQfKPxpdak/tHWbfSlOYLfFzdehP8AyzQ/j834CtdBp+gaMI1KQ2tr&#10;ETjIHAGT+JrjdG123tWZNXxa395IZnkdgUcnouQeMDAwfSoqJ06VoIfUfeapqttLcXCxMkZIjjhl&#10;XdvkJwoGMdevGa2NJ0uLTbSJCEe5CnzZ9vzOzHLHPoTWSNUsNQ8Rgve2wt7DiMNKuJJm6keu0cfU&#10;10oIIBB4PQ15s20rFFPUJ44owkkQkV/vBlyuPf1J6Ad65mfQPtc08WizNa26DZPBJkwuxwSg/u/7&#10;WPXFdHqsj7IbaDAuZ32xsRnZgZZ/wH6kVZtbaKztY7eBdsaDAz1PqT6knk0ozcVoFjFi1220mMx6&#10;pZf2ayrwyrmKTHZWH8jiiKf7HpiS3LQJqOtP5rJNJsHlDG2PPb5cD6sa3poY54mjljV0YYZXAINe&#10;evqWkaTf6snlhBN/ocER+cQqCC77D0BJyMdcV14OScnpqSz0L7e2q6MZLe2lVWcxSoMFgAcNtwcH&#10;uARVC9Njql4I7VQphQebIqbWBP3VII7Yzgj0q/a6jpNl4bE9hcRSWVtEFUoc9OACPUnt71zltdRX&#10;SSzXkflMmZPtSvg4LEcEc9unT2r047XMp9iSLS5ra4uPLjjP2oLG00fy+Wg6jaT1OT07/StO4l+x&#10;2pYBc8JGvTLE4Ufnim6dLJNaiV5BIrMfLfbgsvYn3/KoLmFtQuvlKhLZsKWGR5ndgO5UHj3J9KRJ&#10;zHjDT7ext7W5hzHdI2ZJlbZvBPJJ9cnIp2k3d9DElxcwm504Msnm26DcCBgMw6kDrx9a6jUNJttR&#10;tPstx5hTbtyrfNjvzXPanpE+lyQW+g3ksFzeHyvLcl1wB80ntgfzFJtJXY12KN/ZWeo293rGnTog&#10;80bHyQ5JYc47ZbpkV0w1aGyV45J4ZoYV5khPKqPVe+Pb8q5KC2nku3OuW8tza2J8nz7MEorjB5X0&#10;XjoOo5zW1ezS3EVvNFMl5pkZ+aS2C+YmR1I6DH4deRSjOMtmU1Y2NOu4tXZb+EMbdAUiLDGW/iP4&#10;dPzqW8xIyWiYBmO6Ug4OwYz+fA/GuKtSl8xuIgJZJW3eSMFQf9wkjcR7cc/htaf/AGZPK8v9m28q&#10;SgMvlxAlVHBIQjJXOeR19Kslo3b2LMayogZ4zkKP4l7r/nuBUFjO+mxusM5ESr5qhyWVk/oR3x7U&#10;senaTcRrLFZ2jJngrEvX8uDVK6RWv49OiZFAInUEfcPOE/3WPb2NMRpWdyzSyTSSTWV7M25vNG6J&#10;1/hX2wOOxzmuYvdMsrrxbIPPTTpY9rs0TApJP2baeCAOvcE10st2r2TuI8zZ2eU3XeegP8/pzWbq&#10;2lW8lhHZ4LSSHG4AMTgZZsHr/iRRaLVmHNIojVdRsoZ7W20pJppJzDHd2g2xFz/Ew7YHPGR+da9t&#10;d22j6asE6tAYEJw3/LUjklT3JPbrz0qpovk2sptvtDvGhzGsgIMRYY2nPIJwcZq1qlhHr0iaSbwW&#10;7giYdCWK9BtPUc5NRGjGF3EHO+42wnh0pc3+Y7y+JnmbGQD0C+vA4/A04FdY8QDBD2em8+oecj9d&#10;qn82rm79NT8JyT3mp2BvEP8AqrpHLKsmMKWB5H4569a6HQ7iJdGgj05XuXcbmmZCqM55ZmY++emT&#10;XlVqcoNyluzeNraGrdXJh2xRL5lxJ9xPQd2PooqJdLhdhJeYupuu6QZVfZV6AfrU1paC3VndvMnk&#10;5klI5b2HoB2FTTSCKJpCrMFGSEGSfoK5r22KMibw9FFM1zpUzafcNy3lDMch/wBpOh/DBrL1S6un&#10;+y2Ou2yw2BmVrq8hy8bIvIUjGVycA57V09tdR3CIQyb2TftVs4FSFQcirhUcZJsRyMXiAWniNjbX&#10;aWttcR7rdZiHgMYPHI5jz8x9vSu40/VkvNIi1CdRbRuMnc2VxnGQfQ9j6V5Le6naaVrt4v2U2r3c&#10;5jlRI9jxwAFSwHQlgSRg16U99Ya34Xul0W+WPbbkRmNtjQkD5cjqOgr2YvmSfcgq6jqEV5FbxXMM&#10;cUm1JpJ24VEPYE85PAx05q09sjY4KMvRkO1h9DXB6WniPVbMRXulrCQuVuJWC7m9Sv8AUetdV4fk&#10;jbT1hVy7xk+a2CArknK8+la3toYtX1ZeutVu9M06aSeZZUjGTM6cqvuB147isjRb21utNvb+2SOZ&#10;DstoFYB08uMZZmB6ZYsfXpV/XmA0S6VgSJF8vap5fcdu0e5zj8aytF8JQaNpjxwPJ9qkU7maUlc+&#10;mOnTjOKNAu0i/wCU1zdJJZE2qw7g0LnzIy+cDHoAAenrUOmyXM8mp6rIoZsfZrZY/mG1CckfVyfy&#10;qtL9ssvtMsUSC6KBVBYthTwqgDHcE57VpxaTrmiWyRWbQalaRjiGX91Mg9Aw4bnPWsMVCUoWgVT1&#10;d2Taebi8ss6hBHscfKrLyw9WHTnr+OKx9WhTw+9tJpF1JYT3U4jESndCw6sSh44HpjqKvyeJ9Pt0&#10;kF8JbGeNCxhuU2M2Oyno34GuSv4NV1rWEvprO5jVwIrS1kK5XjLN/u+/rivNpqcZa6G+5011JMXE&#10;uqaRHJIp4vrBN/8A33GeSPbmq63qavqWnaVb6vFf2UP+lSBo9sq7OERvXk5wRn5au2FzNaWuBZxP&#10;bRsQ32efzGjPcYwOnoDWPqyaNqXidDqe2G3W2H2e45jErsc5DjHQAY57mtViJSi4sVja+1Wlz4zt&#10;LO4mijSyiM4WRgN8zfKo57hST+Irp10yyjvvty2kK3RUqZggDEHsTXC6ItzpulX1yUi1PSbm92IL&#10;pt00oyEDBjwwyOAR0HWut/seSzG7S76WzA6wv+8h/wC+T0/4CRXZRhyQSRLZauP9I1CC3/ghHnyf&#10;Xog/PJ/4CKhW2hl1wukUYNuhZnCgFpHGOT3wv/oQrnk1fxFprT6ldaXDd2U4EhNs2GRQMA4POMc/&#10;jXVabG8doHlGJpmMsg9Ce34DA/CtQKup2ErQTTWW77SQGVA2FZx0JHqO30FYmj2Zbwte/ZWklWcM&#10;I0fBdmyclucAkn16YrpJLw2s5FyFWIn93KOAD/db0Poe9c7FLcW2gaYkARS1mDlzw5YDIx/e5yPe&#10;gRi3EJ13RYUvdR35jdAQCfJbdhtytznsGPrg+tTaXHqksxtW8QmNl4j328bqRx8uRjkAgH36UzW1&#10;uIr0tp0MU1pbqIuQcu4HAXsT9BzyO5zWtLiOfZBM22RCGOACykc9T6fhgn0pShGXxK4J2NLxHYeI&#10;LTw7qEsmp2csSwMGH2UqxBGOCGxnmsbWrew8PQIzRpDbyQiNVVW+/wAfMCBhW4z707ULiS+8LXDt&#10;qeoGSaVozictCpMu1UORz8vP4Vpap4a1PUrGWzn1wywtxiW0jP4gjHPvXHXjCDSWhS1M228QR3Op&#10;mQan9otR5bCVQyiIjHD8Yz1HvmpbnV5Ly1ubR7pPJltCDu2q289QMtnvxxVPTvD2oKbyztZ7dDYs&#10;kPyRbVlzGWyw5y3zjn61dgtrlLO6imDMkkqATSvloWXqWB6Z6A+mKxahe6HcyIbrUIvFFpN9qW/M&#10;cBaMXS8LgKONvv8Ay9a7X+2Lk+KJWNgp+ywi3cJOMBnKsDkgccAVz+gaZfy+K547q1tSI7XzI0u1&#10;EvyswHY9cqefetOS0eHV9cFzIq3EiRSxzQ25kSIncMMDn0FejT1gmQ9y1rnimeHTXUaROPtFu21y&#10;6kKTwCcdup/CsDR7uIaxdX8VwwudiSjGMYbOVfjJXOOfYDrisrTLvVbq/ZNUumayhcRwi3s/lnJY&#10;DAYLwvqO/Suk1TY3iS7nRXgBgixHcIUBPzjIzwO3HGefU5uwmdNpGvJcuttdEJcFtqHBAkx7Hoe+&#10;PcVx119qfwyLTTnP2wXsjIqjPCTM3PpyB9TxSTuYpWh88k+UWQbg2QRhQ2OnQEkcgcZ9KFsNWt5V&#10;iWfT0jOoqzXDxMC8rZODz90E1hXpuaXKVFne2ccsNnFHPKZplUB5D/Ee5rItXgHjK7WF0djZKZNr&#10;ZIYSHg+nXpV7+yfEpAJ1TT1PtaMf5tVHwzaG3j1DzxC159umWaVE27zu/PHPSvPnRlTTlIpM0bq7&#10;m84WtmEM23e8kgJWNe2QOSTg4Fc5LpMWoO2rzt9sjcYl8kSQOAvGcBuSMHg88Vr3VmtxeXlq8jxN&#10;chZIpEbBOF2kfh6ehrF0m01DQ7+aS4ENvYRKA5VcmcgcBe+ck/56TDRXQMWx13SLPwxZ6eLtRLb6&#10;iCseGJCC4JBzj+6c1b1n7Lf2WowQyy/aHeR4XjgYkbucZ29D0NQ+IIHtPA0UbjY8Ah3AHoQRmtC1&#10;1rSXt5nW+tIlEkgGJF7EjOO+cZr08PU54tmM07mBo/hzXhevcapqBb7NIPs0e7Mb4/iIHQdsV0ou&#10;tXs3keG3jO/BOxg4yPZtp/I1Qm1G8isYCbiNJCsO9njBZjIeSBnAwPapjqGpxajJafZ4bhUTKv8A&#10;NEZDjOF6qfzre5Lu9x2q6j/a9tb2V/bBIhOr3CMWiEigHABbHfB69qrf2FY2az3ek3+o6XLIAWeU&#10;efC2Om5vmGOvOapxeJLeLWt95FNZFiqgbgSdrnfnHbGB+FaelXNlrOqPG4spFeRiFjTa5TBPJGDg&#10;cDkc5NKUU9Gi4N9RtjLrV7E6QXWlansGJYmzG4/EZUg+tXdP1Gd7+TTbnTWsp4YlkKiRXTaTgYK/&#10;Q8e1a2tWNtcxW6tGq3DToIpgo3oQdxIP0U1gaXdGfxBq8ly6mVpxbRuF2q4iXBx75YnFcOJo04wu&#10;kaJs5++0DxBb65P9i1EppTIZC82JPLXklADz64pkd89vbO0m1Z0O8xlPLOB8hwwyq8s3GK9BPTpU&#10;FzaQXcHkzxh4yQdp+ua441ujRRxNw8GnTQW7xz2skMJ2kIJFxJ8uSVwQecZx6VreGt5upEN288aR&#10;HG4sOpGMK3TAWs+40C+8R293fR6rDbwSXTxwxTJwQpAB3ZznKZ79K27P+2tHsbe2uNFa4ihjCLLZ&#10;TB8gDrtbBrpnRnyXSFdFXxDp8RvdLNjbWiai92JEkdMcRguckc44A/GrWqeINfihgtDYQ21xdTxw&#10;R3cMwkVCTknYwz0BrHvvElkmvG4uvtNottZMkYmhKP5rsOmRjgAc9Kl065udX1vThPdxXCWyS3AM&#10;W3B6Rq3HrknmpjKrTjZhobLyeIVXZONL1SIfwzRGJj+WV/SqC6xqemR3ONNvLJWLOkcMSXEK8cY2&#10;kMOnPbNdLjmk71EcZNbjscLp+qpqWrW9gzWs9w7LEElQou1R1wcNuwPU+ldzb3N9BeXaS2Hm7mWT&#10;MEoOAVA6NjuprF8QLaukUr3U0N3Zt58bW4DSLn5c4IPHPes611rxELuMRahpV/JcwFU3HaQykkDK&#10;8E/Nnpg4NdlPEqSu9CHE625udGu2B1GBFcDaPtsG3j0ywwfwNQDwto7fv9OMtmzciSwuGjB/AHb+&#10;lULZfE9pbr/xNre7coN8d3b4Gcc4ZMHGfUVEbyeKQyX3hj5z96fTZhuP4fK1WsRTfUdjVOma7aqT&#10;aa8J+PlS9t1b/wAeXBrl9S1fxjbSRwy2r70yxNq4bK46tjHfOPpj67MXiPTVbYNau7J8/wCq1GE4&#10;H4sM/wDj1W387Urm3YxadqUMas+6FsZzgDrkevGf5VqmnsIw9Gvxr1xPc6pYQyPI8FoI7iMfdAYs&#10;6g+57Vy97rTWut3I0S7ubG2VzGkUUp2fLxnacjnk10HieHWLjU7G88P37Rm6QeZZySKRGQOG2HI5&#10;A6D0rQ0rwvoGpWwXUba2udRjykzqnktnOfuqf1phcraSPEUui/2zDqdujfvHdZYcLKq55bbxk4PO&#10;M+9RaR8Q44rfytS06UAu2ZLch15JONpwe/vW5J4PMNg9lp+s6ha2zIU8l2EqAHsAwyPzrzKfw7rG&#10;m62QEjuHjO4hvl37Tn7vJxx16UAdzqv9m3i3tzcSS2kJlCyR+SVZwuBgE4XqOnOMGt2OS6WxmuLe&#10;d0s1jXYZCj7BnlgV7BeeT2rCHiS7gsLOO/0C/hUyrNJKF3xnkt1Gcc4pLvVdCvNssFraSyNITJDH&#10;chJJTtOBgYI5weeO9AHY2u6G2CwhJIQMoyPksPX3/OoJrXTpiJZ7MLIf+WgTaw/4Ev8AjXHW01lb&#10;WEQ07VL6KZpSrQCQ+XASckkMeAPrzWW2tDR7u4s7rU0S4SNoj5ZaIqSSe6cjnINMDovEhg0+4gnX&#10;WJrUMjRh5bncGBIJUbuQeh61if2vqmtatF9hvYLwIwMcUU2ws4BAkK5OADyc4yPrU8EOn3mjEajY&#10;3k6TwbbeWTc7OezK3O3Hrxx2rf8ACehaZo9h5On3yzXbgGedGVmY+mD0A9KANKzunsoSL20u0mdt&#10;8soi8xWY+6E4AwAM9gK0Le/tLslbe5ikYdVVwSPqOtJJJJCybpIsMdo3fKSfao547a7TN1ZpKB0Z&#10;kEnHqDSAu/WsG9uYZ9WuLVZl877JtVDwS24tgfgBVxLS2wBa3lzbk9FSYkf98tkfpXC+KdXv/Cvi&#10;JLyaF7mOaNQszKqiTbzg7Rwwz6dMUAdtNf2t3Ppn2e4ik8y4LAK2TgRvnj24rV71wPhn7WstpdTa&#10;feJFkz7WQM+0hgpAznqxyMdxXZLq9gzhGuVikP8ABMDG35NimBdqpqMrxWyiKTZLJIkaNgHBJ5OD&#10;7Zq2CCuQcg9xWVqsJu76xhFxLCIt9wWjIB+UBRnI/wBo0gM65uNUhjuLh3t7u3s7gEAIUkbAAI4y&#10;Ordfary69Et21tPaXSSpydieYvbOCufX0rIhfVzpqiCOLULaRxI53BHB3ByDj/A1cifVYdRe6vrN&#10;pkP+rMPz+UueQFHOcd8ZNMDEkuoZmWCOUCT7NbRNGxwwZpwWGDzmuw01f9HaTJPmTSNk+m84/QCu&#10;BvtShS7eKdEUI9utyHQiSdWdi7c4PQDHpk9q6qx0tLPw5DJvmtpY7bexgmZRkLnpnB/KgDz2+upj&#10;e6fcBsPaE3EIwMbmctk+vavVNSybW2Q8M9zCD/32Cf5GvJ7iORZraKU5lEEKnAx/Av8AjXq+pMTd&#10;6fGO91n/AL5RzWUG22ehjKcI0qbitWjR60UdRRWh54VmahfS2swVZIohs3r5ik+a2fujnr+vNadJ&#10;TAFO5QSCCR0PalpMUvagYhAPalxSis59Qdb4x4i8sSiLZk+YSQDux6c/kCaBDtVs5by2VYpWVkcP&#10;tGMSY/hOQaZDqllFFHHNfIJDnImZVYEdQw4xitI1RutJtL26SeWMlh95Qflf03DvigCszJr0W2Ix&#10;mzB5lIDM3+6D0/3j+FWf7OtbezWOC2j2Qq22PO1TkYOfqO5qlOU0SRFjgxHNIqI0ceWxnlOP0zS3&#10;4mmtg93EXWRgiWSvgtn1PcjrjoMUAWNGupbm0bzIpFWNykbuQd6joQR19M98Uy4ktptbSzuZlk3R&#10;744N3AI6lh39s+hqETalJM+mWuyMQhQ14wB2oRwAvd/071dh0m2t7V4Y925zvadzmRn7MT3OaAL3&#10;QVh3lxM9suoaW4EcrBJi6lTtBxuGRwR06dPpV8b7+2MUrGJ1bbOqHr7A9geD9DVsrGkO3aqxKuMY&#10;woHp9KBmFe+Ho7y38wxKl0mHTeQ/7wHOS3fPT6VW8OyrN4l1dlR490NuxR85U7SCDn0NTtrMdlGY&#10;G857ZdwjmRCdyAcAHpkE4z7VHo25fGGqrLkObS3JBIJ79SKQjpqM0UUDCiiigAooyKKQhKQjIpEk&#10;WRFdGDKRkEGndqoAx3qtd20k7JsfaAfwHv7n0qyOlLQAKMKBknAxk0Ype1FMAxVW40+zuv8Aj4tI&#10;Jf8AfjBq1SGkBmDw/pin93bmIn/nlI6fyIpP7DjX/VX2ox89Bcsw/wDHs1pOWWNiq7mA4GcZqvYv&#10;cPGxnHfCnGM/h2HpQMq/2Zep/qtYufYSRxv/AOyij7Dqn/QYP/gKlalU7+6+zxMAhLMhCYyct2HH&#10;SgCv9h1TH/IZP/gMlMbTdRdkZtWyUOV3WqcGptPvC0UUUhd2KnbMVAD464/x71ojpQIy/smrAcap&#10;EfraD+jUG21ofd1C0J/2rU//ABVauOKKBmULbWj97UbVP9y1z/Nqopp1/e38jyazP5dudiGOGNcv&#10;/F2PTp+dbd9O0MH7rBmchIwf7x/w6/hVLUrqDQ9AnmaQokMRw38Rbt+JJoA881f7Rq3iuTS7a5uL&#10;1ovlDvg7B0YnAAAzXX3OgWdjZx2sVxeIWBBYXTqqKOXbAOAMfzFHgnQhpOjrc3MY+33f72ZyPmAP&#10;Rc+wx+NNvGk1TVBBGXMcqZKrjAiDAZYnsxDcDk8VKjZ3N6mIlOnGm9kZFzo9t9hijSKZbvU32whp&#10;nJgt179f7vPPd6qjStE+3TzyWcf9nWZFsikEiSX+JjzzjgfnWnqZ1c3V7q9jardRPH9ng8tvngCk&#10;5O3vk5OOvSksrHStS02C2huZJFgAEiK5Ric5O9euSc1x4lyUvIxRWn8LWkxivNJuCgXlYTK5hb8j&#10;lfwrB1eytrNw09vdabIwI3LKzxbuMkNznPocGuq1I3FmEuDOUIOCV5VF6AY7+pPtimazqgt9BRZW&#10;ha4mAVsqrKOmcjp0rKlXnGy3Q2jkrdZbyKVTc3kSxnzjIZWKbhgc56HkDJ4APPv1um2sHk2tnDrl&#10;3DdyxifEdwWiJJPyj/63pXIwal/Ytu8AMf2a7LNm3O94sHhMf3c9cda0NNvdFM9rJFMsbMwkkR2E&#10;asFzw2OBk9M8/hXoxkmrkNGzqcVy14unPeahFMq+d/x9mQSdduB16jOSOMCr0ksSzNZrf6s1wSsU&#10;Tm5bbI54z7AH+VZPiWHTPFWoWDwaqun3Fvn96w5IOCApBwSD7962ra00y1W1lGswT3luWYSzMuJC&#10;Rj5gMZ+vX61QI1YPDltDEIzd6g46n/S3AJ7nAI6nNSf8I5pZ+/btJ/10md/5mq48U2SERTPGJycK&#10;ElDI3vu7D64rRXV9Of7t/bH6Sr/jSGULzwnol3atC2nW8e7pJGgDqfUGsi5tX0OEwvpdhqaOpWNl&#10;hSOXJ4G4YwRkjkYrr0milH7uRH/3WBrN+zR3WtFwCY4AGfPRpP4R/wABHOPUimJnK2fhZLCJI9On&#10;WC9K5ms7yMGKZu5X0H+7mqtvf29rciFS2j3m4jynO61lIJHHYDIPIxXY+JJlj0l4hCJppTsjQgHB&#10;7tz02jJzXHtbwJJFHvSSKaEO/mYdHTjYCeoxgkqODjjrWNSjGe407HQ2drP9oN5eyRvOV2IIgQka&#10;9TjPJJ7mtCufsNPn+yi40W5+zgE7rG5YvD/wE9V/DgVYtfEELeWmoQyWEsgynnfck91fofxxXm1s&#10;NOGu6KUkzTuJ47W2knmYLHEhdiewFcv/AGPpuo2ZudbiQXWoP5qsx2tEuPkUN2wuPxNaWqf8TPUr&#10;fSRkwAC5usHqgPyJ/wACIz9BTdeto1Q307ySCMAR2+cqz5+UAepJGfYVFO6aS3Y2crDo50a81OOz&#10;R9Qt1jVXlLhWiYgkDPQ44OevSqWgvrWsk6bdxKYy372ZztlUDuw6tweMjqa722sU0vTbfSTsEpBu&#10;btlGAWJyfwyMD2Wo9H2XXn6rwftJCxn+7EuQo/E5P4j0r20rRSe5z3fMxY4ho2lOVKb8gA4wu44U&#10;Z9umSfer9tCtvbpGpJAHLH+Inkn8TzVWTVLWOR0nDJCH8vzmH7st6Z/TnihrKSJC2nzCHIyIz80R&#10;+g7fhTEXVdWLAMMrwwz0rmjfP5V3rkal5pyLPTEPfnG7Hu2T9FqnrF3eobuEp5M0+FcmUkeXj7iN&#10;2J57Dqamh06e2u7abSp2uFtAdmm3jEGMEYJRuvTgZyOaxrxlKFolQsnqWtCupLSOW324sbYjdPKp&#10;VixALH3JYnj3qW40jTdTZ5rKQ2d4Qd5iwCexDp0YeuRVq11ewv7hILmNra9jbcLe5G07vVT0b6ip&#10;LXSfst887SB1/gG35gT1JPfv+QDJgTZ+mvKcpQlfZm2553fWd5pN0INQLfZ7Q7hdW+QzA/dJHUD+&#10;HjIHNaNvNdWt4NSnDSwBD5DqcAHHp/EBk9Ov51peJRb6zqJ0qS4hiljZV2klX2MASw7HpXOteazB&#10;etCZv7RSEmFFkUbpF5+6T16c98DrXo0a14+8ZuJ2WkX9rrsBuYBJbXS/fK8E8kc9j06HpXPpqdsN&#10;Xuba/vpft0UrCSOQCNZSB+7KkdMDnHqasaXd3OnQtez2jWsVywYzR/vo8DoJMfMrDnJB6k1eex0C&#10;+vhqd5p/2i5nwFdMzRvgdRjjgDnIzxXRGcZbMi1mQaTeXt9qjC4EbT2gKhmG3zmPtjghTx6fStOJ&#10;BrLtexsAI/lhBPKMDkbgPU8/TFN1K2tL62VNPYJcSnAaBthAUc7h7DAGRxkVlw3lxHfCKdcEIgd4&#10;I2QSKv8AA6nOGGOCO2e1MDqYbd5LZ1u1RmcncoOQBnIGe+KzrzToD8t1zET8kzclT2Df0atS0vIL&#10;63W4t5A8bdx2PcH0NFzKsNrJI67lA+7/AHieAPxPFUnYhq5l20N5JqUVvdaqkkNo2+GK5G4NIRgA&#10;t1OAT1yQSOtLqenRWUpnsRLpOoyMPliG63mPckdDxk9jUlva/YLUw3SrPbyHdIWUHYx659V6fTHp&#10;0q3aTyqbmEedZ25KxxtNgOvRyCcgD078HFKUVLRlRk0PsPEzi3D6ram3jzgXUYLRH0LDqmevNdBH&#10;JHNEssUiSRsMqyHII9jXG2+qWmrbX08hpJCASGAfI4AfjBbGQCeCD2PV8lzpttZ3t9pl3Jp9/agm&#10;aBY8wztwMeWeBk8AjB71wVcEnrDQ1jO51cVtDBJI8Uao0pBcgdTUjusaM7sAqgliegA6msaPXbiy&#10;SNdfsHsGcAidMvCSexI5U/X86r+I7+CaCDT1nQRXQ3zyK2QIAeeR/eOF/E1wulOLtJFlCDSLXxFf&#10;jUNTthIl5G7Qxvn5IlwEx6E5LZ96Zb6W/hrU20/S4zeQXi+bNG5AkjRTwA/TBPY1pWGrJcXSTTQf&#10;ZooIJVLZ+UbSucD0wKfplvc3Eb6t5xhuLwiQI4yojH3FI+nORg8124bnc99ERUatYnn1WGSxufI3&#10;peRRM/2aQbZMgZ4B6/UZFczpev211bXL6Xdu9zIF2QzcPGoGThRwcnPI9a19aaF41fVLJmESkR+U&#10;3VycZD8FcD6fjWJp2nWXhZ4p4reyuzO5aNWcefEMZGHbAIx7DrXoGSZvxXE2qX9pDIEKwA3TMgO1&#10;j91P/Htx/wCA1Rtdfie5FxHJvDyMZVibuFVQu085znjAJ9au6PqtnLLeXM0ywXM8mfJm+V0jAwgx&#10;3454/vVSh8C2kfiG41b7bdI0kplSKFtgXPJBI5Izn0oDY3dElOraoZJLdoWtFGZMfeYk8A/QHP1/&#10;Gpbya9s55NRmEhaFceWVwGYthEQg8htwzkHpVW8e5sNKnht22pI5YyRfK65/p71ladrMcl5Zfa2l&#10;WygmdpQsZKiReEJAJ9SxI46cVUl2CEolrxPrMdw2n6PrFp9hM0yyzPIyvH5ac/Kw9WwOQKu3KtcX&#10;7tBdCNp7YC3mTDAYYl8fUFf8imadNBruo6jq37uaBm+y2+cEeUnU4/2mJP4CsrxHoNpZ2JuNNkms&#10;bt5kWFLeQqjyE4Hy9B1J4x3rya9RTqW7G60RTtZtesPEDRR20kiuwabzD+7CHHzbs4zx1/yNq9JH&#10;hG5MFu0ok3+UoTdhGc4bb7A5rQXSjIgjvL25uowBujcqqsffaASPYmpLi4d5WtbZhEIxmafAxEMd&#10;B23Y/AD8Kwc7yTQylaaro0k+mWFjcrLZabB5zIikuzgbUG3Gcj5mPvitDUNceWS3sorK4aO9KIsy&#10;D7ob7+R2IU/r7VyaaLG1kuvXF1ciS+kkYuJSrfZwCV6deFPH+2Ky9LmlfXEni1d7e7eENbi6iTDl&#10;jhip6McZIzz25r2I7XZB6pfKsr29ioG2U7nHpGuCR+J2j8ade29zO8Bt5zGEfLDJHpzx178Hjmud&#10;sta1B9buFRLa7wVt1f5ouATk9++fyzxXQf2jcRn/AEjTZ1HdomWQfpg/pTAdrDRpot88oUxrbuWD&#10;dD8przfV7nUptGjsIbeeB4o1jF2QrlxtH7vIyO45yMV1viPWkm0q5j0+VPPiUSF348sg/KNp5LE9&#10;q3raxgs7GOziT9zGmzDc5HfPrmgRwfgv+0tMgebxB/a7T/cigNu7xxKO42jGf5VpajqWlRSzXllO&#10;ILt0ZSJ4ZEUbhyw+XhuB9cVc1m/v9ClsbXT0gmW7mMca3Bb90ApJHHJX+X06A1jxGuQ+kWUv/XK7&#10;Zf5rUSqwg7NhZs84ghudS06Oye8skS3dHEdzOYt3zEkDPB69ccZrt4dY1HaqJpFtIoGALfUYmwPY&#10;HFLceIl0uGaS88NJAhJlk2XER3HucHBJqCDxDoGpAMfCl0+RncLBHH51nNUaushq6KlzBZz6mkl7&#10;pOqWM15Msfnx3OFLkYGdj+g9KW68PSprNnaWGq6hE91HKZC85cMqAYU7s92qhrmr6HZ3Wn3NhoN3&#10;bm3uBLLIbUxLtwRj8yO1OXXodc8S2hNzHYLDbSbWkmli+ZivBYbewzjpWKppVUo7D6XL01inh5m1&#10;K6vLu4gEP2WcTsA0A5wPlHIJPB7fyzNI1CHxX4jcK6u32ZQI9jFMKCMtxjIznPrge9dWnhyS9tJJ&#10;ovEl1cyOhjDh1kiwf4SCGyPqTWb4U09PDlrrYt4/MMczLKuAZVCoCCCAAVyTx/8AXrtStoQXvD+p&#10;G+0hbbcCkNzBHH+6KZG4N9DyD09K145EbxNdIQrB7dIyucn5STkj+784GfUVlaBoraRbWYa8Nyt1&#10;dLKCBwuI3OByau6zvTVpXj3hvsIfcjbSu2QHP055HpTAh1Xw4LWO6u9GtYfOkjcPbMMK5Kkbl9G/&#10;Q5PTNYGjxvqkE0Fyk32e3byrmJVAlKEHGB1wD1xU0nibR7qOKyjvleaS6bYI3d2UN2GF557ehIq/&#10;eOU0mQWkUkWoQqyLNCnCruyUHcjGQP0xTSbFKSW46HUG1PULDSxqc8csSSiVrWXaZQoG1v55HY5r&#10;PsdFla/1ZU1nU4wl664SYfN8qnJOOvNYUEl3q1zDfaPELLUrZ9zHytm+MjlSB1yfXNXtKv8AxIb/&#10;AFNVtbKRzOGlkk3KA+1RgKOeg69KxxFKcoWjuNTimTa9pUdjb2lzc6pfzwLeRCUXFwSgQtyT/jVu&#10;LVPCtrcLMNRiklT7ryTPKV+mc4/CqF54i1u2kRJ7TTpUEu2RFD54OOCTj6E1rDUdTwGi8PqVOCP9&#10;KQZH4CuF4erazX5F88TM8UeINK1Hw5d2tnd+dNKAECRsckEHrj2rUnOn2+j+TJaSzRxwcK1sx6L3&#10;44NRxXk+l+HIrC8gWNvmdmQl9mXLAcD3x+FXtOv01K2Z1RlKnawII+hGQDgj2rvo0VSjZGLk5M4U&#10;zRyQCEyBZEijRlE65AO0javPHc5rsH0q7imd4rwSMwIHmgjaTwSNpwD74qhJpVrD4TmnSM+f9hLb&#10;ixOG2ckZ6GtIadcxQbrTUrsZUEJKRKD7ZYbv1rUTZh6p4ag1vTrSWaymhK3PkxyQMrBkL7NpzggZ&#10;BIOO/vXaS2lj4Z8PXDWFpHElrEzRDGSWxgc9SScfWubvtV1eK0h0i1sYnuZEd4JFkMbRbf4jnIJ+&#10;auduPEfiy2ENtrkEhsfPjaSSaEYIVgeXUe1TOaUuVsuHw3O20rV57vUGa8uYpY9PgaaUC2eF0Yjj&#10;cG9t+MVDoNus3h23Nwm43Obhw3q7Fs/XkVkWtrqmv22p6nb6obUaqzxtGYQ6mJcouCcEcZ/OtOCf&#10;XdPgSGTTbW7jjUIDazbGwBgfK3+Nefiqin7sWao0fKurUAwzPcxj/llKRux7N6/X86LrUY4dIub0&#10;E4hjdypGCCBnBHY1R/4Sa1i4vrW9sW7meA7f++lyKo63c2Oq2cUWm3sMs95PHblI5R+8Xdkhh9Ae&#10;e1ckIOUkmVc29I09I7DSNPmjWRYbQzSqy5G9sdQfq9ag0e1Q/wCj+Za+n2eQoB+A4/SuY1DxPJaa&#10;pfy2rqjwCOA2txbOdzYyFDqcA5Yj0rtX3+USgHmbcgHpmvaMytbWCRJN5sjXRlbLNMFORjAHAxis&#10;G+8LacdSkn/sXKOihZLJxC6EZyeCuc5H5VmWviOwDTpBeQQ3So0IjZ9hVmfJO1scrkj3x2rqNElv&#10;5Uk+2lm2hQCygc85wR1GMHPqTT3AwTp5tf8Aj18R6hZ9vL1KLzF/NgP51NFc6ta61Bp2o/YphLC8&#10;qzW4ZSApA5U+ue1dDqo3abLCCcz7YOP9shf5E1zd5c7fEerXioHFnbw2sS/7bfMR+bLXJiacFBu2&#10;pSbF1DRpbq4uLiOYK00PklSMDHGeR64Az6Vy+qaHqlnJFcLDbyQxDZJIQCSM8EL/AA4GAMVsXP2O&#10;O7RbkNfSqxW5lYtmMngBVB4yegA6c1qLH5U32CSWSW1uEYxFnLMhXGV3dSOQRnkYNcMZuKG0c7Hd&#10;ahaX89rbx3gt4ljWO4MjMrMVBOd2Qck4GMV2veuSNrcXd7qF5ealfRQWdwkEMtsAyBlUZLRnOTlu&#10;oHX0qwmqX8bFLbVtN1PHJWSCSKQf985H6VtLDTnFSiLmSL3ib97pSWfBN5cRQYPoWyf0BqtZ6faR&#10;6pr9zawC2EMMVugt2MWZCC2flxz86CqFxrV1Nq2nve6LdpBbM8jtChmBYrtUjAB4yan0e48/TluY&#10;L6TzdQv3na2MG/AViRwAD0Re9bYWlOD94TaIZotkSu8U6LbpsZNhJmSNyWcsOnzBOc8DPrW1qe2z&#10;8M2kTRW8l7KoO6WMOwJBZmA6k5zVbVLfW2sBHBbRQrIFtiS4DOrNk/Kc4PX+Luaj1GPUZr1ZbqHZ&#10;iHYZZIWA4B+XCll6nIPUetdxI/QbgCNlbVbvyDuMVwpbYQMDlWBAGSQP900291oq95b2moWmpXNw&#10;VtxEg2uAfl+8DtHLN2rU0N7DT7G+u7RY4bcDzSnmAsSq/Mx5PU1x1zZWAsPD6ahbI/ms11cuE+cg&#10;jPJHON0i1lUqqFhpXO2ebU3kKXdrc2tuOn2LEhI92HzD8APrTTZeGbyE2sltYMxydlxGA5J7kths&#10;+9ZNnp8SxJLpOtahaIxwieaXTI5xskzVt5fEkSeXIdM1OL0njMTH8sr+lZrFU3voOxzF74ZTSp7y&#10;3N1dRiWJDHLHKXEg53blOfTAA5+vNZk+j3L6pHqEy2l95LDEVwuwvwMK23g8dBjt+FbU5j1DXo7F&#10;9NbTbiSPCJHOPKZhuJIK8A+xUj1FVtRstb03UYYzHgzkqHcBwxJznIwCTk5z+mBXRFpq4jag8T6h&#10;/aDTSaDK4i/0Vvsz+aEYHLAYGc9Pbitk694a1Bwl1JbrN/cvYfLYf99gVx+ganFokrG3KIkrs9xN&#10;tLK+3ICL2GSDz7+1dvFrWj6pp6TXMluY2Oxo5gG2t3GD296AMjxP9n0vTYNRtry6jtY5AT5LGZA3&#10;8JIJOBnjgd6y9M1i6vjbRaNqMF2LeHBhTMbkE8kg9x64robjwf4b1KFzDaoiSDDNZylAfwU7f0qj&#10;pXg++8PPM2janCsTnAiubYNuGc/MwIJ+tAG7HeTRwxJqOnytIqDc6KsqkgDJAHPX2psh0XUCIpHh&#10;ZwwcRzcEMOhCt0P4VyXiPxFfaZJbnWLC2ZHSaKKezmOMkAH7w4I9Kh/4Te3vJ3ImItgiosM8G8bh&#10;jqTlRk5/xoA724sp5EjaK4AljJMcjrkjPUHHUH/PNMae8CeXcaaJh3MUisp/BsEfrVext9J1CBJ9&#10;MmMSsM/6LMUx9VBx+Yqz9m1CL/VX6ygfw3MIP6rj+RoAzCsAJaLSbmzcHBMcwg/kQDTbmSe1srme&#10;SO8kZ4hEruYm2AnHBXHc1qG5vowVn08SL0zbyhs/g2P61T1Gf7Vp1oLGEN5zeaI2TGVVSeV787eO&#10;9MCjaTaWTbpFNcW/SVojbuPMwchgSPfBI6g49KsHxroa6jJZSXWx0YLuZflLHoP0707RISbxt0s0&#10;6QJiJmV0Eeeq7W78DnPSluPB+j3F59qa3IczeewByGf1IOaAKupzaHqks9qksc93PLFFhW3DeASp&#10;+ijJP5VJ4lsbHT/DOpXEETW7JbsF+zuYwSRgZA4PJ7isWPwHdadeRzafcxssVy06iUYOfLwM46/N&#10;WXfx+I7PT4dK1Ny9s1vK8rk79zA8LnPQbloAg1CMHxOY16CaOMD6BRXpd0A2s2CnnHmyfkAP/Zq8&#10;3mHmeNyhBIOoAcem8V6Q/wA+vQjsttIfzZf8KxpdfU9TMNI0l5GhRRnHaitTzAoxmlopiEooooAK&#10;rXTeS8c4tzJg7WZFy6rjt364qzSHmgDG0+4mt0IkWWRGm+dmIAjLHhVHfqM+mTV++QSNbRPkxPLh&#10;1zjd8rED8wKaNPj+0rMBkBixR2JUH+8B0zWfZX91qOsmCaGOOO0DOxQk5blRz3GCx/CgZrGzgNqb&#10;cRhYj0UcY75HpzVIW948+1gRIq7TdZGNn+yOzHv24/CtSloER28EdtCI4lwo/Ek+pPc+9S0UlIZV&#10;uY5EmW5t4/MkxtdMgb1+vqP8agmhzCZ9SkUovIhUHYvpkfxn/OK0hVa9tTOsbxkCaFt8e4ZXPof8&#10;8UCIY7U3hEt7GCn/ACzt2GQo9WHc/wAqydOhFv44v4lJK/YIcZOTgMRW5FeJLA7sjJJF/rIsZZT/&#10;AF9vWsKyaRvHUzyJsZ9OQlc5x+8P60AdLRS0lAwooooEFFIWIooGVJLEKS9s5gc8naMq31X/APUa&#10;aJNRj4a3hmH95JCn6EH+dXqKYij9tuEA8zT7j/gDI39acdRVfv212vuYSf5Zq5+FLimBS/tazH33&#10;dP8AfiYf0pV1awJP+lwj6uBV39KaUB6gGgCuNRsm+7dwH6SCpkmikGUkRv8AdYGka2gb70MZ+qA1&#10;BJpljIMm0hz6hAD+lIC1RVL+zIV/1clxH/uTt/Ikik+wyhvk1C6H12N/NaBl+mOoZSD0PFUzaXg4&#10;/tKTHr5SZ/lR/Z7OB5l9dv8ARwn/AKCBQBG8f9mxmUZlIAjjMj4C5PTpwOnPWm6dqDG1aW+ljQbs&#10;KzMoz649s9KkbRrKRSJUllB6iWZ2B/AnFTQadZW2PJtIIyO6xjP50AN/ta2IzEXn/wCuUbN+oGKT&#10;7ddN9zTJ/wDgbIv9avDj6VWvZmjhCREedKdkfsfX8Bk/hQBnJNqN3dPP9mt444cxpvmJ+b+I8L+H&#10;4GuMv9UvvEusWunZhNsl0rBEQkPt7nJ5HU10vivUE0fQksrc7ZJl8teeQvc/59aoeBdKCJJqko65&#10;SLI6D+I/0/OspSfNZHoUaMI0JVqi8kbOqNew25ikv4VVwTIywY2Rjlj94/T8ax5Y7+0slnlvkt5t&#10;QYZAjAaNQBsVeeoXt6k1faY6pq6wMpELyZfJGTEo3KMdcMcEn8Ks+KtA/wCEj0ZrJZFjkDrIkjDI&#10;Ug/4ZrU84yWlCTQNcXt39qlRvMkt1VMemVC8njODyKfP4dspozPdxzSM6gi/gkYSAe4zx+oqrDp6&#10;6BNbabLcSatdOvmbZZFjZEHACk8nOT8pPY10Q1GDUk+yRF42HM6OpRo0HXI9+n50mM51LD+zNQtL&#10;O4trO+huwxinWICQADOXB4I5HI9ab4r0Br7SYxpkEcd5DKrxmMBOOh5+laWnP/aV/cawwPlyDybU&#10;H+GJT1/4Ecn6YrTPSvIrzUavudC0jgzY39qtvFqDW0t+ykxeQMMo6Zx0JJP6Z7Vat7VbIXZtYIZA&#10;4SJrfy8kD1dTzn/HNdJe6VaX2TMjbyOHVsEHt/X86428uYbb7TCzulwLnH20Z2Jt/hD9SeTnP9Kq&#10;EnPYRYjljlMtrpMskSliqWs43wk+qHqh78Vp2Gs/2efsd3DNYXgwIVf54rg9MZ6Z9xiqXhy9N2x1&#10;OdEZUHlq4XazPzjgfeOPyzWjrcMkll5TJHJqF8fIhjcbliB5Y/gOSfXFaxryhLlYWOgtXFuXfVIl&#10;WeX5WmA3Rbeyg9h9etWP7OWBS1iyIrc+Uw3Rn6f3fw/KuYtPEc/h7TjZ6zZSKkMey2ljO9ZjjhCe&#10;xPvV+z1e280Q/vNJvG5+zz8xOf8AZPT8sGu6NSMtmTY0JxYiMi60qJZ8fIvlBhI3YKwHf3qa20C1&#10;gt1T98snV2indMsevANTWl8J7iW1mVY7mIAsofcGB7jv+lWLpJZbOWOCTy5WQqreh9aoRjrZRsZ7&#10;9r29SGMMsZMu75R94/MD1I/SuG1Kz1S2le4Ekyb8NFHtTDZO3kDA4wcY9jxmu0u9Ttoni0+5IsBE&#10;oYmXmMkfcAI6jPPOOlaNlNFdoGe1WMQLgOQMA452H0xjn3pgec3NzcIsaSlYbqTbA08b4RUzgscY&#10;K8k57E/TFdUb+E2t3bvt1C0toxmKdP8AWDA5Q455OMH2wajn0WZkkurdB5F24aRCBuEQ+6gzwF7n&#10;096x9L0y5j1YSwJMyWh+VdjSRs5GQMEg4GSQTx/MoC7ouiz2+nnUNGv4TJJ89zazHMansgP3k2g4&#10;pkGqvq1yLyaAW1rpxbmRgyPcdMhhwwUcj3Iqt4os9R+0xzSzWkF46AiO3BXfyc7mOQwGAeeKs6e9&#10;5PoUWnyJbqsfzy71bLHO4l+e55/CpVCDlz21FOdkGrSvfWU2nW97F/aF3w7MeUTHQ46E9PxNcbYW&#10;viDRNYgs4mktWnkCAn5om9/Q4H41tWtrfpfRyXFsIbeT5UnUgRlP4c915JbnqcV1RtYNTml+0RrL&#10;bxZjRWGQW/ib8OAD9a0buQtEZOv3kGlfZLSW4NujqTFK8e5fMXoWPbrnkVEtzc294i6e6iHy14Jy&#10;kr8ZP457VLrfhl9QhhiMr3VtFJ5gt5Xww4xhZOuPY5+oqXS5dC0oR2EaCxl3ZEFxneD6gnI/EGkB&#10;oSSRhgb+3WJ14E2NyEem7t+NZM2mteajYpGJreOMmRwjfLx3Q9QDwOMfpW1Zazpuo2zzW13HJGik&#10;yc4Kgdcg1y0N/LYXzXDSiwe8JeGKdAYHjHQfLyh5yT0yaBG/eWschS1vxFd2zBmLTAB4gB97d+Qz&#10;waj8KStc2t3NFdTT2HnFLUTHcwVepz1wT0z2FZV1e3GrwRQQxok+pv5Yk3bhFGvLFeOccnPHJFb9&#10;n4ftrOzjtfNnkgjGFj37F/ELjP45rhxs42UeprTXUx/Efh3R9W1iC8vr145Y02GGA5d+cjpk9/Ss&#10;2FYjqrsfMt47dCIFuHYvIpXH3uSvHOD3Nd3DbQW6bYIY4l9EUL/KsvxP5S6LKpQtLKRHCi8FpG4A&#10;z6evtmuOnUd1Etow7aRolt005mUrBmO1lba53fxYPytx+op+maZLeu97bINMvo+rRL+7dj1DRnj0&#10;6YPNY/iFNXtYle+shKsarGk9p/q1QEZyvUHjvkc+wrt9BRBpERSdZlcbiUfcqk9QD1/OtqinSVxK&#10;zMC2upG1xotThMN9K3kQXdp/q32jJBz365yCOMdq3JWlWMxXkPnxH/lrEvI+q9QfcVh22jR6zq91&#10;qMdzcwwW7eRYtC+Nu3h2AxgjORz1wai/tHXbnUnsbW8SaO1GXurW3DeYx6I4J2jjk4NddPEK3vbm&#10;codjTMeCJbO4SOZzhLlACsp/uyDpn361VutSvpLmKMwRGW0/fPCkmGkb7q/KecZOcjI4qq+sqok/&#10;trTbmwnAObqGI+XIPQ5z/wCPZ+orK1qyn1f+y5HvBaSxEhbwkkAHsGU4POMHIPXPrXRGSkrom1tz&#10;rZ9ZQyGwBPnuqp5yDK5Y4Yj6Vg+Nr8aJpS6XZybVu1KlCcmNB1IPoemPrWrp+jNGsS3V27anHlvP&#10;2jEwyDyB94cD3Hr3rntd8O6jf+IY59TK/ZpJFVp4v9WkQ7EHlT78jmqFpcoaJ4cvrfSF1y3c75Mn&#10;yl4Pl5GCOPYk+341quyX1lIZYFaG4kDYLbCxTjcOfu5PX1FdckAtEElgimDHMCEbWHqvof0P61j6&#10;no7XX+naSw3sNjRnjHPYcYI5yDxyeKabQnZlLSdZ1zTUngc/b7aJiGtrogts9m/oa1LHwsyWEmsQ&#10;XCaZc3YMr28iK1usZ5WNlPTjqRjkml/s65iCadDPCFmHmzyCP5l246eoJwBnOOfwdqkz6aFmnuvN&#10;QjCyXSh/KIHG3sM/Qmk4xkrNDUmjGv8AW4bma00u7tBB5LeZK0BzFLCOuzuQfTHY1vzarFcXUUVp&#10;dIVOCGUEoM9yemB2Hc9a5yK+TULya5uGd7gBB52PLZsDIII6r0yMd+OeudBZXcuqqjXS28TttWYY&#10;U7epAXByeSTjHHJNTGnGGkR35tWellAylWGQRgg965W70u1fXZLiKSK2Sy2Y8w/uzKcnHsNuOB69&#10;K3Ghu0jLjVGKAbi0kSNx68AVz0GnX862uozXcsfmbrkeRbqzI79Mg5yNuB07CqJRPcCRbS5udReQ&#10;3Soxt50b5NpHRSOPz5NVdHbV7MC3+2MpVgqpeOsilMEjBBypAx3I5FTS2x0vR7ie/wDtdxagEiP7&#10;QY2bjoUGByecZ79Kh0K88KLDFAbeC2uAuGF3Dglu/wAxyMZ96LrqO5vDWlgXGowG2A6zK3mRf99D&#10;kfiBVS98QacX+zwGGX5N3mu+yNSfujdjqfy960hpmmyxhlsrN0PIIiQg/pWFqXgTTbubzbXNoxI3&#10;bBuHXsucf09qPRi0e6HxeGrd0W+028uLW4kAYyRyYy3fIHHX2NQS6j/pUukeJxFPboqyR3aoVwxJ&#10;A3bfun34qf8AsltLiCyadZahAoJLrGscoHUk5+Vv0rLVtFuLeSd1S2kfLND9mwwGRgHjjBA5B9az&#10;qU4zXvLXuOLaejLlxdalY2ck+iai91YgrGv2rDlnLBQsbdfxPFW7+8lhsV0efTbnTprtxE8zHfGF&#10;YjzH8wdTjPX1FLb2ekvDbahb7DPC6/vQNv7wd2XoT3yc/WtzStUOo6jtuNsnmRsi7YvkXGCeckNk&#10;Y9xiso4SK1Zcal3Y5zxXGumqsumJGEhKRRwSrvhZCPmYA9OdgyOeKn1bwTpus6VZzCfZJFlVW2YM&#10;hd8DaCecBufXGan8SeHiZUh021jniVWmltXPyjPygjBBPUkD24ParnhgT3d2ZJRIkVuo3I7ZxL8y&#10;jtkALng88j2roGbul6JY6Ra29vbRk+Qu1HkYu4B68n/PNaOOaB9c0UhnHfEC5t4NOtobjylFzMsa&#10;yyxbghDKeueOM/hmhSltaWaxXVzMxQtO0V06q3GcqQcAdfyq54z0631XTIbCcMI5Z1dnU4YYI4XP&#10;VjnAH1q3o3hfS9CtBbWduxTcHJmcv8w788A/TFAjG1rTg3iDRIxdXpBSeQh7liwwoAweo603TtEx&#10;E/8AaBllckbVad2AAAz/ABYPOa2Na0e9vNQtL+yvYbeWCN49s0O9WDEehGOlUms/FUeSDo8w+kqH&#10;+ZrixFGpOV4lJqxR8Q2VnaeGdSaK0hRjAVDBBnJ46/jWhLepZ7LWOKSeZEGY4yMIMcFmPA6VjXlj&#10;eap4hs7PW7SBIYoHnVLe4Yq53KAT06fjU1xb3Vxp9wsDL+8lnFyoRS7NuIQfNwBjb+GMVySg4+7I&#10;oXWpp9R0uSyW1eG6kZGjjmcBZNrBiAwyM4B4qO0urjVfFmmW99psUKxLPIR56y7jtA5AHGM9/WqW&#10;lancXeiXUUsbOLbAiucjBkBAVF4GcHv71ryaJdQavHqOmXyQzIjx7J4RIu1m3EcEHr35NXSkqc1z&#10;dBGzohhgt9QdVWOM30uFUYHGFwB/wGs/QLq11dLyS1Z4rhLmWQSEdAWxg+o45BrmrGfU2sC9y0Dy&#10;NdTmAshCkBnLFecA5B684xz1rJ8P+JbHSElXUL5eY5AuxGfiQklRwO+Dyf516vS5B6B9pVNUtkgH&#10;71GaWe0jYHjbjzE9ju6d/r1nu9SsbXXrO5nu4ooJbKVVkdsAkPGcfXr+VY3hu2S9NlcwtLHGLeV7&#10;d3Qq/wB6MZPPzLx39/arl7qR07WVD26KREz3MfBEh42lMnqcN+gPrTEVoY/Bdhrc2twXVmLooflR&#10;xtB7sq9mPSs608Xae8ju9zEqNIS0eGLLk9j0bmup03X7DUm2IIgjKPmEgYcgna3ocA8e1c5E+lWW&#10;o3VrLd28NvA4aGB5VC5Ocn1P45qlsTO11oTXur6aAwec295EDs3IdytjpwCCDxxXJ22uRzagszXv&#10;2e8bCtcxF3MgyOChG3ABPGOMV2cWsaHboIo9RsI0HRUlUD9Khk1Dw48jF7vTtzHJcSqGJ+o5qeZd&#10;xK66HODVZXuLkh7SYxu0kspEsa7c8MU4zyeAMmrx1K2ayLT6vcyxiPCwWts8KEY4G4Ddj8aqTy6A&#10;9zLMt7auyTkqXuSW6DkbiVYdev51owa5pklhDFea5bJGYwrwwjZxj7pIJ+nGKLobOb8yyu5/Jaa6&#10;gjkZlD2ol3JjsVOQc+nP1re0jV7fQ4XhuFme0JLrciMlwM4xInJT2/kKLK70GG4uZ7PVY4zG+YxJ&#10;KzIQUGRtY+ueRzV2TxJattVBEpkX960gLqeMgAL94Ed6EJs4u68ZX/2OeySSEQFHjAMfzbeQOvfF&#10;eoWjb7OBj3jU/oK4F5zp3hhb2zghMF0ZA8csYzA24g7CecexzjHFdJ4d12K70+I3E6qNgKO+FyMl&#10;eeg/h9uDTB6lmCaN/E2oTyuqRWVvHDvYgAM5Lt+gWna08V7Npdijo4mvA7hWBysYLkfmFqrpkEuq&#10;aFe3NrMqNf3Tv5hGfkB2Ae3C/rRpmmx23iJIIzuFhZctj/lpKxP6Kn5GvIryTqOV9jaCsjpQAOAA&#10;KKDR71yXLDHHXj0rNvdC0q/Obiwt3fs4Taw/4EMGtLPFNanFtPQR5fc6xZ6FLcW8UW5/7T81keVt&#10;xjjK4V9w5BK5Bya9H8O+M9P8SzPb20VxHOib3WROAM/3gcVlWdrb6lqusz3EEU0fnJbKJEDDEa89&#10;fdjWdd6Na2niexh0hGsJ3ikmme1kMeVXAAIHGMn0r1KNdSkodSJaanTTeCdFuvELazcWwlmbBMTf&#10;6veP4iO56deK3LudbGwuLkgBIImkx7KCf6Vw82qa6Fgsra+V5Lp3hK3cSsY8KS3KgHjHfPWuR1K0&#10;8V+H7IpPfSS2cg2skc5dSBycq3auiU1GXK3qKLvqjudCl1GbVLGyv5r/AM2OH7VNHc+WyHjaGVhz&#10;949D6UmlQ/2jpF7ck7W1C5luFY87Ruwh+mFWsiwjuNY1O71PUn1PTZ7hhBBIjeV8gAG0jkAk5PPH&#10;pWrb6XrOl28dvY6lbzwQqESK7gwQo6DcmD+lcWJqqS5UaIbqkkN3b+VcSPp1903+WWHbJQjg8cA9&#10;am0mzit0t2jjkisrSJhH5oIaQnlnIPIHHH1PtSnVNXtf+PrQ2lUdXspw/wD46wBrP1rxTZf2HeRo&#10;09tdPGY0S4hZCC3Gc4xxn1rlSb0QzX8NQs+jaUZM77qWW/kz3ySy/wDoSflWnrFhHqF3aQBUVxvm&#10;MhiDHCgDBz67v0rmdQ1pIb0xaPLdTJpunqPMsTG6L7PuzxhV6e9acseoS6bp+oXepGG9ZI8rABGC&#10;rFSwPXJAOf6V7KM2Wzpep26t9nnJGP8AlnMy/wDjr71/lUmi2c1ullbS2ssK2duVJcgh3YjJBB9j&#10;/wB9VkszwtF5t1JcNNLIoWcu5whI6qR17DBrX0q1stRs/Pa0ETB2UMkjZOO4PBHOR+FMCHUb/wAz&#10;UNNj+eOSOR5Xi8tizEDaFHQHO7OfbPY1tW1wLiMsEeNkYq6N1Uj6cdxWRf6PcfaILyC9umMAYAAq&#10;zqD127hhvoefes2W91jTrJI7A2t1hVkLsNsj7mI4ySGOevAoAseOY7NfDVwZo4BJM8cKyuoBXcwB&#10;O7txmsU2lrr+vXKRXLNaWtmkA8hxgliWPr2Velamq3ctxPp73lrFEbbdI4ciaNnK7cYU54BbnFZ7&#10;p4auA1w+m28bqMmXTrjy3Hvt+Q/oawq0ufVOw07GjcaVui8tCMIqJCh4Eaggn8TipdItbi2s2W5L&#10;B3fdtL7tvAB59yCfxqotnJFIsdl4juoZGOFh1O3D5PoCQp/Imp7K61Eavc6bqCWpeGJJPNti207i&#10;cAhuh4Jrgq0JwV3sUmjj57zSLnV7yDUxbJKJWJSTKncVxkbvcZ696WHS3nsDHFqF3BGxClIrkyRA&#10;MQB1zzgt09q3tX8Oadc65Fqt7bGZVj2MuCVDA8MwHJGOKyzp6QW0m2awuTtJwm0SZAGAhAGOf8au&#10;NTTRg0Y9jpcC3kEQimtYTIyefBcEboxwcjP3uhPA47V0GlvcxXcX9l6ok0iK8axX9oN2M5YF1wT0&#10;96oalfNYxRiHUhK0Vuryw3O2XdJj+HcCw/Otvw3aCZYtSSK3SF1YJ5SspPO0MVJIGQD09aqVScVz&#10;XFZE91qUtmjXOr+HoGRCA11YTgEZOM44bv61vXdpe2sAlstQkCp8zJdEOhXH94jI9etYniONLuPT&#10;9NddyXd2gkX1RQXYfoKytZ062g0iSLS9RuYvOdYBBHdF423MFIKknjk9K0pYrT3waLdxpsviGwl0&#10;/Fle25IlnuLeY7/NPTYWJGQOD25rY0Kz0Gwt5tHgs0tpAB50NxtLy+5OTuqlP4Y0phvgskhmVdqP&#10;C7RfQkriqieGruF2mXWZZZnADrdRLPGQOgw3PHrnNXHGU3uKx01x4X0W5IZ9NgSQdHiBjYfiuDVC&#10;fT309/KsNe1FJQMi3kAuuPow3AfiK5m+u9WsbCeby4VtY2CvPZzyRBl4BwjEr36j8K7KzsbB4zJp&#10;F+8Sudx+zzCRSfcNuFdEZxkrpgZLXnjFbjalhb3MIU/PjyCxx3BJwenTioB4ju9LuIDf+HNShgt7&#10;byQ8YEoySMnI7fKK30u7n7Q8EN/p93JEcPEx8uQH0OCf5VONQmhP+kafcp/tRYlX9Of0q7iM2y8b&#10;6FfttS5dH/uuhz+ma101Swkt2nS8gMS/eYSDCn39KqSWWia6jtLZ21yUbDeZDh1PocgEVyPiDwPY&#10;6bpsl5p09zAyE7sybgAeANpHI7Y6896ANyzuTc64jxSl4Wv5uQxwQIAB+Gan8QgSLMCMhEhj/GSZ&#10;Qf0UVxXg648R2V/JaQvaTNKZGaO73AgxkKTkdCc4/CtPV/El1Z6fPLqGjXEckmoRAtG6vH+7ZTtz&#10;15Cnt3oAzLL9942iIzg35b/x8mvR0Ytr8g7Laqfzdv8ACvPPCSx6p4yleCRvJtv9JDOpBbcSAMdu&#10;tehQfNrt6392GFf1c/1rOnFxvc78dWhVceR3sjQ6nvS0gpas4RaKSqJ1FUvJYZl8lY1BBc8yZPVQ&#10;Oo/XJoEXqKKBTAMUlONJQMSqdgN4luck+c2Vz2UcD+p/GnXrFtlqhw8+QT/dX+I/0+pFWVUIgVRh&#10;QMADsKBDqUVBd3UNlbNPMxVF9Bnn0qWN96jIw2ASpPIpDHUH2opKBC9qWkFLQBVurdncTwkJcIMA&#10;now/ut7fyrBs7oXPjnzApXdpxVlbqrLKQR+ddPXOOixfECDaMeZYOTj13igZ0h4pKKKACkoNFACG&#10;il5ooAXFHaoJryKGeGJjlpSQMdv8+tTg8UxBS5xzSVDdwPcQFEbB9Ozex9qALGc/SkqO3jMMKxli&#10;xHUmpO9AC0h6UZ4pM8UANklSFDJIwVRSRyLJkg5FRzwLcLtYkY6EdR9KdDGkI2IoCjgAUAS0UhOB&#10;RmgYtQ3VyttEGxlicKM4H4nsPepu1NdFkXa6hlPY9KACGQTRLImdrDIyMVUiZZ7iS7LfuowUj9MD&#10;7zfpj8KkvZXWNYYmxNMdiH09W/AZNc94w1FdM0ZNPtzteddnH8MY6/n0/Opk7K5pRpOrNQXU5fUb&#10;iXxP4jVICdjt5UWf4U9f5mu31KWDS9JjsojsjCYPtGOv4np+JrjPDl2ukN9sltTIZfkRi20IoGWP&#10;Qn8aualqkepXcDOjtGzefJEmOETO0Nn3yT71NKP2mdWY1VdUYbR0Fktbi4vbZ0laDULkmWSWM4aG&#10;Mdv5DB461n62fFWj38mrxX7XEaoAzIoACj+8nQ/UVvaXIsccmqXjiNr118pX42x/wD6nk/jS6qw1&#10;O7g0mJg0cg865KnP7oHhf+BHj6CuOripe102OCEbI5qDVbnxNYy28VtFJqNwwnupmIAjjXAVEPO1&#10;uP1Naq6ipsjo4e6t7+9l8uT7SSTFAOyv/FxkD3Y10VvY21qWMEEcRbG7YoGcdM+tF1Y217CYrqFJ&#10;Y/Rh0+npWcsa29FoXYnhjSGJI41CoihVA7AdBTjyKxfsWpaZzp9x9qtx/wAu1y3I/wB1+v4HNWLT&#10;Wra5k+zyh7a6HWCcbWP0PRh9K47N6oZJq13JaWOIADdTMIbdfV24H5cn8KmttP8As+njS7eCC5gt&#10;02z+d/y1kPJ9s8559RWfFMJ9SudWKmS308G3tUAz5s7YDEfov51vaLc209lshl3zIczhlKuHPJyp&#10;5FethafJC73ZLObGgR2l2JNGlNnOuSNPu+YiT1KHt9RmqUGqhdWmvtWia0lVPIs0YFkPPzlWAwST&#10;x9K7DW5rdLEpOgdXO3O3cU4J3Y9sVBZ6ZC2jm3kiSaBkzHbyjIA7Zzzk9zV1KMJ7ivY5uwu28S36&#10;rNb7bSwbc4PKyzdhj0AyfriuguLS3uoDDcQpJEf4WGRWLp+iy6Wgi0m68mb70thdr8jt3KEcj8Mi&#10;rsWsok622owPYXR4CTH5XP8Asv0NcFehODvHYq6ZWOj3Gnqf7OkWaDdu+y3RJAP+xIPmU/nT4PE8&#10;yTLZuxgnCl3jvUyyqOyspAfJ4HeteWVIIWlkOERSxI9K5LVZYNRvrWaCRrWaWMhZZyPLZQ3Klec8&#10;/T61eHxMr2lqgaOlWISRD+0le0vJCS0uA0bbsfLk5GMADB9Kuw6MsFpHawXUotdoV42IYMO+P7uf&#10;bjnpXP2WuaslnHaDSBcy+YytIZsxFQTkZPIPHAOetXLTWbUP5UUzaZcgEtZ3g+Q/7p/+JP4V6CqR&#10;lsybHQ3c8draPKwBCjhfU9APz4qtbTR2clvaSndczhpGK85bv+HYH2FQQatb3kbQX0HkMcKUl+ZG&#10;yMgbumfY4NVbrR7izjYWN05hZCjpcSbgiZztQ4yM9Oc4qxF/W47M6e8t1AJioxGvIJY8AAj1OKw3&#10;hCxRWCYG8bpSB/AOv5nj86wrzxkU1K3tpgSqSKpiKgLGMckN/F25/lW/pVxHdpNcgfvHYZUjlF/h&#10;XPTpz9WqtlYylq7k165S38tFUyS/u0U9Mn+gGT+FQQodJiWNctZqMZ/ii9z6r/L6dJIv9Iu5Ljkp&#10;EDHEPU/xEflj8DXPW+uXD3zlpmMec7WwoUDAYEdepwO/fJ5FIEjrC6bN5ZdmM7s8Y9a5+10iy8RG&#10;bVNRt/NWY7LZXJGyIcA8HqxyfyqjqYe7uUsrG+NvaXRYSKoBTyl++4J+6CflGOtaGnapdyLLEJLZ&#10;IrYY3m3bYEA4OQ3HHt2rixdSSXLFmkI9Tk9Y8FvYavbw6PLJMZQ0jQOQCiDGfm7gnjBrXTRNQ1SW&#10;S5kupINRlRlmDAMkUJ4WIgfxHGTjHetbR7XUL/zdUuplhF7tZViU7xGOFUE/dB69M89q37eCK3iE&#10;cKBEHPHc+p9T71ySxM0rXLsczYzy6Xqss+uW6237tYLaWAZt44x1Geqkn19K6pWWSMOjBlI4ZTkG&#10;kZFkVlZQykYIIyDWNJoTWcjTaPcmyYnLQ43QufdO31GKxnP2ju9xpWNvtXOz3IvNZmusb7bTcxxq&#10;P+Wlw3Bx9Mhfqaj1DxJdabYSre2LQXeNsMiHdC7HgHd/D64b0rOlvoNJNtZQXVuRZoJ5XmzsnkYE&#10;/fHAPUjOeorrwdH3ud9CZvSx0C2M0Sb0uWFw3MgbLRu3f5ew7DGOKx7rS2DMLFZ9NvpTt8y15hfP&#10;UsOnT2Bres7yO8tIZ/ljaVA5jLAlcjODUUeqQNfm0DKzHGza24tkZPA6ADvXpNJ6Mx16HG6q97pE&#10;FpbX0Pk2tuhRJrQnEqhejc5Uk9e3Ndj4bs47PRodsiTSTfvZpUIId269Ow4H4VDrEIngguoGjcwz&#10;Ky7huRsnaQfz/MVSksBaTtNayNpF0x5KYe3lPuvT+R+tclbC8y9zQ0jPudQ6q67WAKnqDyDXL6n4&#10;Mt53ebTJ3sJm+8kfMT/7ydPyq9b63cRXENpq1oIZJW2R3EJ3RSN6eqn2P51NqGpSWt3bQRqMSkmR&#10;2HCqOpz+f+TXnpVKU7bM00aOX0K2lu9OeQ3UpmhlZCsUmXgCnAKqex64Iz6V0S6obbyUvvnWQfJd&#10;xLmN/qByp/SuXea3vHN1cG5S/Zv3V3AdjbAwyCoHBx2O48elah0bV2t5rq21mK7lfBSMxgQyqP7w&#10;HRz/AHgR2r0liYpe8ZOBurZpjzrCYQ7+fk+aN/qvT8Rg1Wnle1Zp5UFvIPvSDmKUehPVT7n9axNM&#10;1Yxlk1FH0u53bROOYpD/AHX7Z9zgkd/XorXUlmuJLWZofNUDDRt8smeeM9+mRk9RXTGSexDTQmmS&#10;rcxSXTArLKRuRvvRqPug/wA/xpuo28eoNFYyKHiYiSbP90dB+J/TNV/EY8nT2ukYRmPh2LYDLg4U&#10;46qW259s1g+B5LqOe6F2zIspGyNxgEg8bW78GmI27zw9biFDYwRRyRnOw/dkH90nkj61zLW07Q21&#10;rdozTszHYEOVb0ye59q9Bwc+lU7ywSaZbpMLcxqVjkwDgHrwePx//VQCZy0mrm2sItHfzXaeI5n6&#10;jB6oPQAcEnp6V2Uk8NvD5hOE4Chec+gA71xGm6fPPrcjG2LRWS/PDKxzubHy5AAJwM+hBArsLeB5&#10;Zhd3IxJj93HnIiH/AMUe5/Ae4N2Mq9t2vtZ02K76h2uWjzlYo0xge5LEZPtgcU6C0tPEIlN7pkBQ&#10;DiQAqcnn2/PPUGpY11NdTutUt9OF5bOPs6hJQsihCckA8EE579qsW/iDTfM8iUvYzEn9zdxmI59s&#10;8H8DXnYv2nPdLQ0gk1qYd74WGj2099pWp3FkIkMhTcSpwM9Oh/KkttY8VWNpDNf6ZFexOgctD8rq&#10;CM8gcfoKta9q8OoXJ0GBJpG3xtcyouUWIfOw3epAA/GptO1G9kae4k8w2ryYtInUBpNwyAO4Az15&#10;6Gs4VqkVdg6a6GZc+NdPv7Y2iCa1nkbaftKhVA6n5s456fjUd5pcOqtEA00mMrMkUxWOQswOAeRg&#10;kB+PQ1N4gnGoQRRf2a8s3nhJpIFDMEUndt7nhfyNVNJ0O0vPEO3w7e3dmIYmmnDqQI3J2qu1h3y3&#10;XPTiu2jX57KxDi0XLPRLjS2dReAwNukkgnBkQk8IgIw2Tk8+w4rotO+zaLNJc3+nT2k0igPcBvOi&#10;Ue5HK/Uj8apQtqjaKDH5VxLekosgQKXCnGAD8ozyc+1XtPknMF3p8tvcxPLKsatO4aUqw+bJHHCq&#10;ce2K6ZDinbUfpPinRby5u2N8izPIcLJ8uUXhdpPXjJ/Gi7lFhbxXyZjv7yTJA6EHoGHoBtGex/Kr&#10;eq6Pp17LZwSWULSeYrK2wblROTz6cBf+BVev1sbkDT7zymNyp2xP/EBjOP0qdCjmoNYbw6J3vWeZ&#10;XcNLvJMqNzuz/DjpjGAfzrrLW7ivLaOeFsq4zjIOPY4715/q9vJpl15V2jzNLJiM7cqynOT0wOgG&#10;M8Z49TJolzdWOrRmz/eWdxIEMRk4UYwOTn5FwcY70NBc6y+JuNd062XpDvupPwGxR+bE/hVfxJcQ&#10;2cKXNy5jtwjxu5l2L8w6fX0NQaPrOnXesanOb2ISs4ijjc7T5cYwSM9ixY1rajdaeLANePE9tOQg&#10;BG4S56ADvSA5S21iz8Q6jFa2N1HLcrANzIHK5HG48YGOCPeum125ubaxj+yyiKaa4ihVygbG5gCc&#10;Hjpms7SND03QtKv20KJ0kkLM27JkU9l5GeOwP61y9jqN5qGqWcFvAJ5YZUnKtI0ZbaCTuznJz3IH&#10;PTNOwGhexa4vi50gv7S4kisVy1xb7QAznjCHrlc5qpqZ8T2CT6jGdLURoXmCeZiQKO6nv7girst7&#10;qNt4j1C8uNBuyr28Ixbuku0LuyTyOuT+VVrvxPpGo6dc29zFqEEDr5czmDHlg8ckZx+NedXjU9pf&#10;l0LWxrWVjJKsFxeTLIVAkSGKPy41YjrjJJPPc1q5A/nXNw20hRUs/FkjKBhdxgk/oKXToPEGoWF5&#10;OmtW5WGaWFfMsgdwTjdlWFYRoyqS0C9jLjv9QHhGyj/sedoGaeXzkZXLId+SF4wcMaraPo2l65od&#10;iLkag9qj71DRNwMHO0rkEbsflXUX+izw+CEtjcR5tLMlZArKeFyejYIPoeK5vTdLjsbmCyjhkaWT&#10;y3bMScS4yyjBBC9TnGK9hKysZuzNWwml06+1SKTUjJJJb/6PLJGY9hIx0IGPujA6cVWv2sLu50a1&#10;mnUlvPAm3fNGMphiATg9cDpzmu0sLS3tdTvUgj2L5cQ6k/3z3+tRalDE/iDR98aMCJwQyg/wA/0o&#10;AyGhisZ1lf7G7RhVighQBLvghc8n5xnj/DphwWOm3mt67c6hGk3kJE7/ACkCI7CWUAdMYx+FdLqV&#10;tpMN3cSX1hFsih/cJHCMyZ6kY79vYc/TktKutK03VdXgurpYYb6GNgjtuI4ZWXKgjI/rWOIv7N8o&#10;WT3Nux0PQLhZDb6XGiK5QnbgMRwSOay/E2maVpL6Zdx6bEQbsRyqvG9CjdT7Yz+Fa9v4h0C2j8uP&#10;UIwuS33W6k5Pb3rJ1G9HiPVvJs7mzex0/wAu6ZpUbDyfMNpORgV50faXu72LUYhcDRkt9Pn/ALDt&#10;ZRcIZSB/yzTKjdkj39KbJYxzPZ3UGhQ3KRl1nghYYbcilSd3XGfzqWaSMafdywaeYWwkZGw5aJgC&#10;QgJwMn0+vWpD4ktNGtTALTBVSyxQx7QPu4HPfJIJ9qd5dBcsexJodtBJP4hL6WLLy4YikLbW2jY3&#10;IxxzirUlpBcafZ6ilw9rLHboyTKB93bkAjHPXp71kX2oagmqXtxp9xHbR3FtDvSWISbhj1zgDDn1&#10;6Gs6x8TvPoIW7vYVcRqkdtFBl5OSABz6KDxXo0anNBIzcVzXRtwwnUPCcsMEVvNMJJQ6Tg8Sb2Pt&#10;huevHWsfS7i40F1tDbx/ZL2MssauCY3A2nHsce/qKs+HbG9lju4LpJrSOZjKVmUM82eCeeB0XOQT&#10;706TQdRurK3uLRrVWeEFl3um8EZAbrkDJ4yBWy8we1h+jp4ZMS28wu9JuIkQecJXi8xiPmP90YOR&#10;zVjSba5OoalNp/iS3k33ARBeqH85UUAHcCO5YcelM0bbYCbTdTt5UkX95EyoXHlnjGVzwCCOa3rW&#10;9U2otrd7G7RRgROAPzx0/KlKnCW6EpSWjIGvtdtpzBcaRFdkJvL2E/bOPuvj+dOHiWwhIW+jurBz&#10;2uoGUfmMj9as6ZdQWt5eSf2f5G4pG62+GUFRn2/vela0Oq6feLsEw9CkqFT+TCuWeCpvbQ0VQoW1&#10;9aXi5tbmGYescgb+VSyusUbO5wqAsxPYDk1n6voej3WoWwj0iKc7XllNqVjcDgDkEZ5J79qxtZ0t&#10;YbB7ax1XV7aW4dLcW92DIjbyFIDMPQk8N2rnlgGn7rLU0xtte3Nh4esntx/pl4z3GxkyrFyTgnt1&#10;H/6s1a0vzbnxLqV1OQzW8UVoGAwM/ebjJ9Vq4LPxHpdusax6dfQQoFG1mgfAHvuHQVD4ct5odMea&#10;5j8ue6ned0zkruPAz9AK3oUJQm5SRnUlpYrTTIPGsDEIscFq3mOeMMwJz+AT9aZrckd67wI6SNPd&#10;W9ou0g4j4kf8xn8qqWEyajretmO+ghnMggi3kE7V4OBnP8J/OnadZx2ni2OxXBW1ja6kcdAzKFH4&#10;Dcawr61G+xcNInT3Uu8/ZlgWd5FyyOcKF9Wqit3caW4S6jb7KTgNu37Po3Uj2PPua0LH5ka4ZSGn&#10;O/B7L0Ufl/M1NPEk0LxuMq6kEVxX6FiSXMMMAmdsocbdvO4noBjrmqklpLqS4vgFtz/y7Dnd/vnv&#10;9Bx9ag0hFkAJPESq6J2XegY/qW/OtfpQ/degHnmvXT+H9S1aGy08Ri+hjjUJD8rRgfOw2ng5bHSr&#10;sHjaXxZF/Y8Ft9iv5AWhnimG1GUH7ykdD0/Gt23H2jxfezdrW1jtx/vMS5/TbVPxNZWl1c6XbNbQ&#10;mW4uhmTYNwRQWPPXtXoUcQ2402iJK2pn6BF4g3g67DGEiXKxhAkgHOGypAHIOOCa6HRPFeg21haW&#10;pvlQtkA4JBYnJ5HTk96zr3SDDYssN9dRO+IlCSfKdxxghs+prE1HwHFbW8s9pqEiiNCQsqA/TkY/&#10;lXou2yMYt7s7aFtLmZrm4nkS4nkdg8cjqwUHCg7enAHWsmaIvei3t9SRoJboBRcxBioKFnIPysMl&#10;cHHr70yNjbWMdte6LPsjRULwMJQQB14Ibt6Vh6xqU8N/btpV1A0I+Z4bzerREdwGIJyPr0pJK4+a&#10;VtTqtL1X7SUh/sGE5JGYSoxjn7rAdvejVdR0ZjFZXFotsZJ0V3mgVVXDBiu7pkgevei21LRvD9vZ&#10;XOoSLFPdqwWREJXAPTA6dRzjNU9WvNP1fU0vbLU4lt9PspbiWaNVkXJIAUqeMkBvfpSejsWndXNa&#10;6YKYdPsGhminlSSEGTKqFO5hkZ4+UH8cVk6XZm+1HV767mkkeS7MIMbtGpWMBRwD65rN8L6tZfbG&#10;1W4bS7aeGwd/LgTym3E5wVJ5OF7etb/hyF4fD1l5v+skj81z/tMdx/nXFjZ2gkiol6G2it1KxAgE&#10;5OWJ/nTnhjkADxow9GUGpCKhu7lbKynun+7DG0h/AZ/pXlq9yzB07SNNurbUbq50mC7NzqDQ26bQ&#10;DtT5eD2HysaWTw1p0KbbeXXNGI6BHaSIfluGPxFaugW5t9P0O0kIDpatcyA9d7Af1dq6J28uNmAy&#10;wHAzjJ9K95RSioszuecDQtZl1SOSw1uDUfssTOhkYqVL8Yz8wz8tZUtnrmmaza3Oo6VLMySee/kh&#10;XD7RjIKjI5YcYHavSotatvsr3NwjW6rFHI7MMj5xwMjr6VK8cGoyLdWl66PGDHvhKsMcEggg+1S6&#10;UH0HcwLTxLpN6qhbyOKU9Ypz5bg+hBqzI/2yVoI3/cpxK6nqf7oP8/8A69SDT7m6Sf7Tb6dqCGZh&#10;tnhMZOOOvzDt6Vz40uzsW0KWxhezuby5ZpVimbY0agswIzgj7o6Vx1MGopyTHzGvfXgtJrSySBGF&#10;xuRd33VwOMjuP8K4pPsUrRytYP8AbJJs+dZy+Wrc4wAMbcjJHfIrtr2509bhUmj864UcLHEZHQfg&#10;OOlZX9haRqasltNcQspDMqsVZW5wxDDOefpWFOaiirENra+FpYDDIPMkLlmlu9yyljzy/H861I9H&#10;lt1VtL1q/tl6qplE8f5Nn+dZcvh29i+xtb3Rihs0kyqjLSZYc46HKjFdFYQG206CFsbkQAgdM0pV&#10;ZR1jIDJaz1yK6luGa1v5HIJkV3tZOAAB8pK4471nz6zPrFla2k51G3hu7qNA0sccqHa+SA6gH+E9&#10;Qc4rpdTufsek3lz3ihdx9QDj9ay9JtTHqfhywIyLS2e5lx67QgJ/F2rqw+InJ2ZLRmwXFlBqUkmn&#10;alJdXUk0rhFhBYgsu7OME8r09Ae1ad7DPq2n6fJDewmK4vlJCRNGd3JYH5z6f4VTtvCF1cXktwjr&#10;bToZk89XO5XMm4EYPoeex6VuTWSaPFo0AbzDHcvKzYwGIhkPTJrvJWph+AkY+K9eZ9oKoigL0A3E&#10;gflXaWgzqupH/ajUfggP9a4bwHdOniG8UorfbkDZHGzYD+ec13VgQ15qTYwftAH5RpUxkpK6NatK&#10;dKXLNal+jFFLTMhMVFLbQzmNpY1Zo23oSOVb1FTUlABS0UGmAlFV5b2CC5hgkYBpiQnufSrGPyoA&#10;p2g82ae5YfMzGNfZVJH6nJq4KpSxS20r3FsN6tzJD/ePqvo36H9atxSpNEskZyjDINAxXRZEZGUM&#10;rDBBGQags7KOzV1jLHc2cuckDsM9cDtVmikIKTHel6UUDCjNFIaAFNc5dcePdPPZrGYf+PCt2eVo&#10;YyyxtIw/hUgE/mRXPXEyy+MdFnQ/LLbTjnqOAaAOmozSUUCDtRRzikoGLmikzRQIovYFFxHK3IKb&#10;mP8Aq0PXGKma6htWhtvnJIwOM4A9TVrFVRZD7SJTKxQMWVCBgMepz17mmBbByKWkHSloAKO9FBoA&#10;O1N7UvakoAQUD75oHWjq9Ax3akpaDQIKTNLVW8kYRrDG2JJjsBH8I7n8B+uKBjLc+fcSXZwUUGOL&#10;6A8n8T/KvOroz+J/FLRbWUNJ5eP+eaL1z+v4mu71zUk0HQpZ41BdFEcEYH3nPCiq+g6PDoWjrNcK&#10;GuyhluZiPmLHlhn0/wAKmUeY6cNiPYNytq1p5GZ4i0i1iWJ4XMAjjAcBdylF6DB7k4FYsWg6h5Cp&#10;A/2qaYb7lJMKdhbcUVu2c45z+FXdYuJ9TlLLvFvGBcTqOGK/wp7cZJ96m8PajFDtnSOYod3mgKSy&#10;jtuHcjjpmtLaWOGUm5XIr+5sb9GjvZ5bEwKTLazKFJA9PX2Iz9Ku+HLH7NZvdPGEmvG80qBjav8A&#10;Av4D9Sab4wvdOu4LS2mi8+B5A88kabmjjHPHcEn9M0Wy3MVubnRr1dUsgMmCV8SoPZv6MK86thJJ&#10;e4aqSNygVmaXr2n6qi+RLtlIz5Ug2t/9f8M1p15souLs0aBVO/0+31CHyrmFZE6jI5H0ParvSmt0&#10;oTsI4yWG207UINKudQk/sa1RrqSJuCjnIRd45ySWIB9K67QIk07Q/ttxI8kk/wC+kdjvYL/Cue+B&#10;j9a5S/0GLxPqd5MJXt4IgIVkiP8ArZB1YjuB0/Os7TLO98MavHbaleTSabKGcRwDeJCuCMqfu9uR&#10;+devQqqSUb6kM6Dxzqdzps2nX1vELm2nzG6rw3TIKsPUEjvVvSFvtTmjv0W7t4pAFKyDYVUc9O47&#10;cVvWckbWRu5J45UOZMqwZUGOgPsKsi9tmsftqzIbbYX8wHjaOprpEOntobiPZNGrjtnsfb0rm9Zm&#10;xolzBhbo3Uv2eyScBiSeC2e4HJz6DrTLDX7/AFN/s6i3BuCQFVik1svPLKRzx0I74qCacXGozXkC&#10;K0Fj/odkp+60hIVm+mcD6A1nVnyRbBGjFYQx6ZHYHc8KRiPJJBYDvkVg6r4cnYSPZlZAYvKWJzt2&#10;qBgDPcDrjj60sl7YJqMlpdC8nmj/ANdMWZQpPTaqnpz/APrrasy0NwbRpWmTZ5kTscnGcEE9+3Pv&#10;Xke9F3NDkbXUbrQraOS5Itt8gi8hl3BmwCzt0xxycetdXELfW7A/araN49xGCdwJHdT1/kapapfW&#10;AupreWxklWIZmuUgEiwsw7984HpWppzWjWMRspVlgxw6tnPrn3pz5rKVrCKMVtqWjxlLF1vbLkmz&#10;uj83vtk/xzRb+JLARuLO5e1uUfY2n3Qz82cYXn19Dj2q1rF+dP095I133DkRwJ/ec8Af1/CuXFjD&#10;carBpjENbaWvn3Ux6vM3PX68/hXZha05Oz1InZIXV9MRra8uGgaS8giMywzDdH15Ix64NZen67/b&#10;VklraR3MNyZA5CrkEgAfK2McAE4OD05q9fyPbFpLue4WKdhjDfMqEfIO2eeDnOPxzW34d3XOnw3U&#10;iKgVDHEEUAEA8tx64A/D3r0HqzNaI0NOgaCxiicsSo43YyBngHHU1FdjTrGX7XNFGszcBgmWP+fW&#10;r+K5/wAUJNIkSQOnzgrLEw+/HlSQO+SQB+PtQT1K8Olm8efVdMuFtpZcxrE8e6Mp6Op6ZPPHqOtU&#10;Zr37I8GjalGLBbmRfNmLAxvEvJw3XLHAwegNdDBaXLpJPdTG1jcBjBAQNgAxgv1PTtisV7C+s7yX&#10;U4dPhv7a5QKbeQkyog9C2c56n8qyqUYz3LjKx0y6pbvGptY5riMj5TDEdpHsTgU43N8/+r08L/12&#10;nC/ooNcampQwSwr4dmlhvJJQjaZOp8sepIP3cDPIP4V0kPiFYZFg1a3bT5mOFdjuhf6P2+hxXmVc&#10;LOGqV0aqSZdC6q//AC2s4h6CJnP57hSG1v3zu1Lbn/nnbqMfmTV4Hcu5SCDyCORSk1zXKMyfTPOi&#10;dLm9vJ4yOUBVQfb5QK8ytb/RbSRLS6syiyXXnXAUEmJVPEWD1wQMke9eo6vfPYac0kS77h2EUCf3&#10;pG4Uf1+gqhJ4S0u50mGyu7dZnReZ8YcueWbd15OTXVh6/s9ZEtXJbRdH1O2860js54j/AHY14+ox&#10;wa4l0vrbxHeab/Yv2yHcfKmiiCtGjcj5uAcZ788da1vDVnJpJu5LG3N5p3nMkUgfEzAHBYD7rDOQ&#10;OQeK1brxfo1msXm3BJd9jIFO+I453L1FeqndXMdnoJo+hR6e+940yudnJOMnOcE4GOnfvzWpeyEQ&#10;eUoBkmPlqCM49T+AyayNV1FdVtY7bSp4JlmHmSv5hVViXqCRypPT86qWd48ejm/h89pbkiDT4Z33&#10;lWPBIPUrkZyey+9DaWorF+3Edzq73DsqWGlDyYmY8GUgbmz/ALIwv1JrQXVNOuW8rzwd/wAo3oyq&#10;30JGDVNbEWC29lHE1wlpb+dszzNIW5bnqep+pFZul+IhcX0lnqChoriQqkbDcwJ6LgE8cHOehryK&#10;rdWTmbpWVixrPhRZUWewmkgkh3MkK8qcgAgDsSB1qjCdSsdYmgispYICwjgmHHmvxlmHRsk+2AK6&#10;KK9Gn6JPcXDlktTIoY8lgrEKPc9B9axrCfXrFlvtVsY7tGBb/Rv9bDu65U9eMDg9qdONScXZXsDa&#10;R0F5py3ALLs83GDuXKuPRh3H8q43UbNtAguLqxk8uAEGTTphvTcTgbfYnuORXa2OpWepxGSzuFlA&#10;+8o4Zfqp5FYeptBqGrSTSSmK00dDK8qgE+cRkDnrtHb1IqaU5wlYdjNjnn1a/ttMuJHtRFtuXjdl&#10;lRyPuBX7jPODz8tbj3oaRrS5jt7phncIG+bj/YP9CaytJsplgmmulSO9vyZHjkUeVICPlUf3WA/m&#10;evapa2l5PrcVv9m8rymjkaR8B49owVU5+ZTjOQO/NexG9tTB2LzzXdql22nSrJNLIoEM2TKgwACA&#10;2M/Q/nWnJrsCSRLGPMiIBllY7RHk4APHByD1x0rRntoLlAs0SSL6MucfSub8QaEjwRra3MsU80qR&#10;IGO9ck8k55OBk9aokv6FeRXGm3N8qszSyPO2eMjooB6fdUCiDVJ1F356FIYwZVlkIHys3yAfh1zz&#10;zUelxSaJpptr+J5U/inhG9SMY5QAFePQH61g+EtAu/7SFudUgutNDl4YUffjacgkfw8dvWmtwex6&#10;Vo8tvLpkC28gcRoA+OzYyf1zXP67f2T6lNDfRytaW42yTNb+ZFGSoYr0PJyMk9B0610VraxaVZv8&#10;7uFBdmbkkAdOPauTlvYrvwhHBFcxSXesXG2QRuCyeYxZgR1G1Bj8KiTsm2apdDndMQ2vh6TUbRUa&#10;4mDzRW8DbgMnLEqDwAmBg0lp4ls57MxafqX+kPKJFS4+RlULjbnpjjt611Nz4W0qZ/Miga1mxgS2&#10;rmJh+XB/EVx+ieFri3u9Vis3heGK52RzygFyy88ce4B/GvMUoTu2WdDbX0FjL9qlhMk8gC7lHztu&#10;OAAo4HAycD+7UK+JLbTH10zxzxXV5OIILgrmPAXaoz2xlmNRvp8kV9a293FDbqod3mgU4YBeCxPG&#10;7j0zWD5Et3qtpY3BiQCRroqx2tK24KBtORknHHsa0oW57oUnY9ctbaxm0uG2haK4to0VFKsGHHQ5&#10;Heo7O2jXUZTDGFitwY1x3dsFiffG0fnUGm6HBDp8CzQGO5ALM6NtYEnONw646VcZV0zTXEJZ5M/K&#10;XOS8jHjJ78mu8kYjs9xdXqxtJsHkxIv8WOuPq3H/AAGuWkufLk/tO6mCXiOQxjJUqUP3Tkcocjtx&#10;mu0toVgtkgVt3lqASepPqfr1rF1/RHvpI7qBQ8kf3on6OB057YPtzz060wKGl6va+ILaWx1LYSG2&#10;q7YQlvbP8X06CsrxDA2h2ccC2n+hjcPPXGWdgQijJ4UY5/xqlf2Eq2y2x3QiEtHCzj5hlcsODjtk&#10;jPH5itC41mxuX03w3qVw0wZ0kuZ5CoQqBuC5Bz12gninsI5rw/Hb7EYhJZYxttss26V2AIdQRtG3&#10;BOPrXYa94feTTrf7Pq9wJZmCmMuMTF8ZKqfu88nGOK03XSYIjFHqcUNmTloY9u0Z4IUgZGfb8MVx&#10;99IbnxM62891Y2dvH5u9Y3ZhzhAVYEKMgkf0qZSUVcaR1mljWdItwLywF0m1VLW0+5wB6h+p/Grn&#10;/CQWEcU0oikhZAQfPj8rLgZ2nPf9KyLfXvEcMoWTTV1G3H/LUAW0n5EkE/lST+JtNurlor/SktZM&#10;bM6mNisPQMFYEfjWcasJPRjsyXRtamuNRUuGZpwiybmTA4BGzac/xd/6U26sZdRuZ7yC3SUs28Fo&#10;UYHbwAd3JBUAjHc81TuvDqWcEmraRNa6a2OJLRzKjZ46H5R17Cm2r+I7OGza0ubSe1GWZXV0ldOA&#10;dyc42+inNa+gjo/+EY0W4jRrjRrESFQWAhXg45GRWbrcMOj2Nva2UCRWmW2xImUL9TuGRxjPfvWN&#10;qfjDVFu2jWeKyMWSfMhdUfHTlh/EOR7dqgvvFcGk3VvNqWniM3GZ0eAmRCGUK2DgA5wDjt+NGvUR&#10;tW949x4Mvg8isTlIlC7flJC8AknbknHNTeKNYbTZdImtRG26Zwzsm4KoGDwOe54rD0+dJtItJbSC&#10;5NrPdRpFugwWAcM2PmJIwhPTrV/xTp9vq93bi2eaykVZJJZRZuWf7uB0HvzTQHUabLHczXc8ciyK&#10;7IA69CNinP61X1IP/b+lNzgM4jxjGSp3bu/3QcY71lW/iW0tZJUhX921ywZnUqOFVQo98AnnjjFa&#10;GqX1u2o6OYbm3dhcSYAlH/PF+uKQ0Q63ZvBcSaiwW4jZCrIxIaMjlCpHAA5yevJ9cVgfaC95HMvl&#10;wyqdwkOF4yckgcckbjzzt49uk/t2O8sbw7IV8mNd4mBKNn7w9+4rAOnTPZzyQwFikmFRT/qugwSe&#10;WwOAeg4OO9CEbkXiW0GnrNLCTcF1jFvFgu5YgDbnGeoz6VgXWsbPFdy7aNqQ82yjXyxCpbAZuSA3&#10;TnHWqerypaQvuuQzxywkTKOIjvBYqcDPI6ng4PTobGneJrLUfE0sst1bpssEiaQyBVdg5Jxn61hi&#10;F+7Y4o5a4t9Si1p7iY+Il0SMeY4YEOAOSv3unv6Vtrp7zR/aF0kOrI3lzNIxaNSCQQvqfTntXQ6l&#10;qGl3um3Np/atknnxPHuMynbkEZxmuffVdVtrVY7PWdMu2hjUYigBCqMDLNvwP5k1wKUpLaxpYgv7&#10;BUsrW4W1lFw9uqvDtOS+OwPpjk+hrE0Kwnt7AXXkIgkWYJIwOWRVboR06H61r2k/iG61HUJpb5EE&#10;YER/0ZWPKgqqru4Bz689a1Y7FoPCthZRSNO6MUfYApclXyoyOM5xmu/DwlFXZjN+9Yj8IE6hpU0m&#10;JIwJ8xTDIycckA8e2Olb2jTeZpsEbACWKNAy+2OD+P8AjXnHh/V7Sy0/Ure5u1tY5CEigdmLDDEk&#10;5CnHUjpz6V2fg2EnS1u8YSVFSMnq4Ut8x+pYj6AfSt7ia0NK+Pkarptx0DM9ux/3huH6p+tW5La2&#10;ul/exRSjpkgHH41R8R2k15o0kUC5cOrgAZPBzx/n1ql4bGIIhHG6YD+c3VWJbKgHvgZ5pkm5b20V&#10;rCIoIwiZJwPU9a89+Il6Tq1tbxswaC3LnacHcx4/QfrXoVxdQ2oUzPtLcKoGWb6AcmvLL+b+1fHB&#10;lmQpA92qYYgsFQDIKj12n86RUe53mkWX7nY8kqvDFFEXSRlbeFBY5HfLD8qsahbNfyW9hcTSTwqG&#10;mPmYJBGFH1+8fypmhagl3azOQEdpmcqzDcQxypI7cYqzFmTULqTsoSIfgCx/9CH5VXMTylQaPcW4&#10;22d/cxJ3QSttI9CDkY+mK1seVBhBnavAH0ps9zBb+WJpkjaRgiBjgsfQDvUuRRzXJ5TkkaygiCX+&#10;hNO29jMfLV1cFicj+JWGfTmqGn6dp13qN49lc6jp8Ur7A8SthY+SdwIPYoOa67UJA4a1VgpKbppD&#10;/wAso+5+p5x+faqmmborN9QhuXs/MZmGUVgIwSFDZGTwPXPNJqMuhUXJDkXWknjh0/VtO1NWVmxN&#10;GY2UDHUocdx2qQ6xqVrcGG90C6LIodns3E6gEnB7HsantNTupdRluPs0UrxRCI8+W2Sd2D1welSW&#10;/iG0S4u3ugYJXOFQspwEGMZz/e3VzywlOXT7jVVO5jaJ4g0vMsct4kEh2KFnBjJARR3rpY2Eqhkd&#10;XU9GU5FY0bW+pQw26QwTF5o28u5wAwSEZ5weMgdOtVta0jTrHS7y8XSbnTpo42ZZbK4wm7HGcEcZ&#10;x/DWE8Cm7plKaIrXUmtdNu9RQp5t5fyNGr/xqp2gA/ROtSWs0+p+I7d7iJY2tLIuyjPyvK3A577V&#10;NWNP8O3cWmwxaVrltdwogxDcwrKmep+ZSD1z61U0p7+LVNSmu7WJ7id1x5MvBRBt+Xd15ySCe4qq&#10;WHlGfM+hM5aWNi5+e7tIf9tpT9FGP5sKL87oooQMmWZF/AfMf0U1gPrlx/bPmbVEWwIiFCT3Zgx6&#10;A4Ud/wADW8XE2p26jOI4WkII6FiAv6B67DMt/XrVHWpo4NGvLiREcxQuy71zhscfripRqNpJOYVn&#10;UuG2nAON3pnGM+1ZWvT/AGr7PpaRSH7RdxRO+BtwP3jD1+6vpUzfLFsaV3YxNN8I2F5JHa3RkaSO&#10;AmRo3KlH3Y46jnBNRWPgvfqGqW9rfYtI5UgbzY9zsBtdgGGMHt0rWs9Qks9e1FVgSbzrkrkORsAy&#10;ecA9s/1rV8M/vNHF2RhryaS4Of8AaY4/QCvMnWqK7uaQjoTS6bY39/ci6s4JlCRqPMjB/vH+oqD/&#10;AIRizi/48bi9sT2+zzkL/wB8nIrRtubu8P8AtqPyRas1yucu5oY5tPEFsP3Gp214oH3buDYf++kP&#10;9Kz9au9ZuNJmsp9El/e4R5bSYSDZkbuOD0zXU0hHenGdndoDktU1JNbudUurW1t3t9Ps0+W7ieOU&#10;E7jhMYI7fWu2isWOhxWUshMgt1jMj/Md23G4568815v4istbl1q8ttPVXN6qzEpMVPlIAoUg8fe5&#10;q3ovirxFp+qwweJC8NixKtNNb55xwAyDHJr2KdWMktdSGrEdhP4kvNZuNIutHSQRSgTXEbNGgA6H&#10;nK4wcgAd69EsLEWUJTfvyc5xjAAAA/IUtpqdjff8et5bzD0jkBP5dqyLnxlohhvIl1CNLiEOnlyZ&#10;QlhkcE8Hn0rURIut2UOk3bJewNcRrLIYt43AkllGPxFZZT/id2UQBb+zdKBAP/PR+Pzwn61zdy0e&#10;n2GmC7urbytRZ7grJbjdCpO5SH68/KOfeul0a4hv9U1i+gmjlWS4WKPYwPyRoAD9CSa58TK1N2Gl&#10;qUJ5pYdLs1TzIkuQkr3EeSzSEFiMAjnOOvGMinWmsJqNrHdg/wCl206ROyLhXDtgqDk5GDnGTyK0&#10;ntLu2V4beKG5tXz+5mcoUz1AODlfYjj1plnprp5Iligt4IW3R28BLDd/eZiBk/h+dea5KxZFdWkW&#10;q6/LDcXFxDbWNl5rNBKYyHduDkeioaaLSeMqtl4mPPIh1ODn/vrCmpLAq1vrV7I6Kt3fJahnbA2J&#10;tQ8/9911jCOaMZCSRn1AYV6dKlH2aTRF3c4nWLfxLPprWs2mW1zFI6F5LKbOUDBiArY6gY61p+HH&#10;kvdb1K+ktp7dY0it0SdNrDGWbj8RWw2j2ZOYY2t2/vW7mP8AQcfpUsEAsLaU+ZJKcmRmkIyxx3wB&#10;6VcKMIO8UK5zfgyWaUyGWV3zArkM2cs0j8/XAA/CtDxCR9otDn7kNzJ9MREZ/Wm+GdRjv45mSCOP&#10;KrLlDnhy2F6dBj9aj8SsfN4/g0+6b9EH9a0exdNXmkcx4GXd4hU4+5Ax/kK77SzvN8/HzXbj8sL/&#10;AErifAC51i4bstuR/wCPCu00fm3uWP8AFdzn/wAiEf0rOj8B25n/AB/kjRpabS9q1PPFzRmjtSUg&#10;Fo6igdBRTAxbm1e1eF2uZjEMx7kTLIh5xkDPJAGf/wBdX7N2hsDJcOyqNz/vTllTqNx9cVarE17T&#10;Fvfsik4hEoSRcnDqSPlx+fP+NAy6iXd4BK07W0R5SOMDdj/aJzj6AcetXIolgiWKMYVRgc5pyKEU&#10;KoAUDAA7U6kAUgpaTvQAUGlpDQIKO1IaO1AFC70yG4uBcmNXcKVKNyrjt16H3rn9rr4p0Uujpn7S&#10;AH4wNoIGPbpx6V19c9rGF8U+Hz6vMv5pQB0NFIOlLQMO1JS00n1oAWim5ooESdqaeBTiaaelMB3Q&#10;UuaSloAWigEHkHNJmmAGkpWPGagkuoo7iOBm+eQEqKAJRR/GKQMFBZiAo6k9qbDMk6h42yDSAlIo&#10;ozRQAdqoQyIzTX8rbYgpCE9kHU/j/ICpL5yyrbo2JJjtz6L/ABH8uPxFcz411NbPTo9OhIV5h8wH&#10;8KDt+P8ASlJ2VzahSdWooLqQ2t/F4q8WWp2slnYxmWON+ssvTP0FX/G15LDo0iW6ozqPMkDOVAQd&#10;sj19PY1heFb+10iCW6nhnkeQcvGmRGgPf6n+VWNSb+157hZdotVi86V2GRnB2rjuAOT6mnTbauxY&#10;uEIVHCnsjm9P1Q6vBHbWrsHD+dcDBDP0wPf6eld1DI0NiJLk4ZVLOcVi6Hp88MYaW1SDc4mZwAOA&#10;MBcDpgf1q/cajaTX0Fp5yFSdzEHgkdFz9f5VVzmJ4LKOSBmnQeZKS7f7Oew+grKufDcQk3Q3E1vv&#10;yryRcHaeoIHWtm3voLmeaGFt5ixuYDK5PbPrVrHHNF+5LXYlOj6TfafDbGCOSKFQsbDhkwOxHINZ&#10;76dq+k82kn9pWo/5ZSnbMo9m6N+NWRFtbfG7Rv6qcZ+tP/ta4to3F1EjnOI3Q9SegI7fhWdSlCas&#10;1ctTa3KtlrFnfO0KuY7hOHt5RtkU/Tv+FUNS1S5jjeGGI/aJmEUK/wB1j6+pAyx9OKvy6bb3VoBd&#10;W6XsYJYXMHyyox5J9fy/KsOztNTN0dWtzJqVjCXitkkYLLt43OOMNyCOcGuCeC5dY6mqkmb0EVrp&#10;NlBamVEUDaGY43HqT9TyaoWEa6pLNqcgykv7u39o1PX/AIEcn8qz9SuINdu4LGK4lV3OJrWRCjRK&#10;OWYj1/h79a2L2Qabpm21jAk4it41/vHgD6d/wrTCUXC85bmdR30MS50e51K7u4LC/eytkUxTMi5E&#10;zEcqRxnA7+9YPk6z4YuoLG9uBJpMsmWUMTG4X5iCMFl6c4rvrKKDSrO2tGlG8jG5jy7dWP4mq2nA&#10;alqk+psA0Mebe1z6A/O4+p4+grJ4uXM5dC4xsrGYr+Idt5rUFtbyXF9BsjjyVe2Tnbt7N1BxxzVy&#10;wnsbjS47Cxk8u4twpEM6lXDKQfmB9SOSPWt/AxVK/wBJs9RQC4iBcfdkXh0+jdRXPPEOp8RSVjB1&#10;eLT9TbbJcyWN0SBLGyEkgc4wOp9DV6J49K0+S9EMiW8EIitoXzvfnuPVjgYqGOw1PR7jzYydUtxk&#10;7XYLMmepB6Mfrg0621Sz1nWFLM8dvpqfaJYpUKu0v8I2nk468d8VdOPPJRWwGvpNjc2VolpHKgvH&#10;zc3krLuBkb+H6dvoPeqV5ptoL5mUvpWoYDGe25ifOcbh05weuPrS6f4i8iK5uplS4iLmScwnEsH+&#10;y6Ng4A4yPTpWjZW9rqcDXRYrdy/O5U7XjyOFI9AMDBGK9XlVrdCDltXuNW026S+1S0E8FtE32eW0&#10;G5Glbjcw6rx9as6bpVxaaKiyKJLqeX7Rd5bBck5K5/IfnTtTmWxvhYTOxtkZXlMakLk8gEdAehwO&#10;uelWl1MS3L+SVmiGEVUHzGTqRk8DAxnPrShSjD4TNttlhJra5fy3UCZefLlXDD3APX6ihrMxHfaS&#10;GFs5KYyjfVe34YqtqNzA+kfaWh3sy/ukP3txHGPT8PSsmx1u+hlBucy2S/L5nllSAMAHPck5464r&#10;QVjVvNYexiAuIAszZCEviNsf7Xb6EVT0KaTVbmXU7qIxsVX7PGeQqHIDfUkH/JqHW7iG6ijs9RhF&#10;tv8AnMpIdUTvn0J6dPXB4qaES2mmNdCd0hVAIiyhnkA4UY7LzwOp9qAsat3meWK0H3X+eX/cHb8T&#10;gfTNXOtcdHrF3b6yk16DHG+GwowroR1yfT04OSa6mzvYL6MtCx+Xhgeqn3oCw42lubpbkwoZ1UqJ&#10;NvzYPbNPlhjmjaOVFeNuGVhkH8KkpKBGFNp0+jwyXOkXRhReTaTAvE3oB3UnpxViDxDHvS31W3fT&#10;bhuB5pBjc/7Ljj8Dilv5YZrhbaVS8SsAUH8ch+6M9sDn8qp6yZrTTZY4ALxJMxiCVPMZTjqPXA5w&#10;fTrXPVw1Op5M0jNoS6vln1OS8JBgsMw2+RkSXDDk/gOPxPNPudWur3SIYIoDb3d83kx/Nnav8b/Q&#10;DOPqKzrOzFrDBF4dvUnhwTNbXJ3R8dSf4kJPatLRDPqU76zdQCEsghtog24LGOrA/wC0f0ArnjhW&#10;pq+xbmrF26lg0TRz5MfyQII4Yh1Zuir9ScVQ/wCEN0680pIdRhEt42ZJrlDhzI3Jw3pngVFql8sm&#10;q78K8WnHIjLY82cjoMA/dXn2J9qvXmrvLo0b2cckdzeMIrYSYzlv4uCeAMn8KWKqy5lGLFCOlzjt&#10;G8K3Qv7u3tZ/N0mScQyzlyrSIn3l2jgjOVz9a6d/DMljdQ3ekz4+zhvLtLklohnrtPVT+dbljZRa&#10;fZQWsH+riXaM9/Un3J5q12Nck8ROT3LSSOYvNZVSjXMT6dqUQOxJvmjlBxkBhwRwPcYqojXc2pza&#10;pFZW0alBELmMmVhxyyDA7V1d1awXkDQ3MKSxt1VxkGueuPDlxZN5mlyedEBgWN3Ixjx6K2fl+hyK&#10;cJx2Bj5xBc39tp0b/wCg6egu7pz/ABN1QH36ufwq9DZvOPtTvLDcyfMCrfcXsuOh49e+a4f+3JoL&#10;Wa2u41gklLT3aykoZyDgojjP+yAB6HOK6TR9Su21CGy/0h42jMjpdxlZYFxwdw4cE8eterRgowSR&#10;jJ3ZNf6asknnXUTxzqPlv7L5XX/eHX+Y+lZ9npt5LJHpTz211p3mm7nuEJEkvJIVx0yWA/Ba6G/1&#10;OCwaISsgDNhyz42LgnP6VYgNvuYxBFdwJGAGGIPQkdfzq3CLd2iVJodNEk8TRyKHRuoI4NcrqTT/&#10;ANp/ZojDcG2xsR5P3sYbHzY43ADOOa6qeaO2gknlYJHGpdmPYDrXA3lnZ+NNUsb+0vZNPm2Mu0r+&#10;8dVOQy4PHfk1Ykb1jr3m3sltCZJ1VwqJMNrkYznPp9R+NWftkN54ihictF9kiL7JcAmR/lGPXC56&#10;etQzadY6VaJJMhu5k2rvdwrMScbsjAB56/rUejwzS289wWjuo7pxIFuFxuAUAbScnAxjJBz170D0&#10;OkIOeeK56K5gTWb+caC95BGVhM8BUOrAZbCnBP3uoPap5pbSyt5JGa5sGVC23d8pwM4Gcr+HWqdk&#10;us6Xp9jCrxSz3BMswaE53ucnJyOmSf8AgNYV6rpx03Y4K7N6z1XRL2TyrfUri1n/AOeE0jxN9Nr8&#10;H8M0aj4NtdSkjnkup450O5J41RZB/wACABqtcW1xdx7L3TbG5XGMeYf0yvH51hWw1C31u6ttJe/s&#10;oLaJA8assyCRuR8rN0246VjDFJ7mvKb82i+I7OAjTtWgvMDhL+L5v++1/qK5m30vULjVrmIs+j6m&#10;qieVrf5kkDE/Nw2Dkg9RXQW/ibXbeQR3mjNeR/8APa1Uxt+KMcfkax7XxfpEWrapc6i81pdTzACG&#10;aFgyxIoCg9snk/jU1OTlbprUauWre48Tfaru0iistU+yBN7k+QxZgTt7gkDB7dabpXhSXVry51jV&#10;NNt7e4eXbHBOhbaAMbuGxyST+FbPha5ii0f7VJDc+dfSvdP+4Y8MflGcdlC1t/2pbjgx3Q5/59pP&#10;8K6KVKMbSS1JZiQ6PqNhqMcNlq8iIyM7QmMvGg6DhmJGSexHQ0Srqz6gkN2808dv++L2ewYY5C/K&#10;wz03cZPas2w8UwT6zd3guo/IUsLgRRuzokYIUEEcZJY5/WtLw/4mtb+OSSWC5jmnYy/LCzjbnaAC&#10;BnpjtitxFOwh82SZ5ru6tb6aZUMPmeWdm7JboC3Gea1b9LaJrUxSCVGlVZvOmc7UYdfvZ/T68Vfm&#10;vrGdNssU0i+jWkhH/oNZr22nrOtxZJewzKMBktnYAegDjA/DFICjeaRZa1pt1caNEqOSYwxUfvAB&#10;ztz0Jz14z+tYGg6PcXt9dXMlq5gt1+zN5YAZuvmKM4BPIyeOnWula6vdF067aHTCYgkkrXCKsTKc&#10;E7ipJB/Om6NrS2dr9nuLKS1kkdpgtzMAPmOT85680CsbdtYNJJHNdxovl48m3T7kXp9W9+3auZgt&#10;5NZg1O9Vwovbo+WWGQYoztQH2O0n8a6GTVLkws8VvZygbflS73H5jgdF71jHwldwvu0u7GlAnJSK&#10;RpY/++G4/LFY1qcqkbRdiloTGB9J0hlsoGupVGduQC59T/8AWrF128uLiewtJtPBRN17LE8oO5Ix&#10;0IwcckflV7VJvE+h2E11JBp2oQQKXeRGMLhQOpU5H5GsB7a+tk+261cR3k88K74yjK0SYZiF2+5w&#10;f1rz/Yypu8ylqWV0yLVYBc2MCacS2A0c7oC3+7t2tVuC713SNYt4nS11W5uIncnJhZFGMnP3eeBn&#10;HOKhuXf7PHEwsogbZWitw7fulOMnhfvHOM/X3qGPSNdaVtSjultbvYVIebeqr1IK7SME5PB6EVca&#10;so9QZuLrWi6rqUser232OSBFRorsZUsfm+8PlIxjGfU0mteGvDGoW8UDh4vNHmRi0LYx13bQCP0r&#10;nootdk0azYR2hn1uSTfI275g+3HGPlARM9TxWzc6H4gebekFgoySotZWiKNgLnt2H6nivSjzWRno&#10;Sn+0LfWbdoXhvrLTrYTgRDyyFYMoUD7pOATnjgdq1X8W2MN/9muYZrZim4NMB8xxnaMZzx3rD8NW&#10;+uDSZphFEyXjt/CG+QfIAMuvGAT+NS6lY6pcXECyRuGkxGAkKfKq8kj98cHAx2607AX7K5ht52jl&#10;01hcxYCMzY86RiAcZGOrdeTipb77Nez6JJLbRpm9dHRwDgiKQEe4zj9KrPY30sskkoutzjj/AEcH&#10;YeOVxKcHIB/CuVvdQvLRobe71B47dW8nftQSkFizMQWyGJC85pjJvFXgu/GrwzwauINKmcLKHYIY&#10;O+FA+9nsK7m10rTIoUggnfKoPu3TbiOmTg1zely3GqWMhur25mt5SGRzZGVXIzypAOMcD61n6ja6&#10;VL4siXU3aWEWOV327QgN5gHRQM9etRUlyxcgNm48DxDUfNtLl4raUYmRn3EDj7uQc554J71qN4at&#10;iEBeF9owvm20TY/QVzkOm+E5k3KkIXOPnkdc/TcRVXW9H8PxaaJLUQB/tEK5Sck4Migj73oa5VjO&#10;lh8h01z4dDqFj/s1VH3h9lVCw9NwPH4CudurWzsvEwtm0+0jhOnYCW8qgf6w85bHPP1rUXwroT5K&#10;WETfRmP9aydf8OaPYwWVwulDYl3H53lxs5MfOeBzjpWc8SprlBRMi1nS31LUYvMfG5ETLb5GAQBQ&#10;WBwckjPp6006kyMXaNXXcDPAXz82R16YIGcHJ6DjrWxo+l+G9V8UeTb6UFhWyL7ZYGi+feBkA9eD&#10;WQbJDHNcyxF4pppDbY4O8OcknHGMdO+eo7dtF3poiS9417fwvo2p3X2mW2KzQXO8oW+YgqCFf1qj&#10;Lf6hAbezieWJQzqvlj5cM3yMT7EkY/2aXw9LeS6mywzI7+YzSTMxPmL8o5zyxx07D1rYFhDdxJHJ&#10;GjMyTBCy52lZTg/rWhJYk1qC30l5L248shSvmtGwVuSAw4xzwePWiw1JNSiSPTJ4UgVQokLBnIHH&#10;Cdunf8qq6zcrcLoUYgkkFxcJOYowCSqJuxgnGMlazNOj0PWNY1J7mwZpZbnbCfKK7UVQvbkchs1z&#10;1a3I7WKUbo6yKzhtN8oVmlIy0j5Z2/H+grn9Us9KvZxfKbaWVPvwyLtZlx0GcEc85/wq7HoioWGl&#10;63eQbTt2GQTID6Yb6Hv2PpTbmHW4ISbgaVqEK9fNBhY/nlaUcVTe+gcjRzQEjhTbXMsW7/VkyZXa&#10;Bj5TjPG7AJPGT9atabr2qzGW0t4IDIzuRdTkpuIxn5efYDOAcUn2W01G1uZbGF7O8hkMctklyOCp&#10;zuVR157YAPNYk088EcUZmUxTsfNQsqs2DkDOei4Gfy+m909gOxgu7Sxklmms9Qub1DtlmKLKVJ7A&#10;qcAewxV+DW4tQBi09WM3QmVdoj9z6/QVl6BrkYjW1uVljWOMEzPHsUE5zkjjHoe+DV27v9M1BhAr&#10;275yPtEq4Rex2MeGP0OKYmSXTx2ltMTueOD97O5GTLJ/Cp/HH04FX7WOOK0htw6sY1EZ5/iA5/Gs&#10;rULCOy0eSWzW5liixI0CT5Eqg5PXP14xXOafq9vrbW9nphuUmhLzIJkzhjzksM9+OcfjQI7LSkhg&#10;tZpVXbE0rv8AgDjPvwuawbiG7fR5biRRJu3OihA3lFuWyD1BJP0Iqz5lxpfhoWd7bzDEXlNOjB1G&#10;44J67u/p2plxq4nZbWGfajzLkXKGKQKW6AMPmH6gUDSIYrE3HiFLVUKQWcKq29N3OT0PTkAdK2ru&#10;OJ5orJZX/eSAvHvJ+UAtnB9wKS0/0ptQniba5neON+uNqhM/mDUdvbynxBLc3GzesAAVHLKu4+4H&#10;XZTTaE0mUNa06z0+NbkR7Cc/vEyrbuMDcvIzz+VHh6efVLGVseW0cgaFixbY3OVJ78YyP9qukdEl&#10;QpIiuh6qwyDUE6x2lhN5KiJY42IEYAxwTxTcmxJJHKf6K+qG+a0I/fs9yckoozsGAOueuenWuntJ&#10;Eubu9lRgQGEIYHsoyf1ZvyrnpYJ9Ft4LfPmFiWjdVw+SoyvXnJyTn2/ClpV99ji+0wOqvK+51KYB&#10;Bbvz0weD7duMyXbQuroWojVWPlIqE489XABXaFX5euRjPpn86muodVtfEFrMkcN+IfOuWUN5TfMF&#10;QZzkZxnH0NbSaiLmwlmgjPnxx7jCeWUlcgHHWufsrsTTahdR6iLiTcsK8n94m3cTtJ4wSeRgDaaH&#10;FS91iu9zPnkih0O6u9R07UYruWN2hdoiIkLZx8yn3/ira0jVNOtbSJLK9V4YkCyQtJkhRxvAPI55&#10;K+nNX9YvHm8L22n2QJuWMQZZVIBCYY/UEgDj1rHk1e0uWkh1fwpBOxYs722Gfnqcfe/WueeET0RU&#10;Zqx1NiwY3Lg5BnYA/TA/pVpTkdMVyPhPRJNRs767stT1KxtzdutrGSGCoPVWznr69q3jp3ia0z5d&#10;xp1+g7SK0Ln8siuKeCqLbU0UkaOaT1NY82tXViB/aWiX0ALBQ8IWdSfYqc/pU1t4i0e5O1NQhR+6&#10;Sny2H4NiueVGpHdFXIbFhN4h1e5LfLEIrZc9Bhdzfq1M1oi41bSLE9Hmadh7Iv8AiRVWwhm1Dww8&#10;0UKM19O9wwkbHys5I9edoGM1Bo1iIvE1wCxdrO1WNmJJ+eQ7j+gAzXThoXqp9iKj90m1/TreaK1g&#10;KbnuLmOINgbgM5Y569Aaoaz4E0oRGW2muLZiwBG/evXk4PPTJ61t3I+0eJ9OhzkW8MtwR7nCL/M1&#10;l6/rK3lnLawxukw3R4LAjLfuxjB/2j+Vb4mrP2iUWTTVokGh6RPFpEV9dPA/nW8EMKImMIZATuzw&#10;SQR0robnw7pF0Sz2MSuf44hsb81xVieJYLK3gThUeJF+gYf4VcBrgnUlJ3uaJGL/AGHc2/NjrV7D&#10;6JNidfybn9aDJ4jtRzDYXwA/gdoWP4HI/WtukqOd9RnETahPp/hq0sbuyubaW2Mk8jy2wmilkwxC&#10;8EjB3nk9MVpeH7edta0ic29rbLPavdOLN3CspAADIeOrDp6Vs6pBNdaTd29uyrLLC0alumSMc1wA&#10;vPFlpqU0unwzBLNVtCqFZlUAA7eRk9jXqYfEKa97Qho9jqpqRZdNumVwhETHcwyBwc1znhbxaL+2&#10;MWs3NtbX4chYnUxErgc/McZ69K3dUdbrS761tnjluJLaQLGrjJypA7+prqTvsI840XXdMg065tbf&#10;UBDNKkUEe8FHAQnnJ+XJz0zW1fPe/wCn/bDJlNMfAfHBZ1Bxjtxx9DVvwx4YtIr+81O6slNz522F&#10;n5AAGCQPXOead4nbDauw/hsIU+m6U/4USejNaCvUivNFDwAudRvWPaFR+bf/AFq7HRx/oBPrPMf/&#10;ACK1cl8PRme/b/ZQfqa6zRcHSomH8Rdvzcms6XwI6cxd8Q/kaFLSUhbHbNaHEOzRQOaMjtzQIBS0&#10;nelpgIx2qT6VzizypfaPE080nntvlDMCq/IzDjGRyOOexromUOjKehGDWLbWM1tqFpA4V44y8onL&#10;fM/y7QCPYNj8qANyjmilpDCkoJpM80AKKDRQaAEo7UUUCFFc74g41/w63f7S4/NDXQ55wa5/xGca&#10;r4eb0vsfmpoA36DSA8UE0DFpDQTSdqAEopcUUCGre2rnCXERPoHBp4kQjhgfoa5trFh10+/X/cmS&#10;QfkSahNrGhJK3yY7vZhsfioqgOszSSqXiZVcqSMZHUVypkRB8upCP/fhlj/9mFPS4uCR5OrWjH0+&#10;1Hn8waAOis4Ht4QrNk+g6L7CrFYEc2rkEq6Sj/ZkRv6CnfbtYiJzZFx7Bf6NQBtSAlSPWs6WykTO&#10;2ZzuXZ5hIBjT29TVU63dID52mzjHdVY/+y0HxPaqMTW11H/vRUAaTyW20WssqZbChWblj2471Lbw&#10;JbIETPXJJOST6mufh1jQjqZvDeBZCu0KYyB9enWtRNd0yQjF5Fz6nH86ANKjPFVV1Kyk+5dwH6SC&#10;oru4ScJaRSKzTEhirfdQdT/IfjSGEcqBJ9QlYLHtO0ntGO/49fyrzqNJvFXibLZ2yNlsfwRj/wCt&#10;+pro/G2qC2so9MhODKAXA7KOg/H+lS+D9PTTtIfUZxteZd+T2QdPz6/lWUvelY9Oh/s9B1nu9EUP&#10;Eth9guobi1b5UxvhXgNz8qnnGM5PPTFUJp7uK3Npa2qXReL7Tcj7uxW/h569+PQVo3l5FPe3M9yP&#10;3Fp+8nzyC+PlT3wMfjVGbzI7EWsrqt7qRM1zk4McQHK/l8o/GitU9mklueSved2P06S31GJGhvjd&#10;kDJtbglMd+nf8cj3qxqsS6jaJarEEdDvMDgKWx2U9Me4qWFNN1vTopHtfJCgLG/3Sh6AKw9//wBV&#10;VrrT9TtJVmWaW+hjGEAYLLGD19n/ABrOGKi3aWjG4djGFxcRXjtCG8kDauWw4Ge7dGyeee1dFpOv&#10;RXDLa3L7bvkYIxn2x2PXH0rnL6RpEea1jM77/niU+XIHPqh5zyenHeo9NEN5+/uoPLdGw2DhuPQ+&#10;nv2/l0p31JsehZqqCLm9Y8+XBwPQuRz+Q/ma57+37yzjk3iKaNfuMzEbfXJAxgA9Tin2GpPp+lGW&#10;WRJgzfJs5UjqzZ/E0ybGzdxKJUW3zFPN8rNGcfL3J9fT8arCwvNMJfTLkxg8mJhlD/wH/DFWdMuE&#10;v1e+UMFc7IwwxhR/icn8qvHpTuJrUrWwknma9uoY0upFCHaM4UdgeuO9Urlb+TVI76C0NzZ2qspR&#10;HAfeerAHrgcde5rWIyPSsr7Nf6dM0thcMQxy0T/MjfUdvqKTipxcWJPldzI1yWPXXt7a0vHEs0gi&#10;a3ZSrRDkuxH09fwrrrW3itLaK3hXbFEoRB6AVhJa/wBuXcmp6jZSRKqiKGS1fLRkdX455z6HGKnE&#10;+p6dKiKRq9oVLB4Mecij1HRuvbmvNr4WSVodDpjJM3KSqljqdnqKsbaZXZeGQ8Op91PIq3XntNOz&#10;LCsrWrLT5rOS5vYsiBDIJE4dcc8Ec54rVqrf3MNlYzXM4zHGhYr/AHvb8elOLaaaEzjtEOjyS6bp&#10;99LH9saVrm5nmcEuTyse/vnIz9K9B1RLaO1e7lBV41ysqHDg9sEe+K821HwbbjSY7lmkh1KZi5jh&#10;UFSzc7dvoOnFRf2xJb+GDpUizLPZ5Jd8vG75yM5+6B0wa9yjVjU2MZSW3U6ayvzMkrNF9oR2zLgf&#10;OCfUdG/Dn2psmkWt2DLp05hkGVIUkbc9R6r/AJ4rmtG1CfX7L7LDZSwfNvZ1UmJiO2e30P511slo&#10;Us0ZywvCSsTh/mUk8AkdQBye3BrW9ybWMi6juWniW/hQC3XEI6I3qPQkgADpinRR2m6d7mRpLC2Q&#10;TSPLnaOD8qg9v14x3rorkxx2jtPh0VfmyM7vw964m6FvPqVrps12IbOSYTXKO2EJHIGT0HAUc84P&#10;tUyfKrhHUmht72OS01WF917fSYgsp/mVYRkjnqMLzn/arUF5As32a5jbSrpz/q5RuglPsenP4Gq0&#10;k99eX739lBK2XEFm6KCnlAneSegyQPwFbct7ZzRfZr8RyxnKu+z93uAyR35ArgWJnF66mrgmc1qE&#10;VxYK5mh8uFPliKHcjegHcfezk9cHr0qjFcT2VxCdMeWCQH97FKpYFSMqR6A9+e47V00+izW1uzaX&#10;cJJaMuTZ3R3RFevyt1X9RXLz2b3k1zvaeB0ljDiYbliLYH3gcEY6E9uD1rrp1oVFoRZo7LT9ftrv&#10;bFN/o9yVDFHIxg+jDitK4nFvA0hGSOFXuxPAH4nFeeQTyRXEdqFit3Mis5bG0r2CjvkEHaeeBXc2&#10;+niN4maR8J83lA5QNjGRnkfStSGiSG1C2flTYkZ8mQkfeY8mq9jHGrSTA4hi3Rxsx/77Yn3Pf2qx&#10;fTeVAsYfZJM4iRvQnv8AgM/jVXUNqxRWKFY0YANuHAToAfqcD86YGZNaWd4Xu54riNrg7RPbschf&#10;u7Gx098jua3rqQWGnSSRQlxBGSkSDk4HAFVrWxME4WKXbbocmPBzuK4PPp3+taJ9qBM5Ky025+wC&#10;5sb23v8AzHM09vcKChkbltrDlDn1qbStXttS8QvJeH7HNbqbe3tpSMFs/vGDdCcjbx2FXtW02Ha9&#10;1bF7e+bCJLCdpZjwAw6EfWm/2SINNWxaGO+tVHKSABwepIPQnPrg+9c9XDxqa7MuM2joTwRVNLqV&#10;79oPKIQD9P7x/kB1PJrj7PVL+xu1TTnaSwdiIoL5sf8AAUfk54PXgcV02n+ILG9lED7rW6YZ8mfg&#10;t/ut0YfQ15lXDzp7q6NlJM1T0o70vtRmucZynjOFY9OWVLJXh80SXciRgsEXkemcnA+lY/h3xvYT&#10;XlzJqQNvczuMSYyiKBgJ6jufxrp9VA1LU4NJU/ulxc3f+4D8qf8AAjz9Fqr4k8P6NcQSaldoLea3&#10;XzPtEYAPHIyOjc9jXfh66glFkSjczfGN5qFldWNxZWwvba4UxSQeXv3YwwxjkZ/pVjT7O6mnGq3k&#10;ctpu+aRZnAMYUgjp1GBjnH0qzaatfWumQXeqxxSQyRhmnt2AKZ/vKTz/AMBz9Kra74n0ldM3w38c&#10;sRYJKsRDNtYEfdPXnGcdK9RGXkdQxSaPHyujj6gisi38OWFnrQ1KBNjrD5Sxj7q89R6ccVzkPi2O&#10;2itkszAY3ZpJD5qnIJ6HPI/HBreg8U2L2ySzEIzKCQJYzj/x7NBLTRn+Prm7sdLhubVI5AzNBIrp&#10;u4dSMj3/AMai0uO81OKC5htrmzVIxCiTZQouMAjpkD6ZPSrU/ibSLjVLYPdqIbcNKxPILkbVHGex&#10;Y/lV/wD4SbTG5jmVx6mWNP8A0JgaNB62J9XsZtUtl022kWOSY5aSRdwCrycjvkgD8aqL/wAJForq&#10;JtJS7sgfmNnJuKD1CtyPpzVmw8Q2SXs00uxSFCJvuYRkdSR8/NWr/wAZ2tpArpFHM7OFVFuFJOfp&#10;ntUVaUaitJDhdFC48W6esH+hk3F4ZFjWzIMchYn0YcVDpj38dtc/uo4LuWVri6aT5hDn7qAA/MQg&#10;XvgViaj4ptNQ8UWd41vBYNZozO10x/eFuAMqD0GcfWrDapDfyTxeam2eXzYmhimcSfIFIGFG4YHP&#10;1rzalFQlyxNk7m7bXtylqLs3CXtqOZMRbJEHqADg+uPSsO4nk02x1I6lo7XJu5nkjuIwssbFsLGD&#10;3XA2iqltd6xZ3ty80VwiS/uoibXm4bGFwpI2genYVo3Nrr89vp0MNnOyW0kbyI7Qpu2DgAgt3x1F&#10;TGKjLUDc0jS5NFv9I022ubjaALuBRH4tme7jaQvHwABgHplienoa6HUHZbIxxHEsxESexbqfwGT+&#10;FecweJLtr/VbyQSwSIyQK11cBFGCRtyikH5i3cVLZ6pfanrO7+2LFLaA7mWa6kXaWBA2k43dCf8A&#10;gVeqvIgt6l8O7STxILyK8mgW4dVEEAC4UL85J9wPzNdza2MFmHMMeGfG5u7YGK45JUm1KVn8R2KC&#10;FRGpErtnPLY/ef7v+RVjFozH/ioTIf8AYgd/5E0wOxAODwaUj1BrixDblSTqV7KD/c0uQ/8AsppW&#10;gtQuTJqIUDJP9mEfqUosBua9tmhtNO73twsZGf4F+d/0XH41y2oeJNP8NasLe+iaNxvYKkRcFGIJ&#10;APAIzz7dKoXMel3OqMt1cX628cOI2+yorFifmwMcYwOevNZ2o6foV5ahE1O/LowMZksVYcdAcAE+&#10;5zzTsB1+gaTFfNZaraRTW9o5EhRl8tpcD5SwB5Bb5hXU3tylhYz3co+SCNpG98DOK8wsdUtxL5V7&#10;FqSqB/x8WyLtx/uMoI/DNGrX2k3lg8FjqOoNNuUmOeAgEAgkHC5A98YoaYGzr8WvR6Zp9g92t7Lf&#10;uvm20yBDhRvcBx0XjHIPWsjxdrOpJpwmjstQsL2Fv4VEkUin7w3DI9+RVD+0IW1P7Tq8moWMccGy&#10;NmQSDcT83ReB07VdMum3llNNpuqXtxIiHYqWjMC2OAcJxzXDX+NNrYpbDdOuLy4SyuNQXT3mnT5P&#10;IfazRg4IJ5Xuc/Q+lWpbqdZrpJpDDtSQTRlsBnccZb7vTAHIrG0610n+zYIdRvNQsGVNpF1bbFJ7&#10;4bGOpPX1qaTSNPNtP9m8SW8sT87WIGNoO0dcdcfrWLUbj1JdP1TVNP1uytkuHureztt6RXWPk3DG&#10;AV68ZHtg13+r6rf2ujXBOnSi4ePbG0LCRd7cD0I5PpXlXhqye6kvZXv4reDzQRuuESSTBOMZOCOP&#10;brXW/wChandRWr+KZvlzJKssiALj7oznBOTngnpXowjZK5m2dXZalBFpEkdhGJPsMcalC3X5Qfz6&#10;/iDT9Lun1S7e7MYWOJAkZU5BL4Y/iAE/WvM9TsdSTXYLG316xk02Y8XHmp+6UckMM9fT1rfk06yt&#10;TDFY+JUcu7PJ5pR8jHJyBwScCqswPQmkiQHc6L9WArgvF3hXw9qep2F9JPFDLLdJHceXIo81TnOf&#10;Q8daWKbS45Fiub25Uno9uiSp+Yj3D8qbq0uihrWOHVbuV0uUd0ViMAdgAo+Y54FGwzubMWq2qJZ+&#10;WLeMBEEWNqgdhiuZ1yFJfF0SSuEWTTXGTx0lU1ZEmkjpdaw3ttuv6Cqt3pnhm9kV7zTr+5dRhTLb&#10;XL4HtkVE4c8WrhexZtFsrG0jtluIQqDA3SLz71j+ImW+e20mytobia4YStIHUCNUdSc+uanl0XwZ&#10;b273E+hSRwoNzO9lMAB6nIrnby58F2mvafJZolvbeVKJiIJUBPy7e2T36VxSwnInK9ylK51Op2Nr&#10;tjt47WFJbhyofyxlFAJZvrgce5FY1p/YsmoC1hhLQ+WPKukkctnjJLZ6DI57GqV7rXhBjG1uySSR&#10;HftEUmHHQrkjqQeO2RUU9j4W1CW3uLVriCN8O8UVpKfMXHQYGB+Fc8Y6a3GawsdRtdaV7MNdSW0R&#10;iZpbt4mZXwynIz6EH6ZqnaLdX+jXDC0BjjmkVoFujgsrZOBs9fcVZ05NEIknllmtGlYbYmlljMag&#10;YAJz16n2zisLTLlbeC9s7W6ufMku5ViT7TFsOeQSH5xjqcc12YWbd49iJo09IiaC2lSER+Yl8JHk&#10;w2A7bVAG7DY5yfbA71btb66TUbGEpG0IeWOWVegZ3fAHPqox9etVtP0K9ME0EOoSKiMVeGZEO7dh&#10;vvJnrn3px8PiFcSWt8MAgSWs6yBMnPCsARz6Cu0gi+1XuleIfOltpb6OztFtEFtjCSNgj5ScklQp&#10;OP6VU0eTTtNhima5e11N4ys8d6rRkMTkmNmGAefx9qdpNoq63KLbUJpZi+0C6YpIHHU7TnI24BJH&#10;QV0z2N/q+yAwWk9ptLSGZgwbnA2FTkHryQOlZTw6nrfcFOztYq21tb6tcRz6fNE0MRVZEz88W3BX&#10;p1P3+enzVoeIp/sujSTurtAjAzBE3MEz1AyOhxWDqmh2Om2s7XVq1rPGoZbmz4YDnG7bgdQR/hTt&#10;H15pNDtNPdZZtRlQKftKkq+7nJPcYPQ81wV8M6ck73RaqK2pz17eaLqkFtBbTxS3TPI8s8kex9pO&#10;4knj5sZA7daW60CztzFJbKZ95EYhYmUYYbiQezdB1xwa1H0U6TZw2MGmhJnYu00Miu0pA5HqFwSO&#10;mBxT4tPZZV1i9LSwC1dnmiHl4IzgALgjgHn1xzTU7LRjTTdihBY6dbrKr/bbQF/I8u1mznbgZYHh&#10;iSQMdP1robC01RbBP7Ovre6tQWURXkG09efmX/CudsdQOo6tBYJfpeGbKgyxhwhzzyQD90Z69SK9&#10;BsbQ2dlFASGZR8zBcbiTknFE6s6fUqyZh2IjuL+eyutPSyvI0Vyba44YHPTGD2pEhsPDjraQalDZ&#10;NKTII7hVO/nqTwevvUMdrpOpXl/d6kkLb7p44nfIIWMBeD2Gc0/Q9NsZNV1Z48XNqnlQR+c/mjhd&#10;zYJzxlhW31q0dVqRyali9vblTAZobe4hj3zu1vJnKqp7HjqR3pDbaXPNbrC8cpaVV8t5N+wfeICk&#10;/L90VNP4S0eYlo7d7aQjG+2kMZ/IcfpWZq2jXluVdNT+0IiSS7b2BZMBV/vDB71UMZTlvoHIbmkR&#10;pFpyCNAiuzyBQMcM5I/nSyW1ylzLPbTxgy43JLHuHAxwQQR+tcxpT2Vndz2OufZYJo0iEJMjBSu3&#10;nazdOTzg9a27may0+1S5/td4LdmCqzP5qZPbnJ/WulSTV0Q00y59pvIf9bY+YB/FbyBv0bB/nVHV&#10;9UjNgYolmE8siII3gYEjcM9R6Zqa1v57ld1rcWF8v/TKTY35cj+VN1J2u9Omt5Y72zdhmOVFLbHH&#10;Q5Qnj607hYp6trEUmiFnt5Mzs8aKPvIQ21SffOKwmjV9bhghnHkugiPmnlcDoRjGeCABxS+HdP1H&#10;VGP9tX0EkSkhYSwM2fXIwV6Z55qyPDEst8Yw+fJZUZ5UVlAVQQBghiefbtzxQPYYZ7+1mtZ7aYpb&#10;glxuBw69CxzyfxPHH1rbtIkbQ3vfsqQ3F4pJO0bsSNxz9GFUF8OXlrcyugt5YnDYVGKYY9Dg8YHP&#10;Ga6G4RUitbdAAvmoqj2X5v5LQJh9/VVHaGAn8XOP5Ifzq08Ucgw6Bh7is+C6gSXUJ2lX5ZdhA5YB&#10;QB069c/nRba1bXkEsiLIgRXP7wDnaOeh6j060xWLGmPdRadA0NwQGQMEZQQM81e/tS+iXLWsc/sk&#10;m0/rxVSzXZZQL2Eaj9KsCne+4krbEd7qSXctoheWyKMZmZkDEYGBxyCPmNZ2vSi78PXrZ07UwYyi&#10;MiYkVm+UEDnkZ9ulWY/n1O4fBxGiRD68sf5rTblFe9tUCrklpH45IC4/mRS0K5mjPhtvCLhVtL25&#10;0uXG0ASSQHPuGG3NWtFsPsQu5WuXunuJi/nSAAlR8q9OOgqxJplnLIXa2TewwSBjI9/WrEcSxRLG&#10;gwijAHpSUYrVEuTZgrcXMfiLU7ldLuru28uO3D2+1tuASRtJB6t2rKvLzSU1vRrWIvaIkpknS6Vo&#10;yoUAqCX7Z6c1vpFrGnzzS2VzGUlfzHieMMCcAZ7EcAd6ihe91fxMJL+10/8A0a08sRyk7JC7Z7g4&#10;PHvWVTDRlLmLp1Faxr3EiSxW7RusiGdPmU5B59RVquf1bQ7CBYn/ALIm0+d50VZ7KcBRzz0I7A9V&#10;q7c6Lq1lc28VhrbS+YWyl9EHAAGc7hg+g/GuGeBlb3Wa8yNTNJWYZPENoQJ9Iiu1HV7OcA/98vg/&#10;rVaLxZpbPIlw01pJG5R1uImXaw6gkZGfxrnlh6kd0UmbmVUbm4A5NY/hz95pX2sj5ruaS459GY4/&#10;QCl1XVbY6Bez2lzDMfKKoY5A3zN8o6e5FVbhb2yWwsNP81fKiRGYplCOB1xjI5P+NSou1gYahEuo&#10;eK4LeRQ0VtZtKwIB+ZmCjr7ZpNRsk0vSJp7WWaE24aVRC2z5jx2/l0p+js0+qatdOdxWVbZWxjIR&#10;ef1aruqzx2+lzyyxiWNQNyH+LJA/rXs4ZOFNI5pK8rkfhpdYmsLh49USXy7l4wlzCGzwD95SD1NZ&#10;niCXUmGrRz2cbMyW0bPby5UfMSOGwec/hW14W1Kwi0c2sbbXtFka4OP7pwWOO5/pVLUb2C5i1aWG&#10;VXVpocY9BFuHFaSV7m1Kbg1Jbob4CDwaJdaoyHyZV3xgEZYJuz9Oav6Xql7HpmlrFYCSOWMsT5qj&#10;CjknPtnpUXhNCvw4tBgAm1kP5lqfpFtMvh+x+z6c0bvbRiSVJFyylRnHPBNKKSVkXWqyqzc5bs0v&#10;7cH/ADyhOSFGLlTyen50n9vxgqCIMtuKj7SnIBwfyrFWyht9RvJ4tMmUlIpponmQKgXO3Hvx0qWL&#10;QEiVJI7G7QpHIq/6QhIVySRz9aZkb8k97JCypZuhYcMsqHHvUFiL61Rg9k5BPyqJlwoz7nknOSao&#10;J4wtY44FNlcjf8iglBzge/uK2vtd0P8AmGzf9/I//iqBk1tO06yb4midG2spIPYHqPqKn7VS093k&#10;e7Z4mibzh8jEE/cXuOKu0AFViP8AiZxH0hf/ANCWrNUyT/bAA6Lbn9WH+FIC5TJJUiQvI6oo6sxw&#10;B+NPqOeCO5geGZA8bDBUigCpa6ilxPLETEQuNrxyBlOex9D7U5Ibsao8pl/0Yjhd3t0xjjnvms7U&#10;rG5ZoY0WFoFG3zZhnaDwSR13dMEVrNcLbtDE6yENhfM25APQZPvTAnzRRRSGFJjIpaKBFG804Xd1&#10;BOZdpi7bc9weOeDx1rM8TcXGhv3GpRj8wa6A1z/io7U0lvTUof60AbwPFB6UHmk7UDDvRSA/NSmg&#10;AzRSUUCKouL0EbrDcP8ApnMP64o+3lR+8s7tP+2e7/0Emr3emtgZJIApgVk1KzbCtNsJ7Sgp/wCh&#10;AVM0FtOoLRROp7lQQaeAskfZlI+oNVn0yAHfAGgk67ojj8x0NACPpGnOcmxt8+ojA/lTP7GswTsW&#10;WP8A65zOv9akS7khdYrxQrE4SVfuN/gfarg5NMDP/srbny768T/tpu/mDR9gvFHy6k5/34kP9BWh&#10;24oHAoAyWsb7PzTWkuf78BH9aryaTKxBk07TJPoCv/spreI5pr9KAOPvra1tZQs2lW6jBLNFdFQv&#10;Tg8Dnmqaabbrby302mXSRH5gUulOFA9z+NV/F97PY+IY7Y2Yube6CSDy0/eAjggev/16TU/tdvp2&#10;BHL5uoOI4oZMqWduPmX26+g4oY1a+uxj2dq+q6ptVJ2jJLNsXeyp/nitrVLhrJUgGo6iEyD5UsDA&#10;MR91B9f6V1OjaLbeHNPkYu0kmwGVyOpA6D8a5rUna7uJbghCYG+duuHJHyg84wMc1NKNtWdGOxSq&#10;tKPwrYybiC5lRI01IIjy+bIskDAGTOQDnr/9aqkd/fDVbhNRuLPznCpulXdGVHIGQOPXnFdXpdyL&#10;DRESZRdmZsnoysvr7+lWbrRYXtft1kHjBGHgk5UjODnrx+dFSnGe+5xx5kYMkl/LFsjl0iVVTYiJ&#10;c4CDvgep9at2Ooava27tPYrMv3srdoSvHPestbJrD7Te2kIigT/WRvCHiPv6gEdxW9H/AGXNo8N3&#10;d2VqvmoN6rGGwxHTgV51am6btujRSVjmb3Ur6fUkvxp0u+0YuodARhuACwPGB/WodU1rT7+3jlEF&#10;xa3+Pkj8skNk87SB39adbeFZ7VLi+fUUNihYpECzbhngEZGD0qzDpcQjhmNzJArsuHaTcpHZQf4e&#10;55FawrKKshNXDTdS0i3snsbu4BmmjKSSFTlcjoQRkYz70/QtK0OwVlbXUuN4IMXmqqcjHT196j1C&#10;2c3EMt1LdC53HbJGiBwuOMEDkfjU8un6gsJma2ttQs5sF5Db/vhjgHaCPzFbRxEXvoS4m/bXEdlA&#10;kNvNBcW6DCqki71H54P6GtCC8gugxhkDFeGXoV+o7Vylnp8NzavLbW2n3yqeEUmKRfY8dfrT00qz&#10;nyBpcyOv3kjusMv4MQcV0bk2Ov6ioLuQxwhIz+9kOxPYnv8AgMn8K5QWV3azYX+1vJY/wIGKfgp5&#10;FORpvtDSHV5oxF8kf2mB144yefy/CgVjcFvcWl3HJbTvDFGvOD8pUddw7k/pipDrcWmxPczWxS4u&#10;2UK6p8vTC7vT/wCvWBLdXc0iWya/ZOrgls7QMDsfr/jXOeMNYvmK6bJdW8ycSP5A6+g/r+VNjS7H&#10;TPawy39xeTmR5FOTNG+yVX6k5HBAGAB0NaUmqX2jpbtdEX9tM/lo8QAnVvQoOGxjtXE6XLqunx28&#10;U6R3Ic4WJiS/uMgcYPr0zWhdTahFrMepW1xCstqpiiiMfyKo4P8AXmsqtCFRaopTa3O9s9StNRj3&#10;2s6vjhl6Mp9Cp5FZ1439o63FZg/6PZ4nuPQv/Av/ALN+Vctf+JDqIimk0R4r5/lhu7aQoXY8DHqM&#10;9jU0i6/o+kXFvqelNdG7clpkkBdmI5+UHJAA7YrglgpRd4luasbH9t28sl3qBDn7Ivlwwkcs5+nB&#10;ycDrV3T9LW309YrrbLM7GWdiM7pDyfqB0H0FclpWoreyW66fpErWlm3mOFcEvKRwSfb/AArok1+4&#10;bd/xKLs7eCFG7H5CurD0uRXZnLUs/wBlNakvpkv2Yk5MWN0TH3Xt9RijTpZr+Vp7iNY/IZolCNuV&#10;m/iYH07fnWNr3igwaTMDp9/BJINkbSR7Ru+tV9H8ZaXa6bb2nk3XmINoVYwcsTnA59TXSTZ2Ok1e&#10;F7yOK0ikMbu28tjOFX1/Ej/IrLS0axFwt1bwvHOcyl1zGwHAAOPlwOxGPesmbW0tbtbqNb2G6lB8&#10;3zYWCk54XB7DP6CtSHxrpTl47mbbtH31Rtre2CMg/p70h2aFtoHtHKaNdeScZ+wXXKEf7B6j8Mii&#10;TUbG/uotPvC+mXsRwImwUII7HpzjI78UWmr+Hvsb+bcWwaQmV0x0PoOOoHHFZt7JpupyafbfboTJ&#10;IxeeRpQdkIOdjE9TkgDv1rmrUYNOWzLjJ3sdNrt1HpOibw2yBdsTHbu2qflz6+lctJbobSO70y4Y&#10;TTvtYxsHjdOAA4+7/UcV1l//AGZqmmTWL3lv5MqbDslXIHtzXOXGi6XoVtGmnrK5kP72US7jt+nQ&#10;+uMdAa4KUrepciG2l1K6jisY7K0UAmTmc5usHqp+8vTqfQVsWettFMLa4WRZv+eFzhJMf7Lfdf8A&#10;nWf51qUkEZZljgH+koh/drx1Qn0/u9jUNzLdS+TbmO3vtOk2oox5gUDgkY5BA5xXXHETvqTyo6b+&#10;0bW4g/0iJ4YnGQZ1wrL9eg+hrGlt763WSaDeYrhQRA0RlUrzhD1ZeCOnAJNSHT72OzzpdybrT92T&#10;a3R+8gPRH9D79qu6bI15psN9YB4I5Ru8iblfTjHTp249q6qdWM1oQ42JrCaG3T7PL5kM7HJE5GXP&#10;s3RvT14rSP5VmNqFm3+i6h5cDuPuTMCjfQ9D+hqpd30VhaSy2N/G6IpbY4aVV9wVyQPzqybGkv8A&#10;pN8znmOD5U93PU/gOPzov900Ys43KvPlSy9VT+I/0+prltN16LTrDckklxGUzFkhUZsks2T+f44x&#10;V2x8RfbZJrqCzkkZiEQKGbCjtlVIGTk8kdqLjsQziSyC2bp84BDMrEh1z8uc9wO/px9IYbi1EJt7&#10;63juLSRTKckARnPbJyD0wAegzVy+s9W1pQHtY7XAIWQsN2DwRxuODnpxXNz6U8Fx5FzfoZkUl44w&#10;zkJg855OT6AcClYaNey1u4tdUubXTL6G9sIFTEdzN8xJGSEf0Ax14rU/4TnSRbF3E6zBSxgKc8dc&#10;N90j6GuDt9DnuL5HsLdoV3Lskdslunb6DPPpXUf2NqmqaslnrssVxZWyeaGiAUPnIUEDkHgnr2rn&#10;nhKc3e1iudoqwa9qVnfy7zaRTXk26YyHLplQVXHoF46EZNW79xq+owWIutR1C1jHm3aIgRc/wLwF&#10;xzz+FPV38O7zpWzU7ZT88W3548/9NQMH6HmtLS54rC0kkvd66hO5nuU25bJ9PVVGBnpU06Fql2tg&#10;ctCq2hlpI5bHS4LWRTw9zJ5mRnnKjdk++Qap6xoUt9HNHfPDaxuTieBHKLnrkbvlz7jHvXXW11Dd&#10;Rb4WyPQ8EUss0MATzZFTzG2LuOMse1dlzK7POrGK58LSv5MVrJFMCyXCwl32DgZAOcE88Zrp9P1G&#10;51NP3epWqszEIPs338emWzVy/wBBtboiSMCGZW3KQMgH1x2PuMVzN7pEtpdtNM32R/mdLmBsKzAD&#10;aGPt1O4DvyaLFXubVnZahcX2oS/bLcYlWHJtQQdi56Z9WNXv7P1BcYvrcEelmv8AjWX4Z1rTotJt&#10;rWS/Et0VMsjE7mJJJYnHIx3zWtqmqxWTxWq/Nc3Cny1HYf3j7ZxTRMirfTalp+hW8sN4sMc8m0t9&#10;mBKEknOc96pWeoXb39lJqOq+SkCO6yyWrMqSMxXaxPQhQep4zXdWcED6TBCdk8XlKuWGQ2B6VQvt&#10;TstKI06CKFZnjZkQssaZ9ycAn2pN3KjGyscvY2uo6ra32px38En22Zigkt1ZWRfkXPpkDOPesK/0&#10;GxjubKNL2e1vJ7lY3gG2JUHVmwBg8Dgj1Fd1H4U0qa2jutNaexlZARJbSFNx/wBpeh568VyWq+da&#10;ahHH4lt57yzihJW4FqMAnhtxXPyjjBFcU6NRSck7mqsb8HhWyt5vOE988hXaHe5bOPqKXUNM02z0&#10;+4upY5JfKjL4kmd8nHA5Pc1ztrJZrp8UnhvWbiO6mmSKOzaYSLuLY5RuQMZOfStrUtP8UTT21g8W&#10;nXcJlWZnR2jLqjAkMDnGTjpmueFCpN36DbSMW7sdJtNHtILW1jm1KO0LTJ5JyZGx97I4xlz+Arqf&#10;CWlW9rpL39zbWgMg3/u4cBVUc9RkHg5HTjiuI8eyakZoJrqz+zzeczCWOVhyQAFGQM4A6jjrW9pf&#10;iC5l05bBYYsOVXarNMccszFkB64PHb0r1PIg7nTLcR2UbOiiSTMrYHQsc4/DOPwq7wM5rlj4ytpL&#10;q1EavHbnm4Z42O3PAAwOme/Stga/pD/d1G3J9A/P5UAW1nieQxo3zAZxtIrL8T38On6QZLqbybaR&#10;vJmk8sttVgRnjpz3q1/ascvFnbz3LHuEKJ/302B+Wax/FFjfatopsJ5IYVvJY4BHGpc8sCTuOOgB&#10;PTtQgMjQb9bXT7O4jtoria+laWaUhR8pJ2KD2AAH0rp9T1X+z9BbUxbkqse8pjkEj5fr8xUfjWfp&#10;ngLSdJt2htZLwbvvs0xO76jp+lVfEy3AudL0r7ebgXM/mvFcbVykfzY3AdzgYwaUnypsLGRplrqm&#10;jWFkx1i7S9uWw0D4mQN1Py+3fBGK2Li81BsJq+ipexAFTNp8hVip6goSCQfTNUr2KGS6R7s3NmgJ&#10;Mkbxl0OeSVYZHOMH2J45q3a6vbRW0tw8sjW4G5I4omfykA7kDr35PFeb9YqLVMrlRENR0R4JY9P1&#10;qa2kXKmwuxvy3TZsk574wDRL4e8uKH7foUczogBvNMmMcox6gkZ/M1U0hFudFH2vRp7mS7drmXzE&#10;TBLnI5Y+mBTbnTL+yspzpv2zToijblF2GQDBz8pyB+BrojitbSFyl3Q7rd4bkvL2WWa3ZpZIzcfM&#10;3kgnbu9TgZ/Gk0fwTY3Gh2124ns765QzSSW0hjI3ksFx0wAQOnaude48QQ+EbVLy1tZLGaOGPEBK&#10;zCMlQF2ngkjjj1rp7DUNPeSSGwbWNJlhUF7eSBnRB2yhDAD6Yow0NZS7jZ0tnptpp+n29pHCnlQR&#10;hFLKCcAdTWPYWmn6te6hqTxmPy3EMbAmNo0Vck8dMlmP5VJLrV/bafPdAWOpQQqS0ltJscHtlDkf&#10;hmq2r7fDngV4YlCzyIIyUGS0j/fPH/Aq7NSCW3kuLvTITBfQTrcOsLgoN8eeuGXHIXJ5FXZtDkDr&#10;JZ6jcwFRtCM29cZzjJ+YdOxqj4XTzbSzf5igjNwQyBSGkJA6deAx/wCBCtvUNSt9MgWS4bl2Coi8&#10;s5z2HfHU0hmcLR4T/ptpcXC/89IbhpB+KEg/lms+8trM3UN7aWyxRxXNtHu8ooWZpBuzkA8fL+Zr&#10;rV5APTPNZfiAY01D6XVuf/IyU7gatIRS1g6rqr2+o+THdGNEQFyqbthP97g449aErkydlcreJtZs&#10;30TU7VCzt5MiblxjcB6Zz+OMU3W41bX9B3oCGjuBgj/YU1hnw9dtqEzm5ja0lUptxghSuGB45JHv&#10;3qvqPh7TvtlqrXV1GUYlzG7fKuD1PO0EgDtSnDmi1clT12Nme0ezlSNYHuElTyQ7OEEa9hkDPPrW&#10;bp1xrmiaTa2cukQusI8rzftYA6nBPHAqhqmgW8TtBC1yR5YbeZ5Dyd3HGeu3HTvWhp+iXM2jraTa&#10;lfxRgGMxZU8A9MlckVxPBu1r3+80U12LcWq69cahJZRaJb+ekSzENeDG0kgc49Qao6Ho1zD9unvL&#10;aze4nuXbYzFljXP3Rx65/SryWMuleferqdzJOUSJpJCoCIG9gOBkmqWi6tc3WqGFgvlyBmIDM2Tj&#10;O4ZUYGTg+9dNGjGnHzIlJyemxj6hbi11m43W8cQZk4tkXKLtHzKSQc5zwOa1tM0W4e3mnW7lSdpn&#10;yJck4zxlgQ2cYzya2ldIL68kkOFCRtnr/eH58VRt9csoJbmCSZBdm4IW23DzCSAcdcfj0Fai1OUv&#10;0utO1LGoWn2qbf5VuI1MplVlOSM/McYA68V1Hh920w/aJL6zt5Xyi2d6xjcA4OMtyOgx94VKt9aW&#10;uoNPrWpGxZzsgWHOMAAnL4yDk9sdKyvFEmnai089vqbXNvp1sJGeSQTIzyMAFBPsvbnmm2tiorqa&#10;+u6zHcaPqiMjQz3jRWUW75lYZAJVx8pxufvWhHp81uqxW1wqxKMIJY95QY7HI/WuIsNQZ7bQtLFz&#10;aahaK7XUttGNskRCnKEHhuXyPXBrs7eAfZ0uNJuQIWGVifLRn2Hdfw6eleXjJXaSNEi3b2ccAc5Z&#10;5ZBiSVjlm/HsPYcVz2t6bdQ6VBptteFo7u4jt1jlQHALZPI5xhT+Ga2l1RIXCX8ZtHJwGc5jY+z9&#10;PwODTJcXHivSYOqW8ct457DgIv8A6Eaww6k6iQSityrdaDBfNM8+iw3DxtsLxYVycA8Hg96qJYva&#10;QmS01HU9O2gnybkeYBj2bP6Guu0SeO501Jo5Y5DKWkby2DYLEnH61D4guo7exSN8j7RII93GFA+Y&#10;k/gpr2Woz0kjG0orRnn50/WoLK1sf9DuY1QsyZMR3OQeT03ZJA/E07R9TksJZbq+s72DzTJOWji3&#10;xtuY43FcnAAGDXTXD2rbZElQSugMak4J3EANj15xVy88LedFGlrfzW5jG0DaGVl/ukcccVnLD05L&#10;XQanK9irpviPStUiQw3sIlI5idwrA+mDSaw42SgnAW3IJz2Z1H8gapappst1qAtJbSC4mAJWFY1G&#10;4AA7iWHTnA5HNYWmTx22lXTJBPGLp2NohUsMiQlVXrnoOK4quEVPVO5aqLqXr/U21GKznljhkt5G&#10;cm2cEowU/eJHPXgDoetVdMTSIr7z5NHMUqzt5QgO8q38QKgjOC3HB4+lStqU074n0ZZEiBWRsCOS&#10;LI5JUEkfXAq3YaPZXPm31iJLZ2EkT7n3hSVxuX8xWd7KxXMmXRYeHtWf5bWMTY3ZVGhf654NP/sK&#10;7t8mx1u8jHZJ8TL+vP61heFr3R7KcQpq5kRYgqNc5jBJxwobt8v6126sHUMpBU9COQaiU6lN6NlW&#10;TOWu5dWjv4bK60/T9SaSNpAUPlsFUgEndkdSKitNQt0tLa6givIHuLraIssysdxGP7v8OKvT3Xla&#10;zrV+x+TT7FYl/wB4gyH/ANlqmLdk0bTbSF03R26sSOfndlAI9+ZD+Fd+GqSmnzGckkWYvEolZ42t&#10;gJgzIgV9w3BtoBOOM9QfSpL7VvsV1aHUIGhQF23RuHBONvHQ/wAR7VRtbBhrFl9wwszlNo2tiLIB&#10;brnlvas3Wbl7rUpr22hM6xRi3CSRb+SWyVAOQ3y5H49K6SDob1tJ1a3ZDNDHMwDRSSjY4PUEbsGu&#10;dtdNuYrW4u5LqWBRA5ijllU72bO45I5GD+tbM9xc6b4fMskMNxE2BHE7YbLkBV6EHrXPXsQLT299&#10;pNzbXEaKMWKh41RmABbacnODxScknZsaR1Ntq108ca26w3zYwyxZQr2yW5X+VMuNUvbVPPu0kt23&#10;7Y4kj3o3PO5hk9MnIxjHQ1mw6yjstppepKjRMAI7iOOIE+mCQcfhmt+c3EsTR3WniWNlILQSA8Hr&#10;1wfypp3EY+naldJdXF9PHIbeZmbyVwGiH8OQcEk9B68Vs2VzDf30s8LB0ijEQI7MSSw/Ra5a9uls&#10;5ZPNe4hCAJEZkZMjgYBPpzn6Z9MMhuTHMJ7S5eASY8xxL8hyQATkEDgnBP8AOgGd7S1lWc17PbpL&#10;FLG4Zd3lzx7HH1K8fpU/224jP7+xlx/ehIkH5D5v0oFYu1lW6x3mq6mk0Sui+Wi7lyCADn9c1ZGq&#10;2OcPcpE3XbNmNvybBrF0bVUM1w0wwfIa4dgcgL5jkfow6elO4WNG7tlRlghyqLBJJgHgEYC/zNY1&#10;344utK19LeZPt3lxqoYAI2ZNpxgdTwOa27C7g1G9uZI2JUxxoMjqOSf1bH4V5pYRSar42UCRWIuW&#10;ZXcZBWPpkfRRRcaiex2uvebGHmsbiLnByvp7da5KK61nQ3unhjt7m3urh52WaNw2W9SMjpjrXQ2k&#10;bQWscbyGRlHLHv8A56VLnninp2Ju+5yxgsvEep2NnceHkspGmLyzwkYKqjHG5fU4roJ/Dk9lC8th&#10;rd5CEUnZcYnT9ef1qJk36tmMmMxw5Z4zhss3HP0VvzrJ8SaheWNuDcTy3CADySyjG7uGwPpzjPWk&#10;4QluUpSF0gXlhpDRytCJfNLzyc5Xe2d4HQjB7+h9Kzl1CbUopLKWf93Ku8SMQfuvlf8AvraB+PSt&#10;HTbiePR4b67IH/LMq3AkjJ4Az6HOM9vrWNfzLb280gsVhhknikDQR5ACOCQzdicdMcUWQa2GaXda&#10;za3TaUmkR3klynmebEduUY7iWbkYB4OfTFatxaLpmk6nKd5Z71odmQdp8ggDP1P6VveELm4TwtZY&#10;0+ZgQ53K6DOXY92zWD4gupH0t1e2eNZdTmfczKckZGODUTk0mzpwtNVKsYPZnQ+FpY5PAsMSgg29&#10;u0Mmf7wXn+dR2yXF1/Z6i0uQllHGzKsqAE7RgdenGfyql4fuZbfwZe7LWV1ImO9WUAfL7nPFaNul&#10;1feHXtvs11C02f30LplcHAx83oAKIO8bsK8FTqSgtkGt6bd6sD5dpdWzEJueOVPm2tnBG7BqhZ6D&#10;rVtNHI97qMqqclGaMhuCDnLn1qddE1BZkmN3qxkVw+d0ZHUnpvx/FXR/bp/+gdc/99R//FVRicpo&#10;/hy603W5riaK+uLUHNtbvIhC9M5+bnHaur+3XJ/5hdz/AN9x/wDxVU7UXVvfz3LR38qyZxExj2pk&#10;g8fNU1rLNb+butb2TzJWk+cp8uew+bpQBPYSvLPdF4XibzF+VyM/dXngmr9UrMyvNcSvC8QcrtVy&#10;M8DB6E1cpDFqlOTBeR3BH7th5T/7OTwfpnj8auH3qpqRIsZNo5JVfzYCgC5SUd6WgBpAPBHFUbfS&#10;44bhpGLS/NuQyOzFfzOPpWgaSmMMYpKdTaQg70UUE0AIa57xedthYv2S/gP/AI9XQE8c1z/jEf8A&#10;Ekjb+7dwn/x8UwOgFIelLxkgetITxSGJRSClpgLj3opKKQFb+07UfeZ1Hq0bAD8xT5RHfW5EUqsv&#10;XKnKn646irGAarS6fbSMX8oK/wDfT5W/MUxE8EYhhCbix7k9zUtUfJuoMGGXzVH8Ep5/Bh/UGnxX&#10;ytIIpY3hkPQN0P0PQ0wLMsSyxlHUMpGCDVa0eSGZrWYliBujf+8vv7ireaqXwKqs6/eiO76juPyo&#10;AuGkFNDh1BU5B5FKOlIBTw1MlIVck4A6k1Xuhctcx+UBt/r7+3t3NNvczPHaA/f+aT/cH+J4/OgC&#10;K3MaLLqNwVTeBhn42J2H9fxrF01h4g8UTarw9jYZgtT2Z/4nH8qp+ONU2iPTImGD88uP0H9a0/DN&#10;odI8P+bNkM/70p6ZHAA9T/WpUrux1Tw3JQVVvV9CbxBqAgjKJgmPDEerH7o/r+ArKttJS4sjprSb&#10;IfLbzZd3LSN/Pkk/lTbkhmvbu9DSQWzMXUY2tIwA2juSCQPSs258MX0+j+THqDxyP+8kgbmMt1AH&#10;cY/pTnWhTS5mcXK2zRtPC9l4T0qe5kubi7fYVEROEdjwAF9c9607PXjFZR+bbrIhASOW0O9C3QKR&#10;1U9ua4bT9b1jT7/7LqbNc/Y8iCFn3BpSMKAw64B7+takb3GgXsd1fWP2k5aSSa2Jy7N0DL0ODnHp&#10;1qXVh3LsaGpWBn1uC1LGXGLq+G443fwqPY+noKdaRedrAn+yBVKBlYY4yOpwetT6BJHdWL33mJJc&#10;XTmWYqc7Sei/gMCtSKCKEsY40QscsVXGT715eIrOU3YrlXUytZ0+2FpJcKnlyj+JOASf73r9ayr1&#10;bXTrqzmtojcs+X8i2+YsQOW+g9K6x8BCWxgDJJrB0zTFuJG1eMNFNeyFLZFGB5Q7ke+C35VWFg6j&#10;s9kTK61RzWnXv2rUfsFvK5ExLGIqdqHPTnkYGTnjtXoBMdtakvtRI0y2OigCsfVNMRbmOS5tZY5T&#10;wt9bDBU+5HP58Vm6jPqmyOyn/wBNsiyvNLAmJfLB6FRwcn09DW1fCyesdgjNdSaxTU45p9YjtUlW&#10;9wxgB2yKg+7jsTjkj3oGrtqMb3J0m5axRiiyrxKpH3jtHOM8cHtVZvEVzeeZDZNHtuHEURYYaEkc&#10;9Om0Anmuqs7eK1soYIceWiAKfX3/ABqPrFSkrMfKmZUOqRJCkqXcdzbs4TcSA6E+vrj6A1rqwdQ6&#10;EFT0IOQao3uhWl5ILhAbe7X7txD8rfj2P41j3L6hoaPPOm+Ecm4twMH03x/1FdNLFQno9GRKFjTu&#10;I5LZ7mf7KLoOMhUA3jA4GD1/+vXnmh6e2o+JJLy9iRoYJPNnTGMEngbfbuPavQJbq+trdC6pPJNw&#10;vljaVJGeh6gDn14qouj2lxIJbWRFZWBZ9v71Dxnnrk45BrqJWhaXRNHvoXlFhCPNGN4QKcdiPT61&#10;i3HhuGytkiEKu+8BZCcDGenX6k9q6ZZLi1AEkfnRD+OIYYD3X/D8qS6ntJ9PkkcJPCMfL6t2Hsc4&#10;oEctpkEEbeWpKqpDoqltzt2Cgc46n8RU2u3Zt/nm8+OMYQobl2yxHTOSQPpXUWsHkQBWIMh5dh3J&#10;6/hWPqmg22t6hl3kRYQA5jx8zdhz6D+dO+grK9zNh0ywg0q0+yvcedNGSvlzkFj/ABfgeRnp0pmh&#10;WN5Je8Pe20UatvJG3Geigkc44rdNm1gsUVujyxbTGN74EYP0GeT3qK/xBpcdo9wVmlbCbSSAM5Of&#10;VQD3pDuV7rw9HrRb7Xe3ckETFY+VHP8AEfu/h+BrDXw5baPr3nG6u5LaFN++OMM0TnpuwDxjJ6V2&#10;cLNZ6eWlQII1wsa9gOAM9yf601NPh8nzJgROcvJKjFDk8nkdh/SgL2OF1qe8GqR3ejaqs8EqASPP&#10;IoVHHAzkDHGO2a2f7OvdM04X73cct2QuyNYg4kkIwACMcH+lVH8JHxFBPfLeSW8cznyFKghkHAZs&#10;Yzk5P5VjxWWueG9U+yiU3Cwx+bEqKZIwzfKCy/w9+axVaDk1fY05XY6K2mu78NHNLZSRWq+ZctPb&#10;FHQjnYw6ep49Km0jSJ54pNRuNM053uyHEbgrsQDCgDBxxz+NUBYanb2v2dp47y3uZlmnwQGn6bgr&#10;9O3Q9q6a38QWt4/2azVjegfNbyLsMeOu70H0zXLia3MrQKiio2l23nLC2h2vmbd22G4xxnGegpj6&#10;La/9Aa9X/cug3/s1dDa23kqzO2+VzmR/U/4DsKpa7dSQ2a21sf8AS7tvJhx/Dn7zfgMn8q44ylKS&#10;iimcBc6ZeXT3M+k2d0bQvsEbbS0hHDHdnjn8DimaNbwQ6jLb6u19YXBbMUUcfzP+IBBH0613lvp1&#10;s6LbKjfZbRRFHyRlu5yO/wDUmq13GJ2azmhXULfO0CTG8Eddp749ePTNes6KcbGXPqYWpW9qqQWF&#10;nc6wXnbLoVZQsQ++cED6fjVTVNLOn2UTaWmprvdY447gI6OSeAATkfgK2F0fVbQzXdjL5yyp5Qt7&#10;w5dIgeiseAT7+1Q+HZI7nWxDeSyRS2any7e4bBMh6lQTg7RwMetcso1KWpaakVYPDusW+z/RZLi1&#10;8vEtvLdKhY99pT+RqK223F3Nbf2TBE4XYbO8mZ3H+0gOM4HYGvRQM1Wv9Ms9Si8q7gSVeoJ6qfUH&#10;qKyp42SfvbA4o4TQvA4t7j7TFq6swBV4/I7HqGBP866WPSL6xhjittRmaFAcxYVM/RgMj8ax7lH0&#10;7W7Wzv7kSafI5/e3I+ZFA+VWk6Hcex7V032ee3UNaSiSM8iKVsjH+y3UfqK9KE4zV0ZtNFaK2srh&#10;/Lne6MveG4uHyfwzgj6VZl0u1e0a3jhjjXttQYB9cd6QzW12Vt7qLy5T0jlHOf8AZPQ/hTxHdW3+&#10;qbz4h/yzkOHH0bv+P51ZJiafpFxpEE801yI/LyYyvzAIOuRxnPpV+z01ZIvtF9vuJpcO6ufk9gF6&#10;cDAqW4J1OSO3j82Lyj5km9CMH+Eeh559OKtNJDZQENJkqucFss3+JJoA4yTWZ5vEFraIGeNGVnjJ&#10;2qr5OEC9OPpnOOa6jWrC4vbcLbSKrgFWVuA6kglcjkdB0qaz06KEi4lhjN22WeTaMgnqAf0/Cnap&#10;drZ2TOxC7v3YJYLgngcnjrSBsr6JpsumWUn2mQSTSNvfZkgdcAZ5rGuZPtd1JPO7xXETbERT+8jz&#10;yCo6EkDkfWtGHWDaW8YuvMlZ5No+XBVMD5jx68e56VLqdgNWt47iAnI/hYY3r0I56H39qYEOnayZ&#10;ZmjunjCEbll+6B7dvoD3q5riqdHnQ52SjynIGSFb5eB3PNcjBNOZPLljEc0UnnBGGdhHAOOPXGO/&#10;XrjNu31NYI7DT7qYvuuVl452IvzAccnkAk9BmkOw+zsLCOKMRs6Sl/JeQKBEWAwUIXBA9SOvvUN/&#10;oyW2sW1zBp0sUpYRpHbviPcTjdnt19BjrzWwugW9sSfJtY1G7fdciQKc5Hp04zmoYW1C810R2V9P&#10;bQ28Pmo8qLIW3HA4IzggHrzRKaguZieuh0tlpetWNqqx6qkjFizR3EIcAk5wGXaaw9Y0rXby+NwL&#10;YSkgLNGjKqNjgbQ3J49cYNaS6h4ltV+ePTr9f9ktA39RTpPGCWaqdU0m9tASF8xQJUyTgDKnP6Vl&#10;GvCWzNLFq01i2sbZIbu1v7XaCS81uSuScnlMjqap65qGj6nYxpDf28jPIE+SXkDqQyjnHAyKv23i&#10;zQblvLXU4I5P7k2Yj+TAVR8QjT7iS3maeBBGpkE6vgkkgAb15GRuFaJp7BY5y6vntNbia6kQSxJm&#10;BjCjNG20chwuCvJ+XtWzouqTTazHGWMzyZV2d2BKY3BgjDjnAyOK5iLQ5dUNy+nR3IRw3lm3mCof&#10;m5yJDnI6ds9a6eyjudI2hLyGB9oU/wBoWQTd7eahANUwLPjHRo/EEdlpjXa2rFnmWQgE5UAYHI67&#10;u3pWX4T8GyaJq2orc3XnZt0RJI8qVDE569/lHPvVHxLpWveJb9Zora0ljs0EWYLjILN8xI3Y7Yro&#10;vAVhPZaBILlGWZ7h9wY5IC/Lj9DQBUvoZdJmhsYcFXZ/JcAIQpxleOoGcnP6YqtYak+myG7iKSBx&#10;+8U/uwFC5De+QML9Tmu1u7KG+gMM6B0PY+vrXHXelT6dqu+Q5t5NxWYsWKkY2jb0LHpjpjPtg3Ed&#10;hZ3cN9bLPCyMDwdrBsHuMjisq5uPN8WW1ru3mGPzgoP3chlORjk+/b8a5rT9Vu0mthpiQyLDmPyg&#10;p2qhwT937zE/lnmtLS9Hn16xm1a9uZra4vHLIsB2iNR8qjI5IwM4zjmlYZZk8SJZXckV/dxxW6pI&#10;BKSquWyNuE68DjpyaoWV1aeIYibqzn1W3C4RzBkK3HAY4ww5yRjNL4k+G2ma35UlsRZTphWdFyHX&#10;vkf3vf8AOuitotO8P2FtYQr5caLtijVS7MB1OAMn3NAHH3Gn6vYXJTQYL+JI1BaC4uEmTnoApOR+&#10;BrOmvJ9evTZarLLY20UG6Q2wcCbf0DcHAwDwfWusvrCHxDrTolxLHBb2m15bd8FmkP3T6gAZwfWu&#10;f0Z9Yt4Z9Qhtob+3upSytvEUpRflU4xtxgAgVy4mMFHmS1GrmncalZ3Ey2sd/FDaIimWSKUKSScK&#10;gPUdOfwqja21jrmm3EVq8kEjqUbZI5BU9A2eMkc46019U02fVcXmnTCSePZJBcWmWG3J3Dg7hgnO&#10;PQVnWuiaVb6k8+m3tzcuMeRbwOfkfGNzN0A+vauFJW7Ms0dL095tY0ezW9upbVA13JbTEOIzH8qg&#10;NjON5xg+ldXpQWW+1HUXcbZphbxEn+GL5ePq281yOqaLLpmmtqY1OUXFpAxMgOxjySQGXHG4ngg9&#10;azYpr7RtOtYbkCS6jjEizSj5FDj5Sr9AMsScjqDya9DDSUo6EM7DUZdL166srW0lU3Lyh3kjXDqi&#10;Dcc8YIyFGDmteF/Nvoo7zCXMKtsA+5LnA3L7gcY7ZNcl4Uu7qa8udSe2tZAsZgUxyKrvtwzkEfK4&#10;GVGeOlbc+t6Zq+nmKPzFmlO2BZYyp3k4+U9MjOeDXSI19OUNHLcjP7+QsuR0UfKv6DP41g6qsqX0&#10;8moKTEVzDlQY8H5Sh75I5z25rVtmubSBRDdW97bIdg3uFcY7bhwT9QKLyWz1K3NrdF7SVuEEvyMD&#10;nI2noeg6GkBz9lrMtlukEjpZouGLfOqDgKe5wO394/poXoE/hi4liuSUaaJlZTkqRKpLE/3u/oOB&#10;WJqllcabMqTPEokBDtk4ZAOCAeBjb0znJBqjqNw+l+H7i3bdHPcbEbzchVjzuBH+0fU//Wp2A6uW&#10;SSAyKnieYFM48y3jYMR1AO0bj7A5rlNS0XxE+sxyG/XzJAZVATZsyTnfg88Hpz6Vd0+wOoT2wjN1&#10;EtnmS5aSUeVC5IcBVPcDnHbjNLq02sX2vRQademJVtTKJZ41y678A4x09KTkoK8iJXtoNj07xBCi&#10;Qrf7/LGCzybVYdtoAJHHXNYt9oXiNtQaVFeRZWy3l3uBx6ggZ/LtWsIvGUbEJe6bOB6xjP44xUN3&#10;rPirTYklutLspIt6oWRyDliAON3qayVem9mGqdiq0mqWNyZHttRJhRYyY2jlx8pxnA4HPpWnb6je&#10;PbpJMusxsc/ctkdcZ6j5c/pVGe/1+OaWeXQJfMLbla3lOV4AxjByOO9OtfFVzYWkSXmhXqtk5bIG&#10;5iSehxz7VSqR7k3uUbzWrkzzSnU9ShaPACSWmEJJ+6w24zgjtWvZ3dpAjyQamY4/l86T7LGqx56B&#10;jtGKjg8U6be6qsrWV3HIkJOWttzdRzxzxV261q0lt4ruGLc4ON88DZRdwUkDGTyegq1tcd76HLeI&#10;vEV1aan5djrCTRPEhaSIJ1BbjI9M/rWp4E0uy1izlF5DFJ5ksjuSAS2MAdeTjk/jUcGp2t5Y6r5t&#10;xa/aTcBA3l+WXjGBwOvQHpzUVvfNp8N7PbhvO8p5LV41IRUOVbcCOC3GPc1SdrtBJXtFlux8G6br&#10;OntdTmePzZpTAYpMBIwxVQB06DP41nw+C2XWrywtruOSKOOGR5Z4suuWJCrjofl59jXVLeNottp2&#10;nxxJMwhjiYKTlW6ZOAeCQfyPoak0FvtMmp3xGPPvGVec/LGAg/UNXkSr1Lt3N7K1iK9sLEW7ve2J&#10;vbl12qsi+YWwM/Lxwoz1qho2jwSRXN3p91c6fbl8Ri3nJjOB8zYbgjOfyrc1lFe1SJCRcyv5cDKx&#10;DKSOTkegBP4VElpHNMunqo+w2SKGTtI+MgH1AGCfUsKxU3yjsZL6pfwbhHqNtqUXQ+ZZyAH/AIGg&#10;K1lfbruw/tPU7eyeBGtfLQ2rLNEoGSdw4K8kdMYx0r0ADGB2HTHasbxBokWp6dcqhSC4dMfaAOcD&#10;khsdQRkc1dKsoyTsDRT0AzWPiBJdWS2hEdkCJ7eDYrbyNpcjpwrdcVZ8e3ogsVmitlvIxHvmTcce&#10;WTjcMe/euLtrDxkkS6taTSMZ4w22GbDFOwKt1+nvWhompxtBNJe3QtL5z5cyXFuVhcf3WGMA89sd&#10;e9evTlGXwsynoWdDP/CWXkEv2OeFAu1XmGVwoHQ98duOtekXd/a6ZbCa6k8uLcEBwTyenSuMTxRp&#10;+kXMV5ekLEUMEa2xEi5JBLDHbAAHf2qxe6/pHiO80+Gz1Ro44DJdzOh8t02rhfvDrlj+VVLsKPcv&#10;32s2rWWq6taTpLHaWRSORDkb2ycfXOysr+zWhh02xjIWW1si0DE9JhtGT69T+ZrJHiC0u/D0FnfX&#10;Lrc31+kkzXEXljygwIOcBT8qqPxrrJFg1KJXt7lSyHdHNCwbaf6j2rzsXPVJGyRxoupbfXJLTUbC&#10;Ka4nkDEwj53JHBQ8YAHU9atzQnT9M1uO1vbhDbMQgyCrb1GBjHXcSPwrbuNOvbxsTPZqcYFxHE3m&#10;r3yMnANU7iDY2k6Gyn95eI3mY4kRCXZif7xI5Hqaxg+eSSE0upettFmgto9JdLe7S2t4wd6ADuMY&#10;ORn5SfxrK/siwjvZojZ3GmXKYObW42gg9CApx29K6vT9SsZNSv4vtcAumuCnlFwGwoCjA79Cfxqj&#10;e3NhFbanJeRxm5MjlEmjwSAAq7SRzkKDx616+j3Ri42Whx93bPHby21trTXC31zGJoJ4x5r5ZQSG&#10;4OMD0xWzcafBLdXc0MUkLLIsYe1TDDauSeP9/wDSrp0q3kSJ45plKkOrJKWXcO4ByKt21ubeDyzI&#10;0rlizO2AWJOe1JRitkF31MSHSXGpNLDdSeZHCu5pkBLFiSc4wew/OoYbHUo557mMpPMJNgl3c7VU&#10;rjBwDjc3OfrmtSK/t4XvXeWMTmYgRE4Y4wqjHvjP41etYTBaxxE5Kj5m/vHqT+eaBHOalBb39zo2&#10;lSW9wh84MRICAI0Uk8jjk7RketUo9QmfxRdwWvlGO4u44QCpwghwc5HQcGtK9urseKfPtbBruOxt&#10;/LcLKqFXkw3GevCj86pabrFnY2Gn2upxz2sqzPJMbiE7WLB8/MODywrjxEZuV0ro1i1axuXl5ptw&#10;pF7ZrNAQTG7RB94zgke3U/QZqGfw5YW0ElxYvdWjKhcfZZioOBn7pyKum303WER4Z45VUAZgkBBX&#10;BG047YJq1qNs9zp80MJVZSv7vdkDcOmcYOO1cCnKLsnYuxyLamIlvLTWVur2w3II5/JU7SVyQdvc&#10;ZrBuZdJg84WsrXdxIFjt0jBVlAwSSOMEBelWLbWLm9FzaTaO1vEkwNy8D7FRs479D071ozpFJZRr&#10;NGInni2RSyJgZOPukBudoH613qvJKzIcVczLTxBIt/5sd1Ety8jK32gGIbTyN27qOo/L2rtrfU57&#10;syPBZF4kYKSs6k5wDxjgjn1rGRrm1huhaldQjfY3ISX5sDdkDn26e9T6bpFhqgllax+xyIRh7Vmh&#10;OT7Dv0/On9aS1aBwNO41S1itXe9hmjjUElZoSVPtkZH61xNsdfn1OSKxijurSdQUklUARx9gWGCM&#10;eh574rd1R7jR723tP7Qvbu2uI5DIjx+a8YAG05AzjJFVrnxDb6gIXs9Otri4lk8vyw5E4OCScDBA&#10;4Pet4VYzjzInlaLqafrGjQTTQXNpMmwsyGNlKdSSpzz1PXriuT0vSpbe5SeNz5mGh/cS/vQ57mNs&#10;HBHUD1zW9JrcfkPZ3U15p8smEAuQzIQTg8sMjj3/ABrTtdVCzLcvH5kMpKvNAA67gcKwUEkZHB+g&#10;q1JPYWqNK21azaCIPJ5DbQNkoKYI4xk8HBGKvKwZdykEHoQcisr+1rG3uDG1whjmJITByrdwVxnB&#10;69PWpY4NMumJtjEJO5tn2N+O3B/OmST2nz3N3Jj/AJaCMe4Uf4lqS+USSWsPUPMGI9lBb+YWp7eF&#10;baERIWIBJyxySSckk/jUFys63sc8cPmqkbLtDhSCSOeeD09aYDr2wivrcxyFgcHaynlSe9cnqk9z&#10;DeRpKQMTIszMByoXqeME+/1FdSdUhj4uEmt/eWMhf++hkfrWL4kl0q9giimiFwSSFmjIIjO0tjI9&#10;Qp4oW4DfDGvXdpbabCEeaKaP51OAB7g9gFGT69fSq2vXSXGjaZJHnZPcXM65GMgycfoasW0NqdMt&#10;7zzRDBIFSFAGbeSMKvTIAAIyT6/jzE0xl+yMS3zxs+M8YLcEfqM+wrOr8LPQy7XERO+0bCfDq5bo&#10;THPz9ciul0hQukWgHeFT9eK5ywUD4eKgHLoR9cvium00AaZa46eSmPyFOHwoyxLvWk/NluikpaZi&#10;BoxSZGcUtABS0lLQAGsK41iKTEMkEqETAMeCAVO719FJrcIBUg9DXmfiQeINM8QW0FrYw3cE7n7M&#10;wD5PByG+bqAevpQB3un6va6kFMG/DLvBZcD3GfXkfnWhmsrRtMayto3udv2spiTYxKgnrjP0HPtW&#10;qKADPFIeaKpajLdwxIbSPe2eRt3duO479+1MC7RR6eveigYUhNB9qQigQlc541mC6CU4z5sb/gHX&#10;/Gt28jlktZEgbZKR8pzj9e31rlfFcc8Xh/Fw26Tyjk7s4/eIRz3wOM+1AHYE5J5pG4AoHIyD2pDy&#10;aBhRRRQAuKKTNFAikNe009btE/3wV/nViHULS4bbBcwyt6I4JqcqrDDDNVLjTbO4XD28YPUOo2sP&#10;oRyKALo5ApssSTRmN1yp7VnW8s9jcJa3DtLC5xDM3XP91vf0PetOgCtayMkjWsrF2UZVj1Zff3FW&#10;jg9ap3REc9vNxkPsJ9m4/nirlMCrZHassB/5ZOQP908j+ePwq2OlUpCYdQjbjbKpQ/7w5H6Zq2p4&#10;oARnVAzscKoyT7VnPcrZ2VxqVwMfLvIPUKPur/nuadftJO62sIVifnkycDaD0OPU/wAjXIeMNYeb&#10;y9NEbRlDvmB5GewqZOyudGGoutUUTEgd9S1WS8uAHQMZZdx+UDsCfTtXULr8t6gQpGJVx5SrnDyn&#10;AVfwzk/SpdJ0a3s/C8gvYt5uAJJF7/7IHv0/Os/T7S2gle4kmlMlvFmLMoLtKxwce/AGD60qcbK5&#10;eNre0qcsdloi+0Ky31vpitvt7ACW4Y/8tJjyM/TJb8qfda1bQ2czxuGnT5VhPDFicAY68nFU1gvd&#10;HtJo9RgeSOYs8l5bEkhm6lh1HpkcVW0q1s7zVA9q6zWtod3mDo8pHH5D9a8/Epubctkcy2NvS7D7&#10;HYrHKQ8zEySv/ec8k1dKIxBKgkcg46Uo4pa4W22UZl3otvPIZ4We1uT/AMtoDtJ+o6H8ah+33+mD&#10;/iYwefAP+Xm3XoP9pOo+orYNGAaObuBj3d3HrAt9OsplcXh/eOhzsiH3j7Z6fjWhaajarqQDRtHB&#10;xbWjgZQ44IGOhyO/YCsTX7GCxge+sGe01CUiJHt/lMjNwAw6Ed6m8N2+lXGroLORSLGFVYBiPNlx&#10;y5Unt6+pr1cJy8mhMjsZ5I44HkkIEaqSxPTFczZTW1xvnhKAyHdheMDoKueJLiRrOW0gAaTy97Ln&#10;qB0H4kVwujamupQzQae0kV3IQXD5yo9A3fP+RXaloYS1ZtalpFtfXMl9MGtwBtS5jwCfXce49j6V&#10;Yh1G/sIlN1Et7a4GLm1HzAepT/Cum0qOQ6cFnUFTwFK4+XHcH8ao3lhDbyqlniAYaSQAYRR6+3P9&#10;ayq0oVNGio80RLK+tb+ES206Sr0O09PqO1Zmt31rJDd2UtuZxFGHkBbaOoxz61m6RepA93qtzbtC&#10;11gRFV+VlXpz6k5PNWLmOGeNheQPYtIwdpV+ZCe2T2P1ryZU1CemxpzJ6GRBFfJcwT2t0L1lRisZ&#10;YiVBx8uT97/gQrTe5u40SfV9PMQxkXNoxLRD0bv/ADFZrWF9aaiHcQxwOu5bpGztCqSTnrkgE++M&#10;Vs6Drp1Mxx8ybiwyw2soHILDocjHT1rp+sTirrUXKmXLa8d4RLE6Xtuf+WkON4+o6H8MH2pstvb6&#10;g6zwOhkQ8nHQ+pHcjtnvS3WgwPMbmzdrK66+ZDwrf7y9DWZd3z2FxFHrEWx3yI7y0J5x1yOo/UV0&#10;0sTCppsyXGw7xHqVzpti/wBmeQNGgZSF3FvXJ7Dirnhq6a80OGeQguxbcwP3jk8+1V5JFuds9xsv&#10;LFRtWWLgknGc46+nH5VpGwgUboB9ncD70XH4EdCK6CC7jI5rCey+03st/JO4tIgVSJR1UAbvwJHT&#10;2q2tzdTwBIwkok4W4iOAoPUkHofpVmbyrayK7MxqmwIP4uwX8elAGFZ662oawLaWONYopPl2EnJ6&#10;Ak9MDNX9ZdrjyNLiJD3hIdl6pEPvn+n41XsvD1lpy75ZX+bGQ0mFVvb6ZOKp2lzeW11da0IDe2cg&#10;8uNtwEqRITyB0IJyfWoqOSg+Xcatc6V7i2sbWQbkSO3jyQD9xQOOPwrO0wra2z315kXl8/meWBlt&#10;v8KAew/ma5ZP+Kp8ReTDdEwoBNM+zbkA/KpX296723s4rfcy5aRuGkc5Zvx/pXjTXJo9zczjYXU7&#10;yThIYUdebZvmEnux6A/Sqh020kh8mWxZ1iPy7OJYD16jkg9jXSVm3TMs9ztYqfLiXI7bnI/kahTY&#10;GXHfatp0qolvdaja9/Mj2Sp+PRv51mt4ltZdSvNQdZ1lhAtrWBozuUnqSvXJPH0FdYNKsQP+PWNj&#10;6sMk1x/i7+z9K1KxnfTohFEGlDBP9c/QJkdMdeeOldOGnH2mxMtjR0DWLm4EtsbV544B/rlARsk9&#10;HVjwep61Pq+srpqKz2ssM858uOQ7D05Pf0zWV4X1XQr2FYJFjjvpXLMsgwHYn+E/oBVvxZ4a/tDS&#10;lGnQqt3HKGQg7eOhGf1/CvVMXuWIPFVtsT7QoWRieEdSuPXJNVHntZo/s1xbR3dpksC0kYkQ9cg7&#10;uT7jBpul+FJjb7tX+zNccANCvOO4PYn3xW5/YunAEJbImBj92Sv8qLDujEs9R1O1k22EdzqFspAa&#10;C52iWIezZ/mK3bbXYryyF1BaXbKQePK7jgjrzzWJewkx/wCi3FwLm/cQWp85vkj7t16YyfyrQEOm&#10;2KLZwSXziEBNlu8jBPrt4B9q83F06aastTSLbMW81m5uYoIbqC4PmMRLbeXsDKeByBnr0H51BbRQ&#10;z5t7O61K0tpn3C1UZBXjKqSflOQehrov7G0vVFMyvO0i/KJDM4eM+nPINc9feFZ9LsbgWMTXjkgR&#10;eZyIlySTjPJH8yainUS0i7DaNeNdSggKGM6rZrw0VwoW4T+jevrUlvrECJm0uHlCsFeznU+cn0z8&#10;3HXnIp/hWSWa2lllZmOI0wX3AELk4P1NSX2l2+vXIZgUjgbAuI/lkZu4VuoUfqa1hinGXLPYTgma&#10;kM0VwgkhdXT1U5//AFGuL1SynvtdEaKyywsWMiKSSx5XJ6cDH5ioJrd7T7bO0bXtpbTbPtiybLgv&#10;xkZ6OASBW9Y30WkWSNd3QmjkO6WVvvpIQM7h1I7eoruhNTV0ZtNHQIGEYDHLADJ9ao67pg1jRrqw&#10;LAGZMKx/hPUH8xVu3uI7mFJreRJInGQ6nINS96sk5XQfCM2mwCO91F7lVHyRhcCM5BypPI6dsV1E&#10;caxxrGgAVRgCsPxJbarcC0bTp2jjhl8ydY22u4HQA/0qTRLm91jQRPegQyTFvlTj5QcY9s4oB6k+&#10;o6fHdKlzAsIuoSXikYAjdggZ9cdvSuKhtpr/AFh7C4E0kkMbs77sMWJB3AjgNwcZ9q7+C3MVt5bP&#10;kkc4HA9gOwHpXnOialeW2t3+mvbSST72h3ww7kQZAYkD6de3pQNHd2tqJoohJF5dpEB5Vu3U46M/&#10;+H41Ri+0Ncazf2oYym6SJQoySsajI/E5FXtMgmsoJBOz7FGFQtnAGeR6f/Wp9n4VnFnHPBq97Z3E&#10;o82VFKvHvbk/KRWVem5wshwfvF6yS4SziW5kLzbQXJxwe44ArI8SSlbrSokVWYTtcbWOAfLUkD8y&#10;KvPYeJbUZSfT79R2kRoX/MZFcY0kkkEOsT+fc3928pitGbzI1i3EYAI6DCnPfFeb7CcJXkbXTOkb&#10;W7S70dLu8slmSVtkcKr5jSY64BHbmuYktdEOv2BlKac0geVzExgVQBhArDGTknJ9Qa1/tU9mUWSG&#10;KadrYDDDYkII+6MdOnpyas6Q+mhDFcgEzl9gulGWVSd3B6DcWwOtKMnDVALpkmowXWsXFlrYntLO&#10;GP5roCcE7SxAYEHpjv3rUmutYuVsVeNN7xrK8MMxhDgqSfmPcHbx71zdnq+jQaDqGnRSpa3GpXrb&#10;YmiKARs4QEcYxtXNegXi2c2nPIUhuII0LKMBwMDtXqU37quSzD8PadDPpD313bmC5aWQs8MhRiAc&#10;feQjPTrWhpdlfW2mweRfk713lLiMOAW+Y8ghu/cmppIDaeG0tFIDGJIARxy2F/rU2o36adbYjjMs&#10;5XEMK9WPb/PsasQnlas3W9tR/u2x/q9Q3OjNqUDQaneSXMJ6wooiQ/XHJ/PFWNM1GLULOKRXTzWB&#10;3IpPBBwevPWrueKLgcZJoQ0GG6limkkd0aOzjUcRAg5c/TPJ9q6kG10jTEEsqxW1tGF3t2AGB+NU&#10;9RiW91iwtXGY4g9zID3x8qj6ZbP/AAGmADWNXMrfNZWDlUHaSfu3uF6D3J9KAF+16tqQzZQpY2zd&#10;J7ld0jD1WPoP+BflXPeIPB95dX0F3Dd3N1IEIZ5ZiHVuxUAgAdsDpXdcdqaaAPOb3wnqGm6XfT2v&#10;lSS3AP7tbiWN0ZuAAQ2H6/xDn1qO3ay02GG1S51PRpUAULdkmNjj/ayp/DFX7zX7l9ZmhfnyJz5U&#10;aybQmzuykfMOp65H5V2ssUdzalJog6MvMbDIPtzUVaSqLUFocBO+s22q2+ovbxataxQsiNaEKwLE&#10;Zbbkg8DHFalj4p0m/lMAuTBcA4aC5BjcH0571zmpxX+j3N2NPil09PO+0+RII2i5ycIQcjIHI5HW&#10;r0Wlv4h1G0vtW0+2h0+FDNNKJNyXDYAVcHBBHOc+mK4nhJN2e3crmNDxKsl5Da6dCwDzsZjnkbIx&#10;vOfYnaPxrlPFepXyCCG/t0eB0URtACVzFkHIIz1Le1dXF4WtJL6e60S+utMliAjTZllAOCfkfopP&#10;pjpXI+JNP1TTCq6tdjazgxSxR5Rwx/edOU4JJA612UKXso8pLlcmuby+8IadZ3cmmTo8oLCWCQCA&#10;h8ZUoBhSR9O3pW5obSz2Mcz6ffWlzE3mxxBVdApHDMvHBHHA7etXNLsrufTB5UaTWxPyGC58yNwM&#10;EfJIMHH4dKlIfURPcXkt5Z3YLwQXKIVjVRwQ2CVwWznNaiuZ0OpXtxo86ajocpNx8wNvG2Fxjbgb&#10;cYH1JOavX2p2moXljLcOI4FG3yrpPLAO75mYMAR8oGMfTvUlndXpvBYTXM1zOikvBDJ5LRAYGOBg&#10;+oORkVavYdMntXhmt7hriT5I47ze2WJwMZJBxnPHpQBClpply80lvq6Wg3jyY47hSFC9G2tkAk56&#10;Y4rn9d8P3kelXvlX8UxAefzVUZboSWbPXjgAV6GtlbrCkRiRkRQo3KDwB71m63pFhJod/iwtt/2e&#10;QhhEuQQpOelFxi6fpkrWsMFzCIraP5jGHL+e/Uux7jPOD1PXpWbqMJufFOoINu4aakQz6szn+la1&#10;po2nG0gdLYJujVso7L1A9DWdN4TL6rc3dvql9ZiREXEcm/djPXeD61lWg5wcUNOwaZYCwhdeC8jl&#10;2YD34H4VneKpUFpZ2ww8st7ARCHAZwHz/StE+HNZQfuvEkp9PNtI2/lisqz02VfF16+pPBeXFtBD&#10;5Uyw7Nmdx4HODXmyw86fvyZaaZVsW1aOKW1VX87dse4uJiUhTGeeT8xHp0zWeza/dXdtHcyCIRTJ&#10;LHcNHuhLY+UHvzk8g46Ctm7019S02e2D4ube5kkKkZDsSSobPYgiqNnNqk2jX0d5G4DqYoTNkSPM&#10;eAFHQKDjGPT60lLRtAWI4dZk1y9aX7JNeQWCND5QZF5lJ5znn5TxU1nbS6rYWtz9reCPl4ljjAYZ&#10;PcnP6e1XdT0syTzahFf3ltOINjG3k2h1XJGRj1JqloUd7caDY3B1KUNJCGwY0YAH/gNehhaqnT5e&#10;xjONnc5eXSZ5NYuJI7O4u40uFQXEjAlsEFg2emOg6V02qwXUPh3T4YLSKdLi7jCwocSFQS5XJ4/g&#10;FXo9JijPms7PNuaRmPAdjnBIHHHasJZ764uofI1GUPaF3QcbYvlIIww+b049a6rJxaIveaNKfW7G&#10;zZ7rUNOubK6RCytPbHnA6BwCD+dWfC81sdAsooLmGaTyg0gjcE72+ZuPqTVu/tPE1xpc9iJLC4E6&#10;GMy4MTqDwcryDxn0qhq8Gj26P9v0WzuJYUyWsDiRAB1OACo+prhngotWTN1IuGdPtd3fS/6iyjMa&#10;/XG5z/6CPwNTadC8FlGJP9dJmST/AH25P+H4VzcXhq9Tw/piWWoXour0ebJBJIGi2/fJww46qPcm&#10;tCGXxJBOsEsNncyHO2NwYHOPQ8q34VzzwdRL3dRqSN/HB5NZXiO4e20C7aP/AFkiCFP95yEH/oVV&#10;JfElxbTFLzSLu0hibE85TzUTjOMr9RzVe81vTtXvdJtLS8ikD3XnSAnBCxqWAIPqcVzqjOMlzId0&#10;zeiltLVY7Pz4kaNVQKXAPTA/lVbQdKttW0OS7nVhJd3Us6yKcMBu2rj2wo4PFZ+t2Dxrd6tNKHWG&#10;BzDGFxhiuAD2PP8AT0rrtOgTR9DtoXICWluoc9B8q8n9DXdg42vJMmST0Z5+miaddXmqPqGnrdW0&#10;dyYI5olIKBAAflXnqTkisy98KQDU4ofD90SJrWRpQ7hwEyFwpPQnJ6+ldDaX8ml+HLGZY0e4uFe5&#10;eI53NuJYkfmP0HelsLSa81/Ur9W+yzxiKAeXyrHbubcCBnqPesZVp8zlcaSWxsWUtrc262qpgwoF&#10;a3lXDKAMDI/r0qvP4Z0iV/MWzSCX/npATEw/FcUsrRXEscN/Eba6BxDOjYBP+w//ALKf1qb7VcWQ&#10;xe/vYR/y8ouMf76jp9Rx9K5W3uiimNG1G3/48tcuQvZLpRMv5nn9apzQ62mqW93f6dZajBbxuqxw&#10;vsJZsfNh++B+tdOjLIiujBlIyCDkEVRvLKa5uMrO0alSoZeqDHRfc+vpwKdOq4yuFjn9Bsbu9h0C&#10;cajKfPlmuvJkVXEQQnGD1xkjjNXvEOoNZ6qIb29sYpnjVYshlDruJ5yceo685rkofCuq3e+502+h&#10;VLWR7aEjdEzBDjdle5P8qS4s7y8I0/xRLfNNGRLDIgE3loTg8jJwcd/SvZpVYzlaL1Malral+dr5&#10;ZppbcW4ErARtBGYweccFTz1Byc11kk97bwSSSQ27CNCxPnEcAf7tc9qV3pel+E4LfTpoxepMFCg/&#10;OigkkkfgOfU1Q0rWtS1PUYdPkl8xLthGQegHc+vQGtmlexmrtXsdG11b3PlyaqREo5SKaErGCR1J&#10;OQT171aWytWTfZyPGOxtpiF/L7v6VF4nS7sNJaa4SB7RXXzXAJKfMMHbjkVzCXFtd29p9nuonnjZ&#10;mmliOHbc2c8c8CptfYd7bm/LpTxzK4uDJJcyhCWUqzE8DJUgEADuDTrjTby0vbeIs0aMGZ3ZxIiq&#10;MDPAVurLnPamafaTXuoQ2T3LuEgEzi4HmbX5xwec4x34zU1vc39h4muYIbWK8ggjWJ445QrLuG47&#10;Fc/TIzindpWBRUncjk8KLLfhJ4bNSUMvnRggkAjJ3DBB596h0qbVG8ORrFHJJ5+TDOZtzKpbjOee&#10;BTtU1C1Sw1e5tob60mS3FvHCI2UK7Z6jlQMstSWkup2NlBBBZTTJDGqBJI1Q8DHUN/SuHGO6Roo6&#10;WTLFzotzLAYU1AvGWDMk8YYE/UYNUbLSY5JhcqY4Gtrg+aBkq+3GDyeBxn8K0E1uUcXWkX8B9Vj8&#10;xf8Ax3n9Kx9fvdG/sm9lhfyrySMqvDxMWbjkHGetcMOZuzG4tWsczfS3Vw0epJpEyJKxlM/l7gVY&#10;e3QDkj6Cu+0vUdGZDFYX0T7mLbGlJbP0Y5pbGC1gVbWz1eEwW8KKrO6tk84HbjAFVLi1hu2eO9td&#10;Pvxuwj2ylmx756fnXpTwkZpJMn2jW6EkvPK1/U73yzItnBFAAGAJLHeev1FUNNvINR8SpOkflW9r&#10;DLMGkwPvkDr9Q9RQ+FFuQ7wzXWnwtK0irFOSW5wpwcgcY96z4LCeKeW8+02l3aRsLdIrn92JdnRg&#10;BkHBJ69etZfVZRTsV7RM7oTWOpwSQLNBcxsMOiuHGPwrGHh7SJJBaXVnHHOvMU0R8tpFHQ5GPmHf&#10;8+9Vf7QtLiINPo9xE6Di5sdrsn0K4I+hFWNP16x1Gb+y7q5WSbrFKQYy+OnoVcf/AKvSuX2dSGuq&#10;KumZt7Hd6JfWpu2vNQswXD+aVdcEYUhm6H2z9KfLrOjXCO8l1NHtTcsV1bgnHP3WYf1qTWG1NWvo&#10;ZlkuLNFXyWb5CGHc9mx3zweKxV1IxXxSG9EJCbQksQIbnBVk6DnJ4HArqpVpcuonFM04b824SSa8&#10;1PT1IBHmWxaMg++WH8q1I7q6vCrWGt2dwvdAqq39cflVSHxHqkMz289vZSTJt8xY5CrJuGRkH264&#10;6VfvNAGpsftVpp0ZPWSOMs/4HjH60/rTi/fQnBdBLW/8+JGbVJIpGz8kqIAeex2jI+lZGuWLNqts&#10;FdZZp4pSvlQleQuMkrnsx/KrWpaQdH0WWXT9UvcwhQsMkglRiSAAVI461UkuLrR9YltJY7N5DYzS&#10;K8AMZ+4e3TPHb0renXhPYiUGal2LMeEbfTJ43mmiCnftZdrY5cZAzjpiuJ+zpBJbIr7ybVG4YlVB&#10;7DPTvn3rutQ8Q3lvpZxJBGq2hby5WAZwBtOPU8E/l61zniJG/tO1lVGECWFvEGI43EZA+vtTqr3W&#10;d2Asq8WztrJQPBFipGS5iGPrKK39OyNMtM9fJT+QrEiiMXhTS4nDKQ9vkEYIO8E1vWQxY249Il/k&#10;KuOyMKzvUk/Nk9FFFMzM2K2uba7xCQ0Er73kc7nXH8PPUeh7VpCiigBaXNV7i5W3CDYzyOcIi9WP&#10;9PrUJW9uMCRktk7iP53P4kYH5GgC6TxVSZc31scdA/8ASmf2ZD97zJ/N/wCevnMWH64/DpUWnvcX&#10;TJcTLhIwyoT/AMtDnG/HYYH60AaXelpBS0AFHfpSAc0tIApKWjtTAT1opKM0DCuc8bxbvDN1JjlF&#10;6+2RXR1heL1LeFdQx2iJoEbEbZiQ+qg/pS45qKzO6yt29YlP6CpjQAUUUGgYlFGcUUAMnuY7cAyM&#10;FB4yeg/GqllfltsVwQJWG4Y7A9AT61oFQwwQCPQ1QMa2chnmlHlIuFJGNoJ7nvTELqWS1nGv3muU&#10;I+gyT+grRrBhumvfEEKAxtFBG8oZQep+UA5/Gt3vQBlXMs80NyGTCphh/skYIHue59K1gciquof8&#10;eE/+4asrwBQBFdxNLDlPvqQy/Uf5xUcN3E1s0zNsCZ3g9Vx1Bq1WPf2qXl4sSl0ZfnleNsEr2B7H&#10;n19KAHtdrYabcX9wMMfnIPX0Vf5fma4bQ7GXxDr7T3HzRq3my5788D/PYVV17Vbq4vBZi8S5kebY&#10;8SLtZQueW5/Hpiuj8NXS6ZpsqGzmaUlnLou4OegHHT/9dQ4ty8juo1oUaEmn770+RPqt5Ja3MUNg&#10;zyjzPKSJjlVlIOOeo2jJweKpWdnBFqRgFu08UQY+fH8wlkPI3Y4BAzTlHm3FxqdtLETaZUkjO92+&#10;+2D06gA+makWQxwTRwT5w2ZSzDYzZyS3oCMDHFWcB1ElwbXTVl/10gQBQv8Ay0bHA/E1w+nwWcBM&#10;NzPc6VrDsXeVuEkJOen3SPyrf0nVbW8ukjaSRBH90yjHmOe/oMDoPetu80+01G3MN3Ak0Z7MOn0P&#10;ak0mrMZyq65NY3sllqKLIY1Dtc2wLIAehYfw1tQXEVzEJYZFkRujKcg1PpOhWejRzJbBz5rbmLnc&#10;fYfSq134bhMrXGnytY3J5JiGUf8A3k6fliuGrgovWGhSl3JuaWsiTUrnS5Fi1iARhvu3EPzRt9R1&#10;WtFbmF4PPSRGixneDxivPnSnB2kikZWvot/9n0oAFrhtznvHGvJI9z0H1rmtX8HNpyNf6VePGIhu&#10;ZHcgr7qwrftZG+zXetSZD3A/dArkpEPu4Hv978aLJzr15BYhxJbRYnucHJwPuIT3JPJ+ldOHc1JK&#10;OwpDtI1CCdNss0hvWAMguOHOBgex49K0PDdlp1vd3bW0VvFIWACJjdj+8R7knFM8V2VpPBBbJCn2&#10;y5kCRMBygHLN+A/nXJav4TvrGRtS02/kLxjcRJJtdQB2f/GvTnXhF8re5jGL6nYax4gmtdR8qCaO&#10;GGFf3sssZZGc9ELD7vHP41Bqks9zaQ2LkJd6j88+w58qEdQP5fia57SW1PWbKCHzTGluRcSvLEf3&#10;0xOQGz94D19x6VpRX1xaajc3OtxCOWYqkc8YLQqg6LnqvOTz61hVrxUWovU0SEvXjkhG5FdS/lW1&#10;sxIQ7WC5IH3j7elPja2Fm91ZBVaI4lgU/u3HQ4HT6H2qeQQrBJHMry2crF45YQW2knJ+7yOec1n2&#10;OlxQQSi2S4uDIR50zoV+QdEUH8q8647D5bxdK042j2+LqZysKuuY2Zj6+gHan2tzLo8zyajaq0Z4&#10;FzaJ8iL7oOR0689qtaeralcz6jcRRyRQZtrWPqryH7zfyGfrV/UdPm0/TmntZ8yoB8jruVz6ADkZ&#10;6V30sNGUPe3Zm247Fi3uoLuESwSpJG3RlORXN3GoAR3mtjaxP+jWCnvzgt+J5+gqO5tLSeJ3Sd9L&#10;uZBtkeBsISezDp/I1TtJ7yaYbIraWDTU8qB4mPlvIRjOOpOMDHqetZrBuEt9BqaaJL6GPTdOt4rS&#10;YARsvmEy4SRzzn/2bI9qz7LxEUtLxoXunWOIOwYZ+fPO0gEYwD1rol8PQpE0jyZuGBLswzHk9cL0&#10;A+nNUYrhEspoJfMbzU2PIgAO05HAwMcdMj15rvIvco6ZrMU1gV0uYeezbnDnDhQOmD29xXTWU8t/&#10;KjSgFYSWyoIBY9PyHP41z9pptnYRAW9nCssecbeZm+XO4NnjsOOM5p+j393LK8SXcvkptaRgEZgX&#10;PfI4Oe1MCz4kMovIQIzIpUhFUMzA85wAR7Uyy0S9hsVn88Qc+Z9ilGYRj1GePXjgV0cFrHbksoLS&#10;N96Rzlm+p/p0qK6HnSJaDo/zSH/YHb8Tx+dAjBj03zw97qVs6XM53rc2rndCMYUcc4A+vWrdvqmo&#10;2ZYEf2rZpj9/DgSr7EdGIGOmDzWzcTCCBnxkgfKB3PYfnWTLqcOlMlrt82ZzmUjsxOSff6delZ1K&#10;UKi95DUmtjWsdTs9SjLWsyuV+8vRl+o6ioLrPnXP/bAf+P1Wn02y1SOO8CNFOVyk8R2yL+I/kayj&#10;qGo2U1wlwDqECTxxtcRKA6kYbBQdePSvPngpR1hqjVTTOwHFc/ZywarrU905Voo0MNqrDIZc/vGG&#10;euTgfQUmoa3De2CW+mXSPcXbGJcH5oxjLMR1GBnrWbbalBYvMnlIyQ2wWC4T5BtAP97nJPp+tc8K&#10;bXqULfeHbG08SafPpUKQXrM0jrtzGEAwWK9jkgDGOtbc+sQaegOplbUE4D5yjH2Pb8aqeH2luEOp&#10;3zqLq8wI1PGI16AD3+8frUtvEusavPdSqr2trm3hUjIZ/wCNv/Zfzr01L2NK89TJ+9IrWXjPSb61&#10;eRpfIkRSxikIywH931rLgt7mbWhb3GVu7lTcTSQzMrRxZGY3XoeOBUPiPwnpsV7ZnTlW3uppdxiL&#10;Yi2ryzH+6Pp61cttHt7izZpVuLjVJGLPc2cjDZ2CiQnGAMDHNL61DluPkLsLG5/tDWUwscUbW9kc&#10;cKo+84+pH5Cn3xvNLmQW8scVhEoKgjAZv4i7dcd/c8VUih1rS9Phs7mJJbFI9jNZqGlUehB4PHUg&#10;U+Cwj1GArbTx6na54S5uZFMeOgZRxx7iuGcueTky1orF631O3uLm1vY2MSTh43Mo2bgBkH8D0+tU&#10;NZ1t7i7nt7DU7a3ht4f3jsA4ldv4B9B3Hc1PNY2ujWc1/Na2slyFEcMUcXy7iflVc8kk9/aohpgh&#10;0lrFgrFUMty3QPK3OPz5+gFbYajGcuZ7ImUrEVvq7wTPYahB/Zysyq84bMWAq/KrY4J9+ma3dSux&#10;YaSq2aqZZtsNqq9Cx6EewHP4VmS2kqWl4kTCWB5dnkTfMDnavDdRz65FUpdOSxuEurCaSzuYQxjs&#10;7kF4iTwdg7Z6cH8K0qYRN3iwU+4TqyatpmiWMRngsB9pu/mxvbt175O78RVvVWjuZV3b4hIoSaJl&#10;COyg5ABbg8+h7CtLSbBrKzAnYSXcrGWeQD7znr+A4H4VeeNJFKOisp6hhkGuqlBQjYzlK7MjTrG5&#10;0i2ZogzxO5ka3JGRnupAAz7dPStA6jbCONw7FZDtBCnAOcYbjjnjmozpyxnNrLLbn+6hyh/4Ccj8&#10;sVkXunarHqCXsXlTheWiX5VkI6Ernr75NaEnRpIkgYo6uAcHaQcH0p3aud0zUIUgm+1RS2t44+eE&#10;qEJI4AQd856/matQ381rd2thOGkmnYsXc8IuMhQcfMRQFjWZgilm+6OT9Kz9CX/iUQysuHnzO3Hd&#10;yW/qKXW5jFpUyoVVpVMQdjgIWBGT/Ie5FXLdVW3jVVKqEACnqOKBGDqWoO2sx2kLplXWKRQ2Ww5X&#10;BIx+vSutttYtpbs2qgkZCxyJllbg98cdD61xmtaJDc+Iob035spJbdovMQZYFSDke+OPxrpdO0WQ&#10;rEWkmhjjj2bmIWWUc8kDhOp6c89qctkXAxdX1rU/I1u7sL9wLWRoxCYlaNVUAEkkZyTnABrnbzwz&#10;qx8OrYPplvcXEajy7mK4KyKR2+YdO2AcV0d9YaxZeHBpK6UtxB5ytJLbS7mZPM3NlGAJPbrVv/hJ&#10;dMVyt081m+fu3UDR/qRj9a4sU5q3KrmkTjdJtLi102SCb+1H1SJkaWKaUhI15wVAJB6d60I7aWW+&#10;SKOSeFmgl3C7wSBzngY4Oe/4dK04mv01W+v9Kl02/guih2edtdQq4wCMinSa4qXUcGqaDcxzSIxU&#10;xos4KjryOcc/rXJzSk9EUcg8lxd6zo8EkYM8ko8pC5Ctt3DJyM/e9fSvW10TT/LjV7KHcqqC2wAn&#10;HqR1ribBPDmqeLnupVRUhgB/0gNGGlZjxhsdAOnvXYw29tBqdqti7CNo5HdUmLIQNoHGSBye3pXo&#10;0k+RXJLV8d9zYw4zulMh+ign+ZWsrW7Bo531PiaMRlZYnzwoGVKkdMHJz7+1Xb27W31FpWXcIIAM&#10;E7QC7dyen3OtQXWvIioDZzmGWB2DbA2SADgLnJHJ5xjpWqEcw08s1zFKJSJlPmRnje+3OPbPXGRy&#10;efUHrNI1tNRQLLEbec9EZgQxwCQD3wCM8CuRnSxjtdtsZnbblty7EgYHHfHA3EAdBUlzONASQecm&#10;9oAWljOfKDckJ2LHA578Z93YDf1qa4g1uzS0Um4vLeW3jYDiM7kJc+wG4/XFbdpaQ2VnFawjEca7&#10;Rk5J9z7nrXF2s2sXV/p+rNGqXU0slrDHcE7Fi2FuQv8AESnJ9R6VvPD4gkcZubSNjwrRK2xPUlSc&#10;sfTkYpAaTalZRytG91Err1Bb9Pr7VaPNeeWvhjVTItrPql0kyT+eqxxL5UYDffUtnn2Hc810sGhX&#10;bQYvdc1KWU53GOYRqfoAOOKLAaTadY3FyLprWCSZTxJsBII9/WrbEL97A+vFYieGLI8zGaXAAAEr&#10;IMDpkKRk+55NSf8ACMaKgLPp0LADJaXL/mWJo+YGTr02kfbJ3v7nCxxpt8iQiTJ3ggbTwMHnPFc3&#10;c+Lo4bNNPsVtDG0jeWwlaVt2TncMknJJ549cVr6jb6E17cQxWmnywCNfliVD8+Dt6HpnGasaBb6b&#10;YSCOe8sQbcblVGjRQxJGTjknAHUmi6CxT8NarHbzvJPFeHCeXGsdvM4YZB4BztA6YzWzPcW+uazp&#10;1rNp9wsMfmzkXUIVXIUKMA/79WtQ8Q2kCRPBcQyIx+aUEuqDoMheTk8VV0nUzq+tQTNGUaO0lGCC&#10;OsijIB55ApgUob6LRfGlzpluIY7SeHzdnI2Oq7iFA4AIOfqD61uSW1z/AMI4lva7RO8IyT2JGWx6&#10;knP51yd3p9zN451HUBKPs8VtJlRncPkCfTkg/lXoCACNR2AAFDEefysls8csIeK/RAQWOGjYA5Q4&#10;+8uMn/ZyO3A2tC8SJdZtb2QJOpOxXOHIH94D0ABLdOat6voQu5GuIMB2G10JIDDPYjocE8+hrkjb&#10;OszGEeaViZQwVgfL4JVh12AnjP8Ad/CgDqNRv7lJYbkO9t9nX94jJkSkkZUeoxkjHfFUbzVb6+8K&#10;iSORorltyudoAkTnOCR8uR0PtUUOt6bqhOmzrPDDGvlRzvNhmBHO4joDx6+vFc43gX7Hr8pNwbqF&#10;cC3tpJPm3lcg88Mi8/l7UgOnXUrm10vT3eeSHfbqwEhAXAIKruJH8PB/OrMeppqOsmPT70SssiOY&#10;0uAwA43HAPTBxj8alh0ey8Q+DrC11CESI1tHgjhkbaOVPY0/wr4UsvC1k8NuxlmkbMszDDN6D2Ao&#10;GM8QXDPqOnWDy3FrbySPJLPFMY8qsbHaCOeuK5k2c0Gu6xLHr95bIjwxhpQspc+WCAdwycZ6V1Xi&#10;a1uJBZ3VsLeSW3kOyGdCwkZsAAY6H3rCt9L8Q2eqXt9NpVpeT3Mu8SRXWzYMAYAYcdOvesq8XKFo&#10;oFuYmrS6lbKt8usXDSRsibv7PMZdSwGC2MHr0IrooJdPgulnmlv55lyEe4hc7M9cAKAPypuo/b76&#10;ze01DwxeSQsQWENwjdDkdCD1qnpejWV9HI1vJrFk0UpieJ7tgysMdsn1rzpwlGPvqxaZf1bWrIaT&#10;eLHOfMMDhR5bDkg+1cxa65dW+kWNvb3kUKR26DzpLN9pGz+9k9MHnHatSLQ7nUPBz3MuuakWnDqY&#10;zIGXG8qByM9PeqHiUS2NsEkjjlSIQogBK71BcAnHII9q78NR9lHXqZyd3Y6fTbp7rRI7lpFmcxkl&#10;06NjPP44qKDS9OngtJrW2kfVAiyFonIWJyBktnKg59iaztLtLNvC0F7NChkFuZWdAR6n2J/Gu9so&#10;lisoUVQoCDgDHOK6b2REVqY76Rq0gT7VqgvEC/NC6+SrH6p1HsQapa9LLDpcOlR6ctr9rkESmFlM&#10;eOp6YI6DqO9daQa5zUbAahqN3cBh5VtGsUkbH5Jf43B9ONgyPfNTc0LunyRXuo3E8JDQWqC1jbHG&#10;fvPj2+4P+A1oXFtBdRGKeNXQ889j6g9j71laXLDpmkWMcgEUl2SyjrtZjkD1OAQPwqSSGaz0+9ka&#10;UlijBOeSx4DH3JI9hQBl2kN7BbGWW/lFrdOziRkV1XceA4I6EY5BHvVW5tYZNcuDqukLqMEVukKy&#10;W1sGCE/McqSTnG3kV2EVuscEcBwURAmCOoAxWLpQ/s63eUDNhPM8gx1hyxA+q4A+n06AHOyaboN5&#10;qOnWWlzXcTPcq09qZJAvloC5yje6gfjXT+LDIPC2orCQJZYvJTPcuQmP/Hq1wqMQ/BPZv/r1X1HT&#10;o9StBbyySoA6urxttYMpyCD9aWgzlzPc2qRpqHh64RIVAWSALcKuOOMcj8qoeGtd02S0dpbyKK6u&#10;riWdkkOw8scdfYCuiu7bWdPtJ5odYSZY42bF3ACQACfvJjn6is9PDF3FYRQlbG8CRKAlxHjkLgA9&#10;cgHJxxkmuaWEhLbQfMPuNRs5b2PTnRZxKPn6FF9Ac8HPPT0pk8kmkJvWQz2wYL5LkmRSeynv9D+d&#10;cmfDdjDGBJ9pgvEuGCmKXjCnAIA4zkHHHPP1pYrfWbFg1rfC4USBxbXGGywGScjB4wfxx3rGWCa2&#10;Y+ZHWwIjq1zpMqoSf3kDAhC3oV6o3uPxBqVtXhS3nadTBPBG0jxP1wBnIPRh7iuYgl1L7VPqsunS&#10;mRoxJ51jMrBY+25D14Hfn6VFrHiS11LRn0++t5La6kdERpoii4ZhlwT93jP+JrCWGmnqh3Oh0ea3&#10;0vQtPgu50ileHzW38ZLEsf1Jq5oCx3+sazdkLJCDFaxnqCFTecfi9YNxC6XMN1NeHUdKhCgGHBeL&#10;Bzk7eo6ZI54rpfBjRzeHUukYE3U0s7bTnBZzgf8AfO2ujCwtNyFLVWL8lvFPq6o8SMkFt0ZQfvtg&#10;foh/Os288O6c+r2TW0Qs7hRJL51qAjDAC+mOd3p2rWsiJbm9mHOZvLH0UAfz3UsOZNWun/hjRIh9&#10;eWP/AKEtd9yLGdcaXqr20tv/AGhb3kEilGjvLfBKntuTH8q4ePS7XwpZXCy6cftasoa9RxNgk8Io&#10;IGDjnHp1r029uGt4AIwDPIwjiB6bj3PsBkn6Vzus26DUNE00HeBLJdyk9XKrjcfqz1Mp8icuwNXV&#10;jjovHEOi3rS29mbiOUbS0xKPgHOckckknP0FR3d/H4is7eKzsEk1O+1B7hzIANsS9VDjnGAorrdZ&#10;vtL0uwn88W+8Rs6w7AxY444x69zVHwl4ah0myiu5ok/tCVMu4GNoIHygfh/OuN4y8W7FRhZGPdnx&#10;FDaDT5bEw2X2tZmMMZnAUHcOd2SMgcY6Cte31mW4fZHr1gZv+eU9qYz+rA1pxWsV800l3vd0lZAm&#10;9lEYB4xgjqMHPvTLnw9Y3K4KNkDA3sZAP+AtkVzTrKb98q1hReapbjdc2Mc8R/5aWb5x/wABbk/g&#10;agubm21i60e3t5BKkt4JJFxyBEC5DA9OQOKrw6BaxTtDGZ7C4A3K9pMypIPUKcge4qJ9G1fTtT/t&#10;myvo7y5hjZfLuIApkU9iVxk+9FJwU07h0OhttSsYdRnS5gkiaW58uKR4P3bYwgAYDHUH061p6vcf&#10;ZNHu5VGWWJtqju2OB+dcH4fuLKf+w5573bc3FxLc3CPcHZkFivyk4ByRiuu8S3EI0tY5J/LjmfDS&#10;K2MKFJJB/CvXjuZS2OS1LXhb6YbVVdJSRCxAIYIFBkcDt1wK3/DdjZ3ujxzPbsCThQ4KtGoA2/mM&#10;H8a4bS9M8Qy3v2i9P7lsRIbnl5Ac7QO4znnNen2UtrZaI1wuRHEjPKGbLBgPmBPqMY/CqbaRCSbs&#10;cxqlhZWwSa2klYyuMtLNkw/MFwDjcOT0z2qg8zT6xqkksUV5BZ28dvJvOwsMliwGODnH5cVvvP8A&#10;25d2cY02S1kYm5Y3EYZHUKQOVPJywrmsGXS57+3R2ne5Nw0pOMRK4Ubs9RhM4PpXPiJe5YtQ1Ipb&#10;jWdNnhSa8+zpOGeMzsZdoGOHGDj61owhNVnNjqcFrIWjMnmBADk8Aq3Q/UelUNXg1dIEvA4vFlRC&#10;johV0BYnaACeuRz6cVPBpaancwAKLK7WN2uYUXcsZJG35TwM8njHSuF2sU4tLQLnTfDkGrNH9tFv&#10;e+YrS7p2UgY6DPHIx+ddEunW00YZpZ7hCON9wzKfwzg1y2m6dfvYC4SzivPtlzIEHmBQwGRkq6kY&#10;whxzUkumizmiSTTL7TpZW2q1s5VWPp8pK59sVt9Uc0rSE523Roa3plmZ9Mtba3jgkmuQxeJQpCIp&#10;Y/XkDrVGGxTXRJf3E6xTXJ+zKSOiKgZ2HsMN+dOEV6LyOdNYV57dGWOK/iwcNjPIwSeB2qb+yrm1&#10;0TSbdFaZ3tbzcyDILuhIH6H8q2o4eVN+8HOpbG/4i0Swl8P3M0qsxht2dCHIBYJgNj8vrWH4sBFo&#10;q44XVbVCPpGP8a6nXV/4pa4iIwWiWPn3IH9a5bxbPEERGlUONaidlzyECAE/Suj1KUW3odnqnJs0&#10;9btP0yf6UqC5sgEji8+3X7oVsOg9OeCB9c0y9dZbjTGRgyPcFgwOQR5bnNaVAmU/7Ut1/wBd5kB/&#10;6bRlf16VPDdW8/8AqZ43/wB1walHtUEtja3BzLbQufVkBP50ATk0FgoLMQAOpJ4FVP7LgGPLaeP/&#10;AK5zuB+WcUxrCBBuuZpZVB6TSErntx0P40APtj9one752EbIfde5/E/oBSxX8bzToymNYmCkyHBJ&#10;PoPTpg96tHtWXcWFvqepbrhNyWuAozgFjzz6gDHHvQBZu5llC2sUg8yU4O08qv8AEfbjj8atKioi&#10;oqhVUAADoBTIbaC3B8mGOPPXYgGfyrPvpLqedrVIfLCgMk3nFc++AOcHsaANSnCqNjfi7yCjKQoY&#10;E4+YHjPHTp0q7QAtFJRQA4daaTR+NJQAYo6UZ4rMv5p3n+yi2Oxl3LL55TJHbgZoGaYrF8V4/wCE&#10;Y1Be7QsB+Wf6VasL0ylYJFYuF/1hx85XgnA6c1R8VfNpMqdjFKx/CNv8RQI0dNYvpVm3XNvH/wCg&#10;irXpVDRG36Fp5PU20f8A6CKv0AFFJS0DEooNFAiSopthjcSAbMfNnpinCRNu7cu3Gc54rLmf+2Jv&#10;IhINih/fSA8Sn+4Pb1P4UwJdIj8xJL4qQZz+7BPIjH3R+PJ/GtPFIoAUAAAAcACloAq6h/yD5/dc&#10;Va9BVS5/f3MNt1UHzH+g6D8/5VboAbJIsMbSMflUEmqlqpSGSeXCvKS75/hHYfgKW4JnuEtx9xcS&#10;Sf0H5jP4Vx3jDWJJLk6bbSuihSJSjYLEj7v5fzqZSsbUaMq0uWJDo/hm18Ra1e6/K0sUDzkW4iba&#10;XA4LZ9Cf613UVrBbyExoAzdT3NQ6LbtaaLaQMixskYBVegrA8RQazLq0d3psu9IIiBCGAw56E+vr&#10;+AprUyas7Gnqnhyx1JzNtaC67TxHDfj61wt74P1Oy1oXa3AitgMmeJC+D6snv+IrpbHxb9ntJl1F&#10;WeSArF5gABlkPUAe3rVyLxLHfWL/AGRHW7b5FUrkKSdu4n0GaZJnWOpWmmGKO/hL+coCzQfvI5M9&#10;9vUE4HFbttcQuobTbxGU9IJCcfhnlf5e1ZSaXNBqcUNkomtrfbJIjkAGTHBJ65/i/EVui1tRbJb3&#10;IhdlUsQ2OO5I7gUDJ7e7E0jRPG0UyjJU8jHqD3qz2rn9Igtb6KW5t7m4BZyMJM3yAdF5z9fxqzeW&#10;txtWCHUbkNMcEHYcL3P3c9P1pAKYp7uZruJ024McaSLlWXuT6ZP6Yrm9S0aK6vxp1iJdOuZlL3CK&#10;cxOn0HByeOMd66d7Sa2tTnUZUijT+GNAQAPpVKLw3DdgXV9NcyXLHeGMm0p6AYA6Ck0mrMDD1OX7&#10;NbrHrdpJDHF/q5rYlo2PQDHY+gIrofDGmrpml7pF2TTnzZQf4c9F/AYFVF8LSteRC5vpbizjbzMS&#10;SNvZuwPOMDr0zxUXim2Nvpn2ezvLmK5uDtXMzMNv8Wc54x/Os4Uowd4hcZHex3d/Pq8z4hJ8i1yO&#10;iA8t/wACP6AUzUpF1OeDTIJFaOX97OynOIwen4nj8DWLc2/kWUdtrEl9p6IoCnKvCwx0BA6+xq/4&#10;f066jszdi5RJLrDnMIJC/wAI7duenU151eLUnKRSOkUBVCgcDpTJFV1KuoKnqCODVX7LenrqBx/s&#10;wrSPZXLH/kIzj6In/wATXKUVX0Y28hn0qc2jk5MWN0LfVe31FUr/AF27trQ21xatbXcrCNJ1O6EZ&#10;OC27tgc4NbP9nscbr67PHTco/ktQXWkWzWswl+03A2k+W07fN7YzWkJK65hMqXGs2elTxWlnPAId&#10;Oj6SA7ZWI5AYdGx/6Eau3XiIzrb3NvZyzRRrukA4VHPHJx82BnpXCaVqei2VxZ2l3aYjSc3E7qpO&#10;G7Lg9lPXHXFdtqmo28kMEum3pmS8fG2MghQByfVR6ivbjZmUtCuIIdd8ye4cMwfC+WNmADwSpzn/&#10;AIFmp7HTWtDHD+6+zxsZF2LtLMfUDjj/AAqnc31pbxK15+7nbPkmP5Xx2z6Z/KtmFitojySq5CAt&#10;IOAeOtWzOxFeHzStoD/rOXx2Qdfz6fnXPeIruQ3a2yskKquRIUyzNgEKp7Z/pV+7vZoE89I3M0xV&#10;1GOAmcBT6f8A16WaTTbySCPUEQThFk+8VCntzkc/WkMowW11BYm6tJA7FGD4C5OM9uh6e341S0LS&#10;Y1Cy3MhikA3ytu2EuTkDnB49+Olaeo2sd3qDW1vO1nDbReZcTQnb2+VfQ4xmqFlHIllFc6npjTRO&#10;N63cWWlVezMDyOOePyrJ1YKXK2VZ2ub0eq7JfLLrdJ2eIfN+XQ/h+VS2E0c007Fv9IJBdD1Rf4R+&#10;X6k1k3ks9xbRTW0yXtnE2XMJAlx/Lj8DVG2vYY2kexmkWQnB/wBrJ6sv97itUxWOmkcTXhz/AKm2&#10;G5j2L4/oOfxqqmnWN9ci7VHG1juQjG5uDn265468Z6VV0vU5UhWK6iDmTc+5PvNk8kqev4enStm1&#10;+zeT/oxTZn+HsfegkLqUwQHyx+9c7UH+0f8AOfwrG+wJFMPJkaKQXP3x0OI8ksOh+vXmtOF1ur2S&#10;UHKQExr/AL/8R/kPzqjOPOuVtwwUSTSPISeiDCn+g/GgEZMMNrfarPcX0j2N85C200QMQZB/ECeC&#10;W7g+1WZYtRkuF0ORLd45v3s1zENh8sHkMv8Aebpke9a09za3UbW8UAvB0KIoKD6seBUVlo72/mHz&#10;nhWUgskblmwOi7zzgegxUSpxk7tFKVjM14y20gWN2+0yny4FRgTgkYCpjI24zkelT2mpm1a30qzh&#10;MMaLtMrjzGyPvEqDgHqTkn6VFc2Vrca+I1naxmt0/wBHkXhpHbq2T97AwMfWq2pTXmmxGzuraIm7&#10;bY97bL8wj6uSnY4zyOOa58TTlO1ti4NGpotgmoTT6tds10JH22pnAO2MdwMYGTk9PSujAwOKx9Cj&#10;jW0zbXUc9vwE2MTgD1z0Ptx0qhc+ILp9XW3so8orbdr8Bj78ZH+elebKLlJo1OmwD2rMvdDtbub7&#10;Qm+2uh0uLc7H/H1/GtJGLoGIIJHIIxThWSbQHJXzanZ31tPqsRvbG0DSLLbJ8zP2Z09hnpWK+rGZ&#10;L65hMxdWUy3NsS8LE4IVkPoOMj0r0VyQpIGSBwM4zXkx1Z9Cv2tLmz2B7pZ7xfcchVOcFQMHnk16&#10;eEq3XKzOSOuuL25OhW/mhYbi5uPm2HG0h88Z9lNXU1iOMW8d1+8lfLZVPucnHHXP61j38MPirQY7&#10;KxmCTrMZfnH3Dknn/vrtWjpHhuW0tVjv797uRcbWC7Sg54DdSOe9dy1M3bqb8brIquhyrDINSUxF&#10;CgADAHQDtTs5JGKZBUt7t5rmSMxFVXnnqv19z6elW6AAOlHagBk0EVwhjmiSRD/C6gj8jWRL4Zsf&#10;O8+1328mMfKxK/lnj8CK3M0lAHKahb38U9lAZbhkacN+6k8zOwFs7HyeoH8VasFzczsETULbf/ck&#10;tmVz+G4fyp5Hn+JEGPlt7Ut/wJ2x/JTV2a2huE2zRpIPRlzTGYnlaiPEv+h3qCaC33vJcQhwCxwF&#10;UDG3gHpzWgniTXLe5aCbTrK7KnG63mMeT1xhs8496ytCtJvL16WJ38yWZooTvJ27VwACfQmtnStP&#10;NsjzTjNxIzHliQoLE4Hp74rza2JlGo0uhtCKsTt4ysbcL/aVnfWBY7Q0sW5c/wC8ua0LfW9G1Jdk&#10;OoWs2eChkAP/AHyeawtWIn1bSLPsZ2uGHtGpI/UiptRg0VyE1FbLcennbQ3+NCxjSV0NxItT02xj&#10;8WaZ9ks4IpVilnleKMKWHCrnHuTVrTU+0eLriQg7bSzWMH0aRix/RRXK6lo2lxa9pyWl5LYCaKRm&#10;lhuioKjG0KSSOpq/oy6tpNxrklvqMN7DBskle8Ul2Pl5wGUjoMfnV02qlVTXYHorHdraoss0n3jM&#10;QW3c9BgCubuH0eLxPJBLAscnkqivAShD5JI+TBzgj8q6OzlkuLKCWVBHJJGrMgOdpIzivMdY1640&#10;jxg7Tad9pguX8+FoF/eAKdn/AAIZTOPeu0k7ey06Qz3sttqNwoMxTa5EoIUAc7snrnvVd9J1y2lu&#10;57a9gmluFwGddrR8/wAJOeMds45qDwnZaioS8uHlVbjNw+47cluxX15/DHvXWMVRSzsFUDJLHAAo&#10;uByEADWCyn2Ld6Xpt0U0v7PPMqiSfYZkBzy7fMScAk4IrkdE0aPUteR5NQC2cMgZWchVnXGPlVvU&#10;+3rz0r0AzN4lZooWKaSpG+QH5rr/AGR6Jxyep7cVsNbQtEI2hjMYGApUEAfSncDndatr21j097O7&#10;QxxXaeUsse8ruDLjdkZHzY9fesuwfxA00dw93Y+ezlRG3mGVzux86bsAYz04A5rW8RaJZ/2b58CG&#10;AxSox8klQQWCnjpnBJB9a0hp11bOWt79i2Mf6RCjk/iAD+tAGHqN1r8eu2tol3p8MkttI/mJbs2A&#10;GXjDN+OfanG116QfvvEkwB6iC1jT9SDVe4Fz/wAJRZ3N35W95ZrZTECBtWMHv7g1YsLKeK/nuJ2J&#10;U5EW5skAsx/kRXnYqrOE7RdtClsZmu2V9Z6XJdjXtXZo2Qtm42jaWAbhQOxNTSaVpD3Js572+uJy&#10;dpjkvJmP44OMUeLdQt4tHnsMSS3d0hjihhG5icZBI7DigKzaqNRmtb1GWPao8gfJkdThiT+Vc6qV&#10;HG7ZRg6zpXhuxitZbbTwxju080IjOTHk7s56jg1qaKmj3fi2CODRhFF9kk/19mEDEMvIBHJxmtGK&#10;xsL1YxHPIfJRY3UHaSBnhgRnnJzU+o21+b6zvdNe3WeDzARcBipVgAen0FaUq9prmYmi1o+nQz6Z&#10;Gis0MtrczokkYAK4lbAwRgjGO1WFgjsvEFqzSszzW8weSQjLkNH9B07CsbQ7nVYotX+1XdrF9nuj&#10;JIYrZm++qvkfN059Kfrto80dhd3t00xViyxlEUICucnHb5eTmvTTUldEFzVLm0t9Ub/SIF+12csT&#10;fOPvJ8y/nub8q6CBjJBE4H3kDfmK8z1XUdIXRIYLWW1kvbaUtEUZd7g9QQuckgkce1dNb2mnwWlh&#10;NdTEQPEzHzLpioHBUcnsOKYHUMQvLHA9TxXPeI9LfVrCZNNvFjnODJGjjEwGOGx0+v51EU0mbHkr&#10;ZQRHnzrjazn/AHVbp9T+VS2VvpUd8kGlvEWlglWV4/mJyVwWP50COb0HTBIYtZupI1jWUpJAv/LR&#10;R1J9dp644O0/j34mtnlcCSMyQ8PyMoCM8+nFefz+Fbzw9/Ztzb3rXEVo0nmKyFflYHLHkg9emOaf&#10;byy6JJcQO6Nazpneo3K4POT/ABA449gR6UxnX+GmDeHrJQc7U2H2IOKx4Nf8QXYknttP097fzXVN&#10;8zq5CsV54I7Vc8H6lHqHh2G53kzOzNLvPJYH+WMDPtXMW17eQeHtLhsHUXV0rsilN3JbOT6AZzXN&#10;iKkoJcpS1NYa/rM2oB5dBWRLUFcQ3Yx5hHXJAzgHH4mra+Mtt19mm0PUlmCCQrGEkwucZ4PrU1pb&#10;C0tUh3lyBl3PV2PJY/U1nW5D+L74/wDPOzhT82Y1yLGS1HY0P+Ex0/B82z1SE/7dm39M1zen+LtH&#10;tptRNzPLC8l5LMFeBx8pPynp3Arrc8da5yf+0LLXb66i0lr6G5WIKVlVSNqkHg+5qZYj2q5ZILWJ&#10;9Kv7OTwPp1tb3UElwViDxrINy5cFsjrxk1h+NjIipNCxjnWP5GKArwTkEngda1tLSBfCmn3Ulqkc&#10;91etlto3KWlY4z6Vo6ng6Xd5AI8l8g9Dwa9aPwowbtK5xOl6paNpunWi3kSyIhjlhSQAOSO478fr&#10;Xq1s5tNLgN0+GSNVck5y2APxOa8+h8FaZptxNcwq5aQoI0fkRfMCcfXFdprl0qRpDHGZr19zQxq2&#10;CoA5cn+EAd/fjmh7FQ1loW7jV9PtWKXF7BG4QvsaQBsDrxWeUk/4R+OPjztQkAcg95DlvyXP5V5v&#10;pumR6/rsFtNCmyWQvIF7KMkgHr7fjXVS+CIo9VSDSNTv7BYYvOO2YuFdiVXAPTgPWcJcyudmKw/s&#10;JKN73VzpLuzntIXuLR2doQxghKAhdx+YDuT6Z4FNX7S9nYx3su+aacPJlQu0KC+MDjjaBXF6hZ+L&#10;tIvPn1S9v4VTck0akBfUEDOegrLm1y+uJbYXhSYQ7lEcibdwOMg4x6devNKU+V2ZrSy+dWCnBr0P&#10;WL+fyNOuJlYBljJQ++OP1xTre3S3tYrdR8saBBnvgYrj4vHFjNbG2vtOZIiu0hCGXH04q/aaros2&#10;PseszWrHojyHA/BwR+VCqRfUyqYOvT+KLNb59LbKqz2J6qBkwfT1X27fTpoI6SIsiMGRhkMDkGs2&#10;NtRCbo5rO8Ts2Ch/Mbh+lcumtPaapcPBuDIz+ZZrMHjzjsF5Bz7Yq9zm9Tr9UG+0EH/PeVIj/ulh&#10;u/8AHQatTSrBBJM33UUufwGa5XQNcuNcvraK4MayW6vJJHtKtuxtB+mGPbtW/qp3ae8IPM7LD+DE&#10;A/pmmBSbRftOm2p3eXexIGDnON55O4dxn8q4qC0u7XUIrC9i33Bl2xpt4OAMZ7EHk556c16hVHUL&#10;FLpN4kMMyA7J1A3KO4z6UAefxXNt9ulmR5Y7eSdVmInw0pAGDtxg4PYD26V0OoG4kubC4JGqWMMT&#10;XDLIEjOGG1Sc4B43cYFZOg+H7yaNlmhVYgTIA+QGz8yqDnJGD17H15FdLp9k17e3NxexKiQssENu&#10;pygCjOT6kFiPQYoA871m104tL/Z2nXVgzqrBGiZZPmPJQrxt9mPPbFdZ/Y8NppLah4Vu3EIj/eWw&#10;bKyqo5HPKtgGn+LdI1a9nH9nxZUtvEkb7WyVClTz04zT9Q0G4stHWfTpTDfFBDLEpzHOGONpHqAc&#10;BvagRmeA75ri6EK5RggZ4yu04O7JOevO3HXvXXR3gtdNuL7yzI0srsqg43c7V57cAVj3EthrVjLK&#10;6NY6tZRkjacSJgdv7y/yoiuGisl0HxDD5QaPy47uIkRyAD16q1AxYfEkd61veyoqLBlmw2Rhl5z7&#10;jg/TPSqkLXV3r99czsJpYLKOJFA2YZ8uVyP+A81rQeHNNsrad72U3MTj5jcEbVGMfywM1z2m6Uy3&#10;NzdWOrT2ttcXDCFsiaP5flVXDDIyBwc9MD0rKtBzg4xGmZN1oV7bW7HzxC2pXMdu8RXcQCQTg5xg&#10;bT2J/OunM97pew3c6XNpkK03l7HjycAkDgr9MYqhqNt4gi1vSoXSz1AxmW4VYiYmO1duTnI/j4pN&#10;b1qRNFvIbzSb+1eSFkBePcnPGdy5HHWuCpRq6XRV0XtSeaC+cQx7vtFq6kgAgOpGCwPGMHFT2Msk&#10;UxsmSV1jUYmdgS3ufbsPpzVa31TTtQ1OE293DMrWzoArjruUkEfQfpVmaNNMgmnTgbQoaRmbae2S&#10;TwozXM1bRoZPqC/6K0yf6yAGVM+oHT8RkfjUxCzRYBJR17cHBFZuk3Zu7eQySmSNjhPNK7m4wenb&#10;PSlnF5pllLLDPFJDBGXCzodwCjONwPPT0pcrTsBwUvhYzvcPEbo2Eczw25iXzigViOV4JBOeRU+j&#10;6df6ZdC2vdO+2KUFwkXm7TGoOASvIyT2ro9Cu5tP0i0tZoYTLsDnbcqGJf5uQ2MHmr2jWk+q61ql&#10;3cyS2yw7LVY4JMZwNxy2M/xdq9LD1ZufK9jOautDO1DxNb2whma2uFnhZpY4ZYz87BTgZXPrWTL4&#10;8j1UNavZ/Z/tpWG4KNvVhkfNjGc4yPfj0rorqydvF5jtr2UC0sw2ZsSDdI3T16KO9ZviDShPHbpP&#10;Z2HmT3MUS3EIKSDLZJHpwD3rSpiYxny2FCDS1Jba8ltdV1m60fR3lsyv2WAROF2OBljsb3I6f3aS&#10;wvNGt7GztL7zbaWGNUYXCNGrEckHsRnJ5rorCwt9NtRb2wYR7mb52LEknJJJ61YkRZVKSKHU/wAL&#10;DIrgq4j2mnQ0SMyG0hlUnT9SkjhPOyB0dR9Mg4+nSo7+yt9N026vIjIk8cTuZt2XY47k9R046elV&#10;LrQrHUp3WytorbYcNdRgqd3ogUgHHcmluvDV5LYm1j127aNgNy3CrIGwQevB7etZq11qMs2N03h+&#10;20yC/hZoLa0LmW3UttLY5Zeo/j55z7VpX2q2Gr6bNb2sqy7l+clSPJHZsHBznp71yHiF9WF9aPfx&#10;RL500UP22zlaPameUKn1yTzW1o72+l32r5maa2TEVvJI4cjy0Llc/wDAjj6GvYpyjNXiZtWKzXtw&#10;2mGe8tx9pll8t92MR443n24zSX2t/YrbSktZlVFF26Fl5OxWCHntyaz7h7i1tbw20AubqKQz+XIM&#10;gxlFZgRnnHNZVvdRapbQzXumPBAgZ0kB3IULgNtBwf4x37VtJmUF1PT9aIfRkBOfMmtx9cypXn/i&#10;kg6zOwHWWTOe/wAxH9K7/U4lh0/T7dPuLdW6D6K4P9K4DxOd2pOSc/PL+XmvWFb4D1Mt/jr0Z3Vi&#10;N1l4fHYKD/5Bb/Gt2sKx/wBVoK/3Yif/ACFW5VrY46nxv1FpaSimQLWZqUNxOkkLbRbOVLPv27VG&#10;NwPrnn8606aRkEHp70AVrCSSS23OoWPOIhzuKDoTnvSaayvZiRTkyMXYdwSeh9x0qLU4rw2h+wyv&#10;5xcHGQMjuMnoKSLTnt4EeCVhdBRveQ58099/r9eooAu3NylpDvdXbJChUGSSaayxX1mOpjlUEHOD&#10;/wDrpqGK+tyJYgRna8bjO1h2qdQqIFUBVAwAOgFAGQ0P9kQSJaxIZrhztkkfGWwTljjj6CrWk3Fx&#10;c2KyXCkMT8pIALD1IHHXNMmZtSDQw4Ft0eUqG3eyg5B+tSW7yW8y2srh1ZSYn2hTxjIIHGee1AF6&#10;mSP5cTvtLbVLYHU4Han0UhlawvPt1v5uzb82OG3A/Q1P3oHHTj6UtMBKZKiyxtG4yrggj1FPNFAG&#10;bFbW2lO8u05mZQ0zHLE9Bk+nSsHU7y4upbmFlQwmCfy2DZO0DBz+XH1rrZAjRsJApQjkMOMVhXCQ&#10;PFcXO0Ay27Q26qP4ACc49D/LFAi54ebPh3TSP+fWP/0EVpVkeFznwvph/wCnZB+laxNAAaM0HpRQ&#10;MSiiigRQOgaYXy1qMZzs3tsz/u5xVlriC3kWAYUDAwowF9BVe21Ca7TdBHAw4OfNPfkfw0rR3TzL&#10;I1tb7x0Pmn/4mmBp5zSVT8+6Rk8yKEKzBTtcnr+FW+1AFay/emW5I++5C+yjgf1P41PNKsMTSN91&#10;Rk1XsW2xPCfvRuVP55H6GkmIuLtIBykeJJPr/CP6/gKAK1zdjStJnvpx+8I3lT3Y8Bf5CvPtGkWf&#10;Wlu7wGRVfzH9z/8ArrU8casZ71NPiP7uHl8d2Pb8B/OsrSYHjaVnwMDGPTPP+FKlD2tS3RHbUqfU&#10;8I5/ant6HoWmaqNQkkEbKVXqM8r6D3Pf0rkvG0eqWGt2mpaQZvNlXy3WIFskdMjvwf0pY5GicPGS&#10;r+o4Na1lr80T7LpFkTs68MPr2NdM8O1rE8enioydpaFa2sL3xNpbQ6zpYsrjAK3CgZJ/3eoqpZ6Y&#10;NGhu9Re6+0La/uoAU4lkzzxnn5sAc9q6zUb10sEFrzPckRw57E/xfgMn8KwbySBbpYN2LHSU3uf7&#10;0uOPyHP1NclSfJG51rUoWuq3tndzW2o3JtZJGEzbeY2z6vyU9PwrV1G7tV04rDZsJOJJJAN+1P72&#10;8Zz/APrzXN2t9cta3l1IBHLdTjCsgJK4+7z2Axzjrmp9L2Q3cg0m5ktXdRmKcbo3YHkfj7flWEcR&#10;/MNovicWDb9MuQhOCwi+aJ+P7vb35ra0PV01K8lMwRLnaAqAk/J6/nXC30lxp9yxmszau7ZEyndE&#10;R6e/b0q7pkv2O7t7qWYxqZCXmjO4YA+7gZIziulSUldCO+u5Y5buG0d1Cn53BOM46L+fP4VoCvNr&#10;3xHYya03mXf2aV127mUPHkcc+jYx9PWtnT/Ed0NQS3lhRLZyFjbdldo4JDY5/GgDr6wtat7a+u4k&#10;nVwtv87Sx53IT0wR+Z/Ctee4SG3aZjlQMjHOfpWNFYzoGvkkV7mXO4l8Lgjtx2P8qAKV2uoX1vHp&#10;6y29/aznc0pOxiinlTgY56ZGKr3FlHpiSy6dcNYyIN7WdzzG/wDu+n4Gt62kjt4Wu7khWlICgDna&#10;OmB6nr+NZGvz3uoosVppztHAweUy4Bb0CjOeOv5VMoKaswvYr2Hii2uGEV2htZc7QWOY2Ps/StzI&#10;IyDkH0NcFcWs5uD5cdvLnjaHOGPPJBGOmcetXFlvdOdYdOXbJ8ubR5g8bFuy5wQfXHFcNXBdYDUu&#10;52dZ2s3clvaCK3/4+rhhDCPQnq30Ayaqt4jismWLVbWeymPHzJuQ/RhwapRavZXWqT6nLNtgt0MN&#10;tuU8/wB5unrx+Brj9lOL95FDtR0XSE0wW13CpWOJikpOxsj/AGvU1ykmnaivhuIWdqSHk863lU7Z&#10;sA8Hjrn1rpV1dtf8vSkRFNyxSWVXGFjHLED1I4H1q3fXcem29zdyBHitF8mFguN2DgDr616mDjJR&#10;bkZVXtYx9A0++1Eia/vBJ5J++qndv7hs8ZAPXHeulvXjjWC1J8uGQ4c9go/hz2z0/Oq2g3UUmkCZ&#10;cBASzSFgd56s3HvmhbiZrvfdRmGBxwzDK7ewPofXP0rqIKPirSr7UY7SbS32XML/AHt+35SP8QKj&#10;TT5dO01r7V5opJYRkrCDh/ReeMk4HAFbhtGi+ezkCDqY2yUP09PwrN1KJtSKRXEA8uFuY2fCu3sf&#10;bsDii1xXsVpbeaO0i0wqZbm6Ju7/AGddpPKj6/d+gq/pl5eRW2b1CNxIhiK4kwD1PsPesm1M2kXr&#10;vayNM8uFa3vCd2B0Cv2+hrdtdVsNSY28ga3uSuGhmG18egPcfSvJr0qkdWrrubxknsQvpmn6i73F&#10;jKbW5wN0kGBnP95eh/GuR1WxvdLuE+2IJYvMIWa0O12J5wcnjpnoe9dra+Tp/mRpI91cH+CNckDn&#10;APYdTyT3rkHkXX9RnF7LHEYs77dTiXcvA/yM9aKFWae+gNXHG6+yBJLnzfIaTAlEg35U56dznoRg&#10;deM1oW/iCDVFnNvaXCXqbgpiIU8epPBPtzXMSwX1lCzQQifAJUyZDwjOM+mCfX0rf06G40SJJrqE&#10;gyDcbqL95Gd3PzL1X6ivRVWPcnlKOj6vLNHI9hcxi4YbdkwLSLySSBwOvseta/h5V1Qi4vAJ3PmY&#10;LqOPmHUYx6/nTdL07RoLg3MGm+fMT5rTI4kVQTwV59c8YzxV+wggnnjktpNknlMWeLg5LZ+Yd/xr&#10;Qhm+FVVCgAAdAKAMDHaqX2i4t/8Aj5i3xj/lrEM/mvUfhmrccqSqHjdWU9CpzQSR3NnBeRGO4iWR&#10;D/CwzWRZ6Uy3ct3b3c2FJigWU+YoQdR64J9+1at5IwjWKNsSzHYp9PU/gMn8qkxHbQdkijX8gKAM&#10;KXTWl1AfZkbT70DfJcW5BVl7ZXocn1HY07+0pdKvFk1izRiw2Le2yk8D+8vUe5GauvdJp+nXGo3n&#10;yA/vGA5IHRV+vT8Sai0jUrTW3lu7eXcqfu1Q8Mo6kke/9KxqUYT3Rak0bNtcwXkAmt5UljboyNkU&#10;2a4jiypbD7GYD1xXL69DBpTw3NhIbTULiZY0CNtSQk8l16YA71bbVZrUCPXbNDEDkXcK74vxHVa8&#10;6pg5Q1jqjVTTNB9Ta10Y312ihlTcEU/fPYD3PHFUV0eM6VDDfxRzTXM3nXIYZBcgkj8MAfhWdFaW&#10;upeKvtEc8c1nbkTblOV8xvuru/8AHvbgVLqXiu0jmkj2s/kbyrJ8yudpVRn6n3qFBp2juDM20trq&#10;3vBa6LdSRwQQo8ymMSFWbBITPXjbwa17PUdUDCGeWBrkc/Z7iEwu/wDusCVP5VNotlHpEa2zsC6w&#10;q0kh/id2bP8ALH5VsXFtBdxGOeJZFPZhmvXhFqKTMZO7ILTUYbuQw4eG5UfNBKMMPcdiPcU+8vY7&#10;GESyfd3AHnoD3rMu9Jn8sLE/2mFTlIpWw8Z9Uk6j6H865HX/ABDd2slut3BFcKOCzMBIR1GcfdYY&#10;PqKsVrnpEUsc0SyI2VYZBxinAg9we1cjp73OrNFqFolzCnl+UokBUrwMHnqOvI61zd9/wkvh3Upb&#10;6WRx5rlmmj+eJ/qO340gsj1Me/SjNcfo3j21u8RajF9mlPSRMtGf6rXWl1WIyFgUC7s+3WmJpozN&#10;JRnvtQuCcjzTFuySX2nr7AZIwPetR2CIznoozVHRVK6RbsfvSgyt9XJb+tT3m4whFGWkdYwP95gD&#10;+maYmUbXw9fWNlDJba3LbvcNveOaBJI/Mbk46ED8aW3m8SJC0slpYXcYdlBjmMLNgkZwcjt611zx&#10;RvF5TqrIRjaw4NcFrdvdiPVtaguoUtrZnjhgaDcuUXbnORg7s47ZrCdGnN3aNk2kM01JmspvEs80&#10;0lzJHKIYHYFIlZ+APyFTXN42k3klutvBIEjEkk0xJkuT3A445z6ge1V7TUrm30yHS7nSTcIIPLJs&#10;Z1lO0DGSOMGhdQh1yOWxutOv2uIVCu8cex9pPfJGM456ivMa9532LL622lXlzAY4La4tboONmwMq&#10;uvJI9O4OPQVm2F7pFl4c1HT1uILee7v2QwMdpRC4Ude20Z/Gt7TrJojG7wLbxxIY4IAQSoPVmI4y&#10;cCoNYsLfVdQ0vT5owwlmaRuOdqKSefqRWmGqWqWXUGtC7q3iVoLaU2QWApgpJcD5XXBPTqOg6/pU&#10;pn/s/wAHxSajLBFOYBGXVuCW44Pfg54rh9cESazFYQwxSXMjOG2TGNEIIRWbHGTtJwfWu1i0KO3u&#10;dNN1J9rulfO91wsYVScIvRRnHv716hBbGqXl3tXSbBmhxgXF1mOP6hfvN+n1qrqWi6hdWUjXF417&#10;NnKwDEUI+i87j6biRXRYpaAOX8LaffxF7meQpEW4iIwH4xnHYjAGeh547nqRRig0AZ2vKW0G+xjI&#10;hZh+HP8ASr6tvQP2IzVXVCo0q73cgwuPzGK5PVdTlt9OtLme4FqIYWQuvz4IXa5wPvHPTHA6mgDe&#10;1/Tlv44JE1AWMlpIZhNtVsAqVOQeOhrGtNA1G/cyS69qS2ZHylVSN5PcAL8o/U+1ZOn6xY+Jru1t&#10;hcJPepCFjiWBjGMAZaRiOeAfYE8V6JEvlxouclQBn1qXCL1aGea+IPDen6FcabcxXM86fbFE6z3A&#10;dju43be5rdsNQtLbTo1ury3iYZwktwpZVzwCc8nFZmo6Pp7eDbi5azhe4iuyJJGX5iBPg5PXpW1H&#10;oWlW7HytNtFIPUQrXDjbJocQU2mqJ9osrpHdDtWaIhgD6H1HtU9tc+cWilUJcR/fQHPHZh6g1iou&#10;qaXqWoCx0hbi3uJVlRvPWIKdgBGMeoqtqE+vzS2aHTrG3mmmEUUouWZo2IJzwOnHvXJGm5OyKube&#10;nNdR+I9Vito4W8yKCUmVyAOGXgAHP3aW9trrTlhn8q2aN7tA8MSnJDArgFjgDnpjHPamaVa6tper&#10;S32sNBKklssJazRsLtYnLA89+orW1qWOTRDcxMrokkUgZTkcSKa9ilFxgoshnPad4Sh07X5NXtNF&#10;VHbmOKW6ASJj1ZQFPX9O1T6DZWsN1JbahZWxeaaV4GZQwBDkNGCR24I9j7V0899aQ8SXcCH/AGpF&#10;H9a4/Xbm1vrOWC0AubhLwvE0WT5eQrZGOuTx+JrQR2MVpZxHEVvAhXqFRRjNQf2rYIhdZgyhtnyI&#10;TzjPQDpjnPSsDSdQnluJtRRLq4F2F3wi3I8t1OCu4nHHIp8cOsyGaT7AI5jITG7soAQgrtK5PAGP&#10;xyaLAdThJY+zIw+oIrjtT0We1vmkjEjQyMNjoCzIeM5GepxgEdMnPAFdBANVS3iiWCziCKFBeVnP&#10;Ax2ApXttSmVllvLdAwwRFbZ4/wCBMaAPM9LskntZLaFUhvJLtlkkXaT9487gRgD0A9+eg2NBsNWs&#10;oVtbBtHk2p8rOjo8qA4D5BPBOahg0W6T7TNDPK8DT5nMeAUXO4IBgbWB6kEAVoeErYCVLm+81Ash&#10;WHc+V3c9T9G4HTOe9TOEZq0kCZdkfxLbxs8mlWMoUFsxXZXoP9pawNKgNholrqIuLj7XfKkksskm&#10;4cZIHJ9D05ziul1S61eT+22tb22htrOMrseAuW/dbjzuGOtc4tlrN34Xt9Pm0/Trm3a3RV/fsjD5&#10;Rg8qea4a9KFO3LpcpMvPq94qWgjbchQiWRkzt5xvOPbnFWhrkkVzbQy2/wA0sixnDAFTsBJIJ9SB&#10;XCaDok+n3Nxp9zprSaiAJFcybo1QMM8e/r79q6KOxmW6sUmsDbK0hDtDI2WAUfMxHTn9awlTgnYq&#10;5Sh1/U7Gz0+y2WdxAk7CNQpDgAk5JzjoT+VdEJtQ1TTmC21sqTbkJ85srgkHjb7HvXFa0j293Zhp&#10;ZZmFwGjjYAMVIJViT7Efka6m21iaO1NppmnXN48Hy+Y7psz7sDhj64r0qLvFMwlua+pSvFHC0aGV&#10;/OQiJfvSYOSBVm/ik0zQNS1G6ZX1C4ixI69FzwqL/srn8eTWLZrdf2nBeTw3E14G5MkflxxKBnan&#10;J7456mpPGGsGfRxaNCYnaVSRuBBABPX8q0qaQub4OPPXjDuyt8PrTfqVzcnnyogg+rH/AAH612em&#10;Hz3vLvORNOVQ/wCwnyD9Qx/Gua8KK9r4XkliO25vZzHEff7oP4YY/hXY28C21tHBGMRxqFUewrOk&#10;rQR05hPnxEvLQkxVa506zuwRcWsMuf76An86tdqQVZxqTWqObu/BGjTgsiS259Yn4/I5rkZ/CV3a&#10;6h9kmuYU8xsW0rqQkv8As552t7Hr2r1B5Y0dI2cB5M7QT1x1xUVzbQXlu9vcRLJE4wyt0NS4Re6O&#10;unj68NpfeeZSaBr+lkyRwzKBzut5M/oOaxZdFutR1Ualf6fqVzbqcXD2ygSEjoOeenevUPtM+hKy&#10;3bNPpo+7cty8A9JPUf7X5+tbME0dzbxzxHMcih1PqD0pRpqLui62OdWnyyir9zk7TxL4UktorJpH&#10;svKACJcq0bp9G5wfxq3c61YCW3trrUlkR28yC7gcZU9PnwCO5GfzAreurC0vkKXVtDMp4IkQN/Ou&#10;T1LwBayXDz6Y8NmrAZhCHbn1zn+lVJu2hzUI05TtUdkdDA946BrXUbW8j/21Gf8AvpDj/wAdpLy4&#10;vpbaW2bT2EkqFA8UoZRnjJzgjrnpXAXPhXW9OBlSMOqDcXt5OQB7cGmw+I9esURjcSmMjK+em4Ef&#10;U/41n7RrdHe8ujPWlUTPVFVUAAwFUYHsKqaSQ+mxTD/lsWmz/vsW/rXG2nxBnGFu7GOQdzE5X9Dm&#10;rttr/hydv+W+nyN3Tcg/8dOP0qlUiznqYHEQ3jf0OyxVG+2vd2MJYDMplI9Qqn+rLVW2lkuFLafr&#10;EV0o/hlQPj8VwR+OayfEVxLbPBd6p5FvCnyJIkrfeOSedvy5AGM9xVp3ORxadmXvEejxaglu0X7q&#10;8MqrHKvHHU59RgGktb8XzNo+uQKl3jg9Fl9GU9j/AJ9qwpdeKXulLBfRC2jt2y6sJFLk4zx3A/nX&#10;U3NhDrWmRedtEu0MsiclGx29s9qYjA1aG50e1KuGubNNzRIX2gnBA5H3WGeOx7YPXS8ORi50qEvb&#10;MkQt1gcSkEyMM5JH+PPNVZ72UW50bVly0siRCUnh1LDqfoDg9/Y1b2XGj3fykyROcKT/AMtf9lj2&#10;cdm/i6HmgDPvvC82p6yZYdZvLZbQCJMHLAEbmAbg/wB3rmm3eheKo7Ke1ttbgvIZkaMi6i2sFIxw&#10;R3+tadjHcXyJfQzAJPI7jj/VgkjOO7bQB7c1u+1IDhLXQIFtYbJ7azunijCGC9TyZhj+7Io+YenB&#10;+tV7vw7nASy1qBkPCRzJcRf98u3Nd9PawXKbJ4UlX0dQaqDR7VQRG1xED/DHO6gfQZoaT3A4KBLj&#10;+0Rp4tdMnl2bhFc25tZW9lPIJ47VHr1zqNlpMtpLZ39oLkiEByJ4+TggMPm6Z4rqm06Kee6m1C1S&#10;/gWQRrKU/exhR7Dnknkc1h6xbanZajaSWd/JeafEDOGmYv5IIK5JGSRycHBx3rJ4eDd7BdlOG/ju&#10;dYW4uJLeaOLGyKF9rIAMYKvjNdB4Xu5JNGaa3XzZLqWWeSPIV0Lt8h+bqNoHr+NN1MS6ho728nhx&#10;ZXli2QzxOk6DIwG3cN75xW7c2UdnpSi3AR7KL9yw7BR0+hxyKIUVB3QXucNayTwyaotqZpGkuvI3&#10;RgsyBAF3ZwRtznj8qvQrd3Gq6RHeSM8iLLdupAG3jag4A/vHrSaVYa7a+HYryyuLOaOVDcCCWJg6&#10;7yWxuXqefSs7T9VuLLW7q5v7K8fKx2weM+aA3LHA4ODkHgVy1aM23JIpM7WSVIYmkkYKqjJJqpcX&#10;BmxbWzfvZB8zf88l7k+/YD1+lZD+IbTVJGtbeWO2kVsCS7OwqfVUPU/XFX9EaxRJreydpTEwEkp5&#10;3tjOd3Q964nTlFaodzThiSGJIoxtRBgD0FOqn/atmZCnnYGcbypC5/3sY/WreeMjpUNMZleINNi1&#10;PS2Sad4VhJmDoAeVU9Qeo5rz7TvDuorpq6vC8cojyzRHKnp1464z+hrtPEepSf2PdC2CCIkQNM5x&#10;ksdpCj8ev86T7bZW9vHpFmNkTJ5YlcHBB67f7x569PeuqjUnTjoKSurFTwlqXk30817Z3xljt40l&#10;YJ5uOvzHHPOPTtVi9S21XSIYYriGCXyfKEUhCv8APKjBgPTAq54QZpPEmty/8szsSL2VCy/zBqrq&#10;1hbvbOotYyY7OcEhB94TKM59eK9WLcopsyUbHU6tzLpcefvXq9PZGP8ASvPvEp3X6kHr5p/8ivXX&#10;X+g28Op6UtlLcWhM7k+VKSFxG3IVsj9O9cTrMc0VxGJrgzZRipZApx5j9cde5qK3wHpZZ/HXoz0e&#10;0wW0YY6WzH6fIo/rWxWRZj99pXHS0Y/ola9Wtjin8TCijFFMgUUUnaloAKKKQ0DKs0M6Tma28slx&#10;h0kyA2OhyOh/n+FMNrcXRAu5U8rvFECA3+8epHtxV2gUANDRqyxAqGwSEHoPaqxUSammOkEZY/Vu&#10;B+gNQX9s0Pm3lvIIpGUCU4zuA9PRvSrFlEyRGST/AFsvzPznHoPwFAFodaXNNJwpOM4Hasn+02aV&#10;LlPOFqflcOgx6DGOd2cDFAjWzSiooZo54hJGcqfbGPY1JxQMqGeS1mK3J3Qu3yS4xtz/AAt6exqz&#10;JIkUTSSMFRRksTgAVWu7qFc25TzpXHEIGcj37AfWuSvILy6n+yvKW0yJgJJDkpCc/dHdwOOT0oA2&#10;pb/+1JVS3VpLYjIQHaZvcnsn86vCz8q0neVvMnkjYMwGABg/Ko7AVPZ2sFpCEgHBwS3Ut75qWUZi&#10;cY6qaBGP4ROfCWln/pjj8iRW0aw/Bxz4S07jojD/AMeatw0AIaKDRQAmaKWigDnpL46GiKtvERIc&#10;Y+0EkYwP7tOtfENzdWlxcrZxokIyd0p5+nFZd34S83T3tpHUKX3iV7g5Unrj5a1INMaGyS0jjtxb&#10;7PLCeexDDvnjk1QEcPiCa9vbe3NoqK0iktuJxyfb2rpxXK6P4dGhtuRYz5k6lmMjMQM8KMjoK6oY&#10;pAUdQUwxteRkLLGOh6OP7p/pWNPqM2maZPfGRDMTmWCUYIc8AAj2x65xWpd3MUmox2zMNsf7xwfX&#10;tn27/lXIeOpmbULaAKuPKLgryxHfPtSldLQ3w0IzqpSdkc7biS8v/NkO75t8jHv/AJNbNnzb7zn9&#10;4xf8+n6YrPtCsWntHgpcPwUIwTk4H861lG2MADgDAruw9Pkh5nn5nivb1ny/CtELuABycfWn6VaS&#10;6vqkBCkWcTb2zxv9P1/lmqf/AB9sf+fdT83+2fQe1dPbRS2OjxRKojvb1tqgfwZ7/guT9aqtPljo&#10;cmHpc0rsmiPn31zfoqsIQywrjLPgYOPQZzWFPpOoLAPIljvrNpvOuI1G2Vj1K9cEZxxweKuRahYx&#10;anJp7ziOa2wipja7KORt7HP+RV3T521KZzLH5UmTtliO0gDpkd/xrzpRUlZnqFZW0/WYWT/lqowy&#10;MNskZPqDWBf6W2lvPO8zXMbhnSEj5nk4wOOv4eldPq9rEzRLeQmSd22QT2x2S7vT/ORWfpkN1FrN&#10;1b3cyXbQIo8/GChP8GPpyTXn1aLpe8noVe5h2+o6lLD9keAJmMiVbnkc914J/A57VRaXUtDtIrIR&#10;W6wp88jIGJ3HGA//ANatvxHpupreWtxoakSEt5ozhT3BOfxqq9tOZ9t6kYuWwZvLYuAOuBxleB79&#10;aKVXl1QWIbGz0HWWSa+E1vMz/u3cYgkx2yMfj0rvbIW2nWsds1pFbwgYVohmIg+/Ufj+dcvFctBA&#10;sVxFFLbSueMAoiDsMDn8QKksLl8H+xbrsd1ldAlOOuD2/DIrojiVf3hWNjUEaOcNp0gWKAh5VOWj&#10;BPTgc8Dnj2rHuNUv5IX8uIJHhizg/uDyMlW6nPAx6k0mmzM0rW1/KNNnkfJtyD5U5zn73THbA7et&#10;bmo7bnyLS4iW3bdkSH5owPbp7Y6V0ppq6EO0i9t5rGS7dXe5jADF+TkjgL2Hpite2t/LgxJhnfLP&#10;7k9f8PwqhBpDWttGsUwlkSTzGMg4c/h065781djvo94inUwSnoH6H6HoaBHM61okttOJ4JALQybp&#10;cjJTPp7fyrBs447u5F3tf7LCSq7Tt3SdQAcdcDrXo13MYrc7AGkb5UX1Y9K5jWNEuLe1thbSMbWJ&#10;t0kYTLZPUj/PGaAMybWH1CwfTpEWYyYEkbr5jwofvMCOuB6gHkValtYdH003ej6lE9mo/wCPW4bc&#10;p7kKRyD7Yq54fsr2CFrkW8SvccK7N/q1HTjvnr1rA1i0ij1WVv3ss5ciZgSmeQABgYOe/t3pOCno&#10;0K9jRsfIW1kv9Qs44Lm/KrbxOoISMDjBxjPJJ/CsvVNKtvEBFvY3KxeSTg4OJH/+t7Z61vajN9vt&#10;Gl2ANsCQqRkbzjt9f0FZ2kadd2csk92ojRTvY7wdxwcnj61SjyqyIvd3Oe0PQdRtddNpPO1sgTed&#10;j5EoB4GO/P6Cu4K36Ag/Zpx6HMZ/qKjTT4ryEyXcKmSQ7ueCnoAe2BUMzXulgFX+2Qf883OJQPY9&#10;G/H86Ymxv+mQENBamHnlRIrIfw4I/CtOC8Gm2i299p1xmVmLyYRkYk9znj6Gs2317TZHN5PMY4rQ&#10;b2hcYcseB8vfGa1dR1m01Dw9LJpt2sskuI4hGRu3k8Ag9Pf2zSfYqK6lI2H9qXpW3s5Ftol24nk2&#10;hXPpjJ4B6ZxzWfqehJBbXD3l2s8FmobLx7csR90YOc8jB96i0i+u9GaTTo5QtxCVX7POC6SORnKu&#10;Puknsa1LtTd6nbaWW3x2eLm7YdHlPKj+bflUVKnJFt7FcqbKGk3Mul6NBZywS/bD9xGHDZPHI9B1&#10;zzxWfcaLpQ1OfUdVtbhLlzuVQ/7p2x2I7nHc12oA9M1BfRtNZSxoqs7KQobpnHFeKqut+5XK1rc4&#10;kSQraymcM0j7QYTn5h2w/wCfXNWneWK4uRYyiOfcoaBwA6gc4x0Yc9sU/UJg/wDZ+lxxmC+RgytM&#10;MqoUct6Nz0FY1/bapb38T6hDG0byHzbtSWTBwOR/Djrj6V1xpylHmtoCkjobXSZJbRr+3k+wXbgk&#10;tCvySAd2Xoe9RaYZZtSW0uovJuUtVdZrZuGXPU+h9iDW489tFokssM6yQRwsVk37uAPWubsNKubs&#10;DVC8y3dwisphlA8lf4QQeCMY/WlQryi3zbDcbnSebcW3/HwhlT/nrEOQPdf8M0ghgnxcWs2xj/HE&#10;QQfqOh/nXOWMuv6iJbsTODGxihMYTy5NpOSyk859R6VJearc2IVrzTpLW7fCi4iceSx/2j2/Gu+N&#10;aEnZMycWSzXF3Jr4UzwCSABD5ZOVU4JYqemePXpVxNVXUbxbNYnWMS5Zz0ZQNw/Mj8hXOatps+ta&#10;7DeQzR2EmwKWMwzJjuhAx0rYis3tSskE9pHcKMea9wDu/wB5QoB/Q1oFjB+IGsGW4i0i3YkIQ8oX&#10;ux+6v+fWtzw/oq6daW9nPbZuATLJMoIweCPm788Y9q5CG2eLxGL25uIpCku8zr8ys+eCV6ge/wBK&#10;7y21Od4TJJc6cCTnAkLBR6ZHWgHtY0L7T7TUoPKu4ElTsGHI9we1c/PY6toUbPplyt1a/d+y3XJG&#10;eBtbv9K1DqbY4udPP/A2qqdSea7AM9gUhIb/AFjAFu3bt1/EUEohTwoLaxCWd29vdMMzMBmOV+pJ&#10;Xtz0xisj7Ov21re4s44EsEZnkiJdJJWAAJPYAc89K0Nd8RT2iDy2t+VypinOGOe/AP8A+uotEV7r&#10;RHW4KhriQKxEgZn3NuJP54/Co5Fe9itbGqLm2vdUkjDujAIEcrx0PI59DwSK3URY41RegGADXK6f&#10;ol6dYkuLm6SSKKbOcEMx2rjjoMDArqwasTA1WvtNs9Rt2gu7eOaM/wALjP8A+qkttRt7u4lijc+Z&#10;GxBUjBODjI9RmrfUUCOcne+8NJH5MZvdLHylXb95bj2buv16etadvqlnfjyhvWRuGiljII9j25+v&#10;NWJp0Ey2+3zHcZZeyr6n+XvWHd2VtppJulkbTuqsjsDbt26Hp6ehoAWbwdpsl6tzAptsn97HGPld&#10;c5IwemcdRVzxCJzpckcWdrgRYQ4OWIUEn0Geg68dqzY77WbBlMUMmq2//LROBJEf7ob+Ige1T3Gu&#10;WuoS2kEO9ZVnR5IJkKyZByFx+ueny0AdBEixRJGvRFCj8OKTre2Y6jzc4/A08dKhs57eXWoozMmY&#10;w3G7+LsPr1qoksytXnu4/EciSpOY2KCM7Qy7c/w9wfpzVa+GpWnhW10q90id0knTz5YnWXepfe3y&#10;jBya9AwOK5SbxA0mpfNEypDMwjRUBD4BBJbPynr2qHqjchsda0SKNbZLpIGHHl3CmJh7fMBUAbUb&#10;PU729t7GO/trooUaK4AZVVcYwRg85PWuyns7a8i2z28UqkdJEDfzrzy40XVvD88kOn6xi3AMogMC&#10;bQSWJAyeMAVwywdtYv7ylLuXrjxfb2kiRXNneWkznjz4crjucqTn/wCvVNtXg1vX1XTgLiVbLER3&#10;FVhZ2+ZmIIOQAOO+aLa91KPUGuiLe8u4oDAu2IqtuxOWL8kFuOgNaug2lpKtw1vJDNqRcyyOzBvO&#10;U4GGx06dMccVpRw0YNSe4nK5zmmxHS/FFraXF0GtZohLKskG6UzYG7BHzht3OelekQyJc6mskbbo&#10;4rfIPqXb+fyfrXJX2jnVNTln0u2SMRKiSrIgJSQZJXBIxwRkg10Phuze1trnzAgczlcR52gAAYGe&#10;wO6upiNuqT6iseppYmJssM78j3PT04PNXabtBbdjn1pAOzxRnFJzVW9lf5LeFsTzcA/3FH3m/D+Z&#10;FMCKe5lumkt7JFYDKPPIMxr2IA/iP6e/aszw7b2dn4che68vO1opJJT97DFdvPbjoK34oUggWKMY&#10;VAABXEaUumz6zd2zRSG5F1KEnic5GSxPsBg4/P60AbelaPoHhp7qW0a3tzcNucvMOB/dGTwParj+&#10;INGiHzarZ5/2Zgf5VVntPD+m6c92LKyZI1IGI1YuwH3QcEk1zwvtf1OCCbT9MsLG1ljDj98N7A9O&#10;QnH0FTOpGGsmFmPvItOvIr2BdZ1H7FdzOxW2hVk3n5iANpY+uenvSCzjlHOpeKbj/rnB5YP/AI6K&#10;ji07xOlytxHqNpA44J/eS7h6Hd2oi1jxFJqd3Z3OqQWywOi+bDZhlO4ZGST8v41i69GXmOzKuq2E&#10;EenXQgstfa7WBpEkubsAJj+Ijf8ApjmtbWZZP7Lsb2FBI6XNvKgYlQ2WA69utQz+Hbu8aX7Xr1/I&#10;JGy6oqIDxjsOmO1cfcWdhbLqljfalPvt5DHa+bd/dAGVyv5cgVhKcJyTj0Geh39h4h1C7t5ithbJ&#10;EHBVLiU53Y6kBfSsvUvCd4NPubg3dou2J3eOO3c7zjPVnPPHXFQeGpJC+hXZ+1Ezr5czSXDSBiY8&#10;jIPAyeeK7y5j820mjP8AHGy/mMV3ok4zW721tLSyuLS2SxvN+GjES7iGXPBxgrx17e1dRp77p7jA&#10;ZQ4jlw2M8rjnHH8NYeoaauveDtJidtjuIP3oXJQ4wT+dX9C/0e4Fg+fOt7OKNw3UlSwz9CCDTYFm&#10;wxbazqFpjCyFbqP33fK/5Muf+BVrVk6yrQCDUo87rNi0ij+KI/fH6Bv+A1qI6yIrqQVYAgjuKQC/&#10;Sml137Nw34ztzzj1p44rKuLOaCWWazdYxKd0wIyeB1X69CPegEruwmmBHk1WJwG/0tty+zIhrC8U&#10;XD2UlvYQQp9meFtluFYLI2enykfl+Nc7ok2t6vrV0LTWGsprnM8h8oOpxgAYPoD+ldBNovjF0Cya&#10;vpd4o5Cz2mOfwFKMuZXNq9GVGXJLcyI21e00PWIrPTri9s7wSlZmZeAU2ggk5IGOmO3BrUt9ftLa&#10;1hiuLbULfYiqfNs37DHUA1i61P4ntrn7PfzIB5OAtiGEZU8dKhTxTr1ugX7TIQB/y0iB/UiuavGN&#10;R2knodVLL51IKcZLU2D5Ws6q17o+teRcRwiGRDb7sruJHDY71U1bUtc0hooI9Rs767mdEjtzalWJ&#10;YgDJDYUfWsPUdYk1N2e9trR5ymwS+XtdR25BFQ2FxZ2V1Bcrp0Uk0LK4ZppOWXoT82DWEaUE9Xp6&#10;FvLa62t950GpaLrN1q1nNrhsJIIY2cW1sHO49OfXn3xVue9u1sGQQRW8C5XzIGJAIBwgAA74BIPX&#10;gVkyeK7y4lkmeNTITgFXI2D0Aq0nijTorZ0u7qWN+BHHMEIkz2yAAAO5Nd8JU7KMTiq4LE005Tjo&#10;W9I1UrbyyXDOVG3EOxt6uf4BuJJJ69ffiuf1y5uLi83XCeW/J8pWyFXOB+OBzXQWc2mRyG8bxFpT&#10;bY8LEoCrF67ecnP0ya55mGsa7GkWSssqxqSOSMgZ/maVa3LZM6Mqj+/c2tEmz0Xw1pUtrp1nJdsD&#10;JHFiKNT8sYbkn3Y55P4D1O/TQAFAAwBxinVSVkcc5c0nJ9Q6UVUur+O2MAIaQzSeWAgJPucD071a&#10;BBHFMkjngjuoTFIuR1Bzgg9iD2NVY7mS2cQXrjniOc8K/sfRv0Pb0q9WTOi60WgIDaepxIc/65h2&#10;H+yD37mgB0ajVZfMYf6ChyiEf64/3j/sjsO/X0qP7DPpcjTaWgkt2OZLInA+sZ/hPt0PtUsdyNPu&#10;o7O6mXbJxBIxAJ/2W9/Q9/rWmMdMUDKdnqdtf5ETkSpxJDINsiH3U/8A6qr6ldPte3VzbyBlImKk&#10;hU6l89OOeCf51Pe6VZ3xVpov3qfcmQ7ZF+jDmqTRatp6kBv7UtcYKthZ1H1+6/44oA0bW9tr0uLe&#10;XeY8BiFIAJGe9Vp7YWJaRIRLZMcywbd2z1ZR6eq/iPSs+11ax07S3FqjuIXw8UjbZI892BGRz6A1&#10;uWks89pHLcQiGVhkxht23059aBp22Myfw3omoRiT7JFhxkSQnbkeoxxWNd/D+2YE2l7LGeyyKGH5&#10;8V0bQvYyGa2UtAxzLAOoPdk/qO/bnrdilSaNZI2DowyGHQ1Dimbwxdan8Mmeeaf4c1eyubxrXWhp&#10;8sLKnMYZZgehIPb0P1q3qsfiybS7iw1HSbHVLeVSC1rL5bj0OG7jrxXaS2kE88MzxqZITlG7ipuK&#10;pJJWRnVqyqyc5bnlGhahYeF28mLQLhLspi4kvCFkOf7vBG3j0rooPEnh6dgZbaaykPJaPK/qh/pX&#10;Tahomnakd91apI4G0PyGA+orn7zwFYyZNrcTQk9mw4/of1qJc99DrovBygo1E0+5Za30zWDGyawb&#10;jysmNJGVtpIxzkBiPY0ouZYLWewuo/MQoUQSHOxiPlVieqk/db8DzXOXHgfVIMmB4LgdgG2t+R4/&#10;WsuW31zTnzLDdIFUp8wLLtPUdxip55LdGv1GjP8AhVF8zqrXUpPD0yRXcNylmwUM8seMMeM5HBPr&#10;6jnqOehm1e1RIGhkW4E0gjXyTvJ+mPTGa8/tfFt6ll9juooby327SJQQxHoSP8Kq6LqOnWuppHdQ&#10;AxvJmHdLgpnrg5HPv9fWqjUUtDnr4GtSjzNaHrOQRkUhIRSzHAAyT6Cudsbc2NkbhNTuF8+VmWNs&#10;TgkngAdc464NXZG1G6sHjj+yzJPGVEqMyEAjGdpB6fWtDjLOlqRpsLsMPKDKw92O4/zqlFZuNTvr&#10;uyKKdyxtE33JMDJz6HLdfzFbIUKAo6DgVnaPcQTWpKyo0kkjyMgI3AlicEfTFAFC3jltJZJNLjO1&#10;TmfTZCFK/wC1GegP/jp9q1be7ttTtXMTEggpIjjDIe4YdjT7m0jutrEskqfclQ4Zf8+h4rGu/Nt7&#10;xJHlit7/ABtSf/llcL/dkHVT/LsT0oAbY6Bp7WyrEJrO5hxHKbaZk+YcZx0569O9U9P0lrfWJrj7&#10;fc7p5JEjmcq2WUhcEYxyF7Y+7Wp9sjuQ88Z+x6lbITLDLzlRzzj7y+jDp+lP00wXekxWdwhjn8sN&#10;JE/DBjzuHrycgigDC8SQXMt3FBLDb38ixFlCwc4J5ypJzwh6Y61yl3BZwOLbToryzuS6qWjl2nae&#10;dpXOM8jnjvnkc9xbzz/bpbu5jYm2kMW8DHmkLtCr65JJ9qwNQ0vULiC4m05sxRHZOwG5nk6vs/2R&#10;wCfrjvRZPcRSS21iO2x/bkaPbwbhFPFiNlHYHoehHIzxmr2nyaqdPhuZNKvI4Z4w5NhKrAg/7Dcr&#10;+FY0WlnVLcCS6usnHmBnUgAcEkgdPm9fr61qWdnqVncCCx8QTWtuZGigS8UOG249OADkY9aylQhL&#10;oNSZS1LXLWSXT4bpHgt4p95s5IiGIUHbuJHOTj265rVNjdOsusvqEayoGmSNVEkcYC/dz1PGemOt&#10;aWmaZdDWdQvPEU1pdNFAiRttGxUJYngjg8frWZrul6NLudEXTlZlX5GKGQMwBLKOFXGTg8msnhl9&#10;ljubng7S5NO0lLy7mVpriJXOF2hFJLYOepy3Wq2q6obR9QtYlRolU3G73Lx8fQljUesG8GksbO1v&#10;p7URlY/NK/KSMK+PvYHXn2rI0+GA2t2+pyOvmNGD8hXMfmoCQCPUKK6khHc3Y36/pi55UTP+gH9a&#10;868Rf660PXNsD+bsa9EmP/FSWX+zbTN/49GK5LW7aKSHwmWjUme5jSTI++pGcH1HNTOPMrHThK6o&#10;VOdq51dp/wAfenDPSxY4/GOtes5VC65EigBUtCAB6Fx/hWjVbHPJ3bYZooooEVbm7NvPDH5fyyNg&#10;yMcKvt9fSrEcsc0YkjcMh6EdDSSxRzRNHIgdGGGUjINLHGsUSxoMIgCgewoAfSGijvQMMUh9KdVO&#10;7ZppFtYyRuGZGH8K/wCJ6fn6UAZmrXclxEqW54kkENvj+OQ/xf7qgE++K2LWBLW2igjztjQKM98V&#10;kQTxXfiZI4wRFZ2reWNuAWLBSR9AuPxrc70ALnFUb6w+1JiOUwnO5iq9T69uRgYNT3N1HaIrSBzu&#10;OAEXJ6Z/kDTJr2KMIEDSyuMpGn3iPX2HuaAKs9xFpelSNFlmgAJVjkkk9z7560n26W7txIn+iQbc&#10;vNKOR/ujp+J/Wo5LeMXC3N6BJcNxFbx5I45HHcj1PAq3HaPNIs95hmBysIOUT/E+9AjKjSe/uWtb&#10;VJLWyGGnnP8ArJs9geoz69fpW8kMUUKxIirGo2qoHAFPoNAFDy5NPkHkqXtCcGIDJi919R7du3pV&#10;2QqkbF2AUDkk4pc81juTrN9tB/0C1k+b/ptIO3+6v6n6UAQ+DD/xS1ov91pB+UjVumsLwef+KdjX&#10;+7PMv/kRq3T1oAD0pKKKAE/GijNFAFK4gurlDHJFblOuPMb/AAqKOwmjWJRFCRExZB5h4P5e9OGq&#10;SRY+12NxF/tIPMX81yf0q1b6hZ3RxBcRuf7obkfh1pgRyLfSBQFtxhg33m7fhSXE95BC8pEBCjoC&#10;2SewqzNdwW4HmSqvIHJ9elVvNS9u1VGV4YvmYqcgt2H4Dn8qAKJtbi3t3ubn7KCMyysxIyevPHQd&#10;vpXGwXU97dzalcIolvl+RR/yzhU4A5/vYz+FaHi7xAbh5tKiYC2DKs8i/eIByyj+VUru+W0kbz4X&#10;gTaDHuHy7ewz2PHQ1rQ5XK7M8ZCrTgrrcbcxrPPDE2eMuSpwVxwOfx/SoZJrgsYMGWJT88iDDY/u&#10;49fpRHcm6uZBBkEhVLkfcGM/nzV0LHbwYAwiDPv/APrruPLs1oW9EEN3qEUSkCGMbmzxjHQYP+eK&#10;6SwuINQ1K4uEmRhCfIiQEZA/ib8Tx+FZ4gitdOgt5UU3F2d2GGSoxk/TArKXSobzU5JIjLCkA8sS&#10;xNtYv35HoMfnXBiasV7zeiO+hDlVrG3eeFdI1rVm1C4LSuoCMiSYXI9cc5rIu9aC6w1rp4hKxMsS&#10;xk7XkI+8VY8ZGMc1zOr6Pq+hytNZ380q3DbSVciRiexGfmrSgsLrVYIXtoLYWtp8qRyKQJ324Lsc&#10;A8GuX29O3Nc6bHSLe7IZdZuopPOhBjjicc+YTjavtyBnvzVWEy2Vu8XmKJgDNdTsu75m5OB3PH5C&#10;oILxZtQsrC4hktIrNNyxzEfvpemQe4HJ+pq7PBC11LHcjEcxDo24rlgMEZ9a5MTV5morYpIWCa6+&#10;zi5jnaZSu4xSoFYj2I/yagvdOg8p9SimkjkCeZuDYyMZ5NZ9jYXek3Ujy3BKnIijBy057Z9hWq1v&#10;9rks9Hz+7SNZbo9ti9F/Ej8hXPCDc0ogczLdrDp0U9tcKXAZrgk5WQ9cEHr/APXrf8ORxyxveLCE&#10;DjCFPuY74H1qxqmi6bqam4uLNrUNkpdRAcr2LAf1H41D517oNgqyWv2uzjT93PZjPHbcvb6jIrpr&#10;UJcvu6iTIddlS8vYrEp5kMI86cY4z/CpPYdz7Vd0KG6tdFkvSnmQTNvjt5WJKx9FwTnjvj3rM09f&#10;7TihsllV5r9zPevG2dicZX27L+ddffXtlY2zR3EscY8s4U+noB3+la4WDUdRSZg2Go3f9pLDBJCs&#10;TsyiEHIUqecjqv8AniukhmW7823ng2ugBdGwynPQg1zlk9tZRyagllIbphljK/Hpx+FXIWvJFaSW&#10;Xynl+Z1jPTjpn2rssRzmobe3tJ1me4YIgOyJ3yFJ7jv/APrrP1DWY5gLS3V90vG9xtUgdQM8k4qi&#10;bnT7a5+zmUeceu7cx/E1bliSZNsiq6+hGRQS5NimS8lIBuBFEBgRxLj8zVWYW9uVMih3zuy3JGO5&#10;JpkrSWAUpJuiJxslPOfZv8abNfQyxbSh8/I2ROOrdvYgdfwouSTRN9qvPMGfKh4XPdyOT+AOPxNP&#10;uP386WoAK/fk+g6D8T/KliEVnaAM/wAqAlmPU9yarTSPaabPdsGEh+dsDJUemPYUDNLPNV2u0tbW&#10;61N0LCL91Av99+mAP97j865ix1qWPAnnZ1diuS27tnP4cD8elbEXnXeorFNMDaaeA7IFGBKR0z32&#10;jn6moq1FTg5DjG7FHhyyuNMWC/iWaZsvJJ0beeSQe3/1q5W30C807XrifRi1ytp8ilmClZCOnPDY&#10;zzXRXHify0ufLgEmMLbsp4dm4XIOO/pU+n3+m6ZZx2z3qSSLlpXUFtznknIB715Sq1Y3d9zeyK8e&#10;iTaQkd3aX2LhTvmW4y0c0hGCxHUGnaPqAsd0Oqo1ve3ErSPMwzHKxPG1unTAAPpVubU9LvSqi+jR&#10;wflYnaR9M45q+ILae18oJHJARjb95SKiVaco2kMsfeAwfxpHdUjZ3ICqMknsKxjpl1p/z6Tc4T/n&#10;1nJaM/7p6rVS91U30lvo13BLYS3UgWZpCNmwcna/Q56fjWcKfPJJAXtOt/tkcl/KimbUWCwBhzHA&#10;vQ+3c/iKv3GlStGH02eIpn5o5fmVh0IBHT9ay213/iZ+ZYmKSMMLSG3KlfMAONyP0PP6AVq216bB&#10;5bQWxPkoZJ5GkyWOOo65zXuQXKlFGUktzmb/AEIXEz21osli5IedBzE+DkAr3yfTsDWLqS3lteML&#10;5PsstyREs9uSsWM8sSDxgdjnrXQWutzTzz3c6LHEylwoO8sewB9fari282sRSTwqAQgHlP8AxIee&#10;vuR+lE6MZkKUolq00nTY7SJIIkeJVAVgxII9etSNpNg4+a1iYejDP86w7PT57XJtHl0+7B/eW8yg&#10;xOfUKOMe4q7D4jjhufsepwm3utuV8vMiyf7uOc+xFeXWw1SnrujaM1Iqaj4ct7SOa809FjdULNAY&#10;/MSTA6beoP0qhAdOGlWzRTxW1xPhZXU/KjdWDZ6dwM4NaF/reo/bPLgt/sdssZd5rlMsfTaoPX2N&#10;c8LS0vJ4pLw3AvS4eS5GCMcjOMYGDjPWtcPWlFe/qDSZuf2pozTJb3b2zFF2pLCSyEf3Tjp9DkVc&#10;jl02Ry1hfW8UpPKBhhj7of6YqrH4cmjtjNaais0sh3OJUBhk9OB936iq0tw0Lx2d/bRwtI2wfakE&#10;kX1V/wChrrhXhPZmbizce9eCM+fbNv6IYhuVz2APUfj+dWLW28iAK+DISWc+rHkmsZ7Ozsg0syS2&#10;IHPn2sjeWfw7fiKsQz6oIGeF4LwDjZJ+7cH0LDKn9K2JIdbSCdZRJCsiQ4XGBkuevX0U5/H2qXSb&#10;q3kTbJBDb3CPsCBMEAjIHTrj09Kyr24litbRryzuobmN8kGMSxsx5Y5B7+9U1vXvEBkgEMBz5as2&#10;4gdccdBwP/1UDR1cUVxL5jw3IiRpXziMFjhiOp47elNurC5ktZgmoXXmFDtGUAzjjotZeia/Cu2z&#10;ucqdu6NtvLdzwO5JOKdpXisXl5Ha3NsYZp5GEKDOQo7tn/PFAmmcnp+qtfB7a2n8nUJm5EqnO7nl&#10;XB6npyBXTp4iuNLsfL1RHa9fAt0C4EgwAeTjGD1zitlbSw0vLWtpEs8zHARRudjz1/zisXUtMkR5&#10;bnUWNwJRlWQgeSw+6FBHTHr75oHe50OneU1qsyP5jTAO7kgkn8PTpjtVTVg97cRaWhVVkHmTM390&#10;dAo7kn8sVyNnfXOl6gspYi3VeiqcMoPZeOnPy56nPSu1gntNWtssgPcxsRuU/h/MUCasVoopNBjV&#10;Y0ebTV6qOZIPcf3l/Ue9VZZYb3xNp8sDJIiE4kUg5/duev8AwJa1Sl3bcxN9oj/uSHDgezd/x/Ou&#10;bvNGe4vTJaLJZ3U8c8mAQMjKqAR05z+tAjrI7q3nLLDPG7L1COCRWLoWmXkOp3EJR/mAbcuBGOep&#10;5yTxn61jWr6vpkyCdJLlhtVGWMKwGCNoTjd1GSDjjNW7DxHqI1K83XVnYFCqbLuA88Z5IbAPPrSl&#10;NRi2xqOp6Xx16VzsOkaRfau94LciXPmcEgP/ALTD35479e9ZcvijVLZNzXugTeyyOGP0AJqlN4l8&#10;Syi3gg0iCze8lb94JMO4AySAw+XgdSPwrJVoPqa2O3vdUtNPwkrlpm+5BGN8j/RR/M8VyuoPdX2p&#10;TPqJ+xWYTm3Rg0khCgqpYA8nd0Xn3qfT9QuNMVyPDVwZG5kmW6SV5D6kkgmszUPEd1JfeUljqVpJ&#10;LN5ygW4kbCoFz8revb3qo1YPZisNtxcTx29vZXTQ2stx5SotuVHf5w3fPPvz1rq9F0I6U8sslw00&#10;j5AyOFBOTz1OT61j6Tr2iR3V1POJIJ0K7vMtXXYdo3HGCFycmtS88T2sLJ5MkJjZSxmlYqmcZ29O&#10;uDV3vsKxNHFKktxfwAtI0zB48/6xVO3HsRjiq1jrlnDHYWykyS3OXcjgR5JJyTxnJxjOapQ6s95o&#10;kcthL5L5mnkcozhACx9g2c4rGs7oQ6bElzbsszDJLfOsi4BQ8Drzxj05p2Gej54zRXF6RrMljKon&#10;Ez207lVUHeVYAEn2/iJ+oxXXRXEM0AnjkUwld4foMetICRmVFLswCqMkk8Ad6qWQaUvesDunxsBH&#10;3Yx90fj1/H2qEFtUkDFWFgDlQeDMfUj+76ev0q9FcQzmRYpUcxna4Vgdp9D6UAP79K8nfUNa0jxn&#10;fWA097zz53MTxZDpvGQQ3Tp6+/Ir1hiFUsxwAMknoBXP6SouPEmpXskW3zIYjASefL+YZx2J2j8M&#10;UwItA0Ce1dpb7ZuMZRURiQobqMHpjpnJzWbpUs6+FLEwEiRAsfyjJwG2n9BXbjgg4rj7XSfEdjHJ&#10;a2q6YLcSu0bys5bazE8gD3rmxNOVSK5Rp2L9gJjYQG5ZjMUBfcQTk/gKx7Ca2ufEusxRyRzRtFD5&#10;mDkAgMpBrR/srxM6/NqenRH/AKZ2zN/M1T8N2jWdjeWszLJLHeTJI6rt3nOc4/GuCdCVOLlIq6Zn&#10;C+AaGK9+2TLON1lFC+3dH2LkEcgYJ56EVbjs7JJIrlFS5tLphGWmTc6seAdxGcZ4waiv7a3k02Ow&#10;vLj7FdW6lILhjtDADAIJ6gjGRVXw3bI9pHDFO07+eJbuQZ8tCpyqJ+nTt+FT0uhld7vUtD0Kytot&#10;JaH7JcqTdvIuzqVDEZzjBH0rRm1/WpNPidJI7WHcMSSu0jyKQDwAucZDc9xV/wAUxeZ4Yvwe0e78&#10;iD/SsbxFqN3FZndYyOoWFojKqqJFG4DcueoyOn14r0cLVdSOpDVi54cuJXsbW2uL2Z403xqY5SmS&#10;OV4649e9LYS351CC9glMTlTFceYrSqY9ww2S3YnoD61zRivrzwzHPpep3dtfQyyLNbRq+w5YnIKg&#10;gHBHet+3v7Sw8O2+nwaheyz3TMstzJGf3jleg3fdGSvbpzXTYR1C/bJLFbi81VYkbKsFhUDqRgZz&#10;k+1ZOnwah9oXSzqF7awDJtpH2hpoh2AxwR3zzjHFa0Hh2OOSOR7++eRBgEyjjucYHHJp9x4etbpA&#10;J5bx2Q5RzcvlG9Rz1oA0LCRptPt3ZiWMY3E9zjn9amddysPUYrFhGr6VBHbRW1vfW8Q2qRJ5UmPc&#10;EbSfxFWYNcs5pPJlL2lwekN0vlk/Q9G/A0hx3PO/CktxD4jhFvGskhDJtY4yO/Pbpn8K9WznPt1r&#10;yXR7ff4n+yZ5Z5Ygd2MHDY6fSvQ7VI9E06KFEEkryEE8IHbkljnoMD+VZ0tj0s0/ixfkiXV9DstY&#10;WP7Ujbo/usrYIz1FQyrDounxWNlF5tzL8kEbnO445Zj/AHR3P4DtSNrZvgINIjE85A3yP/qoM/3i&#10;Op/2R+lWrDS0s5HuJZXubyQYkuJOpHoB0VfYVoebsNsdHtrS0EMkUc0hJaSV0BMjHqx/w7U6TRNL&#10;l/1lhbNn/pmKvE47VnzTy30z2lo7RxIds9wvUHuif7Xqe31pFKpNbMx7vw7pd5M9pYWUMbqcTXAB&#10;xF7AZ5b26Dv6VINE0XSv9Ft9OW8upQCsUmHOBxuYn7q+p/IGtJphbldN0yNPOQYY4+SAerep9up7&#10;1bsrGOyVyC0ksh3SSucs59Sf6dBRZLUqVapJcrk7GDD4I0eRnmv7G1lnfqsabI0HooH8zyav6d4W&#10;0TSrn7RZafFFJ2IycfTJ4rY/GlFO5ndrYKM0tJQIzbmyWJvOjWd1JbdHG/3dwOWUevP6nFR2Utvp&#10;enxCZyjSMQkY+ZifQAZ5wMnHfNa1ULzTRczo6uEAXaRsBIGc/Kexz3oAnnQX1oAkzLFJgsU6svoD&#10;2z61NGixoscaBVUYCgYAFVrq7W12QwxebcP/AKuFDjj1J/hHvUH9n3V0M312Sp6wwZRPpn7x/MUA&#10;VtUs4ZLh/tMtqIJihk8/G5Qp6KT2P9TWfD4igttREC6gstmJAu51LFRjswGCAe5J4xW7FpVhbsDH&#10;ZwBv72wZ/OuT8UeFtYl1qG+8P3htfO4uF8zaqkfxY7/T2oA6HTPEUOqybI4WXLsoYMGHGSPzANbH&#10;UYrC07wza2sEZnZprxVwblB5TH6bcVcmubrTYHeZWuYUUkSqPmH+8B1+o/KgCW/0qz1IKbiEGRPu&#10;SqdrofYiqjXN5oy/6ZvvLIf8vEafvIx/tqPvD3H4ip9KvmvC/wC/iuIwqsJYlwMnOV/D+taJ9KBl&#10;LTtQTUIPMQDGeqncOeQM9zjGfeo5Q+nzPcp81qxzLGo5T1cevuPxqCWwl06VrvTEyrHdNaDhZPde&#10;yt+hrQtLuC+tlngbcjccjBUjqCOxHpQBMGDKGRgVIyCOQRS1nxf8S+5WAn/RZT+6/wCmbf3Poeo/&#10;EelX856UALmkNL3ooATFJjinY5ooAydT0Gx1OBkeFElzuWRVAIPvjqPauZs/Dukyvc6PqdoouZMt&#10;FITkgf7J9uvuPcEV3eKzdX0mPU7cAOYriM7oZl6o3+FKyLdSfLy30OF0zwk9vfvY2+q3mm30LFkZ&#10;DujljPdQeh9afqUHijR5IYzfz3MUSkxzQRFep5DY6n6+tdCYptWh2SAW+u2B3Ag4DehHqjfoa1tH&#10;1RdUtWLKY7mJtk8R4KN9PSiSuiqFVUp8zVzhbbxrrFvxI0U2OokTB/TFaMfjDTrs41HS8H+/Hhsf&#10;ng12N1p1ldjFxawye7ICfzrEufBWkz8xrLAf9h8j8jmsuWa2Z3/WMJU+OFvQZb6to8ik2utTWxAz&#10;skYkfk4P6GsPW9cRZIkv5rVlkQiMyRsg5II3EBlzwDjjrUt34BuVz9lvI5F7LIpU/wBRWDfeFNVi&#10;jKT6e8kYORs+cfXijnmt0L6ph6n8Op95dlW51iZmsfOltSyrGLdxK0A7hWBOARkkNj0rqv7QRbb/&#10;AImY3xRH5L6JSpjPo69Ub9DXLeGNVuNASWFdNuri0XmRLaEFkJ7noT361vjxV4d1KQst4LO8I2EX&#10;UZTcP7r54I/GtYu6OGtSdKfI3cZZeZqFvBBa3X2iZ1LyXAAC2wcktyOshzj29u/V2ttDZ20dvAgS&#10;KNdqiuds5dIt41SG/GnOT/q4pwY2PqucqRWtHJflCbe5tLxB3OUP5qSP0o0M+V2vYoazpEgSaayU&#10;4l/1yJwzc/wk9B6isrTdNcyi7aBriGJh/qcDe454BxlRwO3ftwOnGoSpxcWFwn+1HiRf0Of0pRqt&#10;jtcrcxgoCxQna3HseaZNilptm91LPf3mC7TnZCDuRAvyj6ng/wBK5fxhpWoXer2VtBbiRZp2lR1f&#10;BYAZYNnsPlruNNjMWm24OdxQM2fU8n9TVUL5/iXcTlbS1wB6NIw/on60DLtnC9vYwQu250QKSPWu&#10;e8Uadc3b7okDK6RQjnGW85W/ktdKJ4jK0Qcb1AJHpnpXO+I5bgS3CwyspS2jdOSAH84AH8qANCRi&#10;3iY+iWDH85B/hXO6wMf8IYpGSLmLP/fIrXhuvtOuXMm3Y6WPlyJnO1g5yP8APrXG+JZpRfWQErr5&#10;FvDJHhj8jbeo9DUzlyq5vh6Drz5U7Hoq8663+zaj9XP+FX6y7Ji+oksSW+yRcnvktWoKoxas7C0U&#10;lBNAhaRmVACxABOOfWjcFGWIA96hlNvcRmJ3Qq3o3P4UAR298J7qeEoQI32h+zHHI57irdZv2KJL&#10;iPfjyY23qCSWMn95ifalttYt7m+a2jOeyvkYY4zjHXp36UDL8sqQwvK5wqjJqvZxMqNNKuJZTuYe&#10;nov4f40l0BNcQQHlcmRx7LjH6kflVsUAYt9bw6dqFvqkabF3GG4x02uRhvwYD8zW1TJYo54nilUP&#10;G42sp6EVnabNJbyvplyxaWEbonP/AC0i6A/UdD+HrQBeuYY54SkkSyL1CsO9VLMJa6WbhVDSNH5j&#10;nuxxnH07VoZqiqAST2b/AOrkBZPYH7wH0Jz+NAEtpaiEGR2LzuBvc9/Yeg9qs1XspC0Plyf62I7H&#10;9/Q/iOasE80CEoopDwKAMnWb5omg0+3kCXV4SqsTjy1/ib6+nvWjbW0VnbRW8K7Y41CqP8fesO2s&#10;E1i8n1SV3CSN5UIGMGJT79MsCc/Suh6YoA5/wh/yB5l/u3k6/wDkQ1v1geE8Cxvlx93ULgf+PVvU&#10;AGaKKSgAopDRQA/FVp7C0uSDPbRuexK8/n1qW4EjQkRHax79/wAKbbI8cCrIcsP09qYHC+NIk0db&#10;e4SW7WNiUBEm7Yewwe3XvWTp3iO+trM/ZpIGjUFOM/ePO7Hc/wCFegala2upShLxI3tbc73D9C2O&#10;M/Qc/jXAeIdQhvLwW9nbpBbQHYiqoXcT1OO1ROVkdWDo+1qq+y1ZDo4hl1ITXkgCK25mfoWPTNdj&#10;cWMN2uXyVYYIB4ce/qK5axeSMJbIhjZWLFW+XziODyfQZ4rbtfKkd/sErW0i4JjIzG3vj/CqgrKx&#10;hjK3tqrktuhnRaHNp9tNNFOsRUljHIMoR68dDVXTNaEuon7TGkSRMoCMc7m+v4VvXN3OihbmMwMO&#10;k0Y3xn69x+NUpdO0v+zgxUyTE/MQcKR6k9PxreM5WscTjG92i3daw11Obu2gEhYCKJieRu6Y9fU+&#10;1XFlttFt7W1ldiXzl8Zy3Uk9+TWfYaTcTOl9phjMMJOy3kJCuxGCV9OOmai1O5gMmyW3kt9VkKxp&#10;FKDjcTgMD0IHXIrzcZGUmlbQ6KZo2jJqurNeqQ1tagxQkdGc/eb+n51s4AHoBUFhapZWcdtH92Nc&#10;ZPf1NJfrPJaSR2+zewI+fpgivMbu7Go64tLe8hMc8SSoezc1lSadd2SFbVlu7bvbXJyceisf60sP&#10;2jSbHZlpDGAXZyduf7q/5xWnaXIu4y+xkwcYajVbAZVpqWk2wkaSJbKdFJeOVdrYHoe/4VNbs9rY&#10;LJLE8l5qD+bLGmNyxD+EZ9Bx+Jq5qFlZ3duVvIY3jHOXH3foe1czd2jPqFhbnUN8MkgLNMcSwooz&#10;w3br9a7cJOPNruJnYtqVrqcQtLKcebJ8rr914175U8j0/GoJrG409Wlt3zGoydgxx7r0P1GDUOh6&#10;dHeRyahPK9wJWxbyPw4jBODkevXP0qTVnuIVFpvaeNxlh0cLnpnoc16VjNuyMexubVry8uFaO3nc&#10;/OsQ27gO/vT4yGEUdxbJM28b2P8ACx5Ax3wOtTy21jqifMoZl7j5XT+tZps7/Tbj7QoN6gx0J3jt&#10;07+maq5mkQ3bpYam7OGnKkPsD8qCcKDn1PP4VrWev2l1EWYPCQxXDjPT3Fc3NaedObm5/c3OS0hY&#10;FiD1GB9OBjPSp7AXlhZxTQRFprs7YkkTapHXd7Dv+VS9NWMussi3Uku5ZofnjjY4+XdyduOSe39a&#10;u3GrNbwiJYH+0nGyM46epIrJ0IQCWW3vbz7JqAYoEZf3Y74U5xz36Gr13bnRnknmtV/e7QZzk/Nn&#10;ru7DHGDQmmDTKet69FbT2vmCRYnH+sHIRvXHXoTVu1DXrW62cw+znCo0eCDg8gHqDg/pVC6tbW/k&#10;je+QPHE5baMkucA4OOPQY7A12ek3FhBpr+TDFbJCDvSMADjqR6+madxqIS6ZbTXCWqpwg3yvnLf7&#10;I/Pn8KZNp93bsxDCeA9BjDj+hrQtilvbtPcOsbSHfIWbAHtk+gwKgbVzcEpp1rLdn/np9yIf8CPX&#10;8M0XG4owln07Tmnle1UyspRYREBu9j9ao29lcWxVPD832st89xGw/cBj1IfsfbmrsujalqWrs90b&#10;a4tY33NACVRZMY68lsDH+FdGEXS9LSKJFLqAkaAYDMfb0/pUzipqzCKseeWSC+16S310LB5P3bVg&#10;FjaU9SCODgepyc120cUcUYjjRUQdFUYArFe2v9Hglg1Gwj1TTpHaR5I1y6knJJH9f1qpZ3EsmoCL&#10;w5M13arHvlhuWIERzgKGPIPXjpXBXwjesGaJnTPEkq7ZEV19GGRVFtD08sWjt/JY/wAULFD+lFtr&#10;EEk/2a5R7O6/54z8E/7p6MPpWkP1rgkpQdmUZf2LULYZtr9pR/zzul3f+PDB/nWfrV5eJpNwl1o3&#10;nNsODGyyR59SDgjH0rpDWPrJN08GlRsQbkkykfwxD7359KcJe8mwZzegeLtIivbG1uWeK1sYfLhk&#10;25VpD1cjqOP5mul1rxBpbPHFb3kEgdS7BGBD8jAOAeeP0qnr3h7SLixknuIlgMKZEsQ2sAOg9/xq&#10;rprXeh2MEd9p5WHYD5sK5K8fxD/CvZw9X2quuhjUtY5/S9HvP7Rm8iS4a1ldm+zxQuFdSegLgDPu&#10;K9B06DULWAW9nYLaoMAPeTBiB2AVM9PrWRYeLtFt9Wdri5/1iBY5QMqgz0PcE/4VY8Qakl4GuIGi&#10;n02xAeQiUr5sjDgKw7gEfia2bCK6l6606Sa8hF/qMkgizPKEAjjRQOmBz19T0BrmtOgGmC51mBIx&#10;FcsRFFJxJsz8uD3J64+la12JGsrbSmec3OofvLkyNuaOAfwk/kv4mor13jW7nhjJeD9yhGP3K7Ad&#10;wB9z+VcOKq7QKUUzNvby7mgeAsJfPjy8c6eXsPfbuAz+tVrfRZbm8MkBmgihYQtCzZYLkH8up/Ct&#10;KC/ttQSXTLhmmHl745CCSBjOT6e1RXNxe6NpSPZosz3uFjQnDLIw6+4Fcsbv3VuFnEbo76hHqTQt&#10;atZxvLlFDZBQHnI78D73qRXWSwxzxNHNGsiMOVYZBrldM02708Gazu9tyww9tdZYEemeoOcnjita&#10;31+LzRb6hE1jcdAJSNjn/ZfoadfD1Iu9ilJPYy9SSPw3Jam1uzHbzzBGtZjujC92B6ritJbe2to1&#10;ls7mO3i7fMDE2fXn9Qaz4NX0y41G51G8uofKGba3U/NlR95sDPU/oKox2ljfa6/2WwupNNhGZIVX&#10;EbTHodrEAYBzW9Ku4q0xSjc6U3YX93fRrFkY3/ejb8e344rC1zw8Fg+1aVtjkjVm8n/lm2epHof8&#10;Kk+zapYuBpVrcPbdGtbtl2Af7LbiR9OapRavcW6S6fdWpt2IOI5MISWPIj7MvPFdUK0J7MjlaKum&#10;3C2pgkuNsVzswARkBem4evfjr+Fbmi28NxdJdGPzXhVkS4J5GT9zP8XHf3xUeo2OlalcKzSrBO5A&#10;YOu0kdOc9Pb19607fTjpsQj05tsQ58mUkqfcHqK1JZfECef52Pn27cnsPaq2oSodtu8RdJPvdefQ&#10;D1bj8MZNPjvkLrFOpgmboj9G/wB09DVkqpIYgbh0OOlMRyup6UtqI3kkBjDcHbzwOFz6+n4+uKqQ&#10;vNpE+xWERZgCVAO09dnp/hxziu0kRZE2uoIPYisGXw2sszqXBt3OTn72Cc4/+vSGmbFjdtdWSTyx&#10;GIkZYHpx3B9KyGklvfEI+xOAiw7jM6kgKTjCjowJ5z6jvUsdubUpBqU7T26YETsuEHoH9T6E8VI0&#10;4i1fUJzjZBaxZycDGWNAF6C1jgZnGXlb70jnLN+Pp7VlaZE8ttrhQHfJdyqmOoIUAVXi1i5t47mS&#10;ZC0OGMfO4liflGemMemai8O22o3CmO1v5bQyEyyRSWoYI7duTkj3rGvCU4WiOGktTd0rT/s8Rlli&#10;jWZnJACgFF7DpxxWT4mkkbVtOjtmm+0Ik0i+QMsDhQM+gPTPvWydL8SIp26np8mP+elqy5/I1yy2&#10;yx6fqOq3qQC++2yI90u7EYVgMjgnGRXnuhOD5pm10b3nanFpak7xcLEZpCw3cnog4H/1qoKmsXuo&#10;x6jaPZv5SNFtmDKPmIJGR3GBVGLXoJbS1t7fVIt6Bt+JgCw69D1OOPSrw8Q+SYYY54ZCXVTlt2Fw&#10;CSSAecnH4VHLJAWLJroeH/FVzeiJLhpGRvKYlRiJV4zz3rpI4Ibsx3VrMY3WMISUByvY4PTpwfSv&#10;M9W1S/gs79ra/ZYri5dpLbywwbJHAOP84r0HRotTl0wyi8h3Ss5Yvb5JOSMkg+1epSd4IhjjYoPC&#10;CIGMbLAZAy/3mBJ/Pcaj1Gwto9HWHkXdpHuiYEbsk478HJrR1IxWWgsksgVERY9zd+QP8imSefqT&#10;o8FusES8rcTxgv8AVFPT6n8q0TEcRPa3UN4tk1m7Tlc+QmME9AVGeV46nv19KdpN/JZtHb3CZs4y&#10;GFtEpPmsSAxcgHJXI46dOuRXcnR7bypMB/OkBDTlj5jfVvT2rnND8MXUeoXC6gkf2OMgRqv/AC0O&#10;euc5x37cn60wN3UNbt7W2hljcOJcMFHD7CD8wHXt+fXFczpOg3uneIrGO0u2+xMXurpXceYSfu7h&#10;nkc4yOOtTeO/7Usn0640u2a5jYmGS1EZZT3XgcjvyPapLG0v7hRq2o2j2knG+GRstwRt24PPoAcY&#10;oGdNd/6VMtkD8hAec/7HZf8AgR/QGod6x+JymVBksgQv+6//ANlVuygeOIvKczynfIfQ+n0A4/Cq&#10;N3Ft8RWDbjtlV9y4HLKvy89ehbikBWg1O5+3TJNcZhw6oywkbfQ9MHsPrUXh7VbjULyVHkkki8vc&#10;pIGByAOnfr9cZqn4t8CweI5VuYJzbXeQrvyVdfceuOhrodI0iz0TTo7OyhEcKDk92PdmPc0AVdZj&#10;mnvdMgS7uLeOWV1kMD7CfkJHP4Vy8Ph6I6zrEEmoakQk6sAtyRu3IDk46mur1RJbyG1uNOmtWkgn&#10;EgMj/IRgqQSPrXPTwatFql3eHUtChNwqBlkkbC7QR6isq8JThaO40UNZ0Gy0+x+3Qx3Ms0E0b5aV&#10;5Dt3jdwTzxmpoPElml7d/Z7LUplco6iKzf0x3x6CnvcXjsVHiXTn2qWcWlsJNijqx+bgCoNFv2fx&#10;Td2rakdQQ2iOkph8scMcgDHv1rhnQnGDcykye41W71vSbuCx0G/lEiyQlpCiBWxju3Y1f8QW12un&#10;WjxSSW94toUEkabykg2nbkA4zyM0aLqgs5dVtUsby4ZL53zBEGX5grYySB3rVOrai5Hk6Bdkf9NJ&#10;o0/9mNdtCnGEbx6ky1ON8J3l9Hb6vY3cF7cvJIHmYR/MpZMHk49Bj2qy0V9qz2WpvbSQtNIsYOVM&#10;axONu7AbO4jHbjgV0WlPcy63qa31otu0sMLiMSB8r86nJH0rmtAu7e0n1bTsxxywTBkjIwXVHAyD&#10;9B0/GtxWPRANqgDoOKWiikAdqhuLaC6hMVxDHNGeqOuR+VTUGgDyWe0jsfF5toS8CLeBUMZwUUsM&#10;YP413snhi3unzqF5e3qAY8uaUBSM55CgbufWuL8Wr9m8WyydM+XLn8B/hXp6NuQMO4zWVPRtHp5h&#10;70KU+6I7a1gs4FgtoY4Yl+6ka4A/CpqKgurlLO3aZwWxgKg6ux4Cj3JrU8whv7iQMlnanFzMM7wM&#10;+Undz/Iep+hqBgy7NK04mIRoPOn6mMH09XPJyenWk3SWFuZHCy6jduAFzwX7KP8AYUfoCe9XbK1F&#10;pb7N2+RiXkkIwXc9T/ntQAtraQ2cQjhTaucnuWPqT3PvVg5xSCloAbn8KWjvS5oAKKWkNAC9qpXd&#10;zIsqW1sAbhxkkjIjX+8f5Adz9DT7y7+yxqFXzJ5Dtiizy5/wHUntRZ2xto2aRvMnkO6WT+8fb2HQ&#10;CgBLSyjtFYqWeSQ5klc5Zz7n+narVGKKBjcU7GaQ0vagQGmkYGckY5qK5vLazXNxPHFnoHbBP0He&#10;m297a3mfs88cpHUK3I+o6igZlQXZtZ5HhgYWud0kQH+rB/i9iepX05rcBV1DKQVYZBHIIpuxVB2q&#10;BuOW9z61UiUWF2IOltMT5foj9So9j1H40AXayrsDTdSivUYrDcyLDcJ23HhX9jnAP1FapqjrUXn6&#10;JfR4+YwOVPoQMj9RQBbmhjnieKQZRxgiq9pKyyNaznMyDIY/8tE7N9ex9/qKntpfPtoZuzorfmM0&#10;y7tftKKVcxyod0cg6qf6j1HegCx9KSs8aqkI2XyPbyjgnYxRvdWAxj9aX+2LVuIVnnbsIoWP64x+&#10;tAF+iqAvL3739mPs9POTd+XT9alt76GdzHhoph1ilXa2PXHce4zQBa60UA0HpQBSvrEXLRzxN5d1&#10;DkxSfzVvVT3/ADrGu4pzL/a+mx7b+D93c2x6yKOqn1PcHuK6Wqd5byLILy1XM6DDR5x5qf3fr6H/&#10;ABoAdp9/BqVmlzbtlW4IPVT3B96tYrmLhW06c65paNLaS83duoweOrAdmHcfWuitrmK7to7i3kEk&#10;Ui7lYdxQBLSUveigBu0AkgAE+1VrzTbLUEKXdrDOp6+YgNW6KAOJ1T4f2pmE2kLFbEg742ZiG+nX&#10;FYUnhzXtOYtFbyjHO63fP8q9TpMe1Zygm7nZQx1SlHksmjy6LxPrlg+ySdzj+G4jyf8AGr7+OJZo&#10;QtxpdtM3+03H5EGu9mt4Z12zRRyL6OoP86x7rwlo91nFt5LH+KJsfp0pcslszf61hqn8Snb0Muz8&#10;ZG6AR3srVz0Mhc4/QD9ans9QDW18qXIlu55f3cuf9YBgcY6AAVSuvAByTaXv0WVf6j/CqVp4S8QW&#10;N75trLawyoCVkf51btgjGeQfSmnJOzRFSjhXBypz17HXWAspbrMd1HPOi7m2fd3Hgt9T09qj1bUo&#10;LKWcy2yy+XAjsxxyDJtA/A81zUOo+IPCyMLzRYrmOaXh7WXJLHsF6468Vn6l4lg1K3u4bqO5tr+a&#10;JIvKeEp8obfnkn6Vo9NThjBzlyx3OqtVK3s0n8T6aJGPqzMxNcb4m41JF9LWIf8AjtdBH4l0yae6&#10;fe0IaxEKCRcfMN3HGfUVz3iOaKbVN8Lq6eRGuVORkLzWNWScdD08BRqU6z51bRnothk30vtbwj/0&#10;KtMVm6eANQvADkLHCo/75J/rWlWyPMluwZlRSzMFVRkknAqgZ7m+x9kHkW5/5buPmb/dX09zTT/x&#10;NLl0J/0OBsMP+erjt/uj9T9K0qBGeuk2hbdOr3Lj+Kdi/wCnT9KlOl2BGDZW/wD37FW6KBGc2mNH&#10;GwtJ2jBGPKcl4z7YPI/Co9MjSOeQS7hdqgUq+CQgzjaR1HXnr61qVR1PcsccsOPtSsBDn+InqD7Y&#10;6/SgCQHfqbFeRFFtY+5OcfkP1FW+1Q20AghwW3Ox3O395j1NTfSgYVn6rbzSRJcWv/H3bN5kY/vj&#10;un0I4+uK0KDQIitbiO8tIriI5SRQR/hUd5G3lrNGuZIjvA9R3H4jNUos6bq5gJ/0a8YvF6JLjLL+&#10;I5HuDWrmgClI4jlju4zmJwFcjpg/dP4E/kaug1TiRVeazcZjILID0KnqPwJ/UU+zZgrQSHMkXyk+&#10;o7GgCzVXUp/s2m3M+f8AVxM/5AmrPasvxFzodwoP39qE+zMAf0NIZY0yH7PpdpD08uFF/JRVuk/S&#10;jpQIwPCxxFqq+mpT/wAxW9WB4a+WfWl9NRk/kK36YBSZoooAM0UlFAEtQ3MwggZ8Zboq+p7Cpsiq&#10;TH7Re8/6uDn2Ln/AfzpgY+vSf2bo3mSOCxJOz+/Ie59h1xXFaJpj6jfeaThInDsx7nOcVf8AGGpt&#10;fav9kjz5cHyKPVj1P9K29FsF06xWPOXY7nPuahJylfsehOX1bC2XxT/Iytc0pU/fIpSLJZynVW9c&#10;VmwXUggEsasHwTu53Zz6e/P5V27KGBBFYWo6eLbNxAjFApBiX7v+8R3wK0PKTLumah9stozMojlc&#10;HapIy4HUgVm6/pmy3E1ivlzFwCidHz/s9M1lxO0hgJd43K7kHU/h9cV0OnXa6jP5h3YiG1d64LN/&#10;Ef6fnTCxPo97d2cStLZs6FQrbcI2R32nrVHWdXtrzUYp7ywkl02FSu1lwQ5xliPboK1ruRljVI/9&#10;ZIdq+3v+FI9lBJa/Z5I1eLbtKsM5odnuCdtjNa8jsdObUNK1JLqyTG62mb51ycAKeo+hrStdXguZ&#10;PJkV7e5/54zDax+nr+FY3/CLafFexzIskQQhgYznaR04Oc0eIvPltkhivku/+ukC5X6Y5z9K5KuD&#10;jPVaM0VRHTvGksZR1DKRgg0QQR28YjjGFHqc5rAt4tZsrLFjeQ6mUHMUoKOv0OeaWz16+u2aIWtu&#10;LhOJIWlZHU/QrXnVMPOBomjfkjWRCrDI/rXK69pCXl1b2VpI0VzIp81w3HlD+8O+TWtLqd7BG0ku&#10;mPsUFmZJkOB+OKx7fWGtFn1O8sLoSXTARfKCNv8AAvX/ADmlSUou6EyhpVxqfhjWEt575fsAb94R&#10;864+nVTXTz3uLW41NpEYP8+SflCjgciufnuIbmS3s5LW5MhfzrljAxbb6cZ4J4+gp2pizkt5FtHn&#10;tS4IdfKkVGB9RjFevRlKUbyMXfqEN00Vs07N5oyBDsboO7B/Sug0yO61QlTIyQofmkK4f6en41w2&#10;iQ6fpUjrcXrSyEHbHEcxP+HUH64r0nTr/SLCwjhW/tQQMt++B579616CSux15ptoYUsliUtMfmYj&#10;JCjqc9uw/GuXvLnEd7qIuJDFEDa2O7BPXBI9cnjPotXtW15GjvRaiaZpNqCeBSVSPv8AN2PX86yU&#10;0y6mv4f7MgaGKAl1tb2X5WJHVQMnv61jWjKUbI0SSJ9AhgW1m0q5j+0FHJlc4ZSTzk9x35q+9ndW&#10;tuV0+4E9ow5tbk70I/2W6j+VZUUc7FrHUZU0uR2z5EUQUSfRzkH6CrNj4eKyt9t8yaIEkeZKWVic&#10;c7e3f8689ylTle9i7XObuLy1sbiSO3SSGYsN1u7bvX5Qec5PcVftdXuJbedIYIrFXcGSZsZdgPug&#10;cDHsfyrT1TT4ruOSxtIkhQAL8sQxvyDnPYY6/WsvTLi2t9VVNYIjs48rvUlo2OcgEdQO/NdtKupr&#10;Xclqx1GiaS1xYQXsha5lUYCXTb4z7p2FbzaiscfltG8dz92OJh949sEcEfSsHRfEFq88kdqpWBzm&#10;K2fKvt/vIDwQeuAa6WG8tbgBlkXKnGG4Kn6HkGui4ghiNrabUXzJACTzjcx68/WqdhLLf3DSyj93&#10;bsUQkYDP/EQPQdB+NaFx5v2aQwAGXadmeme1VrGeFEW1+aOZRkpIMM3qff8ACgC7gVDDZ28EkkkU&#10;MaPKQXZVALH3pZ7hYIZZCRlF3EGltrhbiFX2MjEAlG6r9aQEN9p1pqEBiu4I5Y/Rh0+h7Vy6Wmpa&#10;eVbTpftdrK7eTazt8+wdw/p359RXRavdpFFHbmRY2uG2bj2Hf/D8apWK/wBp3Eks9s8QjAWB0b5Q&#10;BkHaR7/piolTjNWkgTsVYdatJS0cxa1nRcvDcDYwHr7j6VnW12kFrc65csI2ujiEODxGPuDHXnlv&#10;xq14ihjnktrDUtk1oX3yXHlnfEo6AkDAyeM8dDUd5a3Olac9xbzR6npoAxFKwLgdMK3Rvoa4p4O3&#10;wFcxDpt6/im9gt2tzHbwEXFxlshsfcU+mTzg9hW74luD9kj0+Ij7ResY1/2E6u34D9TS+G9NOmaY&#10;zzxiO4uXM8w6bSei/gMCsRtVgku7nWbiZAjAwWaE8lAeoHX5m/pW7/c0/dFu9SPVfC2kXFkWeIW5&#10;hj4mj4IAHf1/Gsrw94duJrOCO+XOnANMqFzmR2OASvbA5/GrEuq3XiORNKhtfs4Pzzu7ZG1T0wOe&#10;TXQrZXDKBLeuF6bYVCD8+T+tcHtakI2b3LsZh0+80i6lvbSf7VGyqjRXUmGVR0Cufr0NQjxDZTSm&#10;a2m2XLfJJaSKSXI9NuefcZrbXSrMMGeESsDndKS5/Wi70qyvYRHPbxsq/dwMFfoRyKj2iesgMK3S&#10;8meXyNEFnFOczO0gDSe3qB+FWLMX1/fTajvgiW0JtrVEUuHkOASM49lz9aLy31zT7SZNPmF6pUhF&#10;nP7yPPcN/Fj3qlFcQFClrbXTW+mxBpyz+VLE/bb2JGCffNdmFSlLmJZ1Y8ORSQhLq7uZjglsEJkn&#10;kngZ6+9Y2peHIrcJAxF35xIVrli7p6n0OBXT6T9r/sqA3zZuNmXJABHpnHfHWvP9f8RW8/iKSGa9&#10;kSJCqJEo4Yd+R3J+n1r0U+5lJdg1Dw1/Z8Il02UeUjAi0mJKls8bT2JNaHh68tNPto9Ou1a0vcln&#10;WYbRI5PJU9CPSorDUrjV714RaO8aylFi3BGXAyGzWjdaXqjQyi7sba7teqwl8yD8cYrGth41FbZg&#10;ptbmyRyazdWtYLuKKC4iSRHlUYYZxzzj8K54ahfaOYvsscstu7rGtrK4cgnsjA59eCK3bi9mlBEF&#10;hO0mDt8wrHzj3Of0ryqlGdKVmaqSauYljdwaPfahbXnmm0MoSKaTMiqoH3WPUcnvxzWyvkQPEtne&#10;RL5o3Rwu4KyD/Z7j8K4fS9Za4u7liyLeSZQpO+GJJ5wcY9ePx5q3BawJ55ubS0wwVCfLYkMeyjIx&#10;6kiu+NdxVpEON2dm1xFMRb3kPlO3ASTBVj7Hofp1qtLdRaa5VL6HA5ME0nT6HqPxrMOl3saKsN7/&#10;AGtaR/LJayybTnrwe/bhql07UreC7a1tYJoo1TMlq4CujE/wg8kdc4z1FbwqxnsyXFo1rfV7S6Bx&#10;MiOBkqzDp6g9CPpT7TU7O9leOCXc6cMCpH86yNcXS57ES74Ed32eceCpALYYf8B6GsLSLe6iZ5Jr&#10;pRcCMvFIHDMxbsOv4960JPQGUMpBAIPUHmuct7Yi/wBUFtHvt5AqGJgRvUKQShPGMkjHSr8V4G1a&#10;SIXXyxrh0bAAJwAB3J55PvisM6hdWd7fm2WMsbh8grtARQO5OMknoPc0DK3hvw1cWru76n+4ick2&#10;uzJUjpnP3T9K7vSbVbOw+2RAyNJD5gV3xjIzgegPHJrOu4Flt/tKOY5RH99R1XHII7ite2vJbezj&#10;ik064O1AMxbWUjH1B/Sm9gWsjJtrzUNd1No/tMunwpCHQW5BLEsRltw9qwtH0/V7jSXaLVlEU0sr&#10;NHNbK+7LtnJz3/rXRTza0mszXllo/mRSQpH+/nWMjaSegJ9aydPbXtJ0mG1k8PTTPEDlo7hMHknP&#10;r3rlxMZSguVXNUYVn4autBvY7eN7OSS/ZlEwjIeIAbjjJIxW22m6r5dsszRzqkiNhVAIAHzbietZ&#10;+q3mpXssUl1oGp2bW+4pLC7ZGRzyoPao5rfXY9GbUrfXJ1h8rzlV3LlhjIHK8VxyjUVubRlFTxRp&#10;s1rA8lvAI1ecEFgpRQX469zwfoa7i2vtSt9OYWunWqW8UZIlyyKT3wpGT69h71mDw276vaS32uz3&#10;LQPHIY5Il2huyg9iT6DOK6zVWC6dKc9Sq/mwH9a76MHCNpEsq3lgirFLNI09wZowJJP4fmH3R0X8&#10;K16xF1eDUfsoizuFyA4PRcBj16dh+dbnOelaCE70uMVHOyxxOzllAByV6/h71yTaq1rbmSfUJfJj&#10;ZhBMzHEjbgQGz2xkc8cGgDsfeqHF5qGwHMNqct6GXsPwHP1I9KwLzXrW+1CBLe8ntkYDNySQmOQQ&#10;BnqfVhxir+kXOk6fDKqXlvH5srMIzPuIHT16nGfxpgb+KxNfhmkn0owXD27/AGvb5qAEqDG46Hjn&#10;pViXxBpcQ5vFZsZCICzN9ABk1zuva81xBaybLi2hW4R+ImEhAOTyeFOM4HJoA3f7Elf/AF2sam/0&#10;lCD/AMdArH1WPRNOnS1ul1S9mlQsI0lllO3pkgHFXiujt8zaXdS4GS0tuxJ+pasS6gsJ/EtgttZy&#10;2W6CX5lURkn5SCCp9M9ampLli2NC+fp0p3t4W1G8kPWS5jRTjGB1OOntSXGrR6db+ePBsUUe5VDS&#10;PEMEnA6A9zT9O1a98yVbuMPbQkK0wHzKT69iB3Iqz4l+fw3euoB2IJQf90hv6V57xdS9mVyoV7nW&#10;plCDQtKhCtkCSYsAfXha5/XIPER1qz1U3NjBOxWzXykZgAxJyd1dqG3fMDkHkVR1K0tdTtTbXD4U&#10;Mr/K+1lIPByOlZvFTektgsYOgjXLfX5rGfVEguLxPPkLWqkFlwuEycHjB/pXbaLPNcaXE9zIJJ1a&#10;RHfaBuKuy5x26VxM1no+gazp9zcF/ssqzQyvM7S84BHqQcjtWj4V8U6ZIbzT4ZZ5vLuJHgKxu7SI&#10;xznpngk9a9ChLmgiWdCfk8Sof+etmw+u1wf/AGaqUvh+ySz1KeSzi+0zNLJ5uPmPOQc/gKr6zqt1&#10;FfWVzZ2kibFlR2uYiq7TtPAyCT8v86huNX1ObREuheWitNlGiWLLDII4y3Pv9a3EbsN3dWsS/aY5&#10;LmIgEXES5bH+0o5z7jP4Vct7uC7QtbzJIo67Tkj6jtVbSJjcaNZykcvCv8sVJPYW9y4eSPEo+7Ih&#10;KuPow5pAW6Q1Q2aha/6uVbtB/DN8r/gw4P4inJqkG4JcBrWU/wAE425+jdD+BoA5Tx1pqfaLG/Lt&#10;ia4itJFxwFYnke9drHGI0RASQihee+K5X4jQifwdPISQYJYpRg/7QH9a6qAgwoQcgqMH14pWW5pK&#10;pOUVGT0WxJkYrLikW8lbUpmC2cAYwbuARj5pT+HA9snvT9QY3UyacmcSDfOwP3Y89Pq3T6ZpkwW/&#10;vBZIv+i2xVpsdGYcrH9BwT+A70zMksY2uJjqM6lWddsCMMGOP3/2j1P4DtWhSZpaADvUN1cLa2ss&#10;7DIRScDufSpqp6nhrVYyP9ZNGuP+Bj/CgCIaXK4WWe9uvtPUtHJtVT6BemPqDS51O1HzLFep6r+7&#10;k/I/KfzFaANL1oAoDWLZeJ47i3P/AE1gYD8wMfrR9vlujixgLr/z3lBVB9B1b8OPer340ooAq2tn&#10;5MjTyyGa5cYaUjGB/dUdh7VaopKAFoNMeRIo2kkYKijLMxwAKobJNV+aUSRWX8KZ2tL7t3C+3fv6&#10;UAOm1EvI0NjH9pmU4Zs4jQ/7TevsMmm/2fdT83eoSt/sW48pfzHzH86vRxpEqxxoqoowFUYAp5Pq&#10;aBlS30+0tTuhgRXPV+rH8TzUep29u9q80ltHLIgyrEcr75HPHXiruMemKjuJ0trd5pM4UdAOSewH&#10;uTxQBkaNdSm/uLMXYvIEQOswOQpJ+7nnPfuela9xALmFomJG7ow6qexH0PNQ2Nu0MbSTAefMd8mO&#10;gPZR7Acf/rpmoO0zJYRNh5gTIwPKx9z9T0H1PpQBLZ3BnsIpmGWI+baOCRwSPY4yPrWddX076Rqb&#10;SRbQkEnPZTtPy57kdyOM8VsIixoqKoVVGAoHAFZviHjQ7hBwZCkf/fTqD/OgC/axeTZwRf8APONV&#10;/IYqag8k4pKACiiigBkkiRqGdwoJAyT3PSo7i1iuowkgJwdysDgofUHsaZeWf2rYRIUZe/oD1x74&#10;4z2yasIixxqijCqMAUAVLe4lgmFpdtuc5MU2MCUDt7MPTv1FXs1DcW8d1CYpAcZyCDggjoQexFQ2&#10;c8hL28/+vi6nH31PRh/X3oAt1HPNHbwtLK2EXqfX2HqakqG4gS4Ta2QR91h1U4xke9AFKZTBI17a&#10;gyI3/HxEnO7H8Q/2h3Hf61lu3/CPzG/tB5uj3B3yxx8+ST/Gv+z6iujiiSGJYo1CogwoHauc1mW5&#10;0mV5IkAsZ2G5iMpEx4JYdlPfFAHRxSxzxJLE6ujjKspyCPWn5rkLNbnwuqO7NLpc33wDu8hj3XH8&#10;J61tateldNV7aQ5kZNkiMMYyD+ozQI1aK5k6/cWtra7gLiR5HDlhsyueMenUdq3rSf7RapKQFLZ4&#10;ByODjg+nFAyxSGjPFI7rGjO7AKoySewoAWiq9tdpchtoII5weoB6Z9M9cVYoAKKKKQEc0Ec8ZjkU&#10;Mp7GuQ8W6Ubt7i5MMj+VbxBHXPH7w7v/AB0k12Wa5fxJqN1AmoW8bgJ5EOBtHG+Qq36U7XKjJxfN&#10;Hcw7/wAIRx3d2ltdsqW9t5+JFzn73GR/u1nSeHZ7TWNKs7x08q+k27ojkgAZPX8K7O7cO+qyKeG0&#10;xSPxElVdeGPE3hRewlk/9AFR7KNzqWPr8vLc3LAAahqOBwHjUf8AfAqW+lk2rbQnE0+QGH8C92/D&#10;t7kVFYkG+1E4x+9Uf+OLT7T/AEi6nuiPlz5UR/2VPJ/Fs/lVnGWoII7aBIYl2xouFHtUlHWg0ALS&#10;UUtACYxVNT52puScrAoUf7zcn8hj86uZ4qpYcxSSH70krk/gdv8AICgC2DS0lFACO6xqWdgqgZJJ&#10;4AoR1kQOjBlbkMDkGo7iBbmBomJAbuO1FvALaBYlYsFzy3U5OaAI9Qs1vrN4SxVuGRx1Rhyrfgab&#10;p1215aB5F2ToTHMn91x1/wAfoatVlXOdO1RLxeLe5xFceit0R/8A2U/UUAXLxSI1uEUmSE7sDuv8&#10;Q/L+QptwwRo7xCCqjDkd0Pf8Ov51b9qp22IWks2wQnzID/cPb8Dx+VAy3kYyKy/EQY+H70r95Y94&#10;+qnP9Ks2p8p3tWOTHymTyUPT8ulTzRJPBJE4yjqVYeoIxQA8MGG4d+aQmqGiSmXR7cOcyRAwyf7y&#10;Eqf5VoUCMDw8f+Jhry+l+T+aLW6awdB41rxAv/T2rfnGK3zQAlJS5pKADmikz70UARzXaLbGWNlf&#10;PCgH7xPQVDI8WmadJNO/yRqZJG9T1JqvJY215fl/LCiHjcnyksfcc8f1rj/EGpG+uk0q3u5ZbcOT&#10;OJACHC9FB6nJ4plKMmnZbC6JbSavrMl9fQZ81vP7kou35F9uOfyrV+2yC7kW2j320YLMXyuBx3Na&#10;enpcafZbbm0BMmXkaE7uT2x14HHGelctpWl61Nfzwq0U2neYQHlcbtueMdT+BpozlrudFBew3C5R&#10;sEdQayhrryXTJ9nUQB9m4v8AN0z0+ldJBoVqlo0MqLID0OMbcdMEd/esO70C3t9RR0Yncm0r3xnu&#10;etPczehS1a2iVoY7fKTOWZNp5L8AfoTWhptjLaRKsrq3lqVTb7nJJPrWDdyy/aJtQWQSW1mfJTex&#10;VmbjcVI754596vWniFGUqSZH6eWxCyZ/k34VCnFuyZVnY1Y3R9RcSHa6DbGrcZHUkevp+FXSKpGa&#10;G4xDcRbHPRX7n2Pf8KdsuIOYn81P7jnkfQ/41RJaxwa5HVJhZakXik+4QV3dAw5Jz/nvXQwknWNY&#10;JP7/9Se3cbOxYXObPU3YvNmuzbYxYbfajM223WRutm3b5vc/v/t+MM+a6boGH5z3OeeVFlQhobnf&#10;DGKUXMMeDBx0utRmsiGNoPH4oUlzaf8rVuAVDWfSd9qxVoPMzY4VLV5AwlEt7G9cENRDyl9Y21r/&#10;PX5Tt96FWtqUdzojczBjzxn0Mt/X0XriPVuYZtdkwTf5PZK8YFGdmKpF2h034gtHruz1ZJdwam7B&#10;I5Oa9UYlNNBccQFqONP+XpfyHCuJuU6XS0dh0JDs4f5SLo3vHrIyzStbkS6b9UbujISXm69ol2s1&#10;cfOPOmn38RfM3G5gzO1CrcrKpt7crm7Yw5l53ADb+JnuotDuSsvhb6iLFQk4HoU4OtzoEyofv9Z4&#10;g3lVfVW9BbWWcU+cNN0usUWcKw6OtdvR+uxBrTeCh8ly0V6BGJv0SKWHcLeVM3W1zK4Eab5pRw3N&#10;abTx3Gh41yEmq6CZJlYTkeseB1wGprf+9hr3ksuYmfZXrav9t0XnSaRLXZJM5F6Y06fb8FNfEttp&#10;S2V55gMrs73418ZvZg+DxR08eiq1kn5moEZzSFvilyRSJiGvbWfF9dOhQYicqcl8gWf810CiVQS2&#10;EZFBvrMloIRMhSfjqM7ConLajmWYOsLPLzLUnT7ub2XTSaNi7bq6cvy0sf2dqkRrPS4BCt6HL2p/&#10;5d1+FubXZ7CsN/TFsBon6WHkPH743lf4fWVJ2IiwKrSBTxj9bWq3RH352XtXCLNQbw5C4MPJ0kJl&#10;M7unE4T8xadTEBqsKj23y2+AhG+w/4oSC98egFbH3zPSfSt78lFL7/v6+qNFzrNA4jaCvMDp0eeh&#10;7Fo81QzOhJkfY7qUqQ3enrq6urrSvRn+Z0ul88QAidUGzv6PAMy/GaRZBOSdQS0Mcw7rJpaVNH/w&#10;ggr/0c4XKJsKuyQLXe0W8ZfjY+sNjTphZ4ptsEPRc4+UXuGY+WAC8YWaam4aSKd+ni4+CbWlqYEW&#10;RkF0aPg5V4QLetCFhNigB9mgvaAfkwe/ypx0ffEJmx6/HGpQfPVmXcuQ2YtFLIhdh4W7A+qsz1v+&#10;chQfXTyvCP7XYpV1ctrH5GKBxlGUmUglHnUhRUlh/GQ635aNN8iJanhWWuiqv8guE7gf3YfTw72s&#10;UJe26MRlbWDV9EVOlFo+MJA0WvSBpC3G5Hm6cBg3ebY9rqNjEH6QyTiGNO4EYqiwYAcVEGYv4cuC&#10;vzkIGk/5KYKyJEDKn21WfD+LLVn5O67/ECc93Mzw524O5zDQsSFQLUn0aDTRi2mh8EA6zu4LP2Ix&#10;kufobxpt0WQdjwQIZ8vuHNRFyPjY+CyTig1ap4fCcBSQMpDF5D7cVcpl2op72RlTe5WPzfJ4ks2L&#10;AqW6cnIwQkbw2blmqmhTLo18MHqv8CQPpWZzMlmXx9stdySjKGzt1/8YpE4WasuLXuL6BQG37lMH&#10;PvuBOp783Zg1kOs+FbsI7eZ3QQ9drq64Af3XCPNzaUbqcRVbzU6fYmNSmNzMP44Gdyetxz/6s7/X&#10;mzdgWQs46vdrwdArr/FKwrZpiIyoB1BGfvZZ5Kywcq8h3GpqTRpnJXyu6fPXNHgy6LviK83AnU8h&#10;6iTMWnBrztRWOXFfm8IKiUJCbn5xyfY+CoTX4CnHmTQdF463wILZ1/sPUOp2t+Xb29QEkfiavaNL&#10;aOzeYtMsdiDxW+1H8Wysh8ltFUozv8G1WSnJnWuFDUNITvHZS8fA/et1HaXbA2WV9crS2OYpBDWU&#10;PNjaPwdOj1WolX0ta+cC1UhoESZmXXSUdwpD3guyUV2pW3A7aA1le9rkPWLXXUiZgeipawjx1q2/&#10;AlmHOwdRIspDsL57J7msZbU7g1HqzczwQrLJ6kxMbYIUr8n33hW5IcSdo2qB+QTyiyxvcsXnpi3x&#10;ZzXoB40mynOxiEiK1v612+eCyvGf7POYTch1qBqn9rJgBrkVFWqb25pbu6Zxu6MYkHPZcQLYZCZV&#10;FIu5pdSv8UttkpJWR9NWHHm/F+RdDzG7BE8WE1Xbf1uXz5jp4o6RmD1jvtPnxlOhj6cf9gCgYRRD&#10;J3buiwsBWnr9TAq+Daa2u3MfcGk7+QtcDjg9ZLnaXxIQdUuraNZUuImetV7eBczzZw9nV380twTa&#10;FXQmGdYt50TSZGSRdV9Guxwx0tK2ccmODLQvaKx0NtyIdep3ZgiFmcYEzfwHwJr0dX07cSog+mrF&#10;ak8u00oT5o5LvlSsfXRqbEXKk8wpUevotVbhE4/p7FUq399fHuwebnJ8KImBNOf+shijUZ+x+gMC&#10;73JjOX08Kwev0fhIQCCYoTAk1H9Pd3sebvrVk66pyYalvr2dOWPAaUKzufvujrurrLIG4idRaLmC&#10;OzJKdCKI6Zt2YDpdXbnBNFp+0DTPitt5dqFE8iT7HwBDwOlYd/pXOQtyF+uugRvH34a2+AWtgp/X&#10;/M8RFhQMpBR9FreV6wobmGc4wqUE6Vw2iUBSfhA9vCs/pZNeBZYieRuctTk9cxNHkmjr10O+SZMp&#10;KH7Z64Kyda4H+9uDf1Kna2SX65DUCAhmcofRWkwpXmKdk4XZwWSuwvZS2yG8/3BM7KdW9xYDqO/T&#10;/WGwDq9mGr8x6YJRuaPhMJyDQ8lhh+60cbz0/hwrAQFB1IHRvdoHAhRBXdb0gtfff9JOYKAmRSU6&#10;yZS5NCg+oWAzU5TNeLDWv7LTkZmVjipHWzZsn++YRtsL87Eg6PPhFlPEHdm4WK8Xgl87NlE8brvX&#10;iUQ0eDjulsxG9+Baw+xvdCML//E4GqmJvh2FqcUTmKYVFbKjQsSZdMJR4DflBR2z1JKRvXSvkO33&#10;8T6ac/9pgmEHtpAuVGa1lUqYwf4HMBoZqi2B1//yk/0yvHd+TMlT5+XzRH0iyuhXOOce/18mM40O&#10;3HDGNJ+ZyY3jxKrHo52RiruO9ZrTZorNcGStH5n/A/xThYqlVVNutPf0WINHVl+ui9JZr+wguEv9&#10;FDwV7tnikfO/R+lHtrIgCTlYe4ZjWgi8s40yW4Clj8Sx2njIClet/e2A9+fZCydPFVEcO20qN5qt&#10;LWem1HTDGdOrXxrsJ5/9cnrQJIFLlG8593cHrZwVy7ygTsuX5zxEhvsJAZ9FItZiC6t8gxU9q0ra&#10;uRAr+HJsgbcx2YxoSRjc92IIZGFMlzyudKnwjv7h4nvedzPPoSGSEOnH7lPtzq+zrCSiaXzfqjbM&#10;GT8LZeBk3ADIEzUWCCu5V2lnudz+fAztR8BgXKiZPr4LzlcqvG8q19e2zBkHSWZKJaJ5GfdQXti+&#10;RK+fTn/PwEj07PyiZbuwcEIUTODBwf8rEenmcPG26lIhQvH166JuxPHwa22brJprj+05GdBnfjdP&#10;u6rUmiaqimfg/PVhTaAK2SC49IjJTl1ZRB1GCoABZd9SnJm4NBGbJZZ5jwgtvrX6F1UuP7n8aIC+&#10;4WbR2oaXMoyIdEfsAcJBENG8AEpdEonXxqkqIDXci4ZBIWmMHy6Pro6vM3sgyn8Az90ib+9dvtO0&#10;DicX5nruwlRySyhahoEIC/NkI/iaGwhpcI+zjaFJSDLnNxcueOSCIcsM0sVPTBl2/A/gr0GabXwE&#10;hBKmk91/O6+72yVQXNQ4HOu4KWqGjecbSgpA2gNMFq1yMDgMPx+3QrszHPy+/R0r4GKueFYdgf5Q&#10;MVU3C7l349JlFrleBSPSjbR5pD5ht/6ldkJqlIK6hy4aWHj73HlwDFc/aePRaBx5AWIVc+8qu8vK&#10;8NQAiAAyBAZaWnMkquSVP2vGV+NH68McXFbZCzXc6XZSfn81X0xWj270Aq4/9TZKg+hR3/gP8Y5z&#10;MJ6qMPWaF9zQEZm2Wf46SXkRfddKqaGSz6fJNoCEzpf284S6mw9XHbdK5qayqrCMOJa3fIi/byaT&#10;eZ2eS/yadIIF5im6VkXst1FGDjcET0jz/fsoSq3wFFSeSyzIelmRWiMZDV9i9XOUOQHruKei8cav&#10;V+WWBrCQGYm5/xOzm2DvJpwQcK/65r74I4d+SvJHKcNnPXz3IUFUZ9H9GuAHRLGX192dnDltR2ZX&#10;Qqxiw2S7ZrRhy8gCiagy0Q528Rx5pb9NnEHM5FbtqvkC6DW5EIMyWIiJtzFpIZQsu2BN9BDPoRWE&#10;SR6g8WRx+Snza6mTSblf/ApT1Nms43SV+74WInykW78TtdQ1bVXnlYH1+YM0smdKZw9VwhxAAENO&#10;46KrdO3Y/ZqlJtE2L44GUYL+BA4GIkMa7cc3WWjt6aMiTD1Ny9Ep26Lfe0k/Ibl9Osu9IcMTU5Y0&#10;axQkyJSaxvU6UlYmqYA86rrTgLB+i1aV0vvRqpD/bF4GOSPW45RcZOPexYaWAMnv7dYc310q1i9W&#10;WAR9TbpZkj77DO+7H+00qJxBzgDDJF+Ox8xihwuTQZSS/Y5Y8U/lYoLXFYFWpF/L1Jnxr8GXmeIs&#10;QpN2Sa/1fNGsAje8rLQ6UTtzfMe41STtDzGXhnPU44R3ejjQIM/n1Sd3Ccg6ihzVILPl5ldMkEeO&#10;EEq2yOIlheirfN8nDrHv/FFBLdQwkpjwGdH3+F0WuFkkc/Y760luPytypQWfJwSy06sLVa4YP6ls&#10;F8V64Vcf/ALCfZbcvQN8uGVuAmPEuLaZSTIhP443JGfteFsiTzzq7JQUR0yBSK9lINFLHR73CDPr&#10;2FKayGSX+aV7kwt5lUaIvMTGw8nnY8azEH4CQZN7ykf7rh9qxQqW4N2RA2nAB9xt8Z63P7xGcZYh&#10;rp+N0IYBdO6bLk5JcTOzegCV6hVBSdbjkHPIkvCPsjGBKn+zl+i8WHw+IGPmI+dSsXnz8BtezC1s&#10;5d7PUr23lcLwmG1saanG9RboM0tgPe23s6y+SNLuniBTC23tLmbxlZ4gVxqFWNFGs9VJO58Jzs0B&#10;WnbC8/08WdSDS0niGtknUN0NBNMqC61tBGjb41PN9cqlCVCbXZqEczwug0Xwi1+1OyOlAqH/PrTU&#10;QXUJs7Tc/pTU9qJHXVIGCCgs48RsNPTLiFztCYkFe72UZRvxU68pwUqRbA41EaB8BxwQSp8enV8e&#10;CfpZf1jx54apMysCTKfgeXmTGo3lx/uUQvhUqX9PHqpfGPkMhmixIk6MFXzurIA66MkTo/Kta9Zl&#10;uJqUYiC4VgbiQ1j3KMDa1TcbcWmoGaEjkzmbrd2GTYkNN16U8HyKGLA4SHhXphID0gine42VOoRZ&#10;TsmAe3J5Du9Qu6R2M237hUPDv5bjdwfUPB2Qas5BTZQ25i6Gx9wQKVR8rXAGXW9r5CV+/WMWFUwd&#10;WY6xU2ZN0XrDOvhWC05/H9j60KP4F5jcpqEZFvgxEDf4Vh/PAGLAXahSYFdzK2l/x35hn8/x9XOK&#10;EyFoi5OQgg/S9SwgI8PrYk/7/yImCv2l0qQbXv13WqNOG1sVP2h1Z1qZ/mrbWdZn4WkChuwdsrlX&#10;isNgjad+XBhcHNoxVGaL4KV7pGbhnYIyFXDOGnc3lITjhXkZ8IEzC74DZRrkwHf3U5e1JhqhxAUh&#10;nzDMpeagJf/hujKKw2sY9tevnMH2oXjAPL6rAMrJ6wtv2Akc69gRnwau59jnI51O/gcwrDY6qvqt&#10;Lc5ASBkZxETf15h/RiB3sDR+8/1yYvOB8D8A9ZNbEXXWVXZw8WyiRcfcXnNU4DIsPzsecMJ7T9Oy&#10;BAu2LADXCGalZakwvbdJ7FOETPGQYtL71As4q0PK+2i+t6wuVj1EFCmIASb54c8FBBX8zZUJuzbj&#10;f72DHlmYVX5l54Vrmg8ftnpVO8UnoEwCnk3LpVNqKSoLmyoOzjkXdbPmV4ysaTGQH5o1rAXQk8w7&#10;HNEwnHBbpbZEScYkeu+xlJEvTfI3Wgm2GOI+EiX529xfgAqxjixATCwyHmmhBvKH6yD+hCnsz98C&#10;xj6PtT26vbWFxPOCJgQUmSarLaxYzMfatcAMn4WvHYVrAvqTJLlrsYwhdDT5CS97qrBf6FLNSroe&#10;G8JiPgRpv7ZivtF24sPfeYHvYFTXB7AgYZ/R45YkCAnPQ0sg0JzwP7vtuCxexf8AOVOIuRmrg+Uy&#10;FC/9sbaT7uwlFKV4hXYoqz2kDI/KYjG+GmIxnCpJGAqn3eeTplG6z+eVPdII0PZXQmUJXGR09Zru&#10;wL9gtDrMN9+0+jl1OdJyvWKzzC4lzPscVNeGkHDE/xXFAvBwryRc4GN/BObHydZl7RSOf+GCSS9U&#10;ZDaXF9iPULRHXATdLIC2HapNLjUcRBVZ9yV1sGXIS/wfnz7wMAodvqi1Q/TWV/djwZMSHzQg5Zed&#10;ilU9KS8bvD4p9qG2EAmAhCvy95aYBILxwWuGE1D1tgbewndN1UTjWCkn9QroNdG0AXQz+nfSFQhi&#10;zf7Ns/pObgH5wLrt/7h0eqKYCgdUGwlPllvzrMPVreUIR7Jtln1ASmyY1GFXTiZVtpCzR6ATplle&#10;PlBcz9upJhdy97TnNV2Y5kfaP/ANmQNx94y/Id7pLuHk8iqURFD5AhCYUZayBrBLEEF/FENrpwOT&#10;35v/ERas/ZQ/PLAQqqcoNPXkVSBoLW1NTjm/6ia/XL051W69P2qfQ9M4ZxInWibu0nt897OpmWrg&#10;d71k0EdOYLyk92eP1qTQ+8BD3UiclLU5efI3hHwbOnFkD6/mjuRkd24zhZZKhjluZmoXkt/nHhBd&#10;LCZZ6zqvfc+n4cGDlgiE3lWpKi/0hMtgGLU228XRZOAhRR4WAQ6a7oGyDJtnyuzMWn8EjVhcvCuw&#10;h5k9rGfEYoOo4lSdgzepO1QVk8X5uX1Iz8dwILu6/fTxI5sOI5XN+AMuMQbF1+XHXvCP5Op3yj/i&#10;Ps7wKPiOJNmPN8khFgppCzOro131MngZ9fpexsHY3jUDGlVrRzp+a+Y+9FuSrl/0kQBxPYR31awF&#10;GWQFFdYV/ZF6zBZnN6y5tsJ3KhQb3xoVDQeK69tlImgrojr4faxuiEDC4JSKCH2yhr7UgzQrQobv&#10;bswtwusT7C/zXhW+m6yPUCgzn124jpgHQEp13gtYbq0VYUXnSodjbpfWUBFd9DVsG1uBY/2ZrM3p&#10;Uv2ba+b341lx+yEd0fpD39ZiN/TLS/Wff5/Zl708ZqUxpMUqYO+HbF3eTmU3tIvhzrwjpD8bbycS&#10;jBmOgQVOVSKW48zD/XGm40dQQzKlVswEf9gLmymKQb3q/yrBPyXd2FF4WEIviZAIT2/eOce1b8zb&#10;vqBvYRdTClFyvF5BXbrTuhvagzSVTriDJCntZjLd90gv6ii7h7XhglY6MmTRM76LeyXkiZl5R488&#10;9ZDxUQbz59AxOWfBDzeYxSw/URZWlnljDNS/gi+uSNcDNnnhO596bgo0BpWzpLZFwj26zNOksXVd&#10;M/hBXs4AMkVusCL+I0GJxxdpEfqcSPuHFw2/NwY0eQ6JLo+R6Qtqdz8gf1mlm0XecU1qnfazXXvm&#10;YOlhIRe1h3YrphtZEMNK97AgBoAsUPg+k9lwecVlU3doWl+GUgsWPCrmDSuAtRDfnSm2xthm32zS&#10;nN1emn314cYk5LEyKouM707RGuaqSndN0Rv4vOBWVuZ6oYYDJcOcCAyGN9hJ6h67j9ovrdUGTWMA&#10;BSqZTrCtp0ROzW82ZHdOdtT42AczEMSztkzIBxrd0qf0oemo/wByrc+ipM9Wbz/AKG4xIa6ruF9+&#10;suqSRJCTkOcXH+uhEs757Zc2Megs6jXMQbzoJJwbj/d1RT4nwz2lRK+HbuuMlwCEbXQL/wM0foc2&#10;kpotxFm5l7eyRAfvxYMSE44k1L+VHq9Jo983f9ACZPOPp8uTCua1XXAbvoGtuoVvJpo/7r594EU9&#10;RPFc9n3iiqeH1CFqriGjMxyxnwh8qPvLO08d36yJ7EgqwOuTOG0xkHnvZKL0F6yuijrH89Od89ZR&#10;XfRmpYcWSX0I6hMKaCZzisXqD5uUdhMo6cqlrB7AEH6iegHfdzGWMlnj8ygKp7qQFyOtS+/xJRLe&#10;EV3eCS0a4aOGqXdHa62ZYsPAa7hq6EisBRQWKI8+hszdrAZHXodfZvKN60j/muBZ1SH2lXEA0Oaq&#10;LMo5Fup6aDgYzuTEk9Q7PLQNyaTdGLPvCqsAeEoeD7vwZm2y8Oo6bgy+t7hpPC/r1ZcMQpO2OvlO&#10;iPV2iKcMX+aZr0O0cR5zvD8jIz0vcl1dCHRXmVAJRuiLbp4fRSsO0QaHwpOampQcnw/KtifHWzWB&#10;rAhA9tjb3+M+0ykfaebfno6rhkpGKL9+XyCIW10XODON5iSKPMwInlRg0u1dkVsq52q2UN6vCHRP&#10;IqJ5zVpLG1wVcJC6Id8naQPKDbhXMz4bmmqzk0YW6p1v/VbxvFxodHVAs5zqZing1PsRfLHOO5Z9&#10;Ed17/B3fY0VYIZnNxzfejg70jY7Oxg23snJ9jRO48Zu+QTyqp56RHMoy8Qk/C6HKWNhrTu89dw/A&#10;fHoJ84OLObIeI1BaC97v1Pa/ySLyz4eYL1uT+wrbZf4zFBGI3FF7EO6KZpzSlZdi5qCN3IpLjOd8&#10;G7yBTlaZ8WTooNkKCy0xVlM7WbWxumt8r2UKIyDn3LsNZ5/L5vLRrSRtVH4y1vNgiJL3lUDCCftC&#10;ao6NB4eubLKTqVjAwAl7W+NmtayR3Q/hWTAp4Zjjjgxw9Unq/g0Bu2NyVR0L5BEzOZewuuRRyrzF&#10;Jvo6RqSXHPs/KDnfG+M44Ofpi9uvBQcPoe96kiAPLinbwDaAFPff6rLjKeZ4hHkWwHAazB9c78SP&#10;b/9avz29dgF3Go8vodEKmLdTgj6NmclvS67/pvQnfg1dN06J3r/FAMECI4WEahrxCK4/V63tKq1v&#10;DLT+fQ2Z5hEztcv3omCnrvLGnEzLmzolrjzT4FV4td9jNGEKJHZzRqo5zrivvDx7J0si8Trfm/lm&#10;LF87UtkQi2RBCtrVFGIxcfzeWni24VqPyYrI0BAWuLU7B2WuI2+3mLnVPEeRyR4AcSRY4E3YS8I3&#10;vqzHoEDSjY0ak5jgdqRsGyrWnqO9fvp5lQnszVq/9IrbRtAIeKF0N3JSYyjanpO6kaaFa3TVzvyE&#10;QOXHl+Nf7BZPnHOHRFsu93jRHB7Wn6KIGjuJoOsASVu6XeMDoihWNBdhBsOoH6Ln7kZTNVem8McW&#10;u1KysoltTWY1RRFy+ULS9LKOhB3KDt8cPe6oD02Ie7IL+9mn46ziNWjFdaI2NP6QZe8GZN654PSz&#10;RXp50sSG+ZjxeGOSnHlY+YChhdpYHnv2fLBWKuJiXbSTvVkgfV2WYR2QTattQd3rs80oidk1M5Jy&#10;wku3XAe0KHRI3nvZUfBf9HkYg8w/LxoDGbeTdrTz/e2acWtv/XmUsc1beKCp+68tw3tzrkDWC9QC&#10;n7Div+MsdwAiTEciTIAjUhHjQqQbYlcNFfI5bUuknuzC+S+oJLIq3m0ySL3QkQFiDFI2lYa4FS0x&#10;q0L7RfcTAlkqRqARXvHJW7zwNPUGl0ErEnkL+Gia1sbBi70B9pgfcas1ld8I9Asn8hEyXPoSRP8A&#10;Jmj474SX3r1KuNo6boe4kcl6KLn/BWir8vVirPNTtabJ+wwQ3xowH/2Nyon8GZ78ysjs9eKbq/68&#10;2uZM4QSd92km5qYPN0ft+vfFJHaGFBDXHGebKmyuq4BlS/Nz5PGHnf4DMGs+m2eXCo+zXoj4n2FI&#10;vd9Yy3FhLXcHP5kov6AAJq7JItOiMxobr/PXZBiRH0lNMrJ8XIvFKf7kHhxKN7WY7pMLJqLH+EZ3&#10;JVp/BTXYLoK8xcC0X5uedrkzdZTS9IaaeWL459slyqJ4PGe/zzEf0iqbG/HkMiPppGhtiltYFZVo&#10;bcVLWngtSV+sdRKioeFcrmRXbZx6JwXbCAz+pGxujTA1qnF//lDn33JGlMfRO1W0/OOUzylbwJZE&#10;8nfIeA2WabJalmtFmVthXypJV8qLu5QmzhNbcsY3x8hYXRMQ7/VAZn3XCs42LtE6PoqtyKWRoLYu&#10;tZfuPp69L6mw/+aWiL1mpXHqZMMuMjMkOUB4aEmx0HTOEtXKHi9OM8PzTBoJ7QJ2BzgiuIzYfxtz&#10;Zyueg1Q/SefpRvhYap4VCPYwbHuAPWOS6WDzZlkvaa9Zs3H6saVIGOOomZpeamefOhS81V//PNh4&#10;x9pYWYgWM5IFfG5h9oImz/iqfGQ7og3xvBbq7FvMUKkifg4AEGfUdhPudk8NIEQtPTKxj0CUk9vh&#10;BZNwvhWrqBYG7NcmFR8MgbRisJObGTPGIkLVga8d0ue8F6PX3YTJm3JiPaUosQMtfJUiLo149S+Z&#10;dcvD1HQQ+SohrGOV9F9S4rPgddWl7EJLavyBj1M5rxW/RQOTiwSXn98ddoaOAErs0ZBqjKKVdpNX&#10;9rBfV4/MwscfJ9GHmzmPVdg2TP+U1pkqvicjn4ikuE1W8x+vwmeYQ1x92srlpVnKs2uxAQHNN7s/&#10;SG9fDjvYWlZ1VwdtkMNp/0UrKMjQldK1CEO4Re08EPYM7NqDvg8TkecVF7BVZNrviBq72Zf1FIT9&#10;ciyI8Y2bjdGZSfM83/YqdIzLWRvzhtEbKN6RRBGVE/SxUvtNMMMhlD9HD1/yMsWVvpTw72WMgFiP&#10;nYDye7pyRpW26MonuFwoMQbIq9MEBSQa3vuwNyfcBPmYN9uB1LXe6MDYa0uVo5w0LkQ9w/BxzViz&#10;cDF6iyCLXZ72mlf0+fJUzi5X0ucUaAplcAdYGj5u7y0Vxj0aJQxNYdBHYMWlyl7Q1ZC0fpAu4Cbz&#10;Oj8pfAwAhS+82g/jaMPZ97Oz/Z3lFdKqQ+2ZjW0O08S6E2lpQExgjDMXVb2nLunGGl2gMAPP7ihF&#10;K5/EIB38jTUtTYN5Ta6G9XWE6eaKTuRoihDQ12V2zFT07RRHKUj723j/4W/zV+sSRhV2AWkgYTSS&#10;Ykn5w4ZwOOGYohnzKhtWzyfoGW+450WN01e0mQMxugcPMDDge7gWN9OiTsxkkmtUi3kWl0Owkvgb&#10;Uh1a0BhPUrKfPBbN91Ds/0yNCFnUDhnVb0sMoJLEYqSnDS8dEIEjnLgo7nBJ3uDo7BBBTwyjvmgk&#10;rfMJjhV90RT6xq2NjRz56GLLp9Y08ebGd5iwyF9Z2izh3EcbUE3YImMZo79QaXfZYNW+FK+udqtK&#10;nUsaxLArU68mbp9t4UbBXPNWwXni88FfhQ+0/zg52fzRbmc9b6+eH1UUzae27e3YFaqzVLcoPO5J&#10;/PCsMdcfmzCEFSLpk92tcYglp3ulP/9Qzb3f92+HIQiRHVq/PLto7+h591a2ctTKrNpQ7eSBcVrY&#10;gnLNgUAt5PrIXbg9bNoaVxy9NWkLI/Lhft1DIqV663e2O6cpFQm+L4GLqb0qCrD/kjVyHjm1RjQf&#10;r06DM2dCxlc5ZPf9SsiG+vvV2pB6LFpkwunZvPvOyMLpu1+7Cnn/X2zhUIjZ6hIzjsEzQTJ+KWl6&#10;s98I4pTMl9tLabRs/BN0szyoVVMUYEJjbOg0rH5P3uVR+dOTlqa1q7mBFaGNapjj0bH49wu218Nu&#10;h5vBD+fjJoGiInwLdo5/vhV4MbHNFBs/XZ4C9TyC7T/6q/Z3Epv6hhu519ZjFP/VZSX8uGfrfMCu&#10;8LcoScXSVmoNNY5t2dtJ5g7lenDe7He/3sgvEjas5+Wb4B+QUp2anzyPwFkwV3zcNfv4CRGq+3BR&#10;/5YTJBFV2GCV7qg0JGw66XslUvHQNdu5/JBbGru0Qn0bEPkuWknvcHZoFLcuckOxrQ0DSoRjr9hq&#10;n9P11UnsYxPbKoulEexYipbEpDxMW2mslzO3Qh1mngB4mfLTkXUAHvBo2KRQZZU+mzqfxyvIfKiz&#10;wKLoKBwkBeBGdQdPhU8EzXM9MM8QqJQT4wPsiL5oBl4uNCDQhNUNDJ0QaRkF8VEF0Gvr63F5YHpS&#10;K+OQnn185qfejHS5VDmuTazTdPrz9avFSxNoFO6qhBW6Ph5r1JaFECU7SO9O8j/ai7wpWs/CweGi&#10;iSrrxbNAryVOXYmy1h23z+4E2CbuSym7i8Ei5MYM1/jpFT2FKzoSXnhjcMPO6cJi/KNoGMB+Dx35&#10;YKumo3i2ddpaWs3YArYhpC6dci7NuMowyySPEM698wRYKdRerAE2mJeDBkpe4pBs9CESe2rBPGee&#10;UPLdGuo3q7DFcTz0hp0DhERRvT08oFo0MkhcVQU24D+AaMdq8INPyO4MP6ZDPhhUqZdEm0bwBxrX&#10;K8c0kW/+bW/kaSioZRKdv+Yz567SvlAyGcNmZkixgYR0j4smLyzlw6WNYRbDDnodHQCTd0UpUn2i&#10;NgUSfgYTl9v7dsjeUL/p0sKd8EAF7yro7jxVaOXKRNWXpCWGc9HF8KGenzY6JawvIN11mDl3HKO4&#10;UfsBKRVBlaAlykGo0H3VjVB/NbWvhzSboNmnUjsR7bkJZzKZx35eR+bj2wlgWFZk9naeLBklFnRW&#10;4EFAyjns0Eeipqr/VlH0l1lZMoYAgbcRTQFz4/F09s1Gkm+BfoFLvyQfgDEH2IGDRYYnz3ksY+dd&#10;Mte1AB1dOMHhPCo+fvowTDQ8Vx7Fdem7HsqNC0HmArwwRlX2RLvXJ4mc5bMPZ+lhDL7nbt6Wt+Qg&#10;lBQHMaWQEykJ2bON+Mz9VUKUZT07Tgu9VB+8KHR4ts6fe4AeVhbLNOLXjjwMjZvRgfnYU9Jdnhi7&#10;ZNdHIEy70XKtiy12YSnKcgyUmiPR+zIjv1oKxS7CZhFCget29zg/zBsuGH+ivKwvzBzMYd4cGeHk&#10;G0SmMjThPHHCpxxBmsfH2lg6/x6/ovYteyJqWKYMmCu/aavw31PMVHrxuncJcXKPYD6bsRO9kSye&#10;ihCTleChd8xpMvZ/QivGiGQb8UMuLYGxzAsHMMUsRI0+pZrEOAaaNlgAYy4JYV4Or6o6W1IgXuAG&#10;B5DrL+45dgagWBLDf4C6w+siuEupF4VWOYqnu1/gI7eEHZ+m/wC/ZkXklISnoqgCdqPVTITXvV4W&#10;Ki95BS4UYemRjmxAfdNyvFFCIFzslAIGfmwABjLF4W0Ouh3l88tDOYPxa7FW9yNjW8yHAIKDBkZK&#10;qambYKmzOcfvn+MZbxEBIJxjXUfBYVihuGf7bvwfh1Z345Q0ecEyaQAdBvoc2LKVAFb7QTAbxZsr&#10;+LdOWWyGNa/4PLUJVDzGhHZMmodD/yRcFh3AakVfdKk0UhjAMmVRCRCoMwItv9SvZN8TmI5ieDPd&#10;u735X73Z6JRYP8zoafE3dbeE/ckFnVdT+gNBxAC/nTrb5kiznb2Yy29O7/55EXEH/xJ6Qlyfd0Eb&#10;ZIM7jHI2v9obwg++tTAiUYgxkoDvvDbmrkK/Ecw2v0Ftvt/jaQR+R1D7Tk2SY06Fh8o0+0QJsLO/&#10;v9H0fmv7Bv8hRDGQjWFXTQzX57y/+/If4PNH15+yteXTX+BRpvmhhzhEkPrg+60IHjPfdXQd0LgJ&#10;lFu50lPHd91ZImDfEPBR1HQEQ58vNGMeAPc0LQctyx0XYs8F24xyj42N4voiGkBlCwrFU332j+mZ&#10;Qrjxzc8DwhpGUrOZzS/z5wRnafbJCEXQLpp5542ficxQ/WYD0qPRA09RSF9O7StvoZOfLBaVVYkw&#10;pW7+6cvxhLgfunabIwutYNBbaLwjEjlE9lEyaD+iyDj2tkWAouTIJnue1eGuuT199lAnXth1b3c2&#10;+/R5vlJ7nM7U5aF18CF4jcaBRpOWh4Dy+kT0/mtbDOYfQ5koe7VIenVNPVKYlwXWzK8h1TQ38ggt&#10;iUF5IUuKzgpAF1X9UZ4MpCSKc2xXN6M9ytcxpBzC7rKEox8mc/PtUz8dDabbQ0G985jbKy2ofek/&#10;JJKWf2l++zpV+z7sNcg0W7v3s5WJzN3nTadvWu85+1sm0YqSx1pHNJCxcGzH55iVSulqBZyvy+pp&#10;9ek5/RmzexHoRYvpaWWTqwjFVhlafV3ZdG1C461OfoMnL56ps9tuDZlA7GgL2m/a4VLx+PIInJzz&#10;qPwVve5Atp9ld0hyQW0U9kkIgGT7MmPNJnlboTrYXoo2m7f193HQ99rAVUeHCqJTJwgWmMtmCXON&#10;eZeh4OR1p+6aU924GPg4ExdSoZ0x+rTzrMXrL0V9PW62vrask57y43V5/ruz6XmY+3MbeaJL722m&#10;5BE7E0e3NAdW8PkkWM9HnWvmgEEwDbtyP23nhNPPvr0iLlI2OxRcUkrdha3THivb5AgTAvcHqVHw&#10;IxGs1saj8Y2K9VgBm/bepbsCfmaHOBHSQBMRRjDR3GxQoSjiQ5rldcaUj2mgMvN9hMnZRp9jeF9m&#10;Q0O7G0ApKJvVpfo0/5yfyGam8febjMmOxBvU7JzFRKDtpXMMX1dgn56oZ2oBxzdZOqlovdTY2hw9&#10;8+mruqtjPqVxoHB+7htTw1gOt3mCslYGapjJvg7tXqNgjL11VaUdfguX+b9jj10OJoq/gbPUJULz&#10;TIHlq6fJTlJ2NA+rf7D9ZsIlPe0zTzVGZW5sC9rS2A/+MocL30Tn+FniMIs0pWH8Aa54KTI3RxMO&#10;+Bt0x6hulEc0X9w1361TKR/avl+mUqyTjVpEJtxXvLrx8sYp5PtI9lW4ZJ5O/my5q7RTOJhVbdS1&#10;YiZHPfiCrSX675szkQ9MFrqZQQy/UrwO0u+7rUruW/YEp5sd9wltKYSWe+q7qrTaPN118mV1dYcK&#10;LBHtL4RxgHuD0KtSiae5nxq1iWQuExjIwh8Bmgk6GXNV03Xmxd42LrItKxxeBVQtA+bWAvKZywSc&#10;3xKFQAITGRxxEy6b5PehRc86Ef1k42dRJRtjWkNaA/8AfISEhJQm1w+V76pKQRMLxqxE4WQlUpt0&#10;0AVRr/3jU7yu1kHQ1qBXgDbpPueRYKSmP35Z0GNKGhD/mYirdGYNMIy1xA9H6chXRS13TXX6mUTQ&#10;cy/kudk23hmJD331WCcLex5NA2Q0d0lWjS35Y8S53V3j8mlR3gGhMBWrF5ct+agk1wMc5f0d6zjb&#10;ksdoLYlVkWQRifyevNAOW9KeGp1s+Ity/lY9ecDLBzdSGHfhDIvJipI807nKVqKSQC1czQdEwq2U&#10;ZnZvriovkrZuh/vP46cCIPtzYIyLCJahON5l2BYJjl94SJoZIfOeY8vdICjRmpUJljt+ZXU4Dcyq&#10;gejTEqoy5g0LZn5BMU+7Wt/7d9vjLGycqt1DVp+FaZCd6Hm/2ZAQz2Lp6mcJcC270s9fRv3jGABr&#10;CPonZbhnI4Aup3KD/2AHTBswTCWmTsUSxDf4aNdQKuY3TLTlmF+AZjDf8776QOunPDEW3nwoBkre&#10;m5RmaOJ9HryUY8Y9kCeQRDtBik6nUH9q0mPtJ7sDGZx5RcXqQuMTzesT4jEdgVJ2ussqXVI70t9v&#10;UHT0dKUKxjr81LtNn/vsyjJ15rUMm3vScn2ioWgPEo2TDjHZQXp5ZR/PtDwJNXP6+s1hQvDzw2O1&#10;YOZAdfWanq4Y7NCHnmxE0NMuKMoeFOrihLYQYqlw98f+e7ouqK/bYpPwoVoWx0XAWvk3I6PKU4E3&#10;QbqHNTuHXx77m1Mk20s1uPemuDMXTptr4Yam4K0E995kykeT4yUmrB0Uc04IaqhIrhxDfZ0CLpRD&#10;WSWxi+yyMFYbP+qH2px1m88HuzosV3QzposZ3hgPLawAjY1aj6b35sCle1CmxbFjw6OmTkZw6qqt&#10;9jnhlr/n5L7iQlUWOh/yn7GLWnsD2dKT3iOY8oVKVN3i5WUdbhjJ2VncIWwfS/s8y+I/tFGt5SVU&#10;SUrXq6DYcH2lZ5spC1JMY1UVJSQiu8Ljm/NoL1aud9O99sLGhkgFBdDvAR8NV2xD3ZNZQ2vkxaTG&#10;56bwg3U+PYrU8PuHod3wczdL47Sxfmb2kcmbgSrOW/LQq9MndR8/Iq5Ty5l/qphJzYybHKBS6lrh&#10;fLxEWeW0eVh3ysbWprbfZk2pNOJTpeOyJEIa3BPJuEn1NvKcVo8sIyQOrd2OHMWXFm8MsdaLC421&#10;42U6FF/+UkBEWgyfsO91bsu29slMSmUljwvw0Hix9L/X9VDJkLia8SMWIrYQ0w9cf1cZz5eNEygh&#10;tBLH5qXcq/Ixb7Gj7m+tDCm7scYHs4ywbvLhrRJHA4DsmxutUZaV9+eNfz+t9Mk7xTwfYALeFW9K&#10;uduYmDp4DJuc4GX14lZh2xzvO+JlKofi/TD8D3oguuUEWURR09EyQnOiCW2xgDOpQrcN4tlteWEc&#10;qmHmmvg8KxnamGr71MFtPeHUSqlibbEI5mR/i0kaFVg0kyex4UVKf7yZ4oi7gUAqnz+2O9L1TSTa&#10;6UL09mDh++OW4lw5VA32w7+uAl52xJ9+NP6obXOe5l0D+7oL717n2ldWxSxf4Iz+vQ8xKD4+vccb&#10;0fcsl0s719D/uf6DoUG2sFOlG1uUFJs9ZiBlAzjLGjmV7uRB3EgNb5RI0efM905vvxKOu6+iV6tp&#10;3thSGMb8NYkhRTfSK5ZtyDiWDVN5oVTP+k9+vwPCgYYBbigfX89zaLVsb+f194RVEhtLKHnYbC1e&#10;7gANETrpi5tdyJ0XkuMpdCONsbKnUu+RJKLLCCIpKX2YOnEFm/8kHzo7p5W516Vq963oJkd+9mP8&#10;/R8gjDWk2Mk2PiycXQLwvoHJjHILbT5kStD3vjfHzs+rOZJysH1RLb5G35+fXCFnMvlGwRaaEJ16&#10;n6eePzVDpEF9ru07vpopLZFrmfSI71H7nmWpY+7jjsITPOEP8fKVz8eKaYL6/jorusY0BbJYFoXn&#10;UX+9Gml0hxqJyGyZBl7qHpc8db7QxgMxf3x3gycyX+95s0H5a2K44U2oUciIvZ8YxmJ3D2vRMsNN&#10;wmBn/9VLTQbL6JPQW/dMOvT0J1EibjplNTPMyFmO5Er6WfBdwmWlKq5ymXfla0P45Ljz2ItfX6Yf&#10;zyFcpUpjtnJTxlp6egshXXKnmK7lkJBFMaWL3iXmKMhHzU4KVaDmIEJK28ymZPPEu6ZDoklKa8s0&#10;xLBTLAsu7jIDU6faDW0FegGKcWQZ+401zUG0GIuhRgoT7YhgLFO60cahyD3EwZsiPtzkAvYpnslr&#10;iraTvTeOTC1maYChN8m+qiqZGJn+0/TgqgFhpJ5heZOwQUyp29Dvu2HVxMpIBtZ+ABmZgKqKc1Vy&#10;62t9NznMsdn3Tph6WYSvH+r/oPKDxC3SvC3W4FXqp8NZSiONztRtQW3m/ofG7XO1jH4i1solnn3+&#10;QW5rFYefjMZXU8HWHhaqZacGFPEzNj7jCtMqEozdsp8Oj/WYWzsTHWwb01yv1xUPsG8AI8TAZqhv&#10;BGhTVzPjS14iPIyYsnmJB71rD0Zb22l8Qxc1+ch+gE4zL1AKGCZrDBRnKjdWSNUy1GbTWvl8FLE2&#10;l9a5puUI9dt86ziQiQb8vPgnS7mtFYmtb2Pi/Ypn+BbfODXBjVxybti6y0eN12BU/dFW8UuIKPVx&#10;WskH7XRhK6yf7KJr74h5Y2AcZUS5SWSSLUzWv/q9hPWs0IWa6Ser9z0Km0U3yyZqa5yB3TKcmg89&#10;FUxUG02VVPIJ/Qm2SabIuKe0k+TBTrymqJ/R7+pYIupaugBMBcaOxb5JDHHbS7SbsS3fEipquhNv&#10;pdKcj+n4J8q4UIrAC2pDTqW2V/RGjMMgEcMl18sfFOiUrlbMSTc8Pcssc6uf/gMElEwIN5fzgLEa&#10;JDP0DKW8WIYm/lEhUE+aEr17L2S/MY8TuG/WnyAdA0ALDeGNYTvVGuqF49TUMk/eN/4vMlF1iQgw&#10;a2OZ4Z8V+ICvC3W+QgEW/vnswkMIpiegz3fPFx6r6Tm1gTSiOwPLand8QiHwwce6177SV7NUl21x&#10;hFuJlrrhKuH25wSKeDp/vYyZqJLfmCDocaWdQDTqN2vPN0xS+PoCArn3fwYc4M+Dz+rzT4HbCdDO&#10;JzbhWtCTWvluNVrNf4DYBsPwmo+/LT9b0XfZMc/rgXfjGEzputqu0Gup9GUSDrY4PRmcaXBCoO6D&#10;jn8CWv9ZZWW81h8VE+UWxSKbrEUh5Vz9ynbHzVVh3YMEjzWk6JRD4aygEl1r9qMsq1kHuxWO1cIm&#10;KzhqCjX7fA8Fb4p/ZaO5f8vVkuITWD1vbIxd8mnKO/JasYegFzPOHu5sr60nyDvVwDGcTNgiGgD7&#10;9x1Zijfc0H3hNVnPNXoFQZK10BKVsF+LQ6bXCVDKQMJlarSCSwaN01pY5aqUpFn5rt/8hK+Ny32m&#10;RwxCSy87WTmpNp30b2FEkIT2Jglh5YsxZLCFDEzceStFODoSDtQOqCbJGlSxirugbv8WyfC3FiSa&#10;1pCFt2Du8IzYNT9EMRFjCUVMnh1Vh+cBhfUt5ELfzfMtu7ST32w4z9mtvRsakyYPxKlo6lvf1yPi&#10;moQPKUJsoslRF1Au2ESxq2kagmNGqlY9JUULGnO9Kk42XEtg+8kGeGGdiF/v3623VtdJm8Nxj3Xj&#10;9QaNOaVcSn57wG5MHiZkoaVsUeQcnkh4XYbSSrcb2h4t/zlwVT1BpoRWHW09ORX4ZfhV6Q4fGKeS&#10;rpHiXzhpcFUjkxHvnvM0scvR6+dPhFJi2pJjklkpsDRYhVSjqB1knZOpk/nMY0KssTA3tZiDFzaU&#10;FPeWPlz35llQEeLF4bK3M2UpFiqg5lakIJiXW+VhMxsOu6QNOqR6Sq77JAZEle/GH6NwKkqIXrNC&#10;CemCpVuDVxcb2Y+jFnf9X5LVg4PhCcRfp5uSNuOG3m0kg6P/BXCGFE3vKRp7ZhVIkoJ3C2a7GitC&#10;MWaKQF2oMcear9NpgBxucfb+wsS+0/cbeJvnRs4nFFhrTXjmOinr0Pgvz6sfL9RwN5Uo9LBMPpaV&#10;+cvYu3TMirQxpcBxeRkJOJzrnNvB27xweFM9K5eUMbZR1FUw9BxBgHpnJDp4qCRvV6knhdD0wmxF&#10;wtQwcn5rUgNAc6+cVTLgGrUdwAm5WBpWXgtcg46zdOWcbOxrEZmd5fhPxhRk3mRKT0hUGZpU2VYG&#10;c+hoMJaFOyG8sogcVvlNvwtjt3FN04L+8VND3k/OvcgKmBbtD+goQqyZ/TrveHV93Hen9yimwdkz&#10;1VMIODen1DFd9l4vbP8Bdsr2lTu0MXKRkl6JcuPgTGici1/UGj/LIHTS8B3+mnCP+XEPnYkUpeA1&#10;xBo3z1VOqrdaIb1WwWHOZY9AmNhvHXaQNws8HFOGJ69zh96JuhhnCr5Y5kNwAYsIcX/ZVSThMPLK&#10;tXW4q94nFHZ/K3kqr54oOMvr5uMClCVIlWBm0rrrYj/BR5q64Z7IIpqj0xewKl9z8BwpKODGGOo9&#10;Am81Wewlxr50M3afuwLVQ5VV51Fj7piqId9eUtnqI12B2S8Utt6qsPe4ytKw5RsrqCWLNikHkRfh&#10;ovOKUDvhpQb9uUhk/2qpyJRCEUmJFk7D23STueqRj786d+FsKnrlFKprMB0ZjeHlt3uyUgcWcpWE&#10;1Rq5khCsGEmy+Y6Y44XcPu/CTlFL1p+2Fk/bYEWnF6wfZunpopzM07yJjsH7sRgboXOqLJceXXEC&#10;z5pwT5iSj6prylbuM/W6a/RyJR830ZGg9s78Z9fS4sbwAxCrGprAy+f/xbhh6LkgmZ0n3TtKjxq7&#10;+SVjf+4p+oCDwgNV4k54fT+lTTWhh9acT5iyB2g8+Gn9Yy5jJ6bNIaYmj+KmiWI+zjJV2ZUuK1HB&#10;wLfZsbCFcS601aGBeST+ye0fsNceYHunnhvNOzxNrcMdpNCOvGyowFu0fPkxNjd6+G6qNaln7JTd&#10;i/uui7SD8UuwAifumRiwNIulf6kdssO6SnQmAtvwouGe+Mg6TGZf+OH5kZifJoKrAidlexCAHy5h&#10;5oZW8NkL3iMfAkAsg5WspBx6zlF9Zoc2UzYw5ldxa+m2/F68VxVBTtDPlM+3vLZHQm+KDu6E7qSE&#10;5Q0r9IQdR/2wOVnbX561a/a1/3rvBND1q7XM7ra0hjiPEXMIwExgSAGlhDOtoewpgs/fkzGJ1/iG&#10;RNbi5pxOo+fzRX6N06nKSSvQw30Tf1+H9Dc6s1SZ/gGvT2y/8IBQWjxQZT5bXh8MeOQKd707xT3N&#10;s6AHr67LbMi1QE9WFJRgxvkclJiPdMs68ZshYc9RMCrG4DNxtWcluPC58RknF7u/raz1AVQC0snA&#10;svFpArU281OcdUGdo8/vVkgv3NeKz2bCWj4g8JjLEzGgf7bKpPU6chErO8lOgA5u9lBIU05vPrNO&#10;x/PENOYLea8neerfhJeE50V5cZjiSrKSvAAUhk89eQGIEsYhSlK5eHrHV3CtwGneClvNu+Mfr+rL&#10;27YKQAMl0EA9d4ecaj1E5Y/DJ/cVQn6X7CEUwByTh8PIkD1BazNMFyxfRaaHUrjPFwsYxIvt9kIN&#10;Cg7MnZ/A35p11wgrq6B0ggyZPlO24buhu8u7iicz4oyEkyZO9Dg4vLbi4W6hJuHimH/15arxvPgv&#10;WCfCn2tammCZV4fCAW57pN7h0H4gNyfcpKlk05b3kTWOJIkwnOYgRYoFyP7CYVugrTppw6FVIkFs&#10;wNsg3tTyqBW0OZIjIByXTgxp6lYPpUOaCShbG5DUWh16lmqbG3Qc6a+VqGkzwE+z+9QlPE9bP8yT&#10;SaohbzsAS2LF0kY9h5XlVZUSqL3ord6xlmVPzD8oky+oBY7Z1ZbDYiiXdme7qCQ+4dB4WVhLuC1O&#10;bqgu7YHG5WtqgJCKZAcP52nJIL7AbovD47W4cMiB/pI0+n7rejcmzkC2QIzbR14m2X5jeckn9Udt&#10;rZLU1dcZl8AYe8VFvEL6lmGpnDCk371Lg7biHbNw3MNW0iqKVxmO4Jf5vy+Os/Y8ug2Ndab2Tayr&#10;JNdI1MLt4ScVkGa7La9LAlNndmMBsiM/mEExRCRu/lkc5cCqH9nt6QeUb8PRveQbAx1SuPNpnDZl&#10;fLelw3hHaZe+yqtSKbmpN2ST8OUmWQIWC01cJnV0vBQse+MHsgXOQMADHGzZuhaNZqmDIBa2dFV3&#10;5mjcENF5lsDCWI2EAOCEEEMteEg4Z24g0ujiz4GdtYRTsc56a8NVaM/QXsz+wi9yt+VuWHpPJcEm&#10;8JAaAY7ekkQGyS8QY/Yu0ppHOX6dKFnW3V8Oetps4Eu836koekvf7KAtG8zz3iNc0471vEq8j09s&#10;2dCHxVUkntsjbjnzVfXbo+gT30foXRH8sZUDaRSjOGFca41ygrLuhU8pa+4XsWwWjI3mE7AwCMW2&#10;yYZZjM+U3DbUkmxxbrcRQUcpVgTQ/Z2iEPZL2g7Dt59NiWgsX9aZ40iZvuVj+md8uOX65C4b8mUJ&#10;9TgjjQoh2fgDw14W/MoIvgkFo7NiAAlqPrqiFIosoTnxMdV55JGm7Q/cDNW1wq/hs3KlVnC81+9F&#10;S+DRMaagLugqjWfO1OZz+vPhtrwczV516D8AnHzzPPpcrc7QsL04krm9Wqy/8hOU2DW5cJ4Twumy&#10;L2Pl20ejqvO+rHeH1HTAFFL1CWiSm1diYi0mF+WmfSDfKKogdmOYAZMRuXV4U5nq5iZgdEOD6b73&#10;vTxaPItDqkmn+EEuk6On0s3SQNr056UHDB2zgozxHJgxQr4m/FKNIGmWc2m19tOt3+EgM7CcT8le&#10;lkMXQ6WOm7YeUj8b5pSy86OWWrDt9jRBK3mDbN7BluVA7hB7AJW2rRZW6AF9zil8uZ3q4kPQNptq&#10;8/EW4YNK+AS65HSr1Z/i78rHH8AdyPwr8BvNArz9B6i0+VNNDyGMUwAq6CpArYpV5g2tX+Wldzao&#10;eb8inEzOIlEYys5vuhi5vgLFlnHk659/XQWNXL7RhqqfKEK/faNYZuZxtesMo9LvyzE08wtKooRb&#10;93ijqgR0eUsLA6Y3YoPnlCz9FSX48jl8hEKkHqRp/eEjK0AJi5ALub8iaPjTGY1bbBxSxpe6OJbl&#10;JKl3z2kTtnu/DniET2dv+iW5oTBkfY3NIbgPAyqEfIcTEHGPXM0/OS9W4dF8e/jhVPsUV6xDlueE&#10;8M3wT/b1QpqYKMFh6l76+S1kt2+1enu8gq6l3Pjx9BfcPH12TMYmYa7w0Rn+RU1n96NOdSsnoNoR&#10;HMaq7nz6i8qp8PsS1b3frbHL2X6FYjOphZI1rf8BskcNWzcvMa8popxWxh5Xfngk2f5sae40bn34&#10;etT8WuC+29Th4Wy9aZs+3Kgh59wjP0w0IXUV/R9AZ9vNLORRjyfNFdyqgTUAQ+fiAcrEMyEvVy1H&#10;kFqZe2zUqdft1hFoGPcdfi2RHIJOlhX3306LF+5C28L84um/pzfxM8I4KDidLjRwtSHfrQuQSA9i&#10;VX26B04eapxKSyVihVeeW/O7Hh+pNzR62v4MskKLrv3tPqkabRO3IIS3Xz5ZLOuYUxsu/nQFHmiT&#10;KY7eoKapwpJSsU5O4CmQadEIX2zg7wW9fgSv3hbtFLZw2UxEtuRM8tcsuJGxWpI+h3DBF7hY2GM6&#10;6YdkV1mlZQTGa9S2C285fEQ93eo26bgVnpHL97c7S0XjVisWFzoRH/5Cz1q2pWGt2tbAJw2+h5rO&#10;Ndz/us9dPKTYKiTo1V24B91Aa1d3R8CTloHU12RSJ4w70vE5nuvamGLF3AfuwlTzrjLfcUJckRCJ&#10;eobIB5tO9WmTIEXWJIVBe0v6djTBAZhbng5T8wPWUkBfPFm5dLd1khLhWd9ZrNcSjj9Z529SL/6u&#10;p/eJZ5lfSFJrCC3gqx0xq5ioleYOa6Zp00bwsb5nyAtkp7z8PnE5cdKDb3rp2Hgtbm1N4rbFX3Ov&#10;biJFoRVWcXyS0ZQvihd4V3jXefZdtLTbVrz3hMmjdOwj70zBS8WvxSWQtSsKp8UMauuOPIznP89S&#10;LFasJHST53mScijTEvuT0V7Likq+fAE4zC20Yahs2G+XJMCX6I4EcTC6PFlkvWX93aUfNWF88m4w&#10;7Pyz1VE3LyRDP11tMgtQFK3b+QENc0BxHZPctcLVwvGENhoDuHAfwsajfZvzYOLD/PrZ4sZmTt0D&#10;y+11UqQ9esXrjOxiuHuo8/9c+OFD2i5vzkCOFtaqskrTfwZzpOARqYpJ4O8XVdef6RJtvHGuwxCN&#10;qIKWduOvS0Mj375TBPRwT9ik9b/FiheOjaaCvb5R8HR7wr/eH2HiNVUMpEmn6XL7yP0lWWECb+g2&#10;tX27AmdBRrR7vSqsq7lydU72I0hJEZQE/AB442f8tFXF7hjJDdlcnXjlAl2YngZA3R826XVDhImh&#10;lgOAj2/Huu6dCDN57rwwVXNVsD8QkbrITsXF5yqrKk2C4G/6pHly+J99NDqZ6tik055GEkkT7/ww&#10;BeY6Kay6Vt0tF7HFTajqfpOIrrGJXVzGKhp4VhX6fsmLsKTkSU/CW6nQuqBei4Y46DR6nRFL/8H+&#10;h0pP0cdHC/7MeMdRMSXFSJpfYvZC3FQ6SsTXVuS8Uhzq6qPRoHXOZuC2GWLyWuP/0+t46O3UGor7&#10;REbkOvUHKhHLa3Al3f6QUnJx9LyHIdw9jgV90UkPCurb8k5Lp5YyKN9QvOQovLqPi5V3wHW/idmR&#10;ngs+U7sCZzIm1Q2u2KqV/AdIahyOu2ea8ycq2nwqFp8VJdDJbK35QPAbf0ZbBIL6xvmLPls18ibX&#10;4/xWahP9sLgr/um192hekIYXUlqSfmpzKDnEWsvrFO20mnPCpHCoNnsXNvOJtncLeStKrgVuWoq7&#10;z1DPs8kgWrNhtuKsIIa0oiXDx0LInyqz8E2wM403XWPBHlsbSs9c2/sP0H5YvS/K8iiQnv1ZF51n&#10;R5v15+yBiLS2PrkI0D147kWTxXjnnHjjvLi5laM8V8NLa5QzeInxrQRYdkeB7nr6U4tDj/TwnZFj&#10;c/i37aqnpy69NNWsXQh7J4li9tUw37sl3oTGN6yjoOPo9O3Vd8mtILWR1JWWo5YJpCnlgmzCQaHZ&#10;VUuNWq5wLOLjoGdLAQDip0fgaU3WpdTVHjrt+srAmbB53KP008PpE0z4CDmoDvz0OONm9ffOrGk7&#10;tOQggAls4rlw93NXu7ZBfJ5lCz1mJswXvRS5vbRd1RuHJvG3UG3W+8nS9Ry9x5pla8Pn6DouItT7&#10;Sj/BvjThiq6jpqt6ii3zlc24g4C5PXthXJ2R1YFaT9PTVgmNycXcop6rus0x2J27OosEUlNOzFKT&#10;mJEOws+9+0ZSteOsmIUE6Areqz3kJI1KODIBW26+te/y+jG9acxgD9k6ioce8L/UKs+EH1dvJJfF&#10;sGLC0qrJ4JyPopbjdhs/GifBI53EwoJ8YW+6lD1vmMAgP3kYE101AclkB4bof2Oj2ARGP/VrYy7Z&#10;B8l7S6tURa4akndA2Cc8BwfahZtkjbAIMfV2x0/eGr8EoGW+4ftahw3JP6ZMHM/hs0+rVqsn/ECT&#10;s+3qaiLhOfSEAHfcC07oKl4SGgRhoGnEH/jKi3/SvE6EFO1jehi9XNDSGE1GIp9IeVPQEiU87eyB&#10;zUu/lVVMc/dwrkMunDK4TZKC6/v4jRQZKMf2ETC38odttTJ4g0QrvxHAppzc3XO4SoYkNCUzOkq1&#10;LIGQwRyyIhi2Z5kq7lvW+0ULI8MC+OK9qFuwcnxtxQ6dk+i6EDAThDArrGXt8lXB6Ucf9l5bJTvz&#10;TN1cYhCQdBr89jGBKiB85gleHrgaHhoLsJ47TV/6Zmw3pA/hptwmDb0B9wQzd8eY4ybWm1qab4xf&#10;rz6gG6iPXD3/fSD4X10D2c8Xv68EMfLRlgMin/Vh1Sx+fwk44jvVAa/WSvSvR93XXFxi7FOEJ8ie&#10;uTNNbmNi6sFSSDcME44Uzb5oEpT7guqC9t/azG8i8KOmhwAmv/mFjLK0HvCOeR41HuM+2RVHq91L&#10;It3eFbeLqZvFqcf+B/hEZrWGSRDc+3nSjbC+PR6WxGSIFsTKRyecfVjM3YEUCkH99dfSn7nNy8g5&#10;hnTMa5AICYhpz6SrDWXmnLo2BVHwMFigHybcesDozlYb3OvKJC3+aJcpMgrTa2UWt3cZOIC2ZZAG&#10;gEryhjxMPyFFnMsyncYSQYcaL2sAxXqj4Of5hmuCCNun5tmG1XmyrWZA9iK0YpGk38O2KkdIBS0y&#10;GvmFOPL4QaoyswV0Pwz+lxTUxhcxST5MAzbpmHKofIw7SBkCr/8HwOe7nL0ud3p67H1MixR2610V&#10;hb1UT+PglfYk45yyuHawXqnX1eWrvpcI4dv9qQ5vSUCfCnfNkj1TALl6D11GWjmzK8wyzLLwTIzg&#10;37sNN2kxWB1opZ1NDNpew+CF5wMtVBe1/OwVLIKbg+ri29qLwvBX+xtyx06592F10MyjdnE37Pyj&#10;FfFCvlm02HP64s1OLBnvw0Z6ZHpO/nsD1JYXD9SU69BQb2uMZcIzsyDzD2mB0pg8jOtH22rn8sTb&#10;bKKie6fuKgquuQey3Wh0ioKZMaoMlHGZqDoVFHakfpCzQRegt+MV07cIXfNHNcNjmfcY22C3rlQH&#10;Oos/Q4NbnqCwClTDz0+yr+Tqazx1h8EN3Vvvjkz2JOklUzK40yc87x5fYEVAmIldsoDkyfYG0DH7&#10;e96351OUt96T7O1n9eaicM++2KG6L0cjzgyULeEHX2gUiGQGp16wlua9bAGJxRBw/cSmZ8lI1+vo&#10;5mnPYw5qgzrCnG9C3btE24PvAc8Lr0Nu+cjIaPNn0SOp/9Fcfr/fSuAM2muef4lT1235yT7odFf+&#10;psbxL9oDUE5PqM0TNHo3DrWfo1I30JynAli75rxjvO3G9zQKxS9p60QkmB0FMjDW5s2iV/raJ1kt&#10;mJrGmpMR2rbc4Y4YShDLkdN9/h3pAK+av4QS9VBD0WhKiEF88dxuUMQcvEexKrVECE2Uv7oSnhRE&#10;MBzAYMUpaUkIUXmxgi1sR4/4U4f7H8DRw6H3eacSH+UTDYCf5qFMx9PqcVMmcxbKKqdYj3mS2p17&#10;t4Qd+1zY8AnN5pdoA0pSfDig1CuxtRZqQwPKZvdDI5s6lYHq3KQRrk5v2AObIdtpTSK4EF0rVmat&#10;HqhEgsWWhPMxc4O0O/Rm3V/4z0BHwgVrRDo39EntX52t7hnx3xcfWKoUSH/L+eSmYfftnTVgMS9l&#10;AosoWgHREVGmqJdDT6yubzsuRBQXhs4bWmT4vzLD//ewDa/6rQVbwSZ6wSCPCyM5HtUeMiKm0JOS&#10;cm8KLVyZvSmHGFwgJsJ9F8nibOUR7gxduuM6tQl0gR2C0bsaWVcPVfIPScFRlqClhFOrOi/AQR2F&#10;es3y0Qq2ZDtDN6fmNFtbtQ364b7rSQMQpIegcyP6eduV4/P2K1opZLVIsxhKJTh947nzGUv9/NRP&#10;N3sDxDwXyO/IpXasY/25qb5tKR8vFkGCHFknUBGAbLw97ocDC9IlaL9Cv5BiOtTkSYWjv6SH9Epa&#10;RW04+odzaGvc8Qk97Ltqunxjkjg9Jm6BCw2rUnaVwAdXY5O5ueVXRcZjpHEiIaz3/Xs82jF5IXTi&#10;IVXqsvvBYggbEzrrfDfr7IggQbPLuw2iLl/+IhnWJ4m2JnW0/gCET9TZjkyFdYHn53323U0qgGfN&#10;JR91gs5Ggb+x3DUcLGNOl9374fjo0I0YUM7+zF398hQD1fVkq0tZL8O82SflrIbeovTboO5pefm9&#10;geULrEXybOiUUlytevWDlTW+w8mC/cMVBlJweDZLofun645TsywkIaYmXnAcausbitJ8VYJRXhOj&#10;C8yjCfDe2hVeviulL4DHjyWxhOW8MBnF6p7MIQs1YvRWlRFBUMuOEpvu8IiZBc1Uzgt2PT3V2/+z&#10;9bee627ZCKcvYCs5CGGYNa0tr3IJITooyAvgpKyPJ1I2Y0c2caFKNNBv6TFZJTrXYHEY77v9buT5&#10;Vh+g27U4O+cdXsslw/wjHi0fjbiweNSy/y0imOtXwNh5QqyAP2wgwbEVfY65eRDSgxD6XOcBSKUP&#10;+l2erVhHNpH+DW7V8/9hIxv4eRKQhh+ZYZGPkfMAyhQp2FiuAw0LkFI86Dkjv2NOza8Ugl64h5oN&#10;sK7iX7157978SuCIiX508vxesqNTMDO7M6ajav2xCOJb3S0XwtAZMHxH1ngHkB0VjBNBPYSf8gKJ&#10;VqKLGhXCACbzPbvRa+/WGj5yczw3ZyaBrZwrzZf4ayf4lWYlA4Xi6HUDazlASbBALn6lP8G5uKKw&#10;NZsVWhWepIIIUqnw0rggzJy1lPxNVz3LrjITWbjS589ZlW3QBHCldoIlwYrKzrrEedjrVNwfwD3Z&#10;HwqoDcN77MYglbUyz5j+JjHf8YdVvOLofCeko/z0w+xv0gOWIk18qXoqASOSyyA/hWxqj4x2oLho&#10;/MrNjg8EJfRdzYmiPQwoVSq0sNc4NdHV/sdwLXyn/73gH70Dy15te5NSOUdQbnKjT0yltZXA+Fyn&#10;O7bcqHSYIT8uEqlL4uU93qHGv3EbMtkfcy0hPpap56Yp2c+HmbtQaGXFK1BKtSGC4OqPjP6SYmdw&#10;i/180/8yEz7bcfp+bX5+DKws8Z4bHGwkpaTE+x0N8UTQzzWzB8YM5T/AOvhvzETZibdfdTLtwa0d&#10;FfqB1utulpT40/yonTCJD5ihy/vTXjOS0M/SkySeWi35L1bUUUpJErblPnZCbmW//prlEK2wFELG&#10;Gt0n2XlVcIBb6A28/MiaxcX280v63Uk1Mk5wXqz5fHD7JhdM4yT/0iocC8/bu8c22cPiK7rE9b9m&#10;lgPXIZDf531dVlD0oTmMdnrNIxz32Wwp0dnYfq4VKz6DmW7c7ZBHW5boZHXxrmoFOsW47bbabc1N&#10;8RtTtr4sEfcf9aL3s++hMRf1MFMwU1AXHON84tgWWRl1At8S5oiCt935fSXauNaC1SG2PFGk1L/I&#10;Q7qFnLZG7aogyX4KkgLjqejuaKiiwzjtobVjYRKQ/7WsH3eWKmfHJjge3Ax6+ReI8NfyRqj1l+kX&#10;EuVFQUlMOuo4lRMlqG/BfixImkplf/5qC6P9ziG36jeV9E+tKd8yNgSv7D+0EcoL0Pw0e61iIkQK&#10;Y/3p5fpJTdZdkG1JU3tpsWbe1gEzHZHWiP/f2wlw0HCkWn+I5jds0HQSufl0QtPxswr4H+bPhdrk&#10;JNf273CTUVfiJhAX4gLvgSjnh/oNIrXYYYEgVExx+XFadzMU7IxnSne2UdLpi6hgjFTEdOAYzzVX&#10;/FAZrkXCQouubiXPtpNzNXzLcOyQNN01aKIxtybainodvfx7F29KuDBYNOajA0XmJKxU1nW9qELR&#10;gaX1n4527uYX1v8FFZG2oQZPEt0Fz5Vt37DVfUPOqPWhw6vyZKUeUi2tL9DK64Cc0w+v4q/ZNrj0&#10;QcjR05F/8TQp8238wKbCkw/NdIGdSvo3at7B7xhQt8ZXSD3kE8l3LKR1MVCibKN7N3iwHfR4pqap&#10;Y4vzz0RrmnNdDYULh30n0ShcGvJrhZXmFn3MHgVnieJiNzC4X7cuCLVDHqEWcWYwF+nLPnX1FkhV&#10;6VfyD0R+W5bLPHs8bYDvA9EAyfVBNkFIbjT9Lw5g5n8AjajbvaHBKgBQOFR4vt8Q1X2foKXiaxr3&#10;75dBDxqOWFy/hQHAbst9ec/fR7zhAgFfe5M526z55UhzY2rCAkrogRo60GvCSEazFPpzqMZPbVsQ&#10;nPV20L7y95ksNc88jhpPZ8fHchZHDjt4eeggj9gU/kAyTfxjrQKskEijgV9DOuhAnK2fD3Vv5REN&#10;nkJT6dO9hWPX3MN9ZeG++YT8P8GvxItXewKWBAIR8ugTCwwO2FmfMT6p00VmG6zNtkvZ4Oc/2IFG&#10;VbnGY993RUex3soTssUE8JtwGx9V2qW7hxsw2TWbJ8UHre/Z5mfDI9YmNHSTza95io3BHha07c7s&#10;w9HbmlYimwqYRX7lFt2tmplOXws59k2eqSdd1qAinY7b+nhMOLcNGZNiTxOl3gaffrH1+xwo+1S/&#10;sB1/xS0nHFfaKBIbsIVy4tRe5SaOMyypNjN/zzxvEzH/+y1lvrAZSKXQpeKD6aKUWtzJB/lKDzps&#10;w9B9n36X1w5aETRdJdy7GfNi9pO51HCOFTc/Z1wz4Bhmew3vcmY//x93JVEfandnLCqufxVw+bqe&#10;63JLivbw7qRxXBnpEukzhQj/cOxi0aTRKPMZjQmzUysLANelkBidhdIa8/514b3SQrWTlp7CoZ4c&#10;+kJuPGGshbxVHBjfiT7w7l+y9zWv2GX6DQ5qq1XYHRUlHQV+T/7h/kbdu9iISrBiCqu7pEtvQpol&#10;SM7UAJmttK30n3SAd+pfFzldzdapD9cxt5a3dF5pCmau5pWx9B9lP0NU+iDrQtmtZua2+7QkHV3b&#10;pGGYxvuyWF4/EFk2kZt+EeQFkjUNYojL94suDipG4s4oLS4TtNwtRhgFeXllKZPn2e/90ju/TdNr&#10;OGMPDEAC1oZfNHRw7JCYf29XxckcdyJC2LsbNHuXV55/w7MTPralOLtxu1m9oLiq6BBUWvDlJY1N&#10;p+2sQ0/6DK6IzHi44OOSSrUc6mMW1LvLzDZh6ovnIrhZKlAkROKweGrZOizdpUj2XWgKeeNoDUlg&#10;Gau6lvk2iprbozxEd338pOGVttgv0J4AHGpsDGJbxJG7yTzMQ3vBPNX/cl0VXNSd1Dgj4zyUqyJo&#10;uj4babqlPLJWNXCNFU2xLO7R4iB7db8RbSD9LT9NE8SWxMwKDBPSqO1s/vUfoGBpCOlxS9jorRlU&#10;6ELXJ0w3t4T+rRfaEBZ5l3b96r0bc6q85gnWa/tdtOgraxwoqc8S0g93Cs1gY3AWNF9/jXDA8oIw&#10;eXZvlTeSCP/2XmQ32S1nstz4N7Jw8r4b94sKb6vI8xRaBFjKtYny5O1Z9HlZhuY32AN4oTvG9zrS&#10;Ah84aLxQV3Q1P5453rGGNRJHyQ5aKVo++KZnZ9jKd+G1E6gX/x9A75r2o9CmlYmFTNNHchHbnjqS&#10;9AMpmpHoruXbVMdHrV8ZzCiuA9W6f8Wav1hDJVcL2s5RD5oMuZKMlTVZ6I/g5oTs7oX3pORCvaF6&#10;rksfDtJAp6/nxe8TgLcSuMiaq8rKXvOVCbnE/wBFFG0R14k349CgNpTg0oljCaPJpt0nNU4WK7j5&#10;fqwLnSCeiP3uPkKyVhYZYmG2qzDG0umOo8uLLp7LOjzVQILyBhwIoHe0fyssj00F23aVIQeTLUdM&#10;vK/f+vxpnyE22WejOP8BWJMGHyOBRF2TM4HEAsWRrpXCJnYkw14eU6LWbavCv+7wRCjwT7d2R6fO&#10;VhcPM2KOXzQ+knOtVriomEhMwzzsKzZV5xbCCHcC+Nd5e9LUf3VZJtJ0tAqlXqT7WKxCXEVFCEkx&#10;ReUkvkQtYcI7aQuE/m6wk/u6q/ir0aUDceCt31Z5JYAf9KT5ooNtV+WGavIf4McF5n0J3ZVbR5lD&#10;8yIkeXglQM9Z5gyRn3txTSFpSmiGlCoy4R2pQx3SGC/TuezenBIpRaGMkrVpqPqkCgcneQWMKlzu&#10;apNhpaOjZ6UYY4AK9kfAl0UdNeU0BoBjXvnq5so6v/RXjG4LQmrqOYuSRzzm6T9G8VTSGIXOgqY/&#10;S3S09QaFVPRkMJaUysKSSWJKdwOj16YQv/1RfEj+00D2RdQuPn25dlm1yL+Yu6XUoN+W6pf4Q3oL&#10;aK6bPeFj+k55bZE6/4TFZ4dMUxWi7OThDPXE1av+K5D2cr/T2z3xrPwPwLEp3iwqFOXi5iyd5jIa&#10;zx6AZDwJm4JbHILjwza/S9D0lcuAT7p9YQULyUF/3UZQdcqN757ExpNgom51f3ATDqp1LNN1GHKU&#10;XGPTTpkw6aWmUpPUBjbigso1dacCvKeokuIKVo8eDC2ayHRdePhNNK+llCW+pC4KCGGPPkR42MhV&#10;P59jIII3yAj9rL81Wbv7GmhF/KKAckjrFFvEJ/fkbZTvc9COuIG8apKB5pI/2aZGeJqmSg9K9J4M&#10;VnZVo/e18oJbYn1MSPwE/DN+Qqq5TuXuUV0cSJuPtL0oxOfU4Qo3ltGOV4ITySjb3nf84Py2X2bh&#10;NPhmuFHC8aSMZ8qtXbg0FKj50lSoYt4PdkGhdFdlXSu3q4DkFbt/bB+CTodf3lre+nlYJDfV5rei&#10;11rwrxvqHKIS0BzLe+DmS2GYp4rTzYr6cr6nxA2+forKv7b1l8zF9KqUoRZ3fUhC7sfbgRvLiP6E&#10;5n9ySB0trxZ/Xg0Bik1MjvFijNrP/H42ipIaczmR4wFc6oTPrBjoaosCXhlzlMSyEKHTTCM/lx/I&#10;oG3SOvD9zMZ49vOx6+HLNLT1fSIJNN/PTPc6rXACFrrVeT+2hCM9WsTaPVsZv4GZktZQhmaSoOx6&#10;9D7v+TKuSg8TATq6sT/5IIVPk/u6zVzDP2V2LAtIEkOQC5AwHYqW10qTNaf24r/SRnZ/8rePVFhj&#10;I1/aKTKEO+YcaPKmfZ9PoGijbe9PvgHt6v/6LGWH0o99LnE8Yf174K9Er/6SzINN/qhTyv6D20d+&#10;mpHz5rI/5/RF/3jlemNBcKgmCbHo5eVlxnzB9RtPXRh3Jcelwt+XqvuXw+CYf60kLD8U2SEtYasG&#10;9KPfB7+EPkKlts+l1Q2n+rKYX0+wqIIT6cqylXyIAUGDejNupv2F9+2vXcEeoMfhgwIB9dZaS2Ld&#10;n97P3xrAm0IxMy0+/wGQrAJH9ZbZVTxbG57JwBvKPS+BTyi2AvgdZsjpYtdfWkIbNMW9s21vocV2&#10;Za9kN6SDpezQVs1aJjCzil/8215jAXiLjf7Dq8oZRHgiYBL2JpEvZ9t1e+9wOwDG2Mx09XaHFJ0M&#10;t448EHUkdhrfI8WJfJ7MJymKXDNc60paTYYhQCI8g9BPb3djOrnvTk10+6dUwogWIMDka5niB3uR&#10;rS93pRYK/OxNqotdbd6DGbM46doO75AAaDa03s4nSXwSsrANw3D064hR1mD8fcRzE7FHxx4pm/+U&#10;f/kUnX99X74VotQdhDxE3QHHcKKdRH+OCJ4xHDU5Shn1D4gZqALABgAAUF76hcK45PjqReYRZv5n&#10;5HeY8gao94kFICEkJ4SJc2gTSaqmwcm1MNr1bo1DGgD2dAQPXpd/LRny7/U2B11f8sOKxzS/w7xg&#10;BT4rIZzkly53zJdYktiNMdP+7lohi6k98od4hwNG1lYgaeMO9JHSIfwmbhOzU9HtbPy46xw29V60&#10;xQloGkm9RowYWg89x/e7lQSBDW2Nc9TwK8MxkAFQ6IwIsJXC3kd99LdXZcQqiDknKCZqNOPKB1tw&#10;FstKn2ZiQKOnp2cCs/Abf0UHcU/FjKYJ1XPUzcAedhln5G7pYfUMxAqN4VM/Uc4UZX5OXnzg33Od&#10;s0m6zKjg6hzhiDPBrIMc8OdjK2q6FejLmEmaIb1vscuUX7TEL8prMjYx/+hXwPybzwyscwQRT4cT&#10;5vwxDueWnjNWlgRQyAKk7b+0hMnBl1KRR0YiV5yuljSUH5nHNfY67/B/OiKpB4v/B1gobK2J/5R2&#10;q6CuHfOy5PIrw+eFN/ftJLgp2/hhjsE51h4VbTrzROY5sXUvOmUnJTqUCye8t6azuXaW2k6UKI/a&#10;WYY4XtmHCUNBZFBoLmGS7H4MpW78Ex3qwcDwPVPcqDv5X2hRdIVOYnJC6XHNoCMvoxyqVPPhkzQ1&#10;0iqFbFOulUd9nqG1I0tlL58JSuNZ5J7F1GFWUasvGqa1DiKtStaGtLlNuQTC5MtQ6yepOwf/d3SD&#10;fq7r2TRA3vTKSQ110HbsW0WxTd/6YO1DEWp6OWbS9Y8pjGSsr9L/Afykbkn9GP9Wc0/kk7b60OAw&#10;4jjSqIib5PHeUWcxTmRXr2zsm46354bjxb4VhupXTpcG5iKM8bL/oUykEV9XkDCXKcq3jnJuYmpe&#10;G+T8yj8yoPbN0He+5a6NKZmDi3oMaMBDP3itwpTih/RB14Lqtpc+x39rePFMRwcy4HxSQpIolW4S&#10;ZKZ+LoybawQFwsAnPBv5pA2007zJzQqCc2XBma5JC0kPYSrISWyDdGSKc/fc4+uYTy1p7uDDf4oH&#10;UBYTlOUQ6+zTlv3mO39jA5KYfAA2XhTKgFLL30sAhQVv9LiAhtTCggIYdQdHfHxQL8dHO1gHos6N&#10;+fRoKMoMfvlchFArp6Q/+aBrRbeiazSBwDNxZKBT0eN+SE00KR6N6SSNSqoyoyyCxy2o7WCbhVyI&#10;Ve9BTRkjfq6tg/GHNuE9bzssOwewF7iGM9OKIsbBhkEPGCcq8/Yl4DnaOdDfi2u4oDvxur8714QW&#10;akp+sfsamjm1JvsL3D1MkYuXu1G3/R9A8hphzA/7hDYVvGGY2CX/v1yyuvw4ZGxmJaE5QJxBNfh0&#10;0h9iniOnhb19gc9GYxy0nIPhlyTta1I4+GVYV3uKx/8mCBmkc2yTPScpZJJHeh+9Bd7Na0UhRLZi&#10;6FOVPghAm5aRgOWLkr2y1mkwTXxlpmjvy8irlh8TTFjyY7KXZyX6Ipdi7PbsHGeE/uveFuyDN3nk&#10;Le6XNX9pHJf0g4ues80J2gqn54oUwNRMwlI5cPhPsr2evLeFaxWWRNTyJI9LZDrSjhGO7klTsMqS&#10;8XGypLI0NpJU0ilWIAgJFFb2UhxRqaPfmHR2VvBxl9nuHcT/dvIQs6Pq9dryeWikxS7/gCIU/K9Q&#10;hsdVEVWD7TB+aiBdXq4Hr7/1OQ4fgVhzlK7iO3n77bhh7cyBuD2z5ucQSunm3SzP880q66qO/XVD&#10;7vGU2KKZumeHmnqYjC3oLjJ5W+Tp0pdlkKfiDrs+QNS962Eu/OuxjD/qtIODms3rUXfyjdfRKfsx&#10;9OnDTeXgZVfKlDhM2yiusbCPuvTRIP+qqvSHywBKoqvxnDO6S2tVhMfDkoMtGWE3xqqX4uikChDd&#10;ROWXtb2KO7OoE/oYlbSp9udH1bReNuBFVeOE6c35UJI7SyJ0N4PdvR+ESHj5mQsNsE8WngQ4hrX/&#10;WA8R4OXmYvIo1JFuLVBA78WPv6BIFaXugnbKKqIzeldKZo4TQXS1Ks3+8pmQSyW/fb+Do9BT92rg&#10;m/0RfK7slTD0YXtDnpPllLWR/Vs83ypp0XuEMEMRoYo2/sce1y/f/CsiuququRJqwq1FDfy0ouq1&#10;1PJyclMhWmx9yDHITsVlv+G34hyv9/LshV3VxSjVs4HmCN7AAsvmaXRiYXWEPoVi/AVond0ItmQ7&#10;JVtx8aoiU/hi+O6SuazBkp9/va3TT5R7yfRybjbleZYZ7qKKXPEIBNrX8f7OfE47FmByMSC42/Jm&#10;A4vqUxJUAeezxqNPuJczaAI9LVeVrXj++En/oSEaFNWDm9Ub3kb/lKxGbJBAXdo34xv3/j+kQAzC&#10;Mdiyw05MfUTin0Wb9wfFQulT/Pt9pa2u7tsxiZfy1j1w3GNF/5e3fTZ6g6eg1FjvU3pLBUEH9WLy&#10;qzBJ8rncDSspZqGoi4WD16doz6TvwBTzvE7O1gb6VBkCkgFhQ72DdBtHoWvraDN1w66MrRecU52l&#10;W1WrddKq8q0kkoLZgqHTvSFwHNRherjbOudq1Z6EiWX4bEG502FCdK7uAJ0UPEV6fK6IuOCnENdu&#10;1tXKnBrQd9bQG73mK7ezRn2ImXCoWytet92Xt45ojAQXFBE0lI5kVxc/H9S7GSLIYRwz09ziVP9d&#10;Y3uBxjDt/DwKpaf4zOCSwkU8XywKUfJ1pFV7VEtaam6eyUY4mhGkKe+oOwRqc1J//NSaXB4m2gqJ&#10;6vr2AaH5oIpemS708dKqBuSMsD/YM6mO2egSrKGmj6cI6wnVQjN5/nDZI5lCs6L2Rsx0MhhzMgBa&#10;xabZSjMr79/9/S18TWGXvYLsdmd+ApgLFcgXFzReGyfc3xHUwpoHXYYfBrdFtOz673g31H/nSoTj&#10;ww0nwI0bL2VPnp4qBi0RZb+Sm9hQQoV936nme7LBbQPfJk2PDWoObdluxO2g30rBLeSJM/0lgpzA&#10;tt/2UimifPwnQM6n+9JEvnHtRA+cvFCD3/ZpE+/Cw+6/EDVsSyd/8D4t5Av8YtZCgKNJ2z67/3O3&#10;yzbHcn6PbL/q87bkbp8BN4cp+6eadh6r4k0oOZDWcGNVWq2s2K8yo8pbM1sTrrrZsih1Smctr9+l&#10;St/MxClMkh8Ls+0pYXJX27uq0MGmuBetgjbpOmJy/62Pfi9mryuTOKnAvlCeUWsibapKTw+r5rqb&#10;8DRQb/4vh3Va7E2neeIvpbc2f+Wp3eNxeUZ52bNNTAnNzKzR0uUnC3m5KGA1PNpL1GgqWkk/PFxe&#10;0aVxNH/ltUOpDp/PjRsfIjJWQCHwAUxw+KRRlGlGnm2MXiGCEOUEve/tWMuVl9huWRXblXSlCgd4&#10;cB9TZ8l8PeOZVYK0x/jiMEA9I9CShDNrq+LwDU6aGRpLgfoagCZZqT7t+QtHd1JdXAPn4IFC9wvV&#10;3UuCykkStFCZtJ7GAytncOW72Qb76b4F0SPRiyrWzPKJu3egkx1fbLFyEN890QnwZN1JR07Og0vw&#10;m3xfiTTOFc0Pt5HHyBdyCbe4jV7asaQe6M5PiKYWaUq+CyUhpRV6D2jKfefjcD58LRH48AMRpx3s&#10;s+Rw8Cga5ZeTd0MbORxbL9N8ifb5bV2Vl6VmApjpUXJgAgRQ9GZMNfyLq6xefmDLuLmgcJRScWxx&#10;krrCBrDoG6xqSxysjcXRlZN3KRr+q3fgTvwYSdrXkTNMYeSKM0une1Itpavh7tF/ajpPC0flK2pr&#10;j8WeEceX9abxOo4+D0+WnfLVpl1L/onqQ+eSGL/9NqhYbOA3lIOa7I33PhZTesLe0iQxmHQLLjCC&#10;Ak+kRpBPG/wYZzc9FeXrpS/NIfHbkpjLvQQOYk5TH0Brsyvm5LpP3JXWD4+d3as4N4WtV3ZRgbcV&#10;zI/f3f989p35ghQq5hO92wEw7awH7jT4k89Akoa6PTLKMCdBE8X1U+0WLKGxLwX4jIhsuILZ5dD6&#10;kzZdD3Zm/EeOfL2/dPuE69Fb6n9oo5ENtHWtKUcpREXIvSy2ws7WC+dtWd0+fVqb6eczMzlRg25Q&#10;AicNpa6CGvgPU/1WdKbxFAwxB/zQJs+JF5IjU8/g36pNrM3DD2XehWPKOl7yKIpcg6ZszUPm98IB&#10;bl8DWKyJI4m9Wa9mfrxJoTjfUBgfX05pCpT6VEHBVrI/gd6rqxQOz1BrZ06ZNzj0ohq+fsWgVTeW&#10;+hur4gpPltju35iSrVt9lsa8JKzCjv3iJWVhddPn3DdC1zeRHFQNYvWOCK581yYMYa89fneoznPG&#10;ONY4PU6jsPuVQ/Z2UDi/Q7NzvsL1lNrLzYVYNJqEf/0MaJPxMXtNESbJNapcpM2+c3GYSgiu6zo8&#10;FSHzB0zKjszdk2Gsy8zZnysHfNCRDM6SLii+fZHcOlReuGeqX/NKR9oft9R+AonV9cQoRm2+3uxP&#10;nkpj+N2nryunUaDpnGBHbulPsksnr1kkqELbS7nBpTkxOtdCdaTYRo1fkMj8uxLdwyKIf0ug5BgB&#10;2BCcvCfabLZHW6jbQ4zMNqZTfo6QLU18os5q95mFvQjN0z0mipFpbYqrbfkVFzQGXCNdWOpKo3h6&#10;qY8DnFz7X4MVwLJDV/EkETRdWvvhRKJL8SXw0cLGw3w7rdaAkI2blSMc+KGnE5g9fzJrR9Gy2SVd&#10;vVjzQMLop8PbUyWoJNhPKPx9EQvcxun0nCCNeqeOWbtBOWKt4kcDbST+GdWacuxkedhobPwfoF4J&#10;4eJOkNlSf4mxZJhmC0ZNzrrltdHw0gzqGANVarRFxSlfZl4sryGf7+iXZjtl+RfsrqQM76CXTCSj&#10;oawMeIgVuHz5eH64o4gptJy3kYO0/GqR/BOb6ObfB1b0nrBJrzRXScJuwKd3fDRCn8m+GMzaqITe&#10;6E47FFaGF3jNvTYverEv3KG8DG6lUwJZ5xXaI4NBX6MP3bL9rEw7owLdQUjK/lpGfbaK4teSk1iu&#10;ZN09iE+Yb3xJ2aZbZ1ZxJPkSFwzdw1q4vx2JCoX0dFeCBsEfX3l35mTFutnqL51dDlSIKYy7QAUY&#10;ukB99TwhDSfmN4Gc9YQMf+BpylTCBzYm9rpn4I2dXb3dT0zx98M3cDUEYONp09vYSTqLv0KRpcLJ&#10;XFyefQQsj30K9PErtlFGthu70u8NwFO4N+5ZkQKyOdpMDx7rHXQV6J80oQIL5+BM/XWo3eHfzjDN&#10;B+GuCxC/xtj4lXvp7Hr9kt5sY3Rv/U4CDxCoJRt3e/FmaXduIf9BE1Ry+ejITwf8VFLRnkmiGL7h&#10;Hint0kivlvFKf+IPwbvIdqv4HralLUbhSIjO8PJguHhVhNicRBcpMFSIPGTkSZXrJznyrcsLNu6U&#10;clwcMbRIlDhPW+I3IUmyx225lZUdPrz7Nd1rCQIlU5SJgkmgF+ZcI4J2tOU+UfR3J2hyTJG+AiUR&#10;nrxPXdu1nMj/vUL7Xr3nrZ+N5a7gVI1E0ZLA7+8MdbSY9P50RxhQOC93+l7mEm+3I2BVL0TQxIza&#10;8Z7oNBwwP4iXThqenJa467cUNJhtqj94b6J5kCboaWCVaRKFeGDOB/BO29lbKLYhzNGaoenI9phY&#10;LUoku5GlPG9qeSuFmVmRw0gvEKc9m+5vdnB3h2Neyy49KITM350uC7XpDpklEC1VcMYUmlq/gN9+&#10;fJ9usLzxW1gxS8m+GCjeV75U0fL0B3NOzDmYp8rQGtk1Kx9pARRnC9m+DVdqv+es6gqsrUXXDuzC&#10;nawj3T4UexFH/gfgavrjkL0VxAa9bgbyGg5pADdDCllvCrx9d2kq5K2pfwLhgnvu+CpJiLJ6f2Bv&#10;Tpzib+FONENvHKTRmMAjmOQaLR14gd/jY23RSKkMlFBGe8XXxJ+9fq2Ek4/bsaXv6GY25BTNc5cz&#10;pi3oOFcyHwgPgxuEk6TOXlUhCyuCgqZBlN+t/gW5hAPKTDobiKIVoWrEfkaK5mC9KyjmUHVlQ9y9&#10;YEDajM/VOET1SELrvF+juV4700yDXe/beqIU3x1180MBrKHWoN9nTVoa8VZ+1ZCoDtH/APxl7ivp&#10;omz1cyMSLtM0pFJs96pLL5W6ja3mCWePjNTNcHwUboNl2cdzavWr4m5YIZ7x0qtlzUM5n9iz5FXT&#10;FaIKOHVrmzLuPbt7we0CFIfq/uMehS42nSdjbk3mY3ExD59ee5c+3PxnHjYeKDg25LtJ2QZQssUw&#10;KaHum/z/AFZn9AsL8dG/UmVD3ngy/CETJwaoMUpgASYSOaboPF2vZWmQSHPVQmwsEh1u97ah/PVA&#10;ok3jrFrIu3eiI2+MkZaLwqyQ+8JsOghLR96MctvClY9uass/P/wCEXmIMsY6ZGdm44Yar499LPTJ&#10;VKn3voAN0t7YGSBvI+Qi6c1li/zO6L1ddKXVMF/gR/xhJ+BBbqqrYCJcJtVE3k5hnegrVW0J5xDG&#10;NetkjyG8aDG5o/kfYF6ELDjaz7ojPcXUh+4DppX6JPRNwF9dp9dw5t4yslEzrpm0LgGSfIJJVegu&#10;d6SxM6FmlUuTO4k0r1gLTV+I4DvYfczaDpHYxKSSvFbwI93mzRzpizdXDeOex2GqGc+prOqxjFFJ&#10;DJ2NeJeSiT6WsCpXFr3aykoPfJUgYu7MX/PPC/imMmc5clJRQaRlijUV7sRHBGV0WlWUnagHMEoi&#10;Uwcr6W4MOr+q6zvzfnGKOj0Bdg1UTCFg1q8tQ4Pd+Z+gC3cWNvvIf4DWzamPRJaOM5Wuvz07KW7R&#10;oiFvQP+8SnV02aG1nHhhUwWxpG6Q+NILMaBdxEj0yIay3ym/jcQyzQdu+LfwG13n9Lpfa/RGIm1S&#10;TnfYhQxlZikDIW1X6269f0jDUxE164pmZxsB/iLjleta8UW0sB4Ymhu9g4WQJeLW16iTQbGYky3T&#10;tqyHnDIYtNSI0utxMXNBnMqYGMdtgfF06WTwM20xQxkqhLs7LJxjS3TMAeecjOyRFGJP/VbBGSa5&#10;Jb+wkH3jiL20VustV2N+aPwc9Cn0P1lZ29A+fLSkQaUxPHtb43hxiRMhTiZgWxG5XZOu7QtmHoSY&#10;g+0Fg4xm3D6pvQ/c/AuB1hKEUfpJ0Lg36UTtaRL/QkVjI5vWvdyQ+w/gFbYb3XtdaauE6J9tBcqm&#10;vX+YhMjCljEM/UH6Inrhk6CjllqYI6pNMOK62lMy8KnJl2UlurchO1T8/K7S5EWFo5xBQ2kE+mmU&#10;5EDDhlWmv7eboFVAPOUhFF/o4l3mjB7KgyYoaiM0VKYRVkNoMvysQ9LkM/daVfFNo+Br2Pn7THet&#10;oG3613f9NqqwhX+jeVd/9BdG5FPsqk535T4iVs4znYldbZi869q5fPQ6gqmDNTmlfx7ETlnmoCxq&#10;jPMshKviRmSQtQUilVCV6KX7sBBrpXGZBbG3kImSL5c3eVzrbCNb0TndiBOO8j5huvQrC4jOsWKf&#10;qiH3Sw3bZ+RBbdbgsI+/3f6/xh5iqAauuydTTFziywMzKH4cks/DWXtQrPzb3F9y+E7Gv7rv8OFW&#10;dSMFrx03wzfn9hOAN5kpJ5v0H+Adn+jC3n+25YfJvpVQu9+OyGsLdBBX8KLJ5PjpKdlUEB14DT23&#10;Ey+92u0pkujr9JOinfyqWE2VI0WLhJkLXOwwlZvsW1U+Lm76+GUJ5yJFeYzf57o6eGB9rzTdPMMi&#10;8nF4z+0PpYmuBw7lpdKDGd7aHQZHs1IL4ILhRMs02BWoHEBAhfVNnzXo1dU4HAIJFU8zAnGrqkCH&#10;Cl+FI0Ohx2w8U74jT25DlcEH3+IpuJdwQIPXkFA4LoANEXCXMy0Nx6UsAXUz5UXfAcyDJQgfc9DO&#10;dZAssU8QWIDlXiX55Zg7hn2m/urun3ZaAr/+7h3YZextLl74sTx9YbBncYbdaE5x2x9zHfOgCFbo&#10;bICpzLJiELQo4ToBHN7/JOjXQXUbzgRfj2ye6320xO1gYja988aBuSqvZwLgxmkZuP4CsjNxf7cc&#10;S8Cyt4N4uBoyU6HsN/1O08DawOFJ43O96rA32ZcECKSUyRKTLjeBYnYltfIk1/WV5etciSKt9jwJ&#10;TYYrHxSh0PtBHM2wk3TDNlP2B4VXgi5HuLMr8XvVeowcJrGr8Xlx+VGYKwXG2EKXZdYIjxXS6ENI&#10;N9z7dEJ2FROT2qwDl81+rP+xXgLJ98MY250OEF522bGjtcY47mkWxuz7bHQDn1VuBnv9oXNW6R07&#10;c8O0X06+5MjF6c1QLwam3+YG/7jTY2OoXId2YZOj4iizpaPaYRBS9dOieK5nwisHP9e5Co/WeQFb&#10;xC+9EurawdtKMu+BVfXa+JMZyzTJyPMvdZWB2RMNfIUWX6c1JefPV+iX7dEEl36ZDwqPdRX5LISU&#10;VyjaUX3XNM0/GCHrCVWQUv7wqgZBgnYO9osDpM2Uqq45InlH45eO70odTNvnq5mntXSF4BwyZEZi&#10;NECGvWmmmXPJ7gKJbzz1Z1/Rq8YjY9juUMCGI+Wn3n0rpkULU8/j9Qe3oZ+yMh6FB0pXdFmCenB5&#10;lRV9x+RqlMoAhy4md/elrHcRPuOyDAjTkW5eZioejd7ucDHHEgFJvWcr5r+iQ2ystOz/BsawJUwI&#10;kj/1y2+3PdtXF6pbWF7JXdAEZgW/vS6K4lWIzYkGXAdGsiFxKxxMafU2KTpQQbHgOXqldJ2CSggs&#10;FpKG2JzMCdJxPYkRDmLvw2TvIIHuGV/Q1/RS2fqhOtsjTT7hxCWWzQezItY8JlKT95++3f8BlKz5&#10;mKnaYyatOGmyOf/aBmZt/uY6Y/i6EHwX5ttvk4eMJlvkh+RdujPaXNEw8x/g5uo/AM0PDELvjIUT&#10;qn7iPDTGSJStN1X0hfIdiTrI+6kU8s+IGTZF7z+NC6EK2J8fIjKXqZJDKmnDL1jkYxvYZZoI4eNF&#10;jxMMohDWcCKpo3rLmuD9Eeu/TM2Q6PooPYXQDIjsp7eUDxsT/VYxOeC4c2brvcbNqwgNrzpVcz6e&#10;ahgh/CwpuhVe7rwzg40bNnVVUf7PaRE3pGfxXX0fuk11B4PZ5T8mvfiyLnYUjXqkjhijnRaaYEm4&#10;fUqv4zJGHME6GMWomGs0i0jFF7FxzxmYCwWhipBfF9I4Ho8p9lD5nBJmJoCeiPsTeH61H/k+8Qb8&#10;ZfBU7cL1W5M8aVMTwoPF/nfUJ4vqU13XX8pG8pXRqmpXsUnb31xPk4IO2H9rPucLQZlWmrylGxva&#10;kguLD7Mra+zP5EJCitG7QOHE4z4N1iYr4xJJlmLNeHV+tdBkpBd/rnT3KUclZ71XcrCF29eC/wDG&#10;hOGmJNATrgZIzBP0Y/7d/cYHExMdSB1nnvBo9lJiAEUJdylYNWXhzlX8vN2NbI12LGbNv/pITGuN&#10;HKcPuU7TNeJp1w2jUWPMpHGf6y71uSNbtC/cRD5WXVlqzP+1yTuC9TSC6b/MDZxPrF5dcDMPCG7V&#10;Chse9Gs+Vf/GTSJfjp5Yh4uMaIoQJhxA7Bada0GNfFlh5JTh8B3w4lo8SbLUv2Vz4wL5MLVVgbZe&#10;SComLRGBHC2EKE71EQNdyBNRZaiY63+0pQyO2hH1HM9ulEMvsJxWh/a/YhhCUGppSi6DL2fT2rn6&#10;GwL7K7J0PntQv434F5dUuvMZtJEeQDxZk7Qu/nLF82wTUQf4xC1EUa2eNWbbeqYg2cVK86lTX2JL&#10;NeGJ0dPMcUv8+eRF6xcuM3l6xLRQcUYJqQ2ZVuJyKtHDWtyoMXi7XLo//BgNUVvsZzHMjSs6LbfL&#10;RR3NpZY0ZSAkrfcGcE56QzrcSmpv+j1gBkQ2vtDdMSPtWSdVFo06blrVNA9F1ZRk/DK5abueC5zy&#10;nu8g5p5xLfb5AytWkCVKIlVKXlxaGcM1XTd73vD0sDpQprjhX3E4l3VvAzE+MWCddl3S3u/6vYYW&#10;tmN3BoZ5t/mT0J/FvGiv+fr1n7RdryluDP9LLTQKEPUYYndpX8X6h02PHZHf2Llgl8LnGi/Us8kb&#10;LctuLzxJMEKcL7Ztlf/MmWNEUflSaUn/qbxPZV30ay5Gkl226XSe79Zu9Ww1fzmPMGJDe6tN+WtE&#10;+tFfYx0rzEvMx9a7u/sc2G/kVs7PHryIMhZwWKsiv8OAqKZbph9BFdlYTxHKu7JTaOxZCQbCm4Ok&#10;YJ106Wh0XtUblRlkrJTu7c9ofPuE5M1m7xJuZHWWcJHN026r6dp0C2/fp0TyXQYteQKEofOk7mCp&#10;GkhnFP50VbW54yjaoJfEGabd+Bz0KKJpXHqapMkLXsb60tyODYg7/NSO9jY47Z3WlHeEZWVg1tuS&#10;9eKsY7VaOml8RA/zohBF9sfmjwZPe6xxKgFK8Gv5ESgTpLXI7CqNL9dkN+FE6hQ1cTiFkqw+z9Lg&#10;J6w7WrwSxke29AAHNXrkLm8oVshVWz+oeiVg7Uk1USHQGAXenR7Lw0Dynkq5BYvr2+qT/p1eSuCu&#10;m0LfxXN9dKfkR/wPymvJRJvi8+SzqIfUC1y//rOWx7uq0ZwDqIXGmh1vy4T63HNDeZKdg9WD4TwL&#10;Bg9iPelU3GfxevOddzda+qDUmuBheoOQtgm75jvpbjZ74/k7p05+EbsIYZcxltweMw2907705E3e&#10;/ZaFYH3aMHZR6c6nitQMzpFrzl0SY5FPSn5aWX7lVW5okYRbJtWFRp6+vSy34w1cMQA3vxxjOfLO&#10;Q6JxWAHCXek5Gms8XEAZH0CDtau6pwC+Scvg4sE3zM6EiOXCD8Hee5E2h1F+F93fJu4jJZ6xj6Ks&#10;PxrllcJanEnridFrT19KpVnrkvc5bnUgMDcC2JgFma7cKLQGtNTgVL/dNfhef5wafWhXCjn1wysh&#10;EN6Pc6/arFV8i1ZxNDF+4mGUnL8bWvxWohP4H0A/+c3aimUn5af09OCrLDo3s+2ubWEFykYeG+ZN&#10;jgTo/NVKgXmrtV24pg+qn23KB6rdo+qL6/wSF042r7FHw79QOQRJkPq7TWEgIskqyOwEpkq33tCj&#10;uI7BBOTqwZwvZHGzSMJ8JBYM9bbpDNFQxPWU16+v6mzp6fVj3Xmgvp1gnmdyuguvQw0zu7c5yKFh&#10;DdvZ7Ad/QpVp2yL9/3ZdxVllFv19jfDC/BjVNGoO2neBnx4BLRmBE4WhMal5Qxs8St7cHLTLJ+mG&#10;3IX90AUCilcWGYymwokek85gD6PxhuzuneLaIC2WRoXtVZqYlEakIsWv2dyFkH/n0LmnoZSSJayS&#10;KBH8Z5/w4lKWrmXf1T9vv/80MRc2noMWj9V1exfCVysNdsagLKr2fqn9mWzEUBvScq5x4FrECPdY&#10;iHyX6JQSAqqcNjeX5S2HVX9Tm8zNsKt/9r9MYQjE0WCl52MsjJjrGTea7zxQw+/oXBotAl3WBJk3&#10;/Oxs2VaqQQxTZO3+7WWhX9nmsz1vsguR3wGHv/5GZ3GxbLVDxZ8Le7xtLaOm7f14Jbbl4w95Nupr&#10;/eOaq4F8gQy+X2XvuvsUExVHGnLFljwaOdDYl7jJIhGo0vjUwW5HTqYi8cJ/jF+bMnB1DEqiR7ND&#10;ui2Y4u7QuN6Ubo8WtBNbh/H4i60vgIjCB6wfh+Plbhusna6ypzaKLA84fOJwaruaAKP0Tm3IRaz+&#10;rfvXi1LBPvG2I2ThXH2Nz88v5Gfj5zqUuiDXZFOMRD0+MC88OqUup8XsWmoSOTaggr/mAysjAo7l&#10;gsm3McOrZc1pH3/cd0l2KP1ItBBSQdEREUffwxm7luxrJWVjlNo/fVJ73q1Uw1peHqYpzP+zeYlv&#10;6/MopGahAaGzRVtkOYZNfvfG7JuFfZdi6WODOZQn9U9fwjxUuwa7ZU40xmUNhybcHoHQ5uKskuKw&#10;N2SHv5zSdAlS9E3BT+vrrpFCq2EpHkiJWe12msMqMowuNJAQkC8wrcP9BCac/rDkOfgFUIxp8u+g&#10;pjLPV2ho09apYa+zXmbi8CET3q95DurBiWCdFN1qTmdpXeZ5UjIfFQG7rAYBcdltWVkF6qN+WMyF&#10;s2fn+0zOZbPyzkqcjQA9lynfNYylvIUx2l8cY8oX1aZ/dI2flWHWsPxwYZ4WKpgrywx+jMH2/cFX&#10;tEfl/fhFD9sP+asxNsErNPlY6JIEijE+Y5zwGgTLblW3y5Sfephvir73/3EhbFtu2ae+tEVqAoKV&#10;1U2uyPbqGm7kqAVJk5POkySFX6GhoaP/ADP1EHng5U90tBDBsJ6b4X1daOWPWFGLH536nBCwfDDf&#10;Bu3SikcCMlacCFpnmYpZaM0+t/H4D6CSMNG1GUI1+vz4Rg9bHPq2F5V3o88SfhnJ+1YHJAZ1RwOj&#10;7DyqXJTnl6vyGxuakW8Y2MthK2gM09EwBbVgmewnjr+xUDYb4KthwNxRc8GYx0dOSyPb28WfsMTE&#10;io7UZXBkK1mT2CTfokMmEP5FBkHbyjco5tzLEw1O5u2VfPtpVFv5CcqyDT8ggB/Wvw/S6uUe0q3Q&#10;O7YIsUuGjI96n37L27jO1ItzhF0o+R4vQWukS0DFspBwwGT9nNz4g1zzW0Q3Zz2/NtJj7CP5uoRW&#10;R2AViwHtakJwyNESELM272KCZMm3RTPWOZLP1AFqvSomO1vxjUDM68k3aRSsYavwo3gt3swtQkgn&#10;JEfOEMizd/7HBWJEw0C6fbOeZ6H9kvitB4v2X5AOEjZAIG66S8x6pG4o8G+IBpmUGINTnFps+qe3&#10;OvB0oUNs9rP5YNPUw+P/Zi3WGygzbgw/agcWkuHBlU2CYPapBVMnz+peF8Hf8tZzARgYyyJEg2Qv&#10;r1DEgS5RXiBpVfZOBOppPm05F6/Fn7MqxEFfsIcQPkWlG/4j1tq/ur5l1afP0HGaXzmT9tVEcmX1&#10;i1kzR0wbh28ViOK6SsOPup+cOGWyaF0431r4huI+hTzn/bI3DXBORFtDuyWZtARVBS/pWl9iHEYy&#10;uG2o++oI/YrEsida1kkGPxt+nOxQ1QeHSGz3QDNyN2BYm8Kgm5lr6XC12EfVOT/RPVUiDX7XNgZe&#10;1KHhVYjaaJv1C8ySWtfKFe9Lin3RoOeWrb8FbOUgPDu4/A/O+zxsQQECxfmn4WfX0fx7etCDdTzq&#10;XZLiV+m9IPtOvWCiF2j1aDkQXdyDVEWX7++2mv16ht2go8/PAMrOBm042dKW8J3v51QvflIm8jXN&#10;X9pDXShXW4kwNf+PpKsOiKL72ksIiIQoXYuAkiKxSLOEdHeLNAvSDcKCKCjdscDSXdItIA1SSzfS&#10;3SG1fvP+vr/EmZ17Z+6ce+eec57nOaZwl5U99p70aP6IZwoxh9RJ/X2CZbtuTiXzMsF121yNdBiy&#10;2AHe0EgeGoimJooyQUMuH0QKeOykngCFiieweTo/ITz1dVlObK7GE7NNdmcFxy6GVXz41aPms2S9&#10;naVZE3G1baWC5rmlRRiKrszKJ4vl73jUerSzAjjRboJEsU85bNDg5flLhA0IUvN2q2NH7KtJf0G/&#10;vmwPiAujQ2zYfCigyvRJabAoz5dZJp70po3Y42iA8TsfS66PEKDSpWSaL9WX7yX/LKX8QyAJ4F5R&#10;ZN/LEm9rdXEjsBOlH7k04lAKXpNlFhn3FSzLuN99S/FRDuPVj9LDanf5O8an/EPdIApExXxVVt/S&#10;OGlkFXR22Nllwj3iH+N1e3GLYta004z31TFXBlezjYgJILcXCqfTr49FUiD907KmiQVOlxp3fplm&#10;t+pAkdixw3nYlv6169ngnA/xTLH4r5yGtubp5/6pRvYWfYh198iL9+F/0doLcGLpqxofOMeKCbgZ&#10;FVQHXXr/uVKihf9J9lzSW3AsGBXIFC5fJ0VvZZ8qd1+b0ZDZ4Q4OLLFQQogZOOKMvjm0duWb7aq5&#10;md50c1ERuLrNjr2i2dVzPOJ+QRvgjvFKYcKJV2GhCFh3Kkp1KEP+ZoKYaNzXo+8OpipvQuxY0JkD&#10;QGByuuQk4FWlKmTiHyh7DGcrMvPAz/gfyLVyipByW77uWrHVFsNXm2/xZSuvCO/9N+PPftp1mlcD&#10;XDopjs8cOLoSCcSI6xhe1jZS6A5w9amsixh/iC5Xmq92IJcWWOBqTXMNky7qh34XC2F/KD9sW6uR&#10;uAvsdcW7pfcDMmquWVF2SQVlzR6dWvfYU0eXRurrqo3AvTrcF2HKbxLOBGteFXWbjfmul3NTfDsf&#10;RGEGJGjpTIVIFqpjuucD1kYepsiK4adFpzMVC6iufcZbDfMAam5GMMdLv2AmfpV2z+u/7nSwNHhL&#10;v7Sv89JAXfRjWQQvlaok6RqvUFmqu3uDdaZakz256A9jyrS90OghUgxTE8FpCNY/kNoX+HpIg+Ra&#10;k4n+cngb2dHysrLd46psbEsyx6wZrfmgJwoIPhkApwXcA/enN9n6+jDuIVL8CcXsvNgba+gfw/GM&#10;5ogSHAwZp8kwSO1c/nwFz7fk6F+JjZPAft6XEWqIY5QHb4Z5l0HJ7J4ZwAiAoN3pqesvvLZwr/si&#10;ktQsw86iglpmDWbe5Z9ixKoyZntIcGNDkpY9Obm4CUk0012n/0Np6cShJer1atWXKv0OEPZoitoy&#10;89VW5hqv5vCn+PBi4qQUqn6mrXvQVkKuh4WhjolQMVNwsH7SE+tQ8/oTDLOz/2RkMeshpS+nylEm&#10;43W/eDCopfD+gZwAcp/hW3H6mmnO5b13Vs9iGMy6sNVJwX1UZWkrRHvCWj5Xm/mRPsRggnYNg2WN&#10;cxEh57+RbXMBOC0wPWpbL6FYo2M16s3ou/1Ff7ar+UnPq/3nHGpMDaNsH/ToePuKbkm03VcolEj0&#10;Kyf7c9GGGCFgjeXKuraCKner+gEb9k+z6VxjItxHATm1ERNC9mYlmn+TQjZIFGPLkkYbnAe+jwA5&#10;gHJNo7IJ49TtiL4fDu+YwcVr1eKjxbuRzbRqxM4Z8OPok/uSRfoXte4e8TyDuUf022N+dx4l3K+N&#10;m5U8aJUHGSODhVhK4Xj3N/ePVK/U5ZWKZoFNdsQhtNDQqpXyy83gk34vaIDaX513nyU/nT7OiyLV&#10;+UCKRCIz2g1B/BwDtZHi9oWJr0Jeckrfl1/078Hxf5803ok+N93DH182hSIOBiXwA3Zwd/URFcVc&#10;TeV95qHD1QYzJESiv+m3UW14svgWWJQ7wpoqfHa1+YqLS3IcHCBpLOTqREm8AaeNRwvkNbpvCRqq&#10;+Gh4EotPeosVzRoKTf6rbm6SU0ynCeLVdbkE/Idf8XeGS6EDW1Xove45tDaGb3LQdBFN2oDLxvxH&#10;8HLG6S0BQnzIg+33dQTutZlJ7rkQBK/xrO9ZUuwUqZdFkPaCVpiU7hT9n/ZZ02T07a5atGrdt5Cz&#10;4Ea00GOLG0RdBIYEaWTb1Ng/kHzyoNrN9uP9S8f2JPbfuicLr2YttOlOhB/87YBivjB1Of7wUm/r&#10;Lm2CUXCiAMyCEhpdbru0p1tvpWnAx+E/G+Poecu6VbKt2Q5lvSPAbTHLh4bKPMAgyM1feVnHFBaY&#10;Q7+ShN8N+cA/FQ59LKknA3AZtfttIgqTeTa1qO0mLrzXz240Mj/V424a7RfuJoHbE+RaWmcIk+7n&#10;a45FHbLn304124fSOjRo3tz7BtQmPNsxPiWzPmajvRn7pJLPOGzD6dZdHm832vT51pHBckpFujvT&#10;tiZpYsDbxqxuHK2rsRK25PR0/zb6/vMFzjuxly0OuWdrJdBgD39reK29cLr8XyyrVn/cAtjgoa0K&#10;vfykJrI/98+3stdr8eqTb5jq+4Yew96mXzN4XZQ2rDz9YKSQVaVQUaEwRzouK/XM9zkSPWX794la&#10;TZxIqXfkYvF1TvPHssxVuOK4gKFTLGGtZ1VOf49lsK00/dSiq1iVIkl1lTcCPZ+bOgKLXgs/ADxy&#10;GZhTw4Bs48dEfHkW+rxtUd3gv7JrW89ftVSoQeyeiLrcx96m/wPdlrqpwKv0f+my2L81OY3h3aFJ&#10;56bzvSxrp7KrR3k7+vn5JfAZk33XUPvtKisrfFHKzdsK/pMhvnXkb3PQWHeOP9fHMpxI6yS0n3la&#10;sWX/7bWGNHDZO424FQn2yAgBsEXIMt5wRqstiRLIOFCEKPj0vuSC3HkhbrDJ7TrP0eBnQaDggx1V&#10;2eWQv538p1K2OYcjc8Jz3szm0SgosZPvYe/bwMZewR6NqYu/l2JcaygJHsanYkB6UVTXNLSuf0Ea&#10;Sz2VETlxzYcryBCFu8UG6DA2cPAqRjxVFc1ZWYr5NN6whXdvl7DMdmfuH9VxmC6r8vvw2iFU9rYh&#10;q3SiU+Cbue2mXLCq49vY76/o2w+iJ6e1fUWnn7Eh8H6OxBHkWTz4YZy1gAR3BC8LcEJDLuQdBEwp&#10;FVuDSY43fyGVeNDnHuLp+DupgdhI0GVR+aaPBedJyog8KEaBvlWPf43mps5o/M8wT3+cZNpAMlq/&#10;b9FfhYGxVmtt2O9OSjLjVefgAhutCsNetxdmfd2hoRiFQtJhyK74hrxwC/Jz/lLhjrD8UH5bfvMH&#10;yyvw7xmWQpOuNUIzj0jVNcHXDukPYeOzmPAFM2Wi4F/zIru+firuXqZLDWnO2xVqMvccDqP9ar45&#10;HuGcawJxprebzwXOyL6W2s2g9t7u2tswfKd9ZBCdZBVz0bFfSxAv8Wyhk3+6YtTtq+2STSPDyRfi&#10;pV7iH0Is0/WPLpKZyyOkdEYIfrtQ3tKX/w3wyHR24Ew10m0xsISnmmu/ULiSjFvRQrRblch5ccjR&#10;1Q2yUhEzy5A+8I3uSuBdecUzPa7DMd4wp0yUuD+zJ+pTm4aE5/GIar0ZctRJRhtUeLbTbiPt7DNJ&#10;Fvs4egm/yKhyW8GMziR73j52qmPL/SlAgndoyizjwGBNuUG45HaRRVjlEZC5/zH4rosVmmve1P5M&#10;6WXd1M8Gexv3ZPLQ58/psbp9P7sZCdMtniu4EcSa+LAu5CSt8X4Jvhe97Hzg0LWd1reM7GDf0w5e&#10;JJG34vB3FSm13Q5Bna7HSnPgNTKdF8PrcO9v3keX4VR/Iur+68BoEU+AkvvsC5pCWTAGkcoWPAbS&#10;TyLj/0AfCUXuZAZoPnItrNhVnvO7kc5aRXl/qeJ2F8M7liCTmbpIlzbb/AeqEw3E+MulYm03UIYd&#10;8SSHyf+XGgP2LE8f88b5rgmxXaW/lVORwYC9G2UcFQ6VCpagSE9DmJFPTjpzRLaactLoMnNmW9ih&#10;e3KckvKgUsR92SCGWdDuMaLr5DqozF1Mdu3cC9m9RriPLlczLS7PUBzZcgcKI29E2BC9+xpgup2p&#10;CGrgAlKfvEa9RncdH9AWiOg7MSBfr+HlAq4RPwWexLo859u4ug0+N68rbBJDnv+hfUX/KH4KIKA1&#10;g1F5IbeP0+Ua89rPRyTr2pmmyya1jLqED5MgHhdmCFBShA744LBVxsuDGogtKsSIp+LE33FCbxeG&#10;BijuCsxxd8NADZwnv/g4iykvPTFLMnSXlcN1knZD70+l9NC3guBy8ddcvc+bXlssPWyZ9J2LTv3A&#10;4dlFBSVQr+1+7qkW3HZVFXAiKSzejT9Ek0k5iB3l+8kfbZzdLop3d7D8WK88I7MZsWluDJnd8gE/&#10;Oo19hhGR2SdIN+K/d8/9sq4x6kXHwMaZWrF4QSCPk/VkmUTDxH0xQrDBwbu+pGiHVyTdWaw0fYqf&#10;onoGcvwUIHUXMdJ8m3/7h/LD+QTofB+xa17rdzfBXKNaxsjx6vkHTbUlKtrr7YZKficdlNnPsQrI&#10;lGTVH9bAK6ajzN/4oBi7Z/IYIb82O3f02Ynvvbcvygg9CRX9UuZehKwcPtl0hAmQMGacInGNP0Op&#10;UScFWfPJoYcbyQ+fDEI0VlxPR3fg1G2lhnXLabxy6CaJOOj15CZcQ4LS7UmbJmpwy2czblmGc3y+&#10;L7I8aj3Op/+KP98sP7k6+jDOpMYzSmGBXQQreIay6OLJF5vGIO6nsS5PAWKdqtrGXPkgqJQ+1eK5&#10;o5K8NNw7i+WcH6bN2gECOBqsGGyTCTZhoM+3ZxxPhBytR7qpOvbUPogNu04rMc//EHDhY1d81Rjj&#10;muPKHftAIn+vYjrF36M0VR1F6mwj/66y30BNTGT1w4MKVHbijz4VTXKY1hZpTGLs7ZHZw5FsQAIo&#10;y8dwuC5pkV00+XEfjeI6OJjngSN5utLJw8RIfZxzMr96dMtUmUhcmf0rLq0N7Yz0Gp25GLleq1nT&#10;nzqOZ3D/pUB16DEi/8/jFxO1ofHqvHJwD74hN+YiCZsBSsKxIDQEo86e9O0VtdvCL4YQXiaSqMFF&#10;uCjt9A/KstK0LjfHrSWafplFKw92yo0PXL4PvjoLc+9p9LxvIyzXRWR9BI+jajFC1xtz4HjvBxg3&#10;s/FPY6dMnUHouobChrRCI3lVpXflN0HGfWHH75DPWp8JIDK5DTBXxXEk+2bAie6+vNW2nvjbXK/X&#10;se8OSUHDRqoNkxZBXHhPaLN7vQc6KUfXb3VNkmJfR8/Z1DUL/JAKkqrH+oDJXT5B3zdRDrPHvfa0&#10;aGoNB1/PAL5J7snGd67vGLIEGC59d72BXAvvpV0Vc8liAy4c3zY/SJaKlTwJ1z8CvU6MDdgIcx66&#10;4MdcUvr4S2TRgeWJs6DuLTDn0AmBbZJZAB3kqFx3UzuEZzCUp79NG5jee2xJDR+Pps+LojZxDORk&#10;wcumGvclS3rNdUYJYB6Fp1tA5AZ8Ph/IqfUyEii9HKszHvIfDEXn0DFjdmERlIzPK7Gzfjd0eF/y&#10;9WDmZC/wpoKzQ+uLZJJjmtB+/HJK37eji4gbAKQgjda/jHuBHr0ObTBVbAeUMA4Y7X105UddZm/B&#10;0ocy5Z2Zv4mpwuRHpo2DgyOi5KpKGgztfXqPejWcPKJT1tne1ETvT8dEUlvG5o3XujK4m33Oc7ZL&#10;RBa9SjtI5kmz7+Db5Ol32Qv9G7rHIRWUuqwyHB/wJ+IUo1vzLVVA5Mrp/e5u8S8q3U3meouO5wSY&#10;/mkAA2qXChIRtqczSSb6VNZNgmg/eF+SVgfrwweRsgJb6G7qDbD2/VRT6yJj1iurxnMck2ET1CTS&#10;QIfOzJ5LhFFvh9S2WQOlINn7W7+PHXrcw3ubRL55lBPt95/9AzW8ZjTpTmS01WsYnrmZyZEP53Si&#10;CezvwqZf++HxWlhGV/93NQfG5w3eI9zAm21HtiC1d6e01IFzhcvHKf77HMvMprleD/Z59a0UBP07&#10;5qniFw6TviR7YvvpU/fQ3PecuhP9A0WMESbvuFcvHn1b30X0x+tMf+IpkiSvIHxIZ/Ka/2PcnL1O&#10;/DcKnaHyAvnV4Bx69bWzPsJ6/tXD3ZU5NPC/rLdMmZE9zzuEFar592Of58eyuZV00YJbdWYhgoz6&#10;ORJVRb+CJJ7pGPUsbC6ClKTmBPdrT+B9J6UmxcSKILKpSV5uKyaG4M78Eq5y8y35yboW2lY7ITUP&#10;emROBVPZt4qI/+GUxrCKWSHqmCIlXNsfchks0zW3+RNL+kSrarkk6rxURmiwuZz16NE/L8W+XD+D&#10;VA1TVyYsSBDGiWFcruNCMPwgLsjJiTg8oKSS7ghKntnT5zE2ku+6fV4cUOPRwriuV1+R3BzEY/di&#10;Ku5i8mS4nVJSmjvcNnr9LpqnMcSZu4Z4Z3klEbZVumzY4wNjflbE3nUm9u2aFMNCqGSm3mVZ4pkM&#10;Ye0RKJ0gKtFUrQ0865nspcmeFEQtZxGU7gr7srjnzeRfl0rnq8D6DzQnt3+RhS8cUiOy93QOVt1r&#10;/exjCu8G27V4hq+bbD7sisOrJc5FbKgy6dN4HLofV3oHd31fzzLpCYx8Qq0hSumL8SMJzF7ovOOK&#10;akFh/Y+zzTuZ7hC/HJ4tkl/RMnRfQWbMFAMEJL8rHDZdH9Uf1gwgj5aRWZ4VSFYUZZLguAbpB/YI&#10;DJ1yzCHOZMuNKlbkIBFUk+9GZyRYKAuzlJarQOjuBCkeAf1bUqNT0N9e99FZuvg+CJ2AIdJfFai/&#10;zoxxWZYwOa2i4tD9ePh3LC6da9XR6Ezd+3Zmo2K6fEAgSZpMikPp5WSSdhMha1PiLwL/sxSre2D8&#10;QZSoOo05J2ZorJaOuuPflD6wl8r6qW8tdIOsDD7T3Y4qWTg/Zd9AzrvCd8xTaHzf3Ac58PwDifaY&#10;lj1Qfhk7pIoCfbNETj4+5kLbO8d0BBzEYRqEFr1fiWSAsA7bPHzebJ+288J96NFBJ7Tb/AxPqehu&#10;RD+OcftbwYppP6Th5Th+hK+KJ9i/umHpRWowH67vuWkwwBzTSJu+StSFcKhbST8k/WaeIX5heQWI&#10;2F+Xage+v3x/Yd276tu7MlhYdERa1xqGo6AJVQQZeQ63vruWvC8RaPksktdgLW5xhjMR7QjHUv7R&#10;GOZn+c75PUR9fyxKJCxOSZ+5UWGJj9FdCDqYQuQ9uqxKnM84NFdNqKRiSSCUh1Xsov5259aVXdu5&#10;C5ANg79elA+ZFtuGcvcGBFfC3099tAxC1hbmvwS9GLUr94OTJTDq3YSsNr5vDzy+KGVBjLRXm1cr&#10;PVFqeXFfx0SFPqFvzAKC+KCokOzmeqNS66+zgUt9FtqcyxyChY2uJwsRoOo4faSry56rYDmrddTa&#10;C06VJmJfCbfmw8bahnELwsZXueT6p5OACxXhXvaG7NS+sN2y/Uvm3V6D3wToUN42J+URqdt82KMP&#10;X6WkwnBB5qVNS8WyGJsWzGjzcuKWsIH0RUiyqxG83KSqkj4dCYQZpvsX4uxjmhodbHqFP2G4wD5S&#10;/3EVRwvi7iIT858sGif+8ISR4ewXu0Wp3desX16VzEv5oN9MVYBuGKJE3Pske+WziNIoK2w0z9/U&#10;2XwTGGpyiKcLosmDGn/QU+4DzQjkZNbuKbxgDqwenWj5iYsWZgNC+NRjjrU6+Ljc26AHMUI1gtPF&#10;Xvl+hj8JJ5LXZOKCJTXzPpFbvWjjrlwidN+kJhZU62QpKiv/ykcLvB4d/durQtXkuT7KsWs+9FNm&#10;7Bp0pKW/EsOMrINkeBdJs2PXCZo841jcLQwrfjTUfM7jvkJiuCg8v+RU34r16BWNF9hibOqu/O30&#10;abAC5TkuB+NJ1w6Mn5BrQjN0sPmrJd33vXbp+SYHeTs0nUzU9OVWrUVHrADE+zBTseAgwgxX046j&#10;eMJGvXoXnfr0ECUBjS1rg3dzd+YPxjQZpYqrROFXY03GXhS5j1LKsZKsFEVWoWv9V7o9K9z0Wpye&#10;egfKOQFSvjJ9TqZb9kIq/NkLoZ2D/HDvWsO093iozjgVWcl0wlibSyiqJWKaLkFP+HWJROxDwTxP&#10;UK3ZpD8AtzX0nPlhUrFjSSByG110qEdm6WbOfmcYJROGhxPGp9yhqBE8nYPUIvX7xbd6hmusa1W3&#10;3idaILEh4ojvPZu36nEsEYlgpyoE+B4wWk5bXqAst75Fj6FDccrSCoPmQnxTn/IHt4X2cm5hdin7&#10;iNa/oTDqeCsrNxf0AmH4DYKh5dSzFmnpIlkgseLe32QuHgrt18QqaZ88uOgX3W9CMR82nvkHHhsj&#10;c9dFYEzOyd9h9Nxv0WfW9zhSaNGJ5A6XpREufn/ZvSvHG4fcHZG1ho+tInm7q/7IX2TQZY5GtHWg&#10;4DBHt1fVzWHhDmqxHovKmEzw0lqIBQjAGcEtTwPy+F4fVmQ8hxNwNJ0C8sz70xfT8mfHXO9saCYY&#10;cPrK9ZKuttZ2GSfi3Q2643nvwy+g3QHpWljIlpP6TMvP61rIcw1ANkzhRW9AYn72ExEOq7AZpRhh&#10;4tQvH3joooxwGl78CBM4t1zi/Ac6R6nK3/oS58s75PKVzb6YEQ2OePCHgfqdPsR2W9a6wl1l2NW2&#10;p8u1tYz6RK2FtHkzJ1bmS3s45vt/jPSMndIW3oDh2xIUvjN8a/5iFVycGw3iOl0U3wYpWGDSnVcV&#10;yaLWJXYCOPNLL/GJjzWI/DBdHmxJtN5NPtsaxLPUIvv1rimykdnimFjDAM0nY/J2fhvrWsBFxGXS&#10;utYs0sOeciN5I5XuV6sNgD2ICP7rXuZE+goQxMC73OCVIUNhE24zffyAMaKIbBPRwqrQpZElgsWN&#10;kpJAAFBZ1t5IB4a+ocNycQnsCmWUp/uj1e7THNGVqAe+IPh76cnO9AD7sPP7I48NBRHHvjEg5p+H&#10;baOOvCebMFsMRb+3wma5x/Zw2jS+KsxVybV7+vez2DXqRc98dUQitDvLvcczC2M+NpAJ8UG3qr1+&#10;slxzC6UTx7IjdyYeUpCEV4jPbPz1wzryi3uFqQbKBuUEOIJyP0N+D6GrH8sdbYh3eN1qu+y9f9Ma&#10;IYHwKG9puG8TocXYIz1HgFrWnEjEk8KtCnsd+RV6Gb/jKNr8jZT784Cz96v/ez73EM85i8eLvNjo&#10;4h3cH6XNFKETiryLi8qOdY9HrBsdC2d98dtKjduQ0X6uKSsEXPuXmDG0sRNZp+Dv1I+iPdMK2483&#10;XPVH31y7qkmaNMro4JOCBLHIwv9w8NeeTBUQbad+2qVp4XNVu7kon/9gYy/gBmwBFOyx41Vn32lr&#10;dj9fwZoot84PmmZpiFefKJhzoidX2Jz/vWiZoLVCt59zz84RnuKg3orCfp9+fUt0gZFyK9PT3dQ0&#10;aT0XgR307pOvTfztVLgY9eCgG0Q9U4DynG5IYEuFyXRR4bzLVpeb7+ef+/aJ+JtpMSBWXDaXpNQm&#10;lu4hn28DzRnDVa0q2bb7OsqCRVoi7oa0j244betZWFuRbEv3tO2ch/NoqlR6IyVWrE7+RFYBJWzz&#10;aeHsEh5LewmIcoT8wDau1R7To35gfytZIQGmWExfgmmoul1bNuIHozGJiNcR1WanDt1v8Miptdl5&#10;DcmWXQ6E1XnQhO2PLXwZ65oSqa90ZeX/dvZp+t3pyV3tZ7ZC5k6PdjOH+HFDaqdQF0+MrKzdGvxq&#10;PKwdFYBKQmtbTyxfQ75T/gPZrkPwCt+WDGDFWrlXY5yFfktk2WsqIb/OmeUxkVpsoU1IASRO9yfS&#10;A3Ty+OXlb140xz8MAUkkfKJCa+2bIcY3D/xfAx9kQMoNV78exRl9o2CK3yJsz3jnEQ5eTVHKvNl4&#10;AijGhYlEUuW9EuIMBoCEkuXYrINvn2pfcKCCEsUXfN7c+80Kmh4vcqtNxMvNcW0zLJlUEx8ZfQo+&#10;378vuWKzxYy+0mlkDm0k8AsPHT3Pv3u5KNrpzwSvElyGihO+zwlkfag4I768ev+BznCpISAU92Zi&#10;QrvGE9/6LOUfiCAr+8FuiT/WksYYx1SKlxVjsDNEEtjwJxXVpzoS7XgtNFxnO7QXqqEQH4/1I/Zc&#10;A6FNz4h3bLGkSleWaETYbHQW1W2o1vf8Qw1H2+oRy3OFDrKnn9cDB3MrhES8ybB2wfPNBrqTbxKt&#10;30smcD/IMQZS/XnQHVhvVROl0tQ8ZgIVqPss4hZiB5DlxS4ts6ZWIJdoEsL4jYOO5EVnEPbkXtNe&#10;sjTtLTRWb7nG9AB6xnWftEnD13vF5rqCofJYY46PWrHfBUfpVz2yCD/w0wSEiOT/A9lvwE+g+fyX&#10;3mZA7OebI4NF3zAJ0zkVmavPn4ZvQ5Cwb8JxdtV29RHaFHG8fVjDkTHg7jAc13nVfLrQsDoRDv0N&#10;pMgvLjMZGgmn9c0qk7fDmk5pI58n4R7Pf0NTOx44RHoQ7jUGMkVzEaa7h9vv5E4xrpNPyfLz7Orn&#10;RzLplmoAPdShJZpGCMZvtcLlXUQcp1f1MXaaxVcNBovkaME/Nf2jZGOGeQ0xnGN7DS/VsEmVi4/w&#10;AMHrxGwvGOFhi6QwbmRz1PpY8OzdjJCoHkKlM70luEOAjco9geizNi3ABLBVZ3I7uD6NXlr5jps3&#10;TrzVmHuoNw6vqCISqX2GdfuWgx78/Lc8vUlGX2W8W1X7cTJmGjiCfN05rDP+SWNd9y510JGrLVW1&#10;R7j2QIoKbmXacy4orXmVxxsyo6EtSTPvcGozy2bTlDh4CD/61fUOe1lysuE6pfTrSZ9/IC1YEzCk&#10;9XHI3FmP8nBiooVfvX5TYWsbWZJ3P5i+y53kXNE/qID0UBfvUjgbfgRWVTAEpbn1KgyJNFwPXOwa&#10;nXTStUoJxjBipRNr6Xv68k+nulrXeut4xoxXMSsdowfuezRnPqlafdm5NW+aZhHX+EZwI7TXfbEr&#10;QcbQoEb6d9n+PnmidriKBcpZQ5COpkLrlGfZaSnBmAbIF7znmnSsPc27T3A1hunpJszGDpwcXrxM&#10;oniUcmmxWcxyym8+3yv7ozpGiTW63+Skd9Ot15VnOfDNe+EBsyY8K08J4gp9ncHeqeM/Ex/LpbjU&#10;Fxk/asQHDWCthNWk3XW2uFR/u6CRVgxo+gM3lLD8u6KSpnFyOBYYkWdVn7nWxQEeVzEdv2wTvpav&#10;Q4p8Uxe1uHZgeCRPyUQGvVLJhVfqNonXNMHHTgFGgZuF2+pdccVh+aOjSA6KJFBgK/Y1+GACq6yt&#10;oX7q9TRU9HMFvdCLeIIyYZKbGTGP/BXYGX//a1Ywn/F8YNyDifg+wGVNU5is9XcVKrx7iegjF+rg&#10;Es8Fhc2gB+oXmnGSMH0p8z9AOdcCafLtZDf8kV6yGXq+zc41L3b2778d2KskmihWh2hyA5AyPf6X&#10;hfdMgw3shntvIIkG3AWvnI5iO7BvTw1v3xcgIn8ehlBNbCJwgLpq2QAF4QL0RRwhrmNTgz7WDd/d&#10;ax+sZCqLDZUC3OWnrng5ujzdRyUGiQr4ItOPEn9P1wwzyieTW0kPVrFhvmLexrqJ7g0UBrkK5hfk&#10;hup4fBjsAjxw0j2J/wI1X4zp4rKXaINLwCeXdHuPOOBUIauU298+d9IkiqWqAT3v6+xlF5fKfhcF&#10;PRRxy5+O19yzLNxoYT5Z+F4bTsotUU0R72gwqjWG3OYvBuT7XooO/7QWd2jjO9QpO85pfkNFw8Uo&#10;GMfoo/Ug12b0KmawIUnd9J15qivGYhkRFU2V1uwU67HNhJWSv0LDrz6SZQvQLS5693rHXq+N+X/R&#10;GvZm7i4Ogs9iO0+bbopdxezBBwK+MFzV+GGgVmDZgTPuHeGkP5GM3o/G88u3hJSfPVzPHhMxs7sF&#10;Ra0XMsT2YAnTar0ME8q1jCUD1J/MYmAdqDHGsBp9xaKj0Y/bdjXpKaMf1Jz9dEaonJ0l85IgSW+j&#10;ZAgiAC1l9nrkb8Y4XIdRrBur75shGNh3q2E42kkiRg6SecitF10KmzECtFE+R4Kr8K8GVaE8CqL7&#10;37mItvTQZL1kamMe16+KTQz5j8rMDFwwExCrDgP9dyXE2b2ASPT7ShNHhHaNpoSzoSytmRiUPjOD&#10;W7Dl4dmSh0/lhcjWhBVePtXTb5YfMzpOI9yvSnXpRey1rhwC5rJS6Epdnm2xqTUUnt3q2ZaA5gVB&#10;HwB5l4OPl0/gNe+7aKuE7ipE7vweWJ/OXtrmRShsLH78gGdG9UHuDwLQxdIjOQ6R8bjEzXdxtfVt&#10;+Gq8aMsrthTiJRZRntF+9A902XQ7XZFcDru9TXUA97dHfBqHEv3shj8D6F+sVNkEFE+KnVhXnczP&#10;qHgrWlcfXdIG6PDJTjtOSOTnWKQyAugDelO4xsq+1sLQ9rtqklok3gVTUbEYKwZT7MvI928Jynjx&#10;jlVLNPtelkWKPml6/DuWCCg21N4ALzcM00a8jHtLkGdJIoG/U83EVGQFxOYsqYs8YeNmTIzP1Bal&#10;PNO9+l5VoGjVH6lwiXyp1nLtbonrlO/tgIdOV6gT2/Gygkr0kncdf2HLIjb7BvA9+oov6Ldy4vbs&#10;t3j06aqCQ5uZGPxYiq93xHal5mHkN9tuSLXlOF30R1vM+sy8h7iRxT2+skonSnxhOXqRoMU7RPJI&#10;05Rg3etHmX4RZhvgA6Kuh8rB9KS4lebhgGwLXDY7Im2/9uvoBklDiQ8uEk8XDLtgoDBSvFykcPye&#10;mtuxloaGGv7iOwtrqyMqoFB5TgzZFNdhA7NGH7NVOJsNu6yq/I7flMjspQIdpQyJzk7xK3no8gZI&#10;no79QOCZHHd9c1+KrEbHr36xtgeZ10tDHK/bflL/6ZUQI4V738GFP/B7PNII/bwrv5rJ2nA2LPP6&#10;snbC0MeNjfEj6Qillb6r8FSLkZk9eYcSj0jGqK7YQD5yniZxQVSB8Yooay2Q99L+ag7UgDGe+eag&#10;pEvsNliHkyGxTlJQ08JoKOn1Dn4gtJzzyujjG0fOX49e1ofuDeIQi/lGROdb71zPcJvKOIZNUHE5&#10;furBxux0qY3zI1gL5Fe7/+zRCh/tbu/XsTe9YdNL3wBk/Qtw7/EL6lO5asXMre4qIWV8F2SPUlnW&#10;xLP8wvH+gVKyniD07zy+5jcNfBacKgAviyXvLqLJ2sKGTg6bF3aSFlSVIg/8FcoVQayAnGhfY5xf&#10;WsjZHw4IGGLTeGWBniks5C/FHnBxoh24NpEm7k0IyizXmTilbGwADFWLGyx7E4r+Gv0rkEtd5uUb&#10;OwltVX6BfyA7sgdg/xhpVBbetB1u9PWFfoetvrWUs4JZUN/YVO7rDRlqDQypvUJrt4E+3w8mWZoe&#10;+XmYWlR4Qlqj+eIR5xIEBiLcnYUeWUVmw3Lnst4bvurYIXExgmZKCAmNSc5H81zj5Npx7743qcry&#10;XZZyyzJ8ZcTOyMLsKxbc+w900HHqdP/ZTDw5BlBq0j3d16fnBp++YEF5q6HFOT5dFmAA0ZbA5xDN&#10;Uxnyp/Tk1Q5bntFDoQ/uByhy9Fr8zI15XX9/n10YjW15l488heDoH1RK2FHVbv27rG7YEMnMUnRx&#10;hWlXg5vRvtfVWPc5Z7dqNNtco/vr0XLP5xLJeOQ6i1nBwWOxGpHiC4dr10MP6OG0mnsxFwkSsaVf&#10;b47L0t+UfQRf7OvfYpc0fA/uYuqaALtUQ2UrUgJlebRDEm3foOdJvnRvxPRR9Qq7ZxFiugoWXOXT&#10;sWbhbYYIrS8whphK61wtGsJLX9mGnjQsg6WXK2zCiMVksF583mLrnF2MKvFm2mOXk/Fg7yATk6TC&#10;yU5CUX3jbHQZnwkBR+r3crPSHbgJN3x5XTGF/O3zLPMP2Pkf6KtClrcOJBU9xbnsfueMs0zBP26d&#10;VBj7fmuUTKcrtu3RWrEJbFyFJf1rdmPf7exfp75Jf7vNF0KaGH1tGkEIpyNO7jcxENPzZQZn6PL7&#10;nEy3SphnbCgCvSRJRemsQN+hw/EPRAy3/VyzJ9BDU8KZrXeGWbrgzSJbjxB6R7DJ1x3ZKjBJbc6Y&#10;3Ece155cMLe0AnXiEiU+/wsot6z5y8Lr8r+2xdBWpi8MZqoDFfMOcz4Lan10KWE9yMJQcHuigiUb&#10;V6sMjwT13+9gBTVOFDZmaOnPbCBeByEF0xwV0E9zi9dRtQ73PA4QmdeQyfrIxvOjszMS9OB2dB9Y&#10;cfejezgHpmXIU2tHQ5ubjOjJqT8SVEnChImpBlQE56xrCj5MO8LEv+pYsy725UHIS12/v7nJAxGQ&#10;Cfio4A3Tni9xb4aLo+Pb4tRx3GVtwaW/l/cl8h/ClnloNYD7yyXF0DuIW6KbKXvr+ZV4CJBpukTr&#10;eGizgkCg3TC+YdJuXp/pZdxU9B7bR6JC0qQZ5yU22zRnXNzZW22vpNhlmU2FjKZtXDIVd+3IF/KF&#10;cS+ek9O/x1E4ssXSn6CHJFIxqw92YVMzaRaV/NYPiuxrE48ZVOIz4I76c04iqKCwe7Cyrm7fTUf9&#10;R9aLGwNPjAbKdn+q5+iQ2xwhxx6i3vlD1ocsDZ4t42d99dkn97NkiIwQOMRXnYm4a/7WSE5UL84S&#10;Es7s/4RufWu3Dxs80jw8tjxfj2IOk2H3x9uxx+n7RT6tUHOoNYiZqPL3htdt1u2Cf6wT06ij6pU8&#10;3cBGpuEHNzRRTCfMK1/o5oCLmge5oyqJ9pjQ/UStzW03sYc3wpwh1Z91X0hHPF2++M46fOiZAiVL&#10;XCh2tDIKkyN8388a7ziVWH7S0eICM3sF7vErqzb8bjgkBk2Hu6/7upyhDluaUjPg3MP6FllQmEXk&#10;vOtgU6zw6ZgZFZ00K7+ZmhKFXhlsWOdiMhWwdRXqU77T/EG4kGmqWO5hRrfwwitW8YJ9tq99Zjno&#10;mfH7HsdOovfWd1VZQ+DzPXsmg/rJ41qjqfNnxLzkmC9NNk7HGv7qtpL/WMBkVHbciB+Aai3n77Fi&#10;YXVVLyv9uWMr34rSPktUduXC68PGAauu1REVVLm4YY8hN7Kt7ntlXqXmG8E0hugqLiNnf/6awwdq&#10;lin5W755wZNa8I2+gGIeLl6LEV3q3TyhEu3Zx/ywtO6o9uOu76zMT+eUvAU6b65hQUPExaL8Ezqr&#10;9ge8zd9W8FdPYcKRsNsTbdXrtvW7Z9afz8h7Yy1lROcTmRNf8eTxsQfO0cuEr/dfHQ12EA7R5NPk&#10;p+uNETbnpSu9tUcXgY7LPAYoO3HdPM7puWXZPiGQRdM9hzwiQpKqEab4JjXCkSldHbOL2Q1zvLkR&#10;F7t4hFB3qjBsQbnZx0q+L0lWf72oVKO7qqU68EmM2mZY2a1DXXf1gKi5rkvDdegLuayLe1Ys/Jnu&#10;qhXFF0TTuh/Y86K7+n0/0IcvLDfjcTpkO5z+avkHFCmjcvp9rk3z69YyrORUXopVXbQLVZf19cM3&#10;2dR5YcttUtAJmycKNcYrECaEQw9xuk6gLpu3xPdaOKqH64urB+Rm35ccUmYRkE1XWLTf4TUIRD1+&#10;tE7DE9U0Co4tfzSlDi+vb4pGz5GDEVsFUYN4FfmN8h1Jyo4fz1xUQ5YYpL5ntHzHEhMLrQPpoWfq&#10;oR5ctP9AHh9c4YmSXqWLnU+9LwaAkr7PhIuhgQPlylrWnzm+XSlRN99y92fhs3oIxVreyZRwgGRn&#10;5xpv46CJ0IPrgwAHaayHFFK46FRHFkZQoAi+B0j97FJwdMiNoAslfxX/N/iBfap2y7sB4kATHKJ7&#10;AC8Xm2xOXNS+jcoplSssc6zcXuQLTq/Nix7KBxkk2WZHtKI4AWGmdPwQjjuhH4zNQXeE1ViK0+pi&#10;fZmMPlHiR2ipB1zJd/WeE/Cy+q93n8aDATIEOc8eeTTWhk2i2YDWvjG2OEUr/YswquB3JV59LpQY&#10;krh//U9E7hDHRNEW0UmLcoCO84DppmZ53Ld3KsyVdcEcfFYhYjuYzS9aYVwYi0yDRkc7eJSvL0fB&#10;auXknigS9mGaG9U0k5cOC9FuF4UK+ZKMsl/znlB/lKChgc/Toy99KMwfDQhSDuzZYqZzTru9LotQ&#10;VkEXyIoC8gVqRYd7HLg6qKNao+3pi3dLLWktPCiNh03wckWOrQWSjza8idhO3py7+/lvr84/6Rto&#10;d4LiPHtdw6WsxpoE8HGvt6X4F92v5mp/SgWmnmvW+3w8Cl2xdyVVQJ/s2DvGUM5fJujBniIFfxuI&#10;5LkTUDDRRu/PTsHcOThYTRzcFxzK6UVRYYoNrt1XFV9WPxPhiZXQ+FkFUZF9j8hMJAbM9argkUh4&#10;iz/5yDLhjXW3c2mDqasfxr7e78+CDYODJTgG3zuAWhUKuY9ZYF+7Hn/6tXcQFBY1yDdGgBj5eRK2&#10;pxd0XGe0Wx7C52iKv2KsiZm/1ea1RtMwISq4YKYVHikRnYib45sJB3hcsFlvwyHFetMfm1ydizOv&#10;h+TVTJazbrVCQxzMM17Wxh7iO+eASB/1KXvdpk/PfybFdHUZuMzS444z+NlZ3lp144pjFrGNNmBd&#10;nV5kZfoMoSOTuP+qnalmUF75gpfsTsnyx14rxgPbo4yt1fZ5TcpQp9deAd7ohF5mT2elUiVXC9yB&#10;DuMzLKQCVlXvOGK8yOHPGSNHXHeVtXjeuHP1AP1s/tl3ANic7uc39shEam3JOZIzXPAmQeoJULbA&#10;qZJ0yF9R5xvNvlegDaZUOxt9Hpx4Xffw0KxeloTtUZTB9yGeS5Y2laAIcwDi5/eL21RxZt4p0cFZ&#10;myyOsxIqsxq8XP4X3i11hndoE2TWHPS19bQYzHRBSR8K/uogjgxTMhJqsBh4fP34+n1mEoeI1MnZ&#10;LoXXtfJ4a4OWT7C5A54Y7rYEjWZ3/K9Txex1l7rEUGz6qSHYtHhAMVYmP73gS+0U5wVdk+L4lWjD&#10;fXY88g9w337vbds+IcCzUsd2Nu6PC/fLypG+pgs4yFz1L5nm0RjFNP41/tPZB9tDazbaV/9L+DNA&#10;oaOj8wMPQkJLaMLUeXSOcqPy/kw89wHQv+8kwMANlpdgwo3VOSxHzGWQ/AONj7J+8R/94C/WooU5&#10;xWtr0fitjx1HenbiTkMePw52AmH9VsAE5gHC/F8uO6+PkXUUmXDcZxJcerWxT8sCSrzvI02zxnC8&#10;rspgv8dMpESOv1bdREyl+S3YV919j+0H5J785TS03HfVjQ2MTGhH8VuIosdDx6JkuDltXpW+n+3y&#10;ozSQJChkY6QVBuuIFTtkI3BYJ3yqQG/JwdxXLG36kMDfIUdrI5Z1P190ZVQZF3VYzHIfrGSXK5b6&#10;2TUkuXYsOtIKeDDFwLGCtaQsn2Yl46jkutA9Pg77AC3X/DEQdyV9r4dN3IHxwH6pFTavX7v11eDd&#10;b8qjw6bvQvfDoFeIJ53M22VntYG3lTIPoGImrDspt8kvEuLpkz/e/ZCkZeWOLdK4wCIdffl1NlW+&#10;U6pCzC96/2aM17GPzj5w0nLa1JQDz8213cvmpALXMfT+Vg+OigfVH7hFWAcRBAov9FY/NWYlAOA7&#10;12WvvX5N+6alzabPrWQNmrzzBPCrdfuXFd90jIroN5MEmA4eTOT0LsBqhqD1WvhzE9uzJ6Yk7/rj&#10;hbhX2O+jFzLVTHtbvm1G2U7Lz/L+6GfYIFE3MVhYMRJr+83GycWtEQp+sNs6rCU06rrOvaPeZZlI&#10;3zzk0r/PPEpX5ysv0ZS6QkGu9gz0t+RDT/2i4du6Y0kynNzdrnwT8xkSJD28apSA31yYrxBWzPxM&#10;hg05G9mXHNlIjMZdOc+5UmqvyazqLtAU5HKmuFfBpIKXSH7I5Flio9KmQ//8XGxkYGIqMhzwu0oQ&#10;IHcJLorhHYg1I9GJXGl5T7zudBZurh0GrDdeXF1fo3UcDx3zF8iaSEr9b5oT6btmVuqwqFw8X5g5&#10;wJ4mrdPKCmrTl++w1lUBwIR3x9smPzpjIh7Rh4ngI6enOeSv3uXZJJm7/vZXOLKzk6BaC5K3pWPF&#10;UCHVMkm1sNZZ7HBu6lUBaU+mUpM4bd7EK6DLJTux4eTAuqeuz6Qvb9bscDboyqV2XysOWF5XYaFv&#10;HeyjxWvI8M81tZ9LgQe5s9pnPbT/wXmAkAEhSBxhIP2I2VEM1019QU5UJCf2vn/mwSj+nGTH32V/&#10;OSepf8C35iYCN8BnPSdaEqlWDpIgJcS07TuRYQwwIEt7BmtARBDS8so5b5m10TgePAVD37M/RPAB&#10;/uyKDDu3TZJm4DVhHPtrEfm4J+H2yc6eqSkVQvRmWrfmKWR/ZMJlZ5hk8L5DOlhpiRN0/DCN1t4C&#10;EfD3PP9APHo/R9km6ibPFtzjfqtbHFvh8Oi438H6ovk5kr92y6JeKuCtInkxsggjn0cSjaKb8Nu1&#10;axNtL0r1lxSrezFwP7MfMjwLY83CKtfS2tznJUJJAHNXHv0uQMctX4tdtZYG/GbuNNN/sqMR5qch&#10;w8BXYaZw3O0o6E2zh/dBkv5+wioD3T8+FC3OEu11J+3dFQBdV2uDvWiuT2Kltu4qIA2KWL2+1fWY&#10;TE5uqJLgjBAxxknpx2P6rBcEaOHTxPPJPRd+4So0L5yZbynnA/GN7M629u7Hfic7VoLL6bZSdF3e&#10;XOjxIfmZT6qjBEHajwpcYL88qfnYQoHiqBpw8ISrp/1mJqUKphoItLmEV++7b/10s7Ows1B3U4JO&#10;n+6aGM7mFG0IkY2CUEUJfUvc2M48XKSMeMwZK4ZbH+mEBGljFgEx4Lb317j6lcquxJc7sg1uzIis&#10;7dg40N9MHoUPUkqoYXMfLjdTRplL7+XeaGFMJrSOS4SMK4UBW+I7w/W7xdu16EOjzGN0YkYLBKcz&#10;3230Ku7IFggHGP8DwS/y0VPN6JP7UlHuXC+IsVheCwI8PwNeBieyTjkq3HWdlaFgHaeqfw5fLo5T&#10;1/XyxN5oZhiuO2nc6H6wGBvz1XAG2oIBWQ5jAsviezZoXYXwpstF2diipuNWeGhtspu63fl6XOEO&#10;m2ylC7pXPDFZhoIYxrVVeNW9fdcemHtnbjYboJOarpE5GB5al+ymdWf+8cLYnw2nRuBat+Zx3oht&#10;o5/BNT+8/hV6DRCh+agM/QpnHxzGHne+qjmyAw4owr/CZGveeBgOLCkga43FylrSwAu8RJ/qcu+s&#10;gH0tYlrCQlGV9X+NALkCICyDtJf3SH3cl9RebumYtxTGRT9vMhx9mAptrG1f4IJvItAe0QgBX6D9&#10;6iM7OnPzxUdgDYTaYXg6fAg6WH2u1Py/21S7M18vYLovQs82Xqh16753Q322bWwra0HY6Df9A1kA&#10;2LX98YcqN3TfpoFPrud/p+4QoQZN4EUgVwjDqXSFA7/6NG0mxoqLZG18AKpWaN2934Z2QFchofpN&#10;ozrAr+wCNeXy+ZwHOnHpbBsf8u4Q8Plr8ZL/fqDX1LdserdV4+Um652zcWfgBQEG/fy67+GMFXiT&#10;4F7ocazBQiTdTmMb8Cqh8w0skevom9w73e279TOyDCTMLbqcgtiea/Mf6NCo8mYH+Lm8h9JPFPHd&#10;hg7teAvpfxaQ3FvojvNpJCABbmcS/7s9q4Qmikfif7aR3F57dPOwc0+qGal5DN2Hn45rK+Tl/Gcc&#10;7Q/FHi0PTjts8Nqjzi3TMV3PADO10WFggFEmQ4U6LdgB1xek4yUmuNA2aEyJTZSflhIxt4bLnYIX&#10;BKfYU0Hc5f4r62RFJ8sIi/ivms5OUVTIzbfh/9lK9FX59v1l3z22ZqTuMeU5XNLgJv9/XY5R56/4&#10;ALcgMcV1GvsGLcwe5Z0raPi/Dv+B5pPh5zP/QHSkmfPJFmhD9Oei4A5Sm+lAwFzfoydbWR68wEdh&#10;WiVL/0CjTvfuOrQozUY/hes3kboH7sn/XdY+3wA/H4OvMBapE4pEzys1we90D/6BhiSBNxcGreNq&#10;/wmMnDafvArHf1Yufad5jPaNvtvQeCj2Asogyj2ccUDF2Nxkuv7/ymPBZ8AAazyUemVehv/XQjbS&#10;TSn9AngMK2DkSv+7hPRBG7BwexO4vwSAM9V1tpAUnQDe/P+mo8Hd/n8XmR4atfpfAtZhL4jA+vDf&#10;DXtB4HVH7a3t18PgBQr4shpgF0F9ipre/2t4DD3bfKk2mPFQ4wrfztw0SGgCDtssjqHnmphPUm81&#10;I603ZXmobsOG6VTYIMYB0ybDbw5L0/1ngYqdaEiuYWPfYjRQ+MEgNRd49YBtwxf0wIvRl7l3ji7/&#10;QJzrD/a8YVxQe66toumtPfMItDvcAQiniMaf8ycC/Lqew/zFafRiMto7+14F0ItMBT6wjbfTChDr&#10;jK4FtaYy/gHJNVKmPdjKgqvNgyLaIxZhjGr0g13zRzUCsJFO+HGJ6eHEMvG9bzWvsCZgJrDrt9AG&#10;34B1IMCeewcMIvjvpYWmJ/A8BQ5wx3Pg6D/Q30uWq+MHboAU2X47FY2KCw+tT615aIRvh6LFFB5a&#10;RgG+kB+AgNH/lfT/Z1r2MYChLIY3yN2fQK+nzDW3EVz0y9YzV6vHuGgxuatVYLH4Xzf/dZ8GXci8&#10;6AL6yafefhABEGJVtjj/NVP3UM+HzgJoaNp/Kl75BEb/JTOLH6b6774cI62BrybnwnkhoTntQ28Z&#10;aFETWBEbUtseavDQ5Fn23OBVu04WUZT1fwd/8hdBGy/aF7jhLqXIRZhbDwWxE18Weq4B/d9C4rQD&#10;FINyu8kbyFm/OhPmKTO6FdiU97CHy96XInGSgbfTGhV8936hgOYsF/gHCNM33aOey3TtPxMGH9o7&#10;XbWzmx7amx4LbBofuaA+A6uhv7mcLL+9uUsjWhtuZ/gP5I3WGd4IXk5Xy6cATzO7m857Nva73QBT&#10;fOFu+6zCTVTzOTATy+R34bXlLuiazHyWq0RANuOBI20JIaFq+19zih4cWgA+Qm5Tak+3/XxMD6Ly&#10;6v9PaD1k2yNfGYqv2AMmrtv0MVYpXqbvMsQD7FgPDG+p3EJ5NL0r2mPIccQn1yXnz+V3Oj3g0H29&#10;6UjM8gLxzcf2DNfuGNiTtfDQaaoJINs8DxxjpY4shE03BU46/v/hDKmJzJXCbYn2OqDJgZsZnnjZ&#10;dWTCEVjfRutq/yO8UtkfFrDkMO8OPWHfdJP3oQMGwCzDdKEcvt0Kv54Cf6zv/fT3H+g427jCO4ue&#10;tRH9447OdOF1FNQf/HDBSuHZvapCdcvvmporlO9823Xg8flo8SIVepytcNUI3a6Gr0g1KW+H8QHD&#10;TVw19VCygvZj2WIV0L3Zsj1Hn1SosfzIFZ80Fq/a8Gi3C4y+HADU2/ClvUCA1mvxf39utJ3K+hcB&#10;N3QlvFLbofoJ4Jj+/Ppm3mx/q0C8rp+crm9XFayoR1wm3mfIZXbIDvQWLcy5/VvtbkePmY0XYxWf&#10;C+q04dFr276dA5yLGaa4v/jfOVWhgg1fYuCj2nAmfAp5RyvfnvECyQkvMx1polu0CJOSPGDdAgPn&#10;Jpht/iZEl7PGcYufBV1WyL3ww1dZPHnE9eEKLWe6Lffw5wblUzzjfL8fy0xfm9pZ+Jt+pX//fnb0&#10;tHJbxuUwREgUwbpF0XBGAaldHCMmHeFZ1dTEGhaBgNwF80cIBURRY5jo2ozi/4rM5uaz9bJlbVhH&#10;1YLaFY1RbmGyI5JZ0rdhPCqjkKwxDIm1GODbtBxIcC4pquUWrySBA1NYQ/iOI0CGbMDlGL6utq/i&#10;wrBZRdVhfEqxEr/ChMOUb9UxtyImFPJeH0uEWkdMuMlbSmamWBJcHsp0ckR37tnpzzzRWY9R7LJR&#10;M2z+/nXUyTfpyImyaI8pJvaZjEUtWqXzg4LWKL/dlduPjKWTR1b9SwMlPAkVw96Lwji4n9k2dK3S&#10;xB+y7tv25YRIn/XkFzx7pNM2eVi7M3WUXmTx9Ve8hKPJWsQk92ADSd54vcYMw21YUiBFOS5pKmkq&#10;ABMI1Tw1uG6uQyJ3knlvPgJLugMLNPH96KbEAVRUS38rHpK6MYZVLfAhzJnJQyYzZcqozXCk951S&#10;6hQVeqdTaJsUU2YNFho62kB6cKrCwsVK+Sd9IoimRGwRUSmeC4Px9rkIy46Iqy9aB+m3KSHCvbL3&#10;VXFJMVh3EY/Xcpek3wKi6v19pFi7OkS5NnS/FsS67YU6SJI2pgJtn/Dc5AoWbJWa2OkmaebpCTx+&#10;3jgYcizx0j88NUsLVqA/GYNiYKpiDIrbSkPavW385pGIe4+nSfOtBl0PvdtRp45DTYJtw51NeXh9&#10;Cbte5eME0g2TouSUxw/lpWuOZf1LcvbII72nw50zbd9XbSMyLGU5S/Z6VPFwswtEeC5qF88jUFuB&#10;dAoqw1y2GHN5I2ysYmwE72u1SJ+q5YsIHUsQ5WTz5fyQ9SDwxfThZxXKwqVWVB5H9gbhuCgh+VSY&#10;NTd8J0CQhOcKSFuMX0mpCHWfPKwamVe2/XQqIFL3vNdhwmPco5Da5YtakHUEyjoMZMiaNwoB1frb&#10;Hk5HjGGCLf7LhoGIDQUP5YcjNBA4VJCcNISnm8QToEFmjDiYANZyyteO/EOVYZpiUG3t4q3mhkXc&#10;I5BwmK3Qdf4w6DXQU57oGGZwDx1glMBlCD7AemtBTUCV94SM3cCCMD6F3WEG8vhMQyDjhQOnZs0N&#10;A72vTfAdXw58XpwVJj2dLLQrgZGHO6khT8SKMfk8WEXM9r8CHfMI37WoBNAJzE5Y0w8fRwSSupWG&#10;ihdFYersK9pxL8iwBfzNejRMVXS9na7RAjX8IB48UHDUf50rmIeJui6I35UQrw1hyxsYhdggHmeB&#10;tttYFJURfBJdQrsKvWxqimrlDORxYbhUWWbL8cufYbiG2FRiNTLCYSBFNlxF049TqaFixQD7L7mo&#10;AKvBTda/uBCVDAFlZSqKaNpgfnaR6NAMVta9Lnw+DHpj93gtXnTMJ+sRFpAswYxYC3oi66dpDRzC&#10;qhl++QomdA88lM1yzA+woaMtxvIkVpgtMGyYpLRjKgLQDOzzMJDzXROkqb/gNIynByQCyVSECZKm&#10;AuP6KLAoP5VRaqRT4sj+2Z02bGEomD1jYTrobazdnZ5+DS2lzW6molWrawyWEN+g+KfMZjH2xDx8&#10;F5Hi1T8YaCYT8kxY7WPmzYV45GQqT2uqI2pWKhjrpOD90o2tuWlvmbExMwntOrOL/vPfKKGArS+R&#10;ha85Q/qVsAaGpcrjJAudbuSLP2YvL1sQkZ4ewVIpXr84y11c8SmpqCtWKDDIO+2tfvbnbWY2AKEb&#10;GyXtxQhlErzMyrsUclvb78iKFIB+B070z3i0RCpS5iIm+nUcOs5HtzjU0M9aqn8z/VipjT2rAW9w&#10;COhNHtd9yw2/ExuTXfiprn+RtRfx8dhC6s3zPTbqkt39QJBpbLPWaLiH+K0dgQczvwzF9zq6bC2V&#10;pYZNBnJmf3tpuZmjN3XQahW7Fy+UaONjoy0keU18NHJL9hrIybmHCTBtYgL1kIKjdj30HFPE97/6&#10;Vqmba0b5h+yBqusOZWkcrHGy7PjFmmrKt2MRq/GoXtmqYtP9J9RKhbUBRs+odGpG7cZDe6hLJL5B&#10;lu4kTHqMENA6UaXgDFEbdFPmaUF91Rq/pmE3SDieZDXAnXpByQAARPzSKoWPQYiNc0+N5pEVkFLB&#10;I+ZvA61f54l4eu0aQj1oIlU7Cxs52izZ3xK4GLpJ064+tpADbeBQbQWzGShZZJrSGKbHw1gBRWj8&#10;nhmPBYcPHTnL+hsRDwefFRG7LJPu9kbFDJkDcqp4PDa3usTf31y0pNlqDuSeY8V5vgIqH4TJ/lC8&#10;o+b+O78syCRtL0Kmnh9O5LKcjH4e/nH7IB74GOZH64+RYxOMOeLz3SH/3uqUsl1kqCy9Xg8zSW84&#10;CixQTtCb45eZhFtR8H76pi40sEPoitjKtxBvKmg2lmO2nYvHZSCIqptUI3VbECVqb7aal1gPW6+L&#10;pAbUNieyQxirRl/o3Qz0r7evS5ExVzgA+peatjVDhctYzB+bbEeZXhXNz3pH2bsjX6ubTb59AmxP&#10;v4oYo8ohS5j7B1UJy1pC5r5geLnu9FacGFjubMOdM+tTIfhXLRlp3FgV6fxwUpuZvV8AKq+P+cVq&#10;lO+pSRBDkHFF/tnfQjnQBbbNTLkDUAtqN2nN5/rjyEqC5di7qQNzYwbwUwZO8TNM8RYiQs7k5pCM&#10;dQzaUeaxRecSXAw1ZWIL/WQ0o0KrjFORoVTfAI1nU+/6aOF05c+myuVB5oaJL+8IOPCqXS4h1Gct&#10;9rN7Tpdp/m9tczMsf2e65wSvkH1f+yjekhdK9SiQCY3NHpJzrfb2m1P7+jp8hEj4mHL3UE9U/mbG&#10;PXjhN/j2aTYJZR6Q2l7n/2V3ZTovzuun9UKSsXgRR/4X/LK0keDtht6TCiP+4wjyOeszg3Ww0OHZ&#10;VhwZ+FsbAL5W/ij0M2EdnRpm783ImW46EK3GCY9894lz5YIa+u0f6KAY+ocMekE5+gcgFGm4vXc6&#10;DsD2VYn5cRo3fxOi9pqIMuJ54uhlxbEQ2cCu4TOYb9zy24I4EJ7VBxzvy2F3gQZNSTPOq3GqDD3W&#10;0hFY6tRUbkKciqnUzLWQX2OFUdbo6KiTFIe296gKLe8ik9cjDHQdUfia/CWV7vwhGVff0gdBi8Md&#10;u/zempx5EyWHV3FPZDefYGtljnwu97IOq58/QiLZWn/GZvbHvs112IZyeR+OTQrT19gX2CW70oS+&#10;rcwo/ZHk6C0+WzJmZ6i53yDwzMB6IJmkl4lWgK7Zk7/JBp61vNTlQJ7QsumQVWsHWvu8UVYvPJv/&#10;XCqucsmDgG/HPnmm7lCxS+/udU7v3iB+sXID0/6hiRR7H3VJBIgbN6tCWhN6aqp/V/IP9CqbUlOh&#10;TV7uW6vCpL4NemnhHmbUjWTEjYRGe9Pc29dgBQ3k94k+D8O/Cr9R5Z3onu9uLq8r/63x62WsdjRr&#10;ca//sOfqDE1F/SjV7vtMFvQX+x+4mCEqSrZja52yqqAKPtXmlmlRAxexuq4ee6qb+jMqOZDFcsXf&#10;SuM7uqaqeocZNwK6NnXwnt1xKKQrfzfIEkC+fie6EYs2+6vJ5lfVsmftHWuqNs1Zp42d9aGauPBv&#10;8K2ejhO7yrN+gPOGmedFpqVdE60+sVn/6VPXpnhoVYVF13wXzG0gf0+ZiSSOZPZE7Gf6qUTcVlRa&#10;bkOFXO8MBXmp5QeE/DUFrgXJblTiVFlQDG+M5MZTN2N4tE991XZZBN9ffPK1wtPYnuy/sdrgQ+Xg&#10;methNGmh/Km44GQHEBgC/iNjv9atHjCbB9YzPckdPIXf3/f9rQamLc7oFNV8zExtMcPd+2wmzuFa&#10;7ATkOnSkjdBbw5huK37ttfTAnVmY1vMjrVZMYZusq4pdVTkxwLjmiAti44jUSP1tR0kjvlr0suUE&#10;K0gQ0wNboHFg8yJnqOlTMKYGATWtRV0AHjboYBwJq1XHTLoo2HhgW2JnMzUnh6ZmwYiGBd1Fz3d1&#10;cj1jSaMeqY2Wv6gz04+PWEsmHZ+pgF1029jrCbz1Vb4mz1b+hnET4iyCCFWYzm4et2htSmTqG3jB&#10;guUMOK11ubxlVaJqg8KJZnt4PW5JSLqQLvmWhp/Nbxx/vxTX7130OlauG1y3Np7mdxB2ID9lagta&#10;7J7Fv4+PYs/86sFBCdGPs+9PsvZ8aXBDO82/2RAS1+vZ0BpbgOeJqcaJC+5St71qxppjTm6Ik3GJ&#10;b5IGvxfRGJuJdV3QaovWqkmyiuTKsbYILFlExF25wWz4O1TQhhTzRI97zGBvfd8lw/gjuwZPPy15&#10;g/ONZ/jtMyAdPwxoYhk+rota0AfeongTyA4ipk7juaGnHJnoWyC0pivbVPGzCvZM0kb0Y4TqiSu3&#10;bxQUfyKtW6CBHCXz6rv4jGYezgefeyB5NVlHSD8vzzzB9fJ7pmv6U+3rQ+VpHiUjOzvJdUgYXi6i&#10;d2PwKU6vkOB2uemP03d61+OG4SLflqUkbLCwImZ43mZ7uK1RXlLV7rdzMWC+a8KN1orWtLe6N+C9&#10;GD/imwGKx03iq5uQTCGbKhzVni4aen+bM+2NNWp6QhM9/v1699BQpeTG9+nkxpd/oFIiC1ykKo9x&#10;VFX57u1ojE1tU2QOy5YUr+ShZIbg0l5UaA/cVoXpkPxcgep7p0NkRHAvHCsMNeGke6f4+fAbzcSb&#10;Hbx94wnvn7/spe2u+FplPJ/+FgI4nec95OtySYO/xle58jEEfwGk9GPJgOH5aYgof8meIbLYdfjV&#10;Ppk1A/eG5X0W9T6fMdf3NSPCNypRs4a/9V0PeM55jqebG50Mr+UpkvakFWggHy5HBR9sX+V5AA6e&#10;/2ZPSCLpVY2o2vajl2oawXrLa0YquIcvW+csGs4fO62JuLoZ23xjmbGaIPMQJGF4htXIiuslHlIp&#10;7VYxVNj8vrvU2gG8hS/8UcRvzJRxU6pn7VDVtrX/os59t0ma5AbVHsGPF9OK0NcBd3uBoIpjJz4s&#10;XbFB83Lrp2Um8G5zdK+J2OuXUW4Muo+Cdnyw6C8ImTem6kUIufaUlnifpJLpbJp0v5EcNi5ptsRZ&#10;UKoNCh2mZS+/xMqcbjIlLZ/8yVRTV9/oHXEaFLhBcCSeEKGtnW9R0expZJD6mIDJHO/A2f75L4pk&#10;r9uPE0uLkMLfs1lBvSCxn+35ltDQy9nsT3ZCJnmJz9r5U7Nn7a49XcUzfDalqh2szvE3VmlXA0iH&#10;hZgGL8U4/Qm57Ec85OuG2Vk3GttjSutX4sx9KiW/fv/M65sAHoxNzx6sdE1qKBoo2B12I6WHYROp&#10;PTnyL24OqHx0FH+19QKTeDmqBW9fz/GFUrjPi1gvOcZEQKQcHZ7HFUrW2doS0Qft12h8/3fjuteW&#10;WiGnG/kaFZ9XLQ5toULXpXqsf8F1KE/juYytusVvI4/M6n38Luhh3mRlukaU9sPT9z4hYmsatT/5&#10;IsCG1t+lhmfnT47q59tqP9t2u/X64BPhHcja2055b4V668SJ9UXgUPELQSJeNn7ZoMbLibbDJs3S&#10;suMYyqupSVqTPnuXHyVypw6RHykeegpoO3RWBfc46yL8/4HCXiHOfO4bGz48ewy6xdhhn6obXvla&#10;R3nomDlckxIhyAJy778Qzwk2tUHdZhT6WjTqgmLEC4r2EclX75Nf/gq0vCsi9hTjSKwb46dzXHy/&#10;uHxw7mNywxxt7En6nNLEpKZpP1hi2IU82QtNM21e0xI/XJeMdfyM23uRb4I+sX3t+zwx8SLEUWdA&#10;55Eq8TIdK+4TSEsa5Jl9cLD09JFDTirXjzhWq98HxPzFOTDq/Ki8eBNjp29MmD9hjvLrwTKhrC8n&#10;d897Xr/yQ10ea0rkTShsQ3TBYUf0K7KvBCytY2U3mcGmu5IKJrOLYmxNq1uNKReRAfJMsY76OOpd&#10;fMgvuhWhFqWGK6LJqOQvvRI4JotjWmEmql/i5Qx/ndLn8+exPWriYG7vbZPYvZ3W/OumQ/I9YJJc&#10;Y2SUp+ZiGEsddZgR5dbDuvajllDTPps/f+7V2vPJKPnd0UZ++rriRf8qyL7od0rCHt/0C/oVQ6zY&#10;5T7pG7R2AFn/QN7eyQukSIg1mEcnZvsfqNKImrxgPrL0uzyfdGA3/KkY8a78S0KuSOWof6DBsEr+&#10;w7qWLwjvdXNeLG5cUnVL/RGYZIENpKn8MR0SpuqmnOuBRYe8yJpQILW8zJIO6mFCsgWiNtxfBT6l&#10;DlArl0nXBnwzQVoNjSNmVJLYIxAUkrUdFu1Bc3qZ9a6J1AIR/rsgNS1aEZQGhGK0X6mlaB5dZz0W&#10;wJeQQ+UuKSFAMSTLMfXsoreAww9u/gz7giIHLiu4SaEswLnKGwaJNt2zt00deBY3fVt6mC/0Kcb+&#10;7RzR4HnAQe1DEPFedogaz/VAzcVzhstQynP7CGUkc5XcJz9zTDJf0l3J+ZmfyqKjfEFJ54XDOpiR&#10;tiV6DfJ9Ksn9Tlrk5qtnbyvj9G1vVU/SKmtR+Yf5rKD5kj2KdzzfjYKmk7alakmkbleH3uBu9mGW&#10;BMfIYCcNiNkx3qm66Vq4DH7dwGuz14XojzHscLADb9IzGoslu1zCTvHHGqzMuyNXVEvJZTqFtjKU&#10;a626YdI646q3BqT6uM/QMbNIX99OIJnQl/rxiI5n1Ue06VetH01R8/NAfqFeAG8Gw9PzyA5ZCndw&#10;IXDpLPRPL7XxxGVCBZe/ViF8rlMXdrt1tQcjN0j/IoMNzFhUMFouNQVZBaQ6quzq4VxLxNBAMKry&#10;l9u6njlPCvxKQ5J3KeO9s7AeWZkJf3S4DKrbco6SRrJPh6ly3STI8ZEb4mftgB8dEpmjlLMihCV4&#10;lRexe/RumZtd3EFoZrEdPJib1lOt4LjTbH+/p3d8G51vcPoW2FyTnWOW5c84a8UQESsituxL/Z9R&#10;ceboxcg29Y/g4AoCX5bD+uedWRXxDB8kz6M1DjhyylTARsEaJo0kxkHxVMdHHEZe72GpI/fz6eFz&#10;Xf7rHI3WmgMNgiNCHUWtKnkG+gadr2tl6NKLRb6vk7mugE9Sl4g2oVn5p4EjGbgPHugEmldHsa5v&#10;CGEqTlTcbxUxVc93DdCEC3TLWblVoADrZsp0/zhe7xuKG/ytVnaJtkmeudBzCKPjvJewiebYHjmv&#10;EfNPDXNxx8bOChaNcZWkfHvs5IWINrogDKFe3xlfvI2ZFxClNejTkaBvn/GucOnborczB4O0nDbE&#10;AQJlsvJ4Jd2xofMfEDZJdNq+xl5N6cIODznYQ+mZSxCQzftqjNpoJnybXCy91YM3mnJfRFeDzEVV&#10;V9TvNQh4cbOSJ8UkRmNFOwGScoRkx8V1JcO0PxlRzFEyHgObqnKmhotIPMf4QSR/oqCIUYE9jUxD&#10;Lbq7pqlRv0tWdY7mr4KFUf+gHO5p3u/ttiijHvJYg/LISRJme9oUEQr69RuNij3NpWUj2LxblWtn&#10;SraYmmpA6Kv80/fFDld8HzLbmjxxn9xTij08lIBxpB3NkZ6j811mNfcc/0AzBYYo0dGsBw/6Jxl0&#10;VgmDOx18sREZXYi07la7Ww3sUxb0b/Y3zxrj1pWTRIWTmUn699hNnwN5ZiUlsfvRhxT1J9lTIR0d&#10;FWCtGhOjXieHLd5oTqsEywhW/nnkdlaFWtfvN5/kilaim+KK/yKhklKMyGQrXJS7/obtgt6LydXi&#10;CEtqCoXxjF8VNefPA0V/1r38Qm3cXFD4kDMeofyp7UivafhVLlGiUxFsZa6c5DUr0TOV2Q2LXcm6&#10;5fnEy2FCyDcz94x8Xh5j3qCIAP6dt+sOeRwRJNTRY3qv10Uhb5VGPk08cBSHf0uwySJtphpuIHNj&#10;s0Dlnj7nUU9ewMCifesX/UlPFJEu7PT9UgBJkUiVAsqipb2bagPCDTDv5rPjMufPpP9A67k31Dke&#10;L/L/FmokLNQuzFZMiUZJDvPmlB1uvPxZYykq4+Y7fbwh7PD4hyW9UN+q3SRQfS86gpP5M0UkmfyL&#10;QOx0AVEdDn/HF2si4ev2DJHr88+xGAAajAmgUDN5b2ABca5VDIYRRsSHZDW9JlpBNRGqRdPvbs/B&#10;yz2a1hoPXb0PW20sRMvrITKc/riQ2K/8xfNsWTE49rTeaXJ99wFvHs5W/kievo1evoQfAzKT+JZn&#10;SlWxlU9FTfJspojRYiYqg0Mva79j57ApZlQ2iKihGoe11OsmRbXyxcpK2XOLzDFWj3ZNOnDbIbxb&#10;CMVtKqc/pRNkPRvDGdLMPedw8oBT6GDJssoax2MALGEM6cPDCo7vMx1pGV0T/aD3skjpoXidQ0k/&#10;aufwhyVTIa4L+nPi0JdFZJ4DcThTRFXjH0mWbeP1s5JpYcufTLVNSKO4GZ5EbevdCBtcsnkTuiS3&#10;hryPcMWt+8dfJ7j4Jod30f1ZpCsc1u0hFwOQNgHLA+WRhRTHflMz/WWxLukP6Zb9s/dfPb5sWPD3&#10;eX8JX3kGq+e4p7T4m/4P9EKKkbDJ+KOh2jf1R9RFtK4/3Vx254Pz/2aCz8jA1xfA5KQ+TGk/dcgv&#10;9oxQIeb8udD+K3eqlSuJ2v3a/EyXh1VEcZVeAl1LvTJ68mytr1s36WxRqdgaYtJnmQdQZNv+KBQ0&#10;okTn8mzcOD79dnXRPo/G9NiYvywVf8rsHcD0sO12O/ZuafXIKX5YhJ/ep9A6ON1Qio3XliUfJKiR&#10;PgFzk+jKfw3xABy42toxN4SWxBMlleHXoNeyixHUcEUg3/xIQrDQT5ONMv/AFgQ5cFEWvMjHHsMV&#10;Kde3F6BAW30dj6ILJDt/e67trqIpMF5pOfUqTr+18zm5SBTeromb3zqQcCOpCdn7dfsk5UvszeCC&#10;0a5krcnqkaSPyx/PmnRJiuN6gSRPgeU+Mr13mV27hex7PMFujUc3+qcL+R4Ut/Sp9BnOQ1ZPOZ4/&#10;lTjC6DGzJb+V8v5ksve0J1OwODYhs1DRqpjrfUHvd7ectOlwFV2iQQUaI0qw4Y6aKkfYyW5Dck9y&#10;nAHX6yTepxhBUbjgKPs6wJfd45Bf8/BbuDrVntawg1t+Yf/BJTt+9hnW3xwjpPbMMP5o9R9IsXjt&#10;0ddPJpwNb1GjTlXSnD4jnlGXuPOi4sHbqMqn9HfttxfDuv1TTAa9fyrnkMKOtOjE3D80Q5HSqkil&#10;4oiIGgfs2w96b5lP/tDCZtZXoA++iyesZgVLpZjESGLoEYp0pnkk6ysTjMpUWY9njdBzfo4wI6yP&#10;f+G+SR0PkGOpPDRCZKS0V8ct9o8f0fKmf7i706XLDOE8PCiQSzXcsmS3XP12/jD+YMtX6DBHVp/u&#10;Tky4uGRGfVJwxdkSuGEGN7QwUKr46/pkiiT/jMf7twVodR2cD0iDvyFMSnYR/JkkTWtVDzSq7QsN&#10;ZWpHZTfZ7zKtpGdRYeHS11ID2SG7XfoXVS2Sj/ZkHg2eeGXh981eifc26yubgaKdkqc8L+450jJ/&#10;TWvpd1Gk1nvP0DtTrlzS7WspoWRCwj5+SfXSJdpH5lmEEeQPXvHeO0Ggsz/VY0Un2GPSQvyuSmK9&#10;o0SGBC/2/TwZ5qtbIxfwfIl/1XioESoUwniXjY1v4o+w7KKExAvLPd6S/5D8k29r9m4FlsTgqvDe&#10;J6vdk8dEVVpxus6ET1GSQIPGOqGkpcK1r8Gwwc2vVL9lRS1vvrvnJ0zZeONuK7e2QUD8UUp0O8GW&#10;qgiQyZDWa5X8xC8GVvrM1GzUq8uxIzcI17rVen1cNbXrOuSSPz8qLjrHRDRLSXt+X2VcGG6JJCbZ&#10;rV54dZMoLtPr6kV9YCFJak99oU7qD+pxpedsMhLzU2zy4Kwi7H6jFZIXUXxv/rNyTZLmMaSHXRLI&#10;jTp03O+zdM0n5VvYMOvqmtpGDDTWo5ydcQRvda/vX3kSRChTMDGNq12WwQntrxAqbd16j9l45ek8&#10;QX4WTaTDnDfvv4gzTNZxLMgnXQ0d9Ec3vkXxzl5XStWLlL9gabW//+r88+WMg4c9XnaDgjRnC9oZ&#10;1It3eV2xNhD0o4GpVen+KyP7Jw7pmCn3Ybt5paH+o0GjUkiQrlZGu2KL2Yf57a+HqK01qV6tV+cD&#10;gv09H/eNd5K70CnQsxJ6itQXJ0tViZ8rtozjFxsUzTUdX775K+XAjTtfMHBFFp6189Su4GCArzDu&#10;j4Q6kRz0j172pMd+m+bePMp5Wale+tEqVtCktqewzbfarZQFTvuteqNEIWj0dGxha2La5GTNSYKn&#10;3piJnPvBuKBDPi7/hA3/iLeFTusk8tQxVb9bm7AEh1ho96IiXNSClFL1elLYKydoILcO+9GHv7+0&#10;wKEbWH+XSNE+6MSm5qZ/IErCeawY8Y1vfed9l9kUxN/JP/FQRndNp6BfcgXkIXLX9aVtx5WWXlGK&#10;p+ICqAm9Vn6G+K56uXF89Luw8vVnOIFyUlbKAbUU4DVCxC/Tp95OqphWEV90zWVdpdYaHLLJr2J+&#10;CcuGZcb02OwQMJ4cxgaAwpmRXcxbVR7gp0t7bml01AKd+6x7cg1Z11mcC9UMp592fYoNDRb+bEbE&#10;dKo66wfiAp5TdERKX1YOfTlvVJszIVT6ZG337KFkt7vBpGoc2n03HVKZ11XaRcsnUpLrSMOzeyzT&#10;9zted472zLvn9VoY5ceh3rDSpkxHZzFuez+F6UN+dV1GTSsq28wKMbmi0qewq/rpX5Tl6yRBEQ60&#10;D/bRU2YmT7qvvMizmF2f3vkROXfthglQbyKTRH67KOkLjzR5FL4vezr3PSbLYU68MEo8UeOTnltm&#10;mgoD/Y0jVFH3pWRNca998mmLw0R5fBy1uapYAsC047/Xc6+MPljcHo/+q/uzPK+rTA4vSU4mIglD&#10;zngM0mSZxmPaq3uaIF+2tA5iNf+jRr84fZRRMr9nC8At3doCzri78H1h0xpGNxwOFEk43OrUG1uR&#10;7lCKBR/mMt4/9cFjPJ3gDJqo8aT+prWdCibEyNXLJVo5wh08Iarb6bC/mcp+cP581g3LXu0j+uXL&#10;zLW07wUtDRMMMUFcWKxoRjWqq+L2P8+reA5hr95Et+Zh3JjHqnDpAGrB40nX+m3tPAnfayJu4yfO&#10;yH5AEtDzwt+TmYGawO/TLcrNdjWNd34yCGtH/1zWOkMzMdz5zeg1KTBws0xAUjb9Eiv4RUTUF46e&#10;u3rICH28Na8W5XnCsTQ6bhyYe8o8lVaO+eS7VYICo/xGvTfTqxLbBj6A9V3w2zUrJhfqHgVnZCMa&#10;SpydmIT4mch6IPzvEj0Jy6N41S5zKrfCCGTWz3IhqA58x72xfr+nbG4aNc+VWiDGuNtVQB4Xo6MA&#10;M3iYcKIc4gF5Lo8luK96q4WBRT9ZiADpCGZ/H2bIY0Fgi3iRPu+F8f1VV+HGl5SF8Y0qSrzJf7Ou&#10;zOyZP0oKqrXJhwAZVOnzMJHLrdTmeC9DULKoeQosLdr3Y7zcM0fPjiwqJnkyJQGQB3+8V1Ftqrzg&#10;+8N9nYpjy8ZP/rN9EiIPdtnxDBg3Y5abLpv1VcfIgmynNPHar9Gil+WvhRfsnqRqRfzBLQb856u3&#10;Bay/glI3gRKmcvnuSbrhBB8IttskC+dSzpnOmdwuyvXcP7/+LQujkXqrZ2Vfuo5JCnp+X0oEE4jr&#10;3hj3EWmNmFvL0h24JJNPfds9KlZjcD3hgPOSiaX4qlTPFc+M0xcJKjPvSYlzVXnV3RIv1WPEsBqV&#10;ODa35HNKkJnu/8d4jQDRYs/0bjVqkmFLQGHUUFYUP5L5GYPZcroPfQLB1j131ig8FkD0YKA9oGHm&#10;cSbilOuyns+Cv1IJdpZnZSt09I2ZJ+MKFcBGbprCZjSHHApqT3JqvwXV1/uQBeUoecDXcH4mEX5j&#10;YkjExYogUvFgtrndSsfYIWLDzIgfC0ELbVd7H26dWTGF9t30qI/Xuk88//1RwXXFZ9TJzHAVbCjF&#10;I9GE0BVSI1EpWhy9wjsM79XnrWYT9Ry123Uwty1/EfnzjLH4NkjLovwNaefgXi8EQcBrF7sk28tA&#10;tP24V60h34HakUep0aINtOCXap//cTpvEnuxsXe4rSqqTrrnRvgTAwH6emJ2RkINQqYnGij3MQLF&#10;prDY93MCXgcp/RBdLSPzomlH21K7+W00USKNQ2xenJQAz3qh3SRLBFEXafcf1kY3Ef3Kkk43Lwtm&#10;3XgfTZIZOrkCP21f1aRmnW9fnk5Ah5muWO7Zb2kRunddEGNF1WkhoyF/L50WPwXMLsdCAm0z+dtL&#10;qOKcCb2I/zMlGqfWHUnro+WCOom8nE23mnB7f5fajYlHWfrBrl2058imHvchyy5lI+3UdTNKDUYP&#10;XDLv1wzYAnUUj1VqaGRPNnSf+ee4vmoaJYyi2N3z34fqVbWinFbUJ4LONnC9sUQU9mN3l5vHJaly&#10;VguOPd3QNHVNwXJxNuC2mKRIcBZW4QR/1LVvUnvJXHSNQxTLiI4qrugGmmzhgv6iROwRgMAsP9Ce&#10;Qh05CNseXN1UE7bWc4usL5cC6328GupqJO1l7BD3xQGH8TiCi8vGnkrT20klDvbKOxUpu9jns6/D&#10;1SpUuCAxsbDQkPF0Ofe3aOywu37RrDq+65Gzl9cMmqml/vvrDrxFbOzLPYWKvV1rezbNpQRl9S/W&#10;gK0MBuEOZhFLsP3NTmRbnpbF/Vo7V8bQfPfO6iVMYrsR68ZNp3YRTG1nIXRjdBO2J8NjFmkJI4cQ&#10;LemzDuSsXaUtbudSnib24z8+c8b9uKojyE9S/LdiODewb/O+rDB+hSXsADNoBEftk5Z5Q9hbztic&#10;qqMSjKxKWEH3zaFxQVP+oh09c50ZQciCXVlUWxP/JFIoa/VckiQ+qqiD/ukEX+bKNroZflnkhLsb&#10;OUTz2f/TKLrOnTEMCJAvrlufTBjs62rCTuVPckvlR1YPu+BfPdMClYPSA2p/5Xq8odt5npa0zVHy&#10;t2Bj8MqTvDpvbt4gxBhsRQbvamZDrfmFB6c1Nbn6zIvx7e8bIt9xOFuTFMWcGBPBhWPSUU2qdtPy&#10;W5fHJHUN82UBA3e9miV3fxmud3VFmbCkczhE/QjiKLAo+1dtLsrlquvi1kfi8JaNMZoSnodV86Ay&#10;Ogdc5xhi7xvnrmocqH5FAT7jA86T8OPnJnsUGs2UtxwRZCyBUAyTrwKBam0ccfmWv1VMu7a1Jpma&#10;KZwev8Nr0UM+nB9rZ/7ilc9XLRVh2yt7jHtZUZBMlbOuw1wvWHr4fnlB0p+KXDeDYpBzkJSA3m/6&#10;+utUvETD4OHIFtZsvC7zuPuNI3JLSdvHeDPc7VZnAwTCBTk/4hmE9fYHwJaKU7fSVR/h6FJA4Ow4&#10;xIp4HVtBX7HyX8H4JIhGIVpuSgtAnuxcCQlr29mVx9VcQ9BAWjro+JRxLcK+R2FsI5zjG4tWCKeD&#10;orWComCL2rZvox4XYg1jkielbDM8wDpDxuWt37ZX9OTNx4Dsk8GMvp4DVxVeck2Tn0SokEfDy9Pr&#10;BPJ3Q8c7whf8kyu79Q1nPcynIbYp3OI/++YrDvX6GZ7KMUw05cQpTnNvn4one1lAxP26j2lYz5lE&#10;nwErMLXDSDRR6Ns0H99q5ugWntIN90v6qXG1Pw9c5gYH69jXxpVnRdA/pCji+5Z6sTwIoSJ5VVr+&#10;ni9O0uZHme44hUDVXwrbQSMccD1/mY9kFxu/73p1AndH4Pk6DSdbqfYutKdGGTsLIdssiLkRObGd&#10;V5oqS7RpJt5l6Wny32+JT8syfB1cjZ42R5D04TlLquMKCh7574/94OAzQcHrDmSahzaBWrL121nQ&#10;dUmNosoSboc3rfKcqyS746IBhocObbKCUN8CNOpUODpZNcLvC5BETxpZXNDvdBxu7A16YlGBw+6Q&#10;BfbF3mMZi1rKixthYj+MjaGgD6Wd4V3G+1YFdUqOz2wUfLAve2C9HXdlYqGLAquffPFE+Pf0t8b+&#10;1kiaV3eL7s0a/8SFSEqlm2vxHop7+7WfEmp4WFkeMGcmVn/404501Ni6dOfWBXWxUcfrk6afMQtA&#10;HmGHply3KUydTPXZLGuZD7575S/u+NO5HZc2s1SWG+lgk7VUTU2Obj+5W+rRvxAvEW8Tmu+DghyJ&#10;RXXuMNq7nhIbSUBPgdDyH3ulJUWlJktnZiGeIqz9YfsUMs6fo3h4n8XCD3iCJB16B5iSToaXMgpD&#10;jlTWiyL6u2w8b+RAXmV07H8gD7LLZ1tUiCmD1prd3WhjPSWLrLdI5LtwgtMfneZC93xGpnMnKpav&#10;LSMNn4rvqkM58bkchsm8FhFDmjU/QQvGzOk2tqJoE3uabmqrpa2qwlECcUv1GNPYQAGbG50HDpkG&#10;FEI2lBMFbn2QuCh/tS85Ojx4FLbVOxUPqw8FH+Fv3tMRtpZ+iuuhjaqOwFWXp72d+UBE6NogTqzX&#10;EmfvV/9FiMVxcV10XWhXUj0p8q3TzwxzyTcwp2jvHqud+ZOWya2JLxI55Gd50r09u7EG253nsSGT&#10;Cu9Xi6HTdbUqOK/BfiG8yuuP+ntxs0gJzxb8kvmTdMadnjzFjVtn2TXmSkie7/a8dZcbagiKiHoI&#10;AtRDLirONatN5NQQUyNYUcTZe4QyBbAfu54KTk+3S6v2+qYDIyYtttwM+RfJxV9NiY8LyxJtEmyD&#10;Mrou9024pyFd/0Bvpv8CUHZd2gBqmMdCaelklBJMibekaURhHdju3zMJa+x/dEHfwSMxBHB+tz+K&#10;cbxkJJK0EjqcKq2o8OualxlJ9PCewJ7jEm0rR2KIwYWXWSDPNQpf45JrIH0KtlnKIUC2IRZzykR2&#10;yuliP1w6aCtbXc1i4bLHYJhWHXJY3Oftph+tFOYgoPkKi/ZLKbcg9iXuDRoy7KdBfdjzM6Nw691K&#10;3N8OlsINHJ+KpGuFqkkaj+HmFuI1WvBIhlXB3KzNwRj7807HPOASoXW/BS2mnudvM//slJs5tAx2&#10;IVPVhe5P2AuiK3ZuHT5L5Zi9oEpsbW9dyVTcrThwqIzV3CNL1N6U9uTXQpM8cNRFmFb+RTU/Yj2b&#10;S8QNr2093YavtKPbZNZSuf401LXXJslEqo2Qxgh1Yt95lmP9eXiD/pTzAO+tfftqlLOILbKRiYk+&#10;wVhVQ+2dtdHfZGXkkqV94vdvN7Gdg5lqvtuOVuJMpxCwjfSVt/MTknuGjczuGSk0DWpp6CHN0fer&#10;6yPT2qr6qnCrWiVqZONeQEF4NIJDW1+oV02RZ18S+poVEtFx4guQjBQqOSteO72Ivf8q6KHL8IzI&#10;5/ai4suEVeTL7zmxZP8vYS2p4WlFebn01t6FtfmdsWWoINNJhUO6/TJbiHxixNP1rb6T4hG1AhVH&#10;hT+RPO2b8awsgnoMOgtKT/wo71u8k/jFXCYfVCggmkoWGafsSvZlBnYvDHIJmvqug3b/hi2GGk4U&#10;fLeikG8Ce4xQBpB56mvaIoQ0TCg/lBIE6x//KefPW2SMlRAFbZNW4CuU8r0Skq1cpzxi0D3L6fst&#10;K6jxoGLYmnz3pjtns8uHF6QqtBoB7p9eyk8g1/Bxli0i1lp8UHk9nEcRk1IYIQwo4Ir3Jg5tm74o&#10;L9H/ssiVzUBwMgdNNvw14VbkHWU0pclI5RiQQubu7dhD++M8IK1UEaD26X/RYJABl1M/SX2ZbWOb&#10;k5qpyMo3CRPMY8Yfoc5vYBmhvIeZajUwPZhH3QzrDF6RQROTNz6wLQTtGvRpNpgTpzfdToRkg9aH&#10;TUfCw2cnD4YJwgQI6O2CfgYiXxp7bUU3SKhih8lNZwxcaR68J2paRSXR10kY9wAckr/UXvPrWMnv&#10;/Xca/YQ8OePjVUfYC+fXxCgD3HN28f4E3apzyc3WEskpGp8iyuIriId7REaMnWHhsVec6oRSr9TZ&#10;HnXcjnHpKs1HiSDCh00NBaINMbszamRd2RnXo2BeBOocxIcycltECcgPo6aDib+6U3P5qT70heV7&#10;+VVFuJwt9R9K8sIYe3rWFioZyMUeWYzyqb3apdkRwY9crCE3V6K/JIelCBn7NZB2jgjlA5zjvLrP&#10;St/fuVQobCA7fBGgONTYkqIBWj/5GGxqZvLya8kAY//+2Ru83KySq/qfFuWtQmfPj0kWZySxJUld&#10;Jupe2atSTMXlfJTqC+Sg0Ghd7iGreWDfRGfXKcP6zsvYeBWEqApi3ZI/MDevXhbpf8FlAWl10T/Y&#10;hWQ7U94ojLl2a1lbGaWFNCWzZO2w8xsjEwItyhVzw+KMaFtXzQuND8nwYxE/6t4lHVqx9Vnc6ox1&#10;XO8aBF6Xsr0ZOAf3htjTub8+orMdJdMbUT3AuEVRJU8XbJ5VrzoTX2b1l0b5TkGFhK3jR5QJ0LXG&#10;n8paton82X56OgvrqAnJrwvmAgV2KIh0jWBiO3odJZm2GnLzuIZctGX1ptie+cvssWlM8wnKTzzu&#10;+eSFDGwbN7a+xmBNF9d2ZZtdZCnzdR4qfypr3+Jy6QNAwFhk8r8pcJnOs19hyEFwOd70rgjtuEgL&#10;vtmxi2k0efAp9MmqX7/MEjL4xM8lo3UncdjDMi8B9Q5wf5KYnBgC89sqKh+juikOmGwbxtq02hTa&#10;hrR6lih4Bv8N3Va9M/ddC3KtXjF0Xit6qOJ27iI99WzcDKS/V6cta1EKK3rzdB1b6+dsau+fYwnX&#10;6hlSFI6M3p3haowsm/j0z0nixKSOtQjrUv9il4kw3xGxgIQnifFBy1GX1L/xx16a/ve0CWtxqVtR&#10;k0hbFtIK7NQsemi5rLFFOZMA5TD3K1zAZ5eitZiOH87SZXmVoh8/ndoiBiQ7BIguiLo/xzOmtmq0&#10;0qejnjzDf4+8pLQTOE0fE3n2vAeSjg9zkfwYZm7rDcnJWQQdyqWOkgamxKoMy5ouBy5fdMRDWhqL&#10;gqM1FPV9UZhq+YxVYipyLdF2WARA3UEVhKbd68VbP9TRDlvgOSqdSEamBZXAD5JXFU8ILeeDf0Lx&#10;BUnop2jpx2fafWiUHMA9yTvHwucipydkolaZNZ6gqkkfd5lNEFCFuZ1jqNsgXBxvsjhFfwjlY8cO&#10;S6a/mZy4/pwXL6Gv2fXqy6fnGuRYAHSfTk4R1/zTVjou2VNoOdeehFCjmSptJRmJU4bfxFQgJeTo&#10;xRxVbv4rGZrPEVtBxDmfZQXzcM+zOIXjYlAbGAgQK8RSk74WZAFpzMt/77Yr8UUURYIwjvDIFR3j&#10;CeH2PZegLNygv3AQ7MGikbPzZCus4JHpxio0FMyJS8HIO5RhUZSmaMPGUlhOUMfUuBmzHcbEJ1Zk&#10;A8DykARNd8EsrPlk8dqEDNunbTKY8ZBaAq+PWi7HsrYjwigMOUXV2q+RDK8C6RSF3fOWpmO4GQN/&#10;/FGKmMBSp3Tc78ECR8QOQzLTEE/ulyeHAZ7vMEihc1gAYkk/mVYDTFz1NpkXpGltIijHYspafCdD&#10;lVncqAQCH0Hxi3kLQRZISxubMadwWETDzTCpMafP9rx++iqBxtWvNtIAD82kcLCKp7GAXDHa/bgu&#10;sglrX9tn9H2CP+uTZPHZwhJUWocfre+U6MWoouBA376EcT1XMt2u7obLTLlmFthNwrjlqk68NudQ&#10;7pRW55nLAxuvWvt0YFNOQ7CntBj0cD06tZTzGSE0x/EelGVIDXYcCXDFnZxQOVZbhm7ZBW5ckpa9&#10;RbrKYE5UZV9d9d1OX2wgNIrFBVP/gfgMTJqKLcJ9yXnZV72y1JKrISE5s9jGgmI3EEKZ88xahUzj&#10;aXnxhNStIEOx2PKH3Bf/QMnJ9D2R+vV+pQUiLB+Cj4WASl4Htb3pPhNbgn5wn5+JJSbvzFl7Z5Nz&#10;wvJ8Gls9hPUinn38wWKpEtu/4eUpGn+ok3oC8HmS11IX9nWjMTVdHap6ahRuJxT6PmlG+RQwi0ma&#10;lwjHhy3X13D31u9gIFQtzWZ9dZQ4+PA5fxcOm93VXVxXpKnWkPS13cQ8rCtuxUTOiUVmhTGUcLPb&#10;D5DPYwr86T+cLvAysvV6K0eLv3V0hIApLEqMKk/Iz2tWV79ojKnZSEd8sygX+iFr95hZP8haEOuy&#10;AGBCOzOEMx03LJUFxblpqrAhTTb8MHZVdLbyVKIAg//WQSmYReCm+m7o+TLixbfcoCBUWd+5mwo+&#10;j+p7PDIJZTZ5gnw16R6QeyEt/pPwmqbR961J8QleHz2wvci035+4MPmdGzVHIpYWEntpXfNm2Bh5&#10;hXSxn7oE6w++tUGZ8fCUE+oW/XzjA251KoQ8WbTgXLIXO1OVU5TauCyumvKYnaBIgfq386kItMZY&#10;OY3U8MLkFDnFRKhNHde/G13m37mAe1fKreN7/WF8MsGqvbGto/d10HLWNsre6751g/WgQ8lPV1mQ&#10;A5h/LZEAQtIbup1Nli7fIZQ3quo7Rm4S+abe4u+wyOGc6WXoKX+SMEGA9uHko9xZlNHvzMvAoBst&#10;BBA5Q1dXB/WhQkTHyKMttA5tHD+h4M8VrkZ4rZkmEKN6IH+/Cb8HW7rcOWrzEwAjoul/rvhG7f4K&#10;mmGVjjUD0DiwksRiS6/W4JtV9HOFNPXGAcC2eUUnNtOObxRY5c3ui2YFmrCIb8caImgYJZzF7Bkj&#10;YlcQkgPEm7I/fsbTKrvsIrzb0tB+9cRtFo5C+ThBZ1po7Y8PzR+gM+DRcky0cfRyOrFv76ioVkI0&#10;ug3jYBcQ/X379b6pD2lLHdGVt6grCPqBvb6vgGwdox/JPMv18FCKANIA6yfFIaXcI3MSt0HG+7TE&#10;pnbYkRNivmNvLJRuNH56+OXGbxH4P2K5Gl52pQtoLJNhPqJk/rCVQkznLF5rR98bfZb7yZ7C4d7+&#10;5v+Zrt4BOkHxsQPXhSS1a5EyB0Bunl1AttJdWHAUQMaYrJdk/vrxmCmXvjZowZlhvMj/fegZUxZ6&#10;sbmDyhQgtTa4pP+xz+CaFUWY9DE4Mq1ATEKniuCMwm8OW6KPirPs4+HuxL1Nwwe8WPRirOeW6NNc&#10;DX894vtChYcmgWvZgNo/5cp9R+s79ojzFJeWWDWDvBEvBFfXXgp8U9jp8Du8mXhswsggAdyycDc1&#10;+n3FUYl2wtBLTB81CdcGvBi29oeGN9fQt4WEHkGjSQBbdVt0ZnQFgnQDyJTjxW9wQ9FaeejlgJ+m&#10;plfFRM19aIOGh2vj7fQHaU2fyLnoddm8ByXgVlQe2oFiuMDVaocNh1QA868UKRdbLe1RkMqsdf2t&#10;0BOs+V9XKLhDi0tttP9k+4LawwRAGtTj34ZayGWyXEdSWNwiwTeq8XeuqnsBaUXoRacjgYdL4xnk&#10;37vJY2G1Y2q9///B17pitw4zQOyskNDOVHZ0umlU7I4nS41FpTe86kHtf4NSw5ILX9GeKJM39SSe&#10;8HBbdk8dObI9z7zbAJdTmF2KQs8yKKctD9pTc++sNeJI0R4jPiPEy5AcH+hPODUwbPrAsJGUDQpH&#10;3LqpUk8Encsq3K41dYlmLm9Fiz3YthAXA70n7ELrv4P3+m/5Wa4mbGjUxhDbojd8XZrfNy5z1W8T&#10;iTeFn5dW0WL9RUiXClF23u+DVG/uVvLfIO/d/o47/3deoLeiw4JArgCmZ+ASgTXqpLiNHrs5vNG4&#10;Ct2PvdECOlEHhp16gC7tPPcO1hz5q6m9dgC5kgiGxYvBFbl6LtnpouLvzMKJDNM9CrA///a5L007&#10;3+j1CkjIhMVcgxM5ftxGEvUp81cLvfwH4mJbN7DGjT9EbP6cYN2OHsyjiMoFvRap8pcjnt0jagiU&#10;pREP1IQ7em1jLQAJZ+P2+Q3m+OjBdC7j8yDFA/Hs0AMP04XvNZ60AaSZCwMrLrf4mz+nXnE7+7Pe&#10;Sa8X7crMQef+BvRpPbR+uTD7q84/uf2ynX0DPcHynvDN/MpdLulR150I0NFIY4ogJxQfpz609MfF&#10;jX0ihUN0M7EYTHzyZgAzvApu/ed+pObO8c1x5t1WUMULBscH4r96zI4p9J+TD1WiJO5ZW4gP5ult&#10;TB7qHoP3oacTCg+1qVsamdkVSofvPOnYZObAXTKz7TW2Nxne0+Z9vBVwaulSWZ9zvfMKeWD6xQXU&#10;ZtpDl9b35fiAZsTmpgF6egV8+pV47WmJrNztX3RThegy/ZDSVdfDynSUNUsS6shTWivc6XnhwwUb&#10;USHlfxzXyyVjr/k+KNsw5oEHnu2W5T+QFQptUaci9ZaKj2H97lfCey7vROhxyZoK6vwsHeVf7lec&#10;mxr/kEgUJ+LmF/FsMCAkpaFlYB5OvdaD2n6hArbTmKQd9wTPaaCdOg57RnOjR5IPsaPbhgGUu70y&#10;EvjcP977/17ebIlYOM/tsRVsNtDL+u9H3JkDMycw/86JVn4V7CYzC7eCex+oDAVNBkBokvqw9eiu&#10;FknutsDf89Fj0HOASL8z7vnmoOG+/wD7YEl1xU58rCM6RY/hzUrlPI34AQxeyww8nuKnf6A2YACr&#10;N+/79wPG5vaH+SusBmiCKrTteKNkhsB/yUTuFAHqZ1/n/U4LxZXxP1AqnaZit//B+PYP9JtfTS7F&#10;alFcxLtKD/kuE//pHiQCVpEoklvEB34/WcpzWWFs58WwIQ9l97rKHzXlBv/Fyzkwnav7FBVZ4CxP&#10;wPYZVjNE3KEnzm8fObcYGrWvip5Jj73mFStqoR7aq+j9B0pjFYOZbIDo1lfIAvm/d8V1QpnUHKyB&#10;icg59vAYWA0VGyw/UhVAe6QXFfMsYu/3Sfd53c+Sz/PQc7FVKXrRvvyPPpffF5zGSQGaS6gESFva&#10;SZlZKR8BXujDpa55O0GTWQ3dQK6GKJ1Vq1IvDJ9sFDqCGGajpR5O04vEm6M/uFtLad7wpsl22e9f&#10;C+elp8/R24TkJl47uN1oI81wP9vT7j/dSNRlGcPXmTYf5WnYlUlp+ypX8r3E4PtlTg20Pgvc8Q+U&#10;T1oG1i29LwQwr2GaIubpuFikmzcKN5K3V6VicPtnnE/5wjT6C3/qu3LDMP+4LAdeVR2x2En3TWfW&#10;BLqpdOZ0HjItSgkNvxIqjMAa3PDV3IgP5BZjnRTL84t9Pmq8li5ik8+mldnsc6z046Po/VIIW/S8&#10;XONoOes206t0zNXtCsECG1xS3NpoF19qqqFMJ0UByw162CnlzCsZ6/VNrOnw50D7TklbYks1ERPO&#10;ch/xY8SfFhAR76p9xm2yCmMw+H4okSGf79ktP/DLQmjX8KrZWPfOugUjsygaOlJYXx/S8SlPtNt1&#10;KRQV8jFOLQA2e3pqEOz1VawlnLlAlhmZAaLF0HDMZ7ks+LBdrin63YsuY67nBYPnVoJXwdQzFhaA&#10;H/D6SZBo+17CCfEpWPHzr99LvyVFLN6btD1yr/dc89Kk+Ehykjv9ebViSNijVOTxBpbL3c9A3Um7&#10;2Bc+xMAObqHn7BaumFvynh19xNdxkZc4ksEQhoi8G9mUU5M04PLp31eLM/+tRrpoOZUq4NLyHWo4&#10;2NZ0bmqenoOuM79dH8Lhh/J5iH+uSbSjeZpFRKgYfnbRA+FSe8/28IOVWaarnqejFJ9nhK0Is4Jd&#10;4jFm8Qt8UP5CZm96MMNW+iN1/XcjB9Tx7ajcTtrJwCOs6ZixCN7GHrN9X2+sQ40rSrMHe99URhwp&#10;EfqchMTx8dCKXbVUWnE/amt7aZ2qO+ZFeGmA3j3751P92VtB7Yj1318X0umXdtV+FFbg9drxdV5m&#10;1XbTwViPFUXiJY6+UF3mJNPZ9jA0k7mNCGumP+ozpKhU/JRecjGQ5UXVMqbpDnHFrWxjAxEcDXM3&#10;Pnu8q4DQ6D+W85Vu4jn7lN25cmDH1+AoVLCWTNmDhenrggp8nNejRol9AmDhGztJHKEZEDawYW22&#10;9NnssAz7n9vi0XwMV0Y8QTHb/X+g6Xx2aYs2LhxBtDvRuu0/kFC+KH3Cl3N581O1J00/WrenUw+g&#10;hgndp3++7UvgTON64olFcluiasiFVn2BIiByoja7yh98ILmFiq6AZjgup1BfHavULMhNHpN7xUdy&#10;V14NwNhflCox9hZiBfeihKfMH4sJZSl8S13kGf1RLFe6Sv0RzJkWpSqilW886Cw7IXHE0w/1OivA&#10;ir/fETwcZgWz7kr0OLR478uTpPBhXfv5jgdHpfuz9UutIiWh3Fk4RJL9o9mQUISP5pyVVm1Awm/L&#10;MRBGr7N3fqHDhzYiQsbPYg+jdphA8d5jaQKvXXk5QbT2FotgllDM4mmUeG1oHVToUFXeq/hjUHBU&#10;Av6GhE0+5f6+qhXDOiqGqDYEX584IUasiLlqK1DomrQRewwLxcS44XFRwJvATBKs65Cvn5JOG6V9&#10;S+0wcRNFyTUelfCk2LTwfQJRgg0CtH+Z9WMtKZANjg9iHYWYJ7AtIMUTQt4maK4Hj7CJ13YYKj8V&#10;ds+J3pZ48ldj8rnEBiqxf5Q+JQukiWwctZMhPYnow+eTx3kqQXg7rhRBSy+R1wMiDSBtC2FTP/y4&#10;SquFIRKhIbln27kfHAZSd8Y7lBdzkxV7JNTnIoGnJp5QOoNMLYiqE+/sAVHSWiPUKC/zPl7sKnTQ&#10;+dyqv8BjqmMvFuxfy5gkWQ769SCUhWNBRYuyRt6IPeJW577Ky2ei2wFY0o9ot8MMxXpADDlJ8dlZ&#10;j7ZR8ZhRaIC17n6riemGIHIJ45H4MoqKOUdetMFExriP+9QMxWs1qUHqPmsh9AnIh+KODV/zFAKI&#10;TVSChryUJbIVwXoopzwG6BTKOfmKJ/y8AIWe5PWK1xZOkGZhEkO6X6kZmnQH8nXsqqwl36i/6Igf&#10;bwLo4pqEEA/ABfh+Ew3BMzkQyv3tpJVZzkBTzQYaYX36h62XV+UNou/vsGwXzlfs9OAwc3qUuHDm&#10;yNfEEFnvohtR1IMt2cAfpPLDeR8/k0m/j3V/H5khowDWMQrRxZuO5LUlm+NpjIluO0YgHsv+aY+B&#10;ZwBFhISKc2/8Lh5YXyY9qX6GcRv2ZbCzKuI8Ol/wmQLLsRaZa18bhh/R+emk5bgadxbW60mbNtLn&#10;I6JGNpmmduL9IvgTJEE3mmUgj92LEkGCGvuZ6D7SlaojUfc9HiOcp85vT+XiGypVJzHirz564EKQ&#10;gDs7znMcT7nqVYgnIQb4o5XV8WcRbrtKV+ptHEZDmDHvRPBBg9zEO6xvV6NWzWt/joYuzu4qbZZ6&#10;ZhFEV2+g+Av8/DkM1jqZsCCfuXGVLS6zuKxolNNJIu40rhyDcWqXdCj8kEts00nKC44V3+VHlyR8&#10;7KzdirIqX2mGKp+PKDyhftgSe2TLkoz9XqWRPbO7r1RzUd6yA+ujRU5YpNqmduzmdLdiQQZGIy4u&#10;Y84o5Jr2TosvzEZwVbDPly1r9bLQo5hVOsZFc2FhwI29j3IIPLGcq8PVqaNg7gyqCBkcLl9/Wkzv&#10;nvnplljRckHTz4hfxMHsLjgZrmVCVl7dC8ICuZPRJSJ6nhXdTpV+151ndBXwVfeQYmcNO9ofpNdE&#10;qr1qmktvYkHEbXnGfselKmmpSp8qJ8h/NUdD9LfIpumplP7DegcZJK7MpaYKhKHvNjgx1NT+oPP6&#10;+4sma+aqAVGE6yXplGlvgQ4I/109K43ce9hOYXEBA6fbAJkZOUICw23UzpcLJkd6eb/39QMWZubM&#10;cjwVJMsCacuqUpvpvk2KTkjJkgpGusLs3t6oKXoLUWXhJ1+Vejx5t2gT40/o6iZ10q/RSSA84ywr&#10;Y7mny+iyxdpVqSkSlhTVym9DMTg3XGZ5uQqkt9JJhg2j+Ecrp9N/HJl3UAePt7BThlW4oBBPr8ux&#10;6FedC8u5u87OhIaxWljLPi4Vv2NGtk79AWEV2mk9ZSB6aMwSSn0nN1HZJmJlwo0Wz0lnpMEd5JH/&#10;NNqUuYEUE4O9e1eFU6vMZEtZ8O2OiGc+cCtWboB5fMMqmj93k64VI9NXGu/i5ivG70F6jVEGNClS&#10;YZs+sYDxyXyKBfgrz/lQE/LFdsTEfbUwUd3HQsaMjVX3LKHNxfxNgTpItiDIJnOwVjT9A+rmfdeu&#10;hBvwYwaWibP8M9UjXDKvIdx6XF9MtwgXxa7tZNfgbm1XqHBQF84gvRiHxQBhJ9gwaxyD4zNe56qv&#10;FpGPF3vvwf9VdO3xTP3//8ww5G5qcpuIoctc2zCGMHLZ5pJQCbkVGZFL5J7WzFyTmOV+LUJ0USRz&#10;ya25fIREbiGUa3T5/s7vrz0e57bzOOd13u/X6/l+vp5Pt/hIhxnClES+8GLZWUvNGPuuQHY+tUS0&#10;hDIWC16hxQRiVKtjScYORFLOyxk8oQy3GifQNY0EToAKXd1toe5muAvpcT2DtScUSubnPWkOSXwr&#10;RgJO8o0PKP1SHsJ2itqVkOvM8MrPum7PRQBI2ruas3HJFlZOoJzbgoSwYSOCH5k+6D+yyWsBf2PB&#10;PZe+ZnZ3TWWqR3fc6BaV562sugNeRLZfv1ul7mvsbua6Vy4/TouuajgQLTLr8u7LE5gL6cYWEMK5&#10;D2sqDFHsRnpyi1gZB7Zt0a9dYJHaBqIE7Brmg1Hy4E5c9ieDZ29Pc4pFb7fUkmAVZSmG18lHQA0u&#10;rW7M8lhaQ8YUbawuVmJYZdkK2c7Wt/9/uTmLT7ZatmJoN8GDseZP7WzU4dWWH1rg/flM9Vy7zTRT&#10;eI675jVRNoRffLQb3LZUehK2Vj7V9VtfrK1cOuxSAnOndve2LgB/670jBaaU5VPsCQtpW78S8WLk&#10;3qprobfbPI0cncXbDf1mdljkhuEiKnHHPSYLYXvtcnc7kp6lDa0o6tjd0X8od06Qkmd3vFVYnXRF&#10;RYkGsRWF9izeV/jrUR6i+thLymBEcMHus9HdyKlwzZadZcIY6YBixogG9x4a4J5RHdAfmT0kuFud&#10;Vg7JkVksjf/C3xhXaHUiuV5L60/ZEnxOqm2p4k+1tevtjrSnktLtg59XrToO3vfNJNLm3kaGiyzk&#10;/g9IzB9LaRxnxjPaJG2nWST3g76+mYRbLohbUv1umxca2lRkvxEsu9WEYYEj35N2Hj58FWuwu1sO&#10;eo4YuaQ/NmPiO1p1Mm8ApN67O5WpGWellOK24QvcFZguqVLnkTmkxAZ55lkAGV5ohSVG+18NC4Vl&#10;0uxH/rSGF/co/IjYGax1JmjkKCJjsi6IrNqr3wwsnsipgScK/l3qR9NF4MF3x8rM6BGV5oggC9mq&#10;458ZGr++lhDP+cifQi2I1H6oo0EOFvMA+fewnUousdO2fP3ayJ79cLnG4LRVsnRXmNTBcJbwQ65M&#10;X2Fj6Io+8bwKFWu2UxkGQ940cLCQe1urro5uwxyQNdcuBcX8/znB30+7ELFlT8I2W387PHJ9YuiC&#10;NV29UTdFDGrpKf+OmAriMT5hPBKXoZFPxVrsdI1nyvKVTFhwyzWunhA/BiptrC+11EL8LQcw2uCN&#10;f/HU91uiWstEOT34dFduirR7+46QushqjHkYqmddw+XYSLztdNbHw8Yy87vl7gdf0gtAKI3ZKNl5&#10;+bfuHO3nMr4JCSJfJ+RdN7XebZkb6Q3p3lWib0c/YmG7atVhY3+oiLnyRVXD9fDBJl9p43GfFd/f&#10;aFm06rhh87xPgOy9fgW5neLdgKlt2WXDXr65psMitU/YMWjKMsHM92+u8KfBWt5JA8gBuS46IEyr&#10;3nwaUwvxDeGkNdBo80fBP71IWwGUfo41vukTtlV9YwE7ZNu+Uzo+0KXtOQ1uCyL89T/SrNg8h3/z&#10;7JWk7s/8PRa1aV6uy3AkWTw4yPfImEGK4uX8EPNh5qgGLVY3IX+3uOd6yFjsQVc6NLaPMOOdx6t3&#10;9JniCb5tA84+tznfMj76ShiSW3I/O4Te+s1LOlpkq5o/MKS98k1PTruMR1wU2Hps9i0ykix6687O&#10;yv+AcVeaBmwZ3ywSG1JYit79VlblcMPoqVW4YsJ/YzWPQpoRc0Mfd80FLGd2EaxLn8UkJ7Sam+Fa&#10;AAQULH8nbnE7cvj9CXPjP6i61oqRFuZxAZrJDnvIt8SXHhPwqSg7t/XxEPc+3a8TWNLmTAVKzcVt&#10;2F6cy9mY5FQsyVSFxYerNOmaTWmMk+disEgRK5PYeH7MIIbFR9bogS6s2U12QUsJ9c/RGBfGE144&#10;BS+ZeDa0ZAKGaxirDYBWzHMS3W4iWAKdpmH9Zz4AnpLXfJetN9lf7UzxktmSDkt5Tnbo6OkCHufN&#10;ZyAEnuzKSLiOi3r7y95qUbKanfdfMNZJPVQ6y1LjW+uDVeJr2lrrgGXFw31cP3pprNGqK5tcUqXf&#10;TfGwFTqDWbZRYvgOBm5L0T0L/a/dhBfXKuNUAXf7uH50/tiTbO8aw1FMn/sf6p0UsFlGoWig0Deg&#10;7eEDrZb9I7/f/A9wWb65Kq/KnSEyfYYY5XBYN9lia15KhYWrDtYhfJ3+C1s1bsWEeioxjMVCaPSH&#10;NYeqG7Q0VJbzGiou7tPaI29K0gdfVirYmk4utUtCt7V/fGJjav5afVMADV0999JKhdJfOG3O9yMd&#10;jY4xcf34Yux2iWPPdiVcOJ4lLVPdifgctz+c1qsxXUrHFTObzgo7TvAQGhM4TF5MFQToqQSQxKKs&#10;NCteNU7eWZmvBXh2fXsxsDXGYLLpU0Qk+44AZAk+u2a8A7bfsC+O/Jn3eRuJOqqxfvKw6jnUvuvT&#10;seo/j21FTDnPS1I0JXFCHh9uKAUafxPy/rh8ZWWLPRhMmBNMwNmoppUdyct8jABTggeBehw9q1Ld&#10;HZk8YzEpnI0bimtTb8R5jYo3UQS27DbbV8ncq0xVa/f41mAsS2AT1e1okM5JvPs4sKh0853Cksp0&#10;7jPB7MkMv9i7UIqBQPoR9fQhsCouD+nesK8YGHWjRZG5jNQye0jdl0b9itt2yzTj2lZw36QuFMma&#10;0IY+yrL2tquNIVLacOROP1ptbSL58QcpQ6Ld7HkXDWUHuiq11HBmeRXPv5AwEoOomDbAAMIWMqMV&#10;oy+byaps5DhmnswFFZXVd7rYLu93ZVjliXoQG0xs1aABguuWxlm4FrAiXSnjFdSICGaUMAgzjhxq&#10;+aFunZhrOp+y8NJGBU6znguEruuhRTNOofqWJzfznrgeShiKvFVNVlA7lJryWdNfMq7EnSt/twwq&#10;Wm8QRDl/hWZ4SNf1WO5HxEh1JVnoQtPZDOefe8+MCpTRj/zy8MW/BsLLXYHjn+gid6weFpH7XA3q&#10;i1COZROlLfNbHMYHVz371w20Qk65c/uKYePfErn8o3gn362haIpVfdxEjQ+wM1h6Ci5sBpy/Ctws&#10;9q8fdHkOh3/jMXFQ/Qas4UW1w6XgzAvqbGxlXZTMYgldtEuasoGXfP02E1ZZ4lwXKbHh9EkzHIjr&#10;PCQ1OQj6tv15ApN3Iy3ESPqiZiDDL8pz/wPLuzIPAfTro4H96QlsM5dQCNtW9SkfRmYmD/Doyr9d&#10;DAcXcoLCK8OuhJeobxF5PA/bQUEEKg0ha+Os8TN9LE19YTAEL2pw7g8+2gz0O9hR5XZ3lzkYC1h7&#10;X429h+ndivtTARnuhwdLDiomUCWLKI3oAcNvBmOB/TWwp8RITgVq8pnxct4JXurZ6oJPE+Fy7Oyi&#10;O6f506xypmJm+VfOGwx/ScTMpsGT7QnK3n2JkOV/oPmcOzBF2NG56ikbtVeePfelFXDctLtiVQd2&#10;8pQ/9X8Gw0Cp1554BraiuLTkhj6tqPF5CE4OxoyGpijSyzN3Ktq6kESoFNRLbpFhwT5cOv493E3E&#10;JaoaKQjpWaMCfb+xVJMvHfRsBZrm7dde3qUv7bX9SdStEXtHwRB0DxYhtWFtbmnm+unQkwh2NKYs&#10;9sWNS4tPPpvEDNPm1BDghzlp3umazjb6e7OtxFNNpBR7ZQJiMFqSVEBh3ynAmohq8uGEfbleudbk&#10;hipJOGXwXvPBTGlxsmJ/zc8E8foZtMF5BsZmaByuxo9BQbGUCZbzpK+HOW7l3zvbYIL2fVE2R7O4&#10;nmXmlFI5xdcuq0qt6SYezIjrjXa3Kz3RE95OllS63bZQb83bcaRPItZM07nbAxisdSNYaWTemiXM&#10;3cFjvjL6ZhFK8yGcPA/9N3hbtR+JDFvsAbnqJiA73q5kD5Z5lvsUupAO45VgkN7Rt9quA3zI32Ql&#10;Xt0PwRpDQ8eKugY0KWR2MbcROG6W5UjC4nY6MU++L9VCkV4WitxelE6LE+qN2TBE9QfRARhWdkVq&#10;9JJCvHEnQIyz+mziur4hyakxjvt+rTDZec4r9e5An6TrsM6IWr6nDL0xV/J2ndbm1rmFsE63cT3J&#10;g6M2DxcZvSbHWH8jh4a223rksm92bc7HOFzHINjf91gCcnjPfPePC2LnwwK8HUGfQUuZuTxu8qYD&#10;EwKPwNp3mZ4Pk79OTumIHoVD8Gf1PH+U81mUuqCgQVg498WpHZkd1tXLKJ84Tl7Ay20oSG9tnwc0&#10;TIremAEkX5NNC3iRGDO3Oh5X7rcezipaP0k7SJiIg/dBUpA+Y3lDa21dhju3uOVg8D7B1BnaTZbA&#10;Gzs3ps3pdNpoQdVbXU0b+fBC2xFBMGsuf1uq8skxmQ9b7aGsuFBetPZ7BPLw5EPT/BgdBIg1HR33&#10;KLWTqlo9dDUeJMjKqkLyAp6nE9ynWo41XY1dc3tiYR3nuJuEndAYzuN1QAcYBFOsPHiCLOSyKZmM&#10;I29rdYrbQTUOyPmeLkh4tSrf5PQDwRYcUC0WcJXP4tL2++7bNeVGpWcVLn46NBJa3TKuyyx78EEh&#10;cn5YDO+ajOk/nZ2QMFzqMhse+KYxCYKVFQLsCbwiiElQuhF2MMpWSo/n6/InSYeyrkIFlhbZMVmO&#10;m/eZD/eK4qCiR1Tk3jFpiNg7AkltShK/7G9/+3r78BJiFX//FTztB4veHi7rjyg3lyXoqAZ3jNtD&#10;2kLWrAiXmoCHpu6h2ltqzbL9gCqbN3yvbGe58+y8uKadrOonb6M731CQhfjUchkOwdFBY+aOXrz3&#10;Jn3JPXzWjJi3UOLunC8cG1ZFmHtKJe55vvD4ulYifR6V0Fxr7ycc+ZMkdUaufJrxtWZL5tEtzy2b&#10;KT8sKxLsdjEQPCBT8m64QEC5PSY7S9RMYdl+wqUnFH125o4YDthh8X+v6X+fVJjyYAO0obW5ej3Q&#10;y+nqpPgPKgxRcfLEn891bKOb5YUhF4+XVuDhAFB5fSz/dPVxkDvg/IPH2//I+9tVbSjQsfXvuIOG&#10;wi7mSaC3j8chH0nLo7YXRd/4pU/C37Vov9+3g9vptUulp8ztlPU1q1/8HF2A+b1U6plx4Z5BZk95&#10;v5ablVfgNlVY7Yz0UDAtzSqcyBtJpFKseP8HsFjJXWyIftqlUT16vr2YCTXbjCzaIpe1IxOMcuzp&#10;WSyMW7b2uGO4zfL6eG6bdWX/IyOS7rvaXrrcCSgCUcEoKI2zUzpPVNCgPzSyglHOTWQ2AbJ826zt&#10;XRbtVrE2W1lTrem9flery3JbyfWjNm4tNp2fpf45IzaojkvIeVH/CNHK7mVSnRP3ErdAT/FoYlb2&#10;EOeXKTMr7m6tU3oZcv86ZDlhurpnUZFrHbKtfP/wZR8AiNyBz58YH0BHgxS6U86zL1SwXVbPmzlV&#10;PPuuz6M+up9+GTAQMUctyXdLfy02Kdek+CUwdtYkGzeoXNURJGcenKDI4o3VUZgI5kNus/3NuI24&#10;GnL2iRkeHXL525XnnWiV06mvhgROaBEE6Y16M9uSJjhbwT+zd2c56TuY+7d7w3bbFu9DQgBS80KV&#10;3+23+jz60d1fmc0f+d49OP7qJ/6wCXTwjktK4Jcmc7vW81Gd4pB8WrDxsh31pzWNIIAbJOEPt3Fv&#10;ChkweLF/KtO0UXEdS8ukv8+mzmhC2L5cTkDloAm2NBn9Kl+k9a9qHaEhvW7+lo4fL1rkSjrBUzdh&#10;Iu9jPPp9oUtm6qcNoh0ynivI1XAb8uCO+IbmKd3tCX91P8d2SLIDeTCIcwr9OrTTyfrJXHo/+tRz&#10;6eOTFMXSc94UvdkgQGW5vUpB+epJmoh/01V17ocpiM2fXS+4GB/CBc4ESm332904fPV4LHtaxCql&#10;M9ehfpJNoTZfN7qXm0+HlXIpQ4F/WbP7t8pDxikblgmZk0MHQxqJsi+WZMNLzfRfyNi/W7v0YqkW&#10;44NFejB4NYY3OzWGDqLVnNqkZHmQyPzMTLzYdwTbnzCCOvmF1a8svA728eGSP7OYn1h8dYh8uayf&#10;clqkJP2W5Z1Kx3BoEwCsQbWDIgaNSg2eVnZvFy90GyUB2rSTyhC2hfYmv4GwqsHrH/xSLO72mcy4&#10;VWu+STbfsdJNR2NMP09IvIgdJxbaDpXP1m5WQi8tmzy+zrW/pEh1IvcFWcxOMCS9C3tN2rU2Vi94&#10;aG4e8cwJtKy9Vh0Wvs+Tcn1O5/J3m+8iY7nw/goVpRFN5OYUqst0mdM4zTuZ5G6J03c4V661pZ4M&#10;qwL1E7SB56vqk+wlKQRbjc86w1+Ci3Cxi6vxecS5PYLcqPlNUGkhbbUTeSp3tww+4/m01NSb0/0w&#10;K3l+Jq3WToL/sZN7kMWxglz2YR02LDALIo0WeVffPTf9SOkrxu5hrB0gMVYTaze973BLuUHH99OM&#10;uBpNkajJOfVtZFexFifqme54/bi9YFSJUlxsU3jBZ7pIE4ATvbW8bKksecg9P5JcSRoQ4RR8kIib&#10;LAVTGY6Xu6F9fn5YVTMUCDAQrj1/9RjqHgKLUytJOq6QhR6UttGQVMrqTwoyvNyCX90pr2oeoIUj&#10;3b8W3k7JWXTABGJkvIuSV7CXdGBSv7u02/IDYiN8pGD1/Q7hBQni4dCnkfXH+65MmN7djwnUO3BY&#10;/9YCAyLz8GTHMDNUMaxSe6Ft/4KD5EyaVYNMNWqAk7sjG71yWl0rRxBtaweHHJbONqC0c2WpJeQX&#10;smsNLnwQaZ3ksJznlVJfe9YCamvtirFRIwQxPl4DGtOi1hB+GV1GGaePKnOhlIagcfaN6cyIxbyu&#10;OoA2Q9xSXie4CeaTI+IvvkDK+wPXgmyxpEntUcMr72637JS/9g9+Esy/TOQVc9M8vEortAIYocgZ&#10;MBT1P3gIa/wa9my5GwJMJSx3Yvrij802gIEPaLNODjOzEZs9yCvUeZld7be+73hnllpAYqTYPFxw&#10;SQnaD4ixg2w3WFV7Qg1YmcIlJ4N2aa852X9NLpuOoR6xGSDRFq25QFaiX2QxZusvlgTKQtO+Lkn2&#10;qh0GGBYguJHU+v35j31KBVKYf82mOuVLrxw/stDl4gu2Ws6jkOPzGUqTnmqP7kaPRj+LDY7J5hGM&#10;AWAvlq1Jb2G3jjElKIatW3hABrQKBdIO7ayE5FHI56fjxy9nuX9NnTcXueMCpKh29wAJE1nxIkiO&#10;FJqfje/SObbJr4IUAFKzmB3UtF7sYsmUpoWJfh7RGFR+vmJx3BwmM8wdZXm1MihswQLWqni7Cju3&#10;yok9KpNPT3SwfYaaCroV6ZCgYCzEvqN3g+ngyS0ILh25fx6hpS3YQlzzIgW5+ke2qCGQuvw0f4B2&#10;1lyfam6LayC/T6Q7e5FfR7jJv4yiAsnH/WA92+UF7UEW2O3y2cNIiOJ0ZogMUL7ix0dT8FwjV809&#10;VzWKaJTPyYNudGhAhzm5XS8Q7FniS1MVQR5bBbd0ZtRiie+cWlBxOochxWn7GNecJVcAEnrPXMq+&#10;zVUd/0LSyfkTf5CmyA0rXgulwNjASxq2hOcMV9byuTcWUopI4e0fpQPTJmDG6WvKuNp8Ztbu1OPI&#10;YD/AQdq1eYm4fqNRUn1zLgGftGkw+PAZjgdjgtYEOffv5iVG7I1pXoEk+qcyTQVR07TezMX2wSdq&#10;TuQ7AkT0i07AYkE9xMy65Up6JxySNySb38Cl52jvtYleilsda3JOntMeyOpRP2Qq1VvvwaOvhYKk&#10;3PCvi1ZF0Dxv4PZZAsstPmFY7TTc6wuCHThbIdM7r08d2R9zQDc2BMwztzkSp6cuJUMCNvuiXzrU&#10;nfjIPhr2WVUWp+Zby/ksIuC10fW5wicTuoBVqb2Ypi9GffuKS2qee+f4q9GAqS3y2uexoqus2aPC&#10;Qqo7ZTOcAyIgYjgyc8Y+AuxAAuzbtF+sqPLPDBenLjCOcQ10AcLb/HSqSp5ZKuSErXrps7rNEWP5&#10;aYPukTV9m9/HAqAgzpFW3nQzTPeYTpsMs3wsfrnj4b74hQuJqY7mmMWS1y2u4b0qJ9Nczk0uNKb1&#10;Wh/GrfIshR1PwxahvmW9VOB0e5H3FysIEQN6I/PzDtYlUaNSmuJtXF2xrzMinXTWvkyUzCXat/1r&#10;MnwcfhnNtv3YIe8yIOvvqqouQlpRc3Dxp1v4F6Q49CvqKnyQLSo/y99eMSfDu7Nmj/qap0QEKoFt&#10;1klM5Cg8SeZokNTXTCkDAVKGL4SwBy6oY06quADWAoaNt0pZVyZLuRhLzQu2LG5FbeZ01oa/cSeX&#10;wLWb5RK0yDxrrxC8ANqiVQUDF6P7YkH7QulTs9THwV8lklfpiO3aE47nWgx+9TL1aWGVvsuPz6eP&#10;f8iZF+dz51vhccpm3sgzTR+yf9O3bMjRoJfj/HuuCwoDlTj4OkkaHSxs0Sp37kxfbKyFZEhvl9Ip&#10;2B0r2/trTI3puGyBljZkPgdRwuPMHv8GSF7ZlEfenOfy9wyzvnxrFQ937Prp/aTD99Uty4QXMaSh&#10;YXHkumyWGNO/Q2atB6zFfZ47ZhVlrqVbu1qoKDyzwHA18q/VHZbtKeExmf8xAiEVuwmjQYKNb9Kn&#10;+LhB+7zhe5KMepX/Vq2nL9yDyqZss7zDU9uvOqrI2qoW9x0a+nvNEtM9ocu00YErxsdcCkn7yRL8&#10;ykmGXIjbhklVHhZfMvBpUW5UTpbKd18khryS8SgITDp3REouCyKUFWJKYQhz9LZr7bBHpAf0Hb28&#10;UP3DcmXF3TfViF756yVahHlV9R42ftXhtGAGigaE/DdCLs7iVsueQOOEHP/OWaZ377BgpczZDKwM&#10;xWKcSOkaolo++qDgGWMRYiOhf+pyjqK8C6/LZhbyUq7MUbr0+eQzofvNeqeAQZm8GpUMnR0YS6f8&#10;WuRZUsLmPQRd72fcXz8INmXhXOG7e17OjFSaLQY0g0iUu3CQv11l/FCm3pPexsyCKF7W1VWrww2Y&#10;wcjZxIazCJqwsIbjPFbh3Q87f+xKULBqSpPkr6mq7iXKPt1C3mq4ncTs4tQ9F+cDR57PtdvLx/C/&#10;bXcFyjFd/ni/Z0sI3EsyS4YWYieLxf5RdbTFgXLiutrK1mEbzBGNqSXklpPuPmVTeHGNoPErkqjJ&#10;i29tgd9VmhEcZp8Jstwu0/bBmquP08iinAVL7n9Zh90C55jbO829O6eixgIrQ48/tkNx5ScwhNCn&#10;7x0SrSqBDkSrfkjP3zkYcco8lKv4ALYEzI8OqtpBtSFyX8c7buIqa8yDww13sGZs3bR3uSaibQm/&#10;9kq4FS68XCo11OFn630cXrTfH3q2f5crlj9yt9N0ZM6v307JJ15ex9ZPYKqG1LM1h2GbAZhqH4S0&#10;hWJerqTzXo7UOlAzn2OHjv8uk+99N7+27X6EgZcA8DzQOOAxiANqA5BT5mplUFtEA6APtUkvyCr7&#10;J/LUn/diaoYxo21pCBxuTNM/wk501dW8j/sayhf1P6ANv2H3wF6tDNOm/l+YXh73udCgUypiitdT&#10;9VRXoldI0paBVQiR3Iw7dj9r2hUexl3p1inzdp4XFY9xlC+0PxjSRNW2eczk8NbE/35DittwzFhg&#10;zKCW8sGpacsrA//2lnwnaN54iyH6SlP+bSnmFL9S/o5yUdynq1eRkoEUehbh2YlJp1CwlkpCK7Tc&#10;0PlRMkvo6bLydNcVPrQzs2lmOt+o+bK2/X3szpr14cyI9gmPKRqjhXV2r3vz3aR0Dkhek3E6G3Ts&#10;q86J73Z4/bGfdEFVhofxij9Pk522nfgaMhSsDE/WjKK97p2bq5QvtaqrKT/FOzXEqamvuULwTG8f&#10;nCPVbBYhnKuKmX99uTr4uhUcKA4bhE+9GSLk1qTLGjWkJV9oq0/P7TdXUj28B+f9IGc/1xgzjpzA&#10;2kyNiGg9l9E/ZU55WSt+ph6NVFTELG2VaR9C9pAt3kqaKB4JFks23tzDLSvnPpf+Fc0jIlB/aLBZ&#10;ewu4Z2yfvu7LVZl5Q3GnkmipTEDKB+6oZEhl7ftLy1bdTMrKfIuQofRDD6VNlVyRyYGWYSTx+7TJ&#10;0sC36bXGgX2JOT2BS9S731sUpaBxCf1cqqn7ipKY9MRjZ5YM4mxytFMveWaP47l9jP5VVcIHld7z&#10;9vrIUN1dtWauX+3BaVhdIG6QGHqRo0kNDCYXI1KApg6bsP33hyMlFdzr+HKnrQSmTgMVwzVNLvyj&#10;fGkSd616K9SpIdkMZRhLzUT7VfBSJlsG7Z24hQpa3Hzov1gTbL0nRhP9R7jOHYp9YHV3fUZwqTSw&#10;0qaEabmx7LYy+ebHeSlY7SVxqwrF7pPDyJH6PFr4zNJbl5rTtWkXiqdsMTeWHJ3PnbhskOSw51KS&#10;c5jWpqU7xwCXf/ghLV4ONuvtR+pVJE1szHi674dvTm5ofFPLrD72KOyBxvpUye5uSRRxyL0O0QM7&#10;sD+UVzcIf5SBhXom0C2WbKJaHgc86ZAv8HC9F3BKMOU9LebmTvPWkb6epcw8p0OP+EOlM0hskAuz&#10;7qSkif7awPXsveI0VhEqMxJs+uLB8Ye2oMxAe8jV05JtbFXyV0W0eOzH0KuDOgXc5mabSljjYZy/&#10;quLNTF+Rwc/gYRHTyum9qvyFDHkrd4XCclK/d8mewONHQmvD8LuOiQrnU8cumw5vlV55MO0VMItV&#10;Cxovb4PlmIbhhNwnp6xNqzTXPVvSv+iEIt+/ufZKS4weFUVUtAimbfLa+WttAYRdpVFNDVWlH2aE&#10;M5pcejcHNPKAZ100uYLlV2/cgmGtPgap4rQGyhft0hIVRRWDrYn7PB/8tK07xcF5MVqNTKtN05bZ&#10;xK1qkM6J/uqZ98jb7fi9bh6y94rk/uKpTDt9ptc8Qkc1FBmgcLdCh1ZfpHhKeLi9ap0tzh3s+SbE&#10;LPZbnTl2tV8cpc5UL3w+UpozkxzadfuHxvnU93eVgu8+HrQ6ofnjfrnxNPN3kF6kk6vi9y+Lb2Yw&#10;ik1gnueb3a55O/Ym/Pux0YX3ROBCrIfflTfJROKM5bDcW6vBnOFwpZABgg6q4X4QikChJ9/n6XfM&#10;5O/dXnM8dXLsGm0rQyvNxUtC+3jHZqsxzszZkmMOkfEa0nTgjn2xmLxiYWSV7OcgyFVyQB8VzUf/&#10;nhKxH4tV9vsorKll5u1mKcMJlI6FypDwbkNtl764uAmXNVwdkTv84SzFKWB9bEETYe9XjOmxvCix&#10;PuhikSlA+bWY5ywcn2tujvOV9hJ/miscMShjPxt3MothkRuZ/3ciu/edsEh/Wm9FY8lCpNx+NWHz&#10;J+aJT4/QvbwrqRV6e1Xr/O6+n9cIfdJNWtT5gPayM1gdZRhlOm+cRG9MNo0Xku/Nnx6VYsF8ZD7S&#10;/dR8FSLmnefIfZEAClIprZ9oppQZC/SHHvXOPQm//fiJc9g3sEk8prD8ZBHAMljbeyR/a9l1LCfm&#10;wowPzkbj3akb3aHZKanmEZ4jI/+BvLQkiY0oUlRkzsfvxgN6Y4IZ2rUvXg6lcyaoz6QNUhVzvHEh&#10;1sJhcRMPnvoHakxUxDlnYCSzK78g/utOfXPjq2LFbuXOSTN3WqeUvWLo/wCv80avKD1YnZOpyMFV&#10;W+P0fiRpyuHjdklyD9DlIrF0g6gq7Cqg1ntqBBDwvh48V2pVHGeD1yKjygg8KrVGiLlWWSGpvTI0&#10;Vz6mxM2+AhIOAwE8TrBdLYrlcat4+sF0Wrl2rNGAb79spcb/W4gsKXJyEoYnYiWw2q0oWZRBnofE&#10;ROZ6not0OQgpjOV1NJ0O9OP7GvdwL13+zeu5Crls0zB8f6CmV4xkWhRUsaDcn2mudlT/x07giwty&#10;C6fsmbhIovMSwnBklEeCMqBPjZjoFTlWsiqKym6TAgW++w3N5Iik+Gh/eY0roQqxgbn9uGdtkopP&#10;FSdy+fk8urgBnN/mGvvzpKWsGdYN0aV4LHlijjsIBdD0YlMzoiTsVBTz7qsMYyrF6l5g4ECN1WNp&#10;asKyVflCG6JETVjypX0PZmZIA1Cz9ZMpSEwYoOQRb6EHubLB9XaLWi6FqxqegbckODVCNZbc8UIW&#10;KDn/TV4bguseLZZLa4SMaFG6TsT/VV0p1FjXJ1fzSIf8t11eVBfIitEWdOpwrdP47hEueenMMa2/&#10;Cwb0UW+3VKrFYuToBZJgudQX+hRYXHaHfU4giaWyQg0ECu45CKAp/zWdWY+1ytDCxyq7nuig50p6&#10;nBVEnkVMvGpII995V/2cKzMesnb+uM8N1OF/PH+WNTLeCCrNLZIY/tWG0Vor/n68lh2iGqRjFbL8&#10;Hnd6HgOsKxabJX/sbFmgboYtpdM8XCbGAZjBcC/J7cATi8v7G+OFZ7TokSP1Sen8hi1tq3lRsdUZ&#10;MFnVuGfP7uJn/tRo5TUFsro52G7jdwd5/ZyHl0aEypFMo3dPmcLwmTsgM8NS6QZjYdDNIYq+6zYT&#10;xps/gIaGVm0lIxORlHbtZP1fIS1cuJ829+8cL1SRvJhAiBV1vBvDGnncy+rZr3SDMSzMO69eU7lN&#10;KjKX/ZQySHE5uw7sVTxxOnZEJr3/CCIH09Tg/Gywodrjaade96O4P6taCgoC6PY3ngkFTccbqQtx&#10;BqHtj9H14a+0BCX+af8LoYXQd0TVZGiyc9PM6lcFn/bKCChuLwZhRTXDUslVHP2YT4m5WIC8GQoo&#10;7GBLOgxe6GMGdOkjECRPlgRtF1vjJegdZtI3lTofqlOunjL04BvOv7Q45vtVvCEoRmzGHSDR8OJS&#10;LhReCrV7ISry4HgDLa95oVgVMb8ZsWGz2XNXFiracUDUrDCBPeVkve9kzxyBZjrFDLZ7jMveDbG9&#10;HtCOgOaTuWgZjJr0yvauwCaRT3vB+APHnqLePyWRXx/0vpuTP0OyPsvvbw+LXTd06MLubRc5/w+I&#10;1NSjpE+XpmFVMqYbZ6WkFKW2SzQf1VvAmHbAbjVJw2sAzb9qNXQPvg4ULjhxPSbyQaGsMoXKZh+l&#10;uaeS/FJZDH1Pw1Hdvpw5mic1nFYJw0V5xKr1BJY6JClVcv8eSWFBafFT6fmjpWRb/Fyr4nutDrEu&#10;OMTqq/jP3wd75WoGxDn9+i4QaPvQ7Cv9imM1TjwCofQDjoQvA0LZpPEox5AsbNbhjoXoTjfz/dgu&#10;/3hQnxP3UsD9xEQjv2DufsNeEEYHNm0z5U777XDqGNWAh8/qT0ezzgmf20o0T2jcFyrgznNvhq7H&#10;adkPYsXZWQcCp4wxiw98VaRfwN+bVyeChK5pxtlSB8HfgpwB3Uym7r8mmRDRtvS2PRYEfwHB5MdV&#10;Ge/ZIsQ2SL2HwA7QVdJdPi6xbJxdJPCaFrM+ACv3pxAdEtjRaq+DBRn6wn+XnxEuaL7fHoD5A/cc&#10;lW/ZvPZ5UcFKORQfNnsrCLeCkI5QytcNqtHLGyFwlLqxMku4Cqkr9CER6x8aRCkuAmD9czzE9rZV&#10;Fbygpae9rEFQLqLLBY8rup7AOPJYRz67MT9Yq1N/8FJwzA07l6R5hb0jbQYBZcecyFNV+Ry+kYL+&#10;NHxZttINJUw390zCoHKJuxK3Z3ktUvLf1QGNf5JcaxcfyqNBGaoom4aFzZ61Ln+TFlJmJhOssn95&#10;qQED+nn3hK3UYrWm9g5iGnfd1tukjbt3St0K6K9Fo2hDGrXXKxnGSOEQ0wBZuObOwehdb88tSjo1&#10;id4FEfYVE6hKnupFR4WW7bvflJ+jMkn0lsEmpath9LuK2O0yKLqPNSM2PEIj56YEYmBNhrga22ks&#10;6wWwKcyDRByDCIvo6HntSM1xFYNFOhFkrWM1++Pyo30hVq/0kthaWz6cZ6cEtHORS6tjz28FeOb/&#10;vKA1qe9Wr7igUjWUfK6ss0WjG2HgWes3J298YYx6Jfvl2pzh6O18iQFf0USJDcJqDuLb66MhkBbP&#10;n6VGGFwq8lg2/MmQZvQypIcW2r0kW0UOOuRJnycnEfmkpCvjBO9n6IJ2k5SLFebB0cts5DdTiW/+&#10;x6nmF1lzMt6xSm5wtbbInZrJRK6LifHlj2sdLjM2z3jKqmX3IXU1chBXqLzeFvzxa45pP92j/jPm&#10;e39ulZ5N/9H4TJEuUKdCb6lNsVhvb1+MlZlLyxIjHsss6IK+Ubu90PJN9XGs5+Asns/T0Y2W58/V&#10;cIN7DtFp/YrSZe2gqSEOwD7g78U4wcZYhz9kDmiRaV4yYaw6IYZq3Pnvay20H6pJJGd1ieYytVno&#10;Vs3yC0Z6PhVI/95+I7tNfoNkKSH7VhXUXMYL5Wm2vV8K8u9r9AYnB+hmZoKZZDHm25koWdHLViFP&#10;RgYiiqiJiOejZzz1vnq2PF0lnlbB+RZVbGY4/X9XpB8WAyeZKOmRmsFfYy9rtGEjp4WXipKQ5Vb2&#10;k4RAVVpDw8L8vM+S5vo8m/I/mmmf+3ZjwrXoNitqsexVYff9eUQRVa+g0kUPkfHKStPO5WlmWz/c&#10;UYoOxVY175mPTWXLawWJlMLJUUIy01uKGV1KTBsMLRpV9FgojfSyFIdGFVWcrT8F00FfyiJZ92eg&#10;uqwyW+FEpZMn4UQ0tBVVRBXgGnfH+b2jokRZPlQ+tfeUTjhRg69Um4RPBNXC8EuxqKK4+kiy8Ai4&#10;4VvEImORqppit2q5mmaFKoFaYiqUUwiJMl+pqFPCHPNzj4Xb0z5vbxgfPy+XRbrAfB2GstESPQ8C&#10;JbJVxMmfbMNkquq2VIDRqOBWy09bA9WuUjiRWyPQja4xVt593IEO3k+sklEQR/CJsG9R7BGAdpTE&#10;gBmImcEFk+dyt5btXbzOBp+T2dEmEQ4pnK8kZdqZ3gMMQC9or/PW4Sr1SI8MSU3ZJzE/lMAz+OjX&#10;Nybz6flDKw5QpoXbXhHVXef+1TjAkybsvxpc3xxdBVswkzzBt4f2Uet6bHAw7Pk+faOrf5qKglhg&#10;cBalJ644tsi7oMo0alPG9z39QOzfEkFg0bbob7ZJBKFaQ7EbUFHexa7bc8vk7pL43oWYgm9FjCH2&#10;/I1BbAVtRrQ0OGSMqgrswW58iLUhh2kSCPsRbB64wzPGjOGl/wEFYkkRALa9iGp6mEBcRwaVy7s8&#10;watgujhUFNfaa+vvUoVYhNxooJmYQjumE+4oMZIU42FuB69ZoQ4cWZQhmaFRn/W78cEC6cPTzPqU&#10;UcJKOPi+JN7VEIGpDF4bmyaTu+58A7q72iQy9GJfYv2Kmi62DfetKFeQzzFuhkohQ3UjFOWtUCxT&#10;R+PAhDxSHz2hDrZVRAUcoSxEeYl7cLRvUa44NzeFrToJkcJVFMVyEQablM+EgYekvqRsV/Ch7HBg&#10;2AOmbYNB+g6EIqeAGcownITvU793cdEdsYTkigaq0VbnUlkQmpiZpFeOsaF7qh1YXRTqanXCHWjK&#10;af7u+fMOvGiY/QQYTxYBcwtzrTp7J4LT43s1WdtFVA8eb0c/rQ5PJHlKojFhGAwwVcHeiDz+hw5/&#10;Hld7j824nTW+FPLfjyLqjStFPkTYh82DuVbhM4ygI4ZZJDL3WaC0TuvcwkJIFw5VlHuvaN8DC6Qv&#10;cxjiSl3XQU9wockf5iErfpcVosFYh9ozhf0pcc2b4BNkv+gOtJMRSAJO2GLBXQqWx39EUsV1JjR5&#10;4EQkyiG/2XDk/tEHIoNWqDJNm1dKM+AyrFYzUngKvOYxZA47fIOop/u3vcUoPPKjGfQwr/gR/SAS&#10;tfC2Q0nmYC2cLFqr/JHDDA8Eg1yWdrNqT/O17qsRGusP+F4OvYqw3rwQsVeZwCOrF1pEhfAlBgoN&#10;Gu5cHG8I6RnQMoMnp3yiQr7kO47fXU+QtwY/N3wPBLFMDPisrBeSbgaHaNiUCI5o1nHrYlXgJGvr&#10;SFCCIWFD7hcY9UkGu8uOS8QlFgx8P59sdX331A4OPprB39/536f/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r2djxwgAAAKYBAAAZAAAAZHJz&#10;L19yZWxzL2Uyb0RvYy54bWwucmVsc72QwYoCMQyG7wu+Q8nd6cwcZFnseJEFr4s+QGgzneo0LW13&#10;0be36GUFwZvHJPzf/5H15uxn8Ucpu8AKuqYFQayDcWwVHPbfy08QuSAbnAOTggtl2AyLj/UPzVhq&#10;KE8uZlEpnBVMpcQvKbOeyGNuQiSulzEkj6WOycqI+oSWZN+2K5n+M2B4YIqdUZB2pgexv8Ta/Jod&#10;xtFp2gb964nLkwrpfO2uQEyWigJPxuF92TeRLcjnDt17HLrmGOkmIR++O1wBUEsDBBQAAAAIAIdO&#10;4kAYha59DgEAAEcCAAATAAAAW0NvbnRlbnRfVHlwZXNdLnhtbJWSQU7DMBBF90jcwfIWJQ5dIISS&#10;dEHKEhAqB7DsSWKIx5bHhPb2OGkrQdVWYumZef/Pt10uN3ZgIwQyDit+mxecASqnDXYVf18/Zfec&#10;UZSo5eAQKr4F4sv6+qpcbz0QSzRSxfsY/YMQpHqwknLnAVOndcHKmI6hE16qT9mBWBTFnVAOI2DM&#10;4qTB67KBVn4Nka02qbzb5MNDx9njbnDyqrixk8DcECcZj6eRqX6aCDDQkYv0fjBKxnQfYkR9lCXb&#10;58gTOc9QbzzdpLBnHKbO3xi/DfbcS3qAYDSwVxnis7QprNCBhHbfGGDML4tMW1rKXNsaBXkTqEnY&#10;G4yHrc6pw8I1Tv1XfDVTB20xf4P6B1BLAQIUABQAAAAIAIdO4kAYha59DgEAAEcCAAATAAAAAAAA&#10;AAEAIAAAAJB0BwBbQ29udGVudF9UeXBlc10ueG1sUEsBAhQACgAAAAAAh07iQAAAAAAAAAAAAAAA&#10;AAYAAAAAAAAAAAAQAAAAUXIHAF9yZWxzL1BLAQIUABQAAAAIAIdO4kCKFGY80QAAAJQBAAALAAAA&#10;AAAAAAEAIAAAAHVyBwBfcmVscy8ucmVsc1BLAQIUAAoAAAAAAIdO4kAAAAAAAAAAAAAAAAAEAAAA&#10;AAAAAAAAEAAAAAAAAABkcnMvUEsBAhQACgAAAAAAh07iQAAAAAAAAAAAAAAAAAoAAAAAAAAAAAAQ&#10;AAAAb3MHAGRycy9fcmVscy9QSwECFAAUAAAACACHTuJAK9nY8cIAAACmAQAAGQAAAAAAAAABACAA&#10;AACXcwcAZHJzL19yZWxzL2Uyb0RvYy54bWwucmVsc1BLAQIUABQAAAAIAIdO4kA43ark1wAAAAUB&#10;AAAPAAAAAAAAAAEAIAAAACIAAABkcnMvZG93bnJldi54bWxQSwECFAAUAAAACACHTuJAM0ppXU8L&#10;AACeSQAADgAAAAAAAAABACAAAAAmAQAAZHJzL2Uyb0RvYy54bWxQSwECFAAKAAAAAACHTuJAAAAA&#10;AAAAAAAAAAAACgAAAAAAAAAAABAAAAChDAAAZHJzL21lZGlhL1BLAQIUABQAAAAIAIdO4kA81C49&#10;41IHAH9XBwAVAAAAAAAAAAEAIAAAADsfAABkcnMvbWVkaWEvaW1hZ2UxLmpwZWdQSwECFAAUAAAA&#10;CACHTuJArwVNpEASAAB1EgAAFAAAAAAAAAABACAAAADJDAAAZHJzL21lZGlhL2ltYWdlMi5wbmdQ&#10;SwUGAAAAAAsACwCVAgAAz3UHAAAA&#10;">
                <o:lock v:ext="edit" aspectratio="f"/>
                <v:shape id="_x0000_s1026" o:spid="_x0000_s1026" style="position:absolute;left:0;top:0;height:6309995;width:5582920;" filled="f" stroked="f" coordsize="21600,21600" o:gfxdata="UEsDBAoAAAAAAIdO4kAAAAAAAAAAAAAAAAAEAAAAZHJzL1BLAwQUAAAACACHTuJAON2q5NcAAAAF&#10;AQAADwAAAGRycy9kb3ducmV2LnhtbE2PQWvCQBCF70L/wzJCL1I3WqgmZuJBKJVSkMbW85odk2B2&#10;NmbXxP77bntpLwOP93jvm3R9M43oqXO1ZYTZNAJBXFhdc4nwsX9+WIJwXrFWjWVC+CIH6+xulKpE&#10;24Hfqc99KUIJu0QhVN63iZSuqMgoN7UtcfBOtjPKB9mVUndqCOWmkfMoepJG1RwWKtXSpqLinF8N&#10;wlDs+sP+7UXuJoet5cv2ssk/XxHvx7NoBcLTzf+F4Qc/oEMWmI72ytqJBiE84n9v8JaLeA7iiBDH&#10;jwuQWSr/02ffUEsDBBQAAAAIAIdO4kBD09NO+AoAAONIAAAOAAAAZHJzL2Uyb0RvYy54bWztXFuP&#10;28YVfi/Q/0DwsUC8nOFdsBxs13BgwG2MOr09FVyKWhGlSJXkXtznpqlf2qAoiqIJWjRI65cYzUMf&#10;GgdN/ox3vf0X/c7MUBpKK4lauJvdhdawRHLOmcuZcz9D3X37ZJwZR0lZpUXeN9kdyzSSPC4GaX7Q&#10;N3/43oO3AtOo6igfRFmRJ33zaVKZb9/79rfuHk96CS9GRTZISgOd5FXveNI3R3U96e3sVPEoGUfV&#10;nWKS5GgcFuU4qnFbHuwMyugYvY+zHW5Z3s5xUQ4mZREnVYWn92WjeU/0Pxwmcf3ucFgltZH1Tcyt&#10;Fp+l+Nynz517d6PeQRlNRmmsphFdYhbjKM0x6LSr+1EdGYdlutDVOI3LoiqG9Z24GO8Uw2EaJ2IN&#10;WA2z5lazF+VHUSUWE4M6zQRx9Qb73T8ADdBl7xibkeB6ksY9/FfUwNXCYOt3BVj1YZlg6tRbfvQ4&#10;jR+X8ib+/tHj0kgHfZMz08ijMbji9KOvXj/7wKAHg6SKsT+nnz4//fDZ2W++Pv3481cvn7/13y9e&#10;nP/zxdnLD08/ef/h9975WeAxlzaPuqceZf8RTfxREf+8MvJibxTlB8luNQETgDUJeqcNLm5bk9vP&#10;0smDNMtoK+laEQETWs+YcjPvF/HhOMlryZ1lkkU1RKMapZPKNMpeMt5PsPTy4UBMKOpVZfwDTJA4&#10;k/muBXHBYMy3Q9MAgzJuOWKdAKzLpI5HNLMhZkhItCKtQSxntgJaazUhske9k2E5pm/M0Tjpm67n&#10;gnzG074JMoauEoPkpDZiarWZ5VpojwHgWr4XcDEHjNX0Mymr+p2kGBt0geVgMtjrqBcdParUtBoQ&#10;RXU5EzFFTIw4DgJfNQTG3QKJNxKVJ6NoQuxG3WocxhsOe/Xll2e/+t3pp38+/+qL0/98YnBO/KCg&#10;n4BK6m4JwcLAdTn0BwjCbNcLQ7UpDcnswLddCwBEMu7boJ8gqkay+FCSTCcT9MUABKNHBwMlC3GR&#10;52lVJz9Bb8NxBm30nR2Dcd+yLOPYaAbCdOdwqrROfqrjcMezA8sYGdp85nDEOBC62TiMMe52GEhH&#10;Anu464fBVsyG8W0fNFy/Hh2pw1JsbQwsP+BOhzF0JMbCTjRztIFsZjudFqMjcT9gdocVQQqnVFN7&#10;v55qOhJUCnHOWi7w9IF8cHiX7dGRPGgvqwMf+PpAnueD39avSEdS7Lx+SdClU9px22GduKGF5GCP&#10;uhAPylobyWKB32FNLSRuBzaQ1m4T0yU8tD2vC/VaSJy5rBOPM13GmcUDv4teaCH5rgND0mFVupyz&#10;kLTnep5gLSSPg/+6DKWLO7c8ovpatcp0JGYzn8i+fq9aAs95N8WqIzEr8P0uypWs+YwDfd/pIr0t&#10;pMAJvS4KiekyzzzQr8tW6UiOBQbsoJGYLvSOIPn6jWrheFY3mdJlvstqdHjuYV+7MIMu7l3NOdOR&#10;LrLn8C+mHkQ0kr5X1ItPcuVV4MqAF0yRDjkMk6Ii9093MeCv0K3yHqRHCSyCXoMMSdeRpYMtsDog&#10;Q3Z1ZOGNYTHdRoY06si2cO27IkO+dGRnI2SImY7cuMXdpg0h0JG9jUYGY+vI/kbIYFgdOdgIGTyo&#10;I4cbIZPp0bFxvxGPzTPZZlxGJqI1+mZ8Rmq/hb4Zp7E5VsP9RmufYzYZ8HYWElLUrclvxm+kfVvo&#10;m3Ecm2M53G+09jmmgyLU0CUNlIqj2JOyO5nI7tQifi5F8LxPOFB6UU2asbk0jvtmE0UZo1m0Ru3j&#10;4ih5rxCQNSlKqacFIaT2VbOYwWV5C16GTwKBoiIF3gA13xPZuQyCBHAjFQ1E8y0hVSgjIGWEsrJj&#10;FZDIaYs4YzV4E7tiu2W0sBpcBgeid+nzrwaXLr6ajB4YN2tsvtVapaMu4aX/vbJ/bgt3W8JLL3ol&#10;vPSZJbj0hFeCS79XgCM9Q97sanDhu0pw6ZGuBJf+pwSXXuVqcOFDSnDpGa4GF36gAJfe3Upo6csJ&#10;aOmhrYQW/pgEFl7WSmBpA6SntBJwmbw1LBJnRUUpSigAkurphRBv0gpajiUvKJEnNECWS6FnIkMT&#10;Ic08RFoOyZrxBLm4Kj8wjSg7QP46rkvhJ1VFlg6aPGBVHuzvZaVxFFEOWfypRbTAKN91P6pGEk40&#10;ERiUChIzpZGl475Jofg0MZTBydqhDJTMOdHVfjF4KlJR4jnSY1eVJ4OpkZnYsz9+cPbxZ2d/+7Uh&#10;c35ahsyoT75bkFKkZc3mPUsKquQikpecB2rPSeDn84vc9aEnMaRMllEiRBH0UulFZECXbtcD8SdT&#10;k9lkFMnNcZzZLqjdFazU6kcyjYe0nkCfshPY7IKdq0/2TxRZ5CYaZYHEKKhQTeIHKXjjUVTVj6MS&#10;+Tw8RMWkfhcfw6yAOYLVEVemMSrKX170nOCRIEWraRyjWgGu/cVhhAS7kT3MkToNGdYEAyhuHNen&#10;XGWpt+zrLfnheK8AM8O5wuzEJcHXWXM5LIvxj1FY2aVR0RTlMcbum5AZeblX4w4NKMzEye6uuEZB&#10;A0L5KH9C5QmmiLZ7WBfDVKSEZwyu+P4K+RvuxAJ/C5fiEvzNLRuVJ6H7QOjAtudywS4HBB4K9nZs&#10;D2mnLXsTo2/ZG9z2/yhz2IhTJHu/evmH8+e/P/vTXw08U/oI5ZD1BQ4eIu2Gqgb5/LBSZCmF8WoK&#10;HCxETlPxNAt4AP2OdujCJSobNd/SlXr3opLQKp0tbGTT/QUqWTgJkK5rb8dvpQkgF+lmGgEb4fiC&#10;lIiQXDMCSmaWlAGZFVpcSQnjYchlOiPqfQNiolwbKYVbMWk8qGviKd1gMYGWl2Ly+sWz8/c/f/Xv&#10;ZzApVDOXjk5nYbFRafLIK4VJYdxGzWnOUWIubAraKQxQ1yttSl2myGVnVOZfctJga1ZuamRxg+UF&#10;edYl8iIyrp3lxXdgWqS4IIBGtmQrLm8im7L1wq5VKG6jrrBEXESFobO4OL4TuMgckXmxmcsZTA3M&#10;h+aLbc3LZbKPW3m5VvLiLJUXtKhopVuE79ooj0h5gbS4qjy1lRckQkX4JLXHxtn6rbxcL3lB4Vna&#10;l1kpwxHFZ82ydC1l8CAMHXWEAYVXOk/atjGqXvrGKhnTKgMVGahota0/3Ib6A7n180yJZ2313ZUp&#10;fZc7vszU8tCxvGDLk9ua2KrXiC5+N8K9QFHi2eV4kvsMxzAa5wLl3YWimDiG/uZKvltFKeuvt6xQ&#10;612gKPHsckzpBNzHeRwVIeIstbfVlLdMU9I7bvh/Be8qNgZcvapoB+IYDI1/M18/FCdhtZcHL/tW&#10;oQx/WIgjEagZU/6lOQaE9EwoLQLzfdSU255z4OEfmin57wWhNz0YvKSgvPoVw6i3YBBCRLgqMlEH&#10;wZqTO7RpssB3xa8jBtM6/euP/nX227+ff/0XfL7+7B8GWmY6bi+/8HVEY4gXUn/UHK1RVOYgMo7r&#10;CR3nuQjx58gsksqKyji4uY7KWZqvLK8sUBnjky96/YvxIO8VH6qDX95kOud3W9ghFY9utNs4OSdK&#10;ZiQ0Ns4WzRm07W5/Y0cog2kZaJZ3wLOZVNMZnK4hXsBcW1VOAz/gC4VTnEMIG+Up3ySlgZafxtlY&#10;eW7TDrch7RBMc8caT85njbvyJBUkcfxFetOBtaB72JYpt2dxWz/GcnHeQRzCn0+GqfOGl0jRBszx&#10;lf/joGpO1hGqcFbVsOGf0Al04WjaoaOO615eV7aOWrXeDdgeNlfH0K/tYXN4gOKHdIStVL/6Qz/V&#10;o98LP3H220T3/gdQSwMECgAAAAAAh07iQAAAAAAAAAAAAAAAAAoAAABkcnMvbWVkaWEvUEsDBBQA&#10;AAAIAIdO4kCvBU2kQBIAAHUSAAAUAAAAZHJzL21lZGlhL2ltYWdlMi5wbmdlWHdUE8u/tyCEaigi&#10;JdIMvUqTJiUSIYIBDJ0LBASkSxeQIk2KFAkSpF9QQaRJ72AInUsJLXSkgxBaBETab+87753z3nl/&#10;bDZ7dna/MzvzaROrj9Sip+GguXLlCj1CW/MpcM4AjkDQNeC3Z2quHThd94YhDEEg0Myi3g/gktpD&#10;28z7yhUmn3+Pq/MO3P7AHzaEpoahfxYpO9SV+fCye+E0LrbTDZQCMhWQEkf3PZKLFrtxH53+kIAX&#10;+BAf/9h2/+ZEsuy+QzvMVLqJTru259YFumOy4W9GC8qMHmF0muXALHaOBjXCkdCbavPaJV+AqIn4&#10;c7Kcuhu84020Cj0uq0lqq906nDueI1vtHp8eBrbN7xbHdNp+0S3aC3U2+VtXQrjf7On7VTHhPi8s&#10;i72iTlxlFn8nX43oO65k7U+FheuL+Oi3rOJeStn9WPGIZbWzPfwJeZ0R9qJ5v2urvK3M+c74p56V&#10;oL0fuOOF0FDy2pPI4YInmQzcqnTdhYWFGsjI4TazwSUXV+5X2/d+L3fEMhMcDef6HBOWUlA/dtsu&#10;W/1IGdM1w6xwsXXg6gJHxf3FktbNoMOLL9IUe3h67kyEPWSpy3q5O//g1VEJ0BIMF3vu5iYO25h5&#10;0UYfBXMmwkVZKrKiGe7AQHNtoaE+PoakRscoPix5bxEvalyiDjo8PJxreqlH+ukYzof1nqq0L28+&#10;oDmbIxIL3e1lYYz9sWClwF8bfami42VRb4TcFekp8VVDqsV+4rKansDNnySSZWtQA1CZBi65Ppit&#10;nCZmlu8nXg0j/Puk3/aHaaNhmk7B51CmZMhU3YtcETkCD1x+oSHw8CezIJInUkRUNCpCKTvR5oN1&#10;6Pkt3mr3OaVxkcKrIn1Oo5819+Vq7VmE/v/3h5sNYvLFniMMsFWfhAIVPxK+qMSdln/eWLUz80Oj&#10;1UnmjlH5aVVSmnzJFxcXW8TyYstkKMtU/OOwWE0+GRmZ25JWv07PId2+Pj7b0zU6pMfCBrWDCkDr&#10;F60na8N5D93c3PL0e1zlTYyNrdpCgm1tYaSv/Hli66HJXyanphTl5Oyl0wdzHmwdBiY8Wv5qVCyb&#10;42nt7no5k0957Wrx+PTUVEMA2eF3z+6xMoShnFhM3GKEsb61DwmZR0t9Mbfmv2jxEvkC0q7WBI0T&#10;ibmK3l22FV8MFsZibini0O94YsaGnptNkPxmXOXp8NoYO7ZHIQxD5PKWo+k39Jym2FSIFmhfJdft&#10;M/mRp8VzWY7g3Zbj1rMDnd9ER1ljY+Myizr3/aVOPdWTT98YKWFCEIaFek/81qGEmFhHDTysoUER&#10;0n35Z6u8rEwCJ3E1G6kF7tjeLplyHVyA2z9k7GdniCb5na4NZBJLzJ5VTYFhZDIZlEd7W4InMkh1&#10;4dcv2cRlIyMjtYvfy/nwtyXGLi9evOC7xQhL1rZDo1/nf/n69StQeaW4vBWTOzoy0i4V77AqNtGF&#10;LXCKBMMN+hLE+yuV/bbZuLiMJRLWA5K6I8CVU65UN7lWArimx+tv2LJh3UjkRwZKIhJp/Yse38Rm&#10;pqe/BgkMkcfHx9FNsR8yM4GCuVlZkejFqarnvkrZyEK8pwqEQQc5sXVYbFyK4SaC4BOTj/iSAaxx&#10;88qqqpaNbmJyLjtvW5uWGkeNUFJSAqMYHgbjpcLUf/zaHIVVUEYs4iKoMDvMvGMjIwejemq9SS5h&#10;tpWD+kJjExO1wadHi4uLhtWR4u1+u/N3jlHlxJmJCQdZju7u7lVzvsha9zmaokkmXYEUv/vfDZpq&#10;9FKTkxnp8I4ZWIjJhvIDrpsIzMEyDg3u9gzn+X6TFzHiUNU7d/ONzRK2xP7lZ4WVFQWGf3spcamt&#10;gaTDh+P+/gQpHBUOEWNyYkdBDidda+sZin+yaD1TlpGpCr0MYRsoiFnYfeHoCKZa+du3tKyMi5v7&#10;fuYAwbG6rc16votm4/DP5uZm/WkHab5FubSPhaEmt/D9tylXKWKPZ9bKR80JBDgSHY5DDztUTbnK&#10;40wDcqLv9rkJaICZTilNsZ2eKimivTJwdHay9srZCTkhIQGK+BPUatjKxBAdrLpAK9kMTnhkKWGi&#10;pdXdGnz6JjoaZ/qRsJF8VwsMi91++ndtLSuMmelX4Hl7ezhlinmc+mB6OjsG6qtk6eLiEhcAffbs&#10;mV8TAKb8oiLq/xq1/5e/V0c+66Q4x4Kl2ehoaWkPlvP0N2IFc37v4W+ONr9vRlGErHe+va2srMwI&#10;o4zIy8vD7R6Ldk/mExxNTIhh16kuzshDBIKB5zG1ubys7CTpyDAkcCBDDoA3SyhQ6Fptgou7+8V6&#10;bqh086ezPD+XXIrE5Q68TkaBm3zmbwrEQi/5zOJFy2fi1gOupE9CG5LLjRI038VpKCOgCL7ILKRg&#10;vJPNt+yd1RXOASPta3ADpqtSdMxDFtResNlb+G+HW8TTIFWEYrpTL7mZ4Dhb8YwqcZkrSUsazJxU&#10;Khs+cTqIw+HcZmpjk4COVVTc63UKaWsrKnLy8qosLHyOf0M/bE/zaaaLL7J98Vv/qrOzc+CfzULg&#10;S3V3dYmxvvXvouetBpZfb2/vr3Lh3C/nKvxXeaH3hB1XCwoKwnE8cIPg4GCXiRKcJ4Suc9PnKQu/&#10;qpp407848qbDz7rf7/ZUGerHM17BS2Gw1r7VrfdhcHjUgEMK20Sj79bPnz91BVBubqSWV8fuc42+&#10;myP8kfpQpqKiosUAK7bKAve0RQ9/V1dXO7tPDQ3s3Z77jv1bh0gkMkclQNr9UCExxbQ04396JJlR&#10;8JI0ze+/v5T3bobEasGrcIogYQqcwnkovONfMSQue34MRBaiuB4ZJ/O9kzlqoxeoLm4/v3UzquMj&#10;NKZexLHXM2uG1CX1j0MVQbYUwpXvpOTOFpMvVDia3nm4yvakXxhJDW734uH6YKgLLfSAYnV1cBAE&#10;5j30pfCVrzoMj8+ExgnVWUy5mOX61f40bmU/saPLWmC1eyR6NGnoNCz0ekL8pYs+PJvtQ7MJXLIm&#10;LhepMZ88Gk3s4w498zw9crNB4tfJgA7Mtrwirnpt+igVj9OYWYHy9IVYQBT/OHgrQGpNxR4+fLjk&#10;OtnQ0ACoSUZGRlRUFIFAWFy0qZrK6qOoZ4vADc/Onh0SrXUS66qrdZ88sfdMVYST1oV5AajZScvJ&#10;y/NFamPOTtZzcTbgPwaOG+7zzQgwBQLDlUS1/dSRCQfxhHR7ZuV/2RbMygtCKGZ4mciKCMINwqUg&#10;3fT09OIWtf/YSeMYNQzCeVT/bNyNxoeBgUnE7qWipTZ8lBYVe9x+vIEiEGklRSsUAyfZBEcfR0dH&#10;Z+e+VS+NwPHZ2dmm3VaXuhlg1lUB3lbnQdfNWJibJ3KrWaFQgBiijIzspdhaT3eawsLCom9yw2Jm&#10;nWt2AAKZY5UT/jH9OGhgZ2fn/PRY1G6P9V9CubyqAgdISmX7h05MsCrWnpdjx0NhPog8AAACUMQI&#10;3BV5kcgecvQMCasgGIvB0CS9WTnbrhoCw2AxyD3dpcYjlSEUy40jEwMDG/nMVd4DFRz5bLrGpRP5&#10;1g/DTDM9aWxoyLJdFxcDeayvrwU/6c134uC4Z4MLP4N4xjQXFlLxGgLoHxuzk89cRDuo2lNqPyJA&#10;EV2lHiIrewwuQpyL6c9z2Dk5iwF2ZGe3MTPGOEgwJHOr+IN5q91m5KPxBmZmAZcX55ubTpHvxp3l&#10;0nXTJK39FCAANQ3lPDihTQTGUE6kVS2bcn2z8KSxh293ZSdggBX0B6LgoW5rsfQB8itR9klEd6zN&#10;5NgYiwb43U/BDl+b+kgbNg1wwB12avkMx9inYQZtlFcih83NzTs0Xtfzeg1j7M3esYcHDV/TWbNC&#10;11PYUCR1pxSymuob0jaMZbxDgTj8VbjqZkrBfLer4zttFRJHZcU7XPnv3d2vO7htdEWdkJMD3M4m&#10;t4/C7BUDcgQRTPmTwNpgYJCwbGTxwXCmmOp8uPs2tv1XODlN6JynH9wsLdbvPl3tBHhSRTGZ62Pv&#10;U+zNPuxlZGVRbLFDILpj12NrgDrIQuY1XQpF3k0KzadIIYR9q1JVf8DZfjcVJaWXEZryi4AgXkog&#10;JZYHhIhRKctiEu/sixUkUCQ8E/4Eio3WaegT2tjZma/3/BjHyOe7AuHguKamOZ/euxqZYzQbGxfh&#10;bKsYxcqmzb9JCzGzqX//ueIpy/jcXGnWjWQTw3ej6+TNwz/e64OdLS+lhMXPaCmh7OBY1BYUNTu8&#10;S3NZkNMlCH30XOavcMWmf7wCvcNpvESo9Dve1q6YS9ONEgj7B/2StFpQrziU7utq9zL/ONmqRaZP&#10;0kWfHfNWWTAwpmyeHuEJjA3bb6JDFY4SudQZgoHTHxzI1DccTMLj6ufcPUwMDaqHe/mrqqoAiCGe&#10;vZBIEwWD/qr3WOxK4LSodd0kkQB9PQps6U7ibgPcNSAirQCZ189Ea2OQkRGFerkMFNeAZzoDMwbW&#10;UgT1rFoCb/EClmFibo50fIo6sQ0OfuBako5LWnsNU1WuYGFCzbm/fPXqFQo1mvPglQfkZdPcUhcW&#10;ivA/sikRRZ4zgZWkEL3smTqNeH7oY6TQtwRWQ2RFRDLobWelXS8G4JqAQEgHPKqJeoZDvezdim44&#10;D9OTHjtvbxREAqGSCxMx11dMEWAXdVVhPN6i0FCAMDRk0eGhGXqDF2sCdyR6TVpu6RLC+9jvk03V&#10;zfpNm1NvqAxZiGEBaunhVLdhxGT9NTerWbFab5HzPSmO7HCgsbhiiGQzmcCsnwCssJ7zChnS3tHR&#10;oSPZQhFhFZdPYQkoJkzn3UPvRQUkl2Vcpk720gXHlL6CIv9WGIV/zkulbJrb1B9zysrK7molao98&#10;t+XTgm//o89yY9kqykbHnVPdMyOye1nRcylShV4NGwqnFXw+CzftS6PSUPas6pWiAyySgI5q5S0f&#10;N1dXKCgfHUdzuLm19RAkJyvbAVjEr45hK/GZWwUeNjwYqK1gEK3fDqaEJ8UbELIYOp1pm4A7lSbv&#10;1wP84z0g3VKuHh57kxXPaKh/I6ho0g14FG+EGvAQhtU34t6TqShk6Cmu0ZxOwUaooan8I3KccDPs&#10;Z6E4HpAQhNVY+2e6o4gqdxyrNhKxIbdzZyVgnuQXYZLWBw9PB9C1SapbQPok+hcyb8wv/czYCX9V&#10;wYuBpss2ikL7tP8ayRI1Bynyv/VaOUZO+nRs+hQowwEpqLXtpLlBpd5apfGXJSqd+9Bf5dvovUjh&#10;EUsqIXYJXOqaMQHWI5wDS16Qi8nlnz6XEAY0ZNEj5hWKmkaUAdpo1eC1+j3sOmY9vsDJ8czGUhUv&#10;NbUQuC8B33tZxjLQlLXUk6WpM3kiRai9LsznZwiNsOJJ7ck3JQLk3EYeVDbjsBVRz6TAfx4cRE5G&#10;qPZLkyUKpa4CULE3Y+Oxyx3n5Zp6TNly7dsfmdQR/5y2kPNGHPp1dIlU/xm63tDCwsLaOhTIeK5x&#10;facUU4DeekJuy0dOtYW29a9WmooB0SMq2N77t4VS9s4G4SPQcItEIu3u3sa61dXWJsbHfzJtBwLi&#10;+toaVtIaOeozSGTusgfCSk1NjZycXJLKQQ8QRKuERdq8AAePKkQ+OBxDAS8YUrs8A0IW4JDAMJNy&#10;qxpTsYBGs8z7Ly5+jeodBgajUMy6T9sl3gojTfNhT4zaObePduZm5uYsLS2DSdM1U1NTt62D7hXD&#10;vMdtO+DaUeGLWV7xAjIs7aD2nF1Id28KEoNpcwLn5SJ/TZTE95ZnARVdiGWl5eVD/j8yWFaJS68l&#10;39pMpoqarAjbIXpL82EiQv5acNaVzJyckF8ELU5OTnKjpLFI+fvrMsGH4yYyPU6DVgamIne3yWlE&#10;S5cDofVs5ZeUVFRkE9V3S5zXAnLUvNfompkHl/fVKy3j1JIr8unw6h/NX/NfvBbAQuwfmksGRSLH&#10;SH4P39/iu77HJ7MqWZA5Ry2u0rFAW9XBPTw7yL/JFKsZpGrtUK4N5Pu28yMLIZZGP9I0MB3U4VIc&#10;Cb6+vpz33d+vcwjMBclwJAwODrbPixgX++7Ot0SFVhgR+tNF8wlC/ZVAsktJSdlTjVlbWyu1qONI&#10;6BovNonQS9UmACExo6CpsRH9VK+TqIFdjdeDMjUAXlSy7UxaTS3055gwpBtwEHSUeGBXQC9XlT4O&#10;hr9ylQZIvrOzJX+6au0VUbARMc6ELiAOAobCvBSgRWNS82yz2PNpzY+Ek5MTYKXU1NXdFqD5oATs&#10;qNA8efHaXMDyf+2v/J98/9/x/+I60u67A/Mu9zdg4+gKAo7ULIOhw/8DUEsDBBQAAAAIAIdO4kA8&#10;1C4941IHAH9XBwAVAAAAZHJzL21lZGlhL2ltYWdlMS5qcGVnnL15PNRt+D/6QShZM4QwSTKSSkZ2&#10;Q7JnGYqyFmVNsm8xlqQm+06WibGHlH0JyRLZxla2su/7zsw4t+f7+/3O63X+Ouf0vOqxzHzmXq7t&#10;fl/X9b6Pfx//g5g1VNRVIAoKCmgU/Acdj0BK0GkaGloa6tO0tLRnzpymo4cx0J89S895jpUJxsMF&#10;5+Xh4ua+ePm64MVL1/i5uRESQtduiiKRSLiglJzkLdnrYshbJw+hOHPmDP1Zeg4GBo5bfNx8t/4/&#10;/zlugFhO07RQw6goLkGULBRULBTHPyA4BFFQg9GeDPh//aGgpDpFTUN7+gzdWfCCMmaIkoKKivIU&#10;FTX1qVPg1b7g99ApFupzfKKKNKzoJ7SXnGC3AqI+nua/U9LIpte7flnMwjnwDB37eQ5OLoErggih&#10;q0jx2xKSUtJKd5VVVNXUNfTvPzAwfPjIyPLpMytrG1s7F1c3dw9PL++g18FvQt6+w0bHxMbFJyQm&#10;JWdk4rOyc3Lz8r98LS0rr6isqv7e9KO5pbXtZzuhr39gcOj3n+GJyanpmdm5+YXFjc2t7Z3dvf2D&#10;w5N5UUBU/zOt/zOz/8e8WMC8KE+dojpFezIvCkoP8JeK5RQ1nyjNOUU07RMn1ku3Ak7D7kR9LGk8&#10;wy+mt85m4dxLx34ZOSGwcTK1/2b2/25igf+/ZvZ/JvZ/z2sYoqeiAJtHxQKhoPy+hJ+tyIFI65gu&#10;u+2CF6sPhSm1PRfQBzfTWtlCvj7z1cuxqLpIGle+SqOfMpV21fES02oFaQeLpn/8Es4b/DNn+Y/m&#10;Gd3F1veCNX0i115kcuhm/qJdC2jlX/9U847TOkpnL8za0QTBEhH72NnO9vqwwbXebB0zpv1+jaCY&#10;yvFzmZcfmk15stQUSY383pVaecR7f7BCCLbq5fsxcbu7OMduwHghRua2v8pNWljHu+TlIGmV/YVN&#10;RmE1fScDrsZfvaV9tTnDfWI3V0KfHhni59kNOqwZOkuXZxJOTcF1lb1kDQ1ZIh+sq96jMGLn5evf&#10;XjcYX4i7kP+PhZgfJ2On913dTY720cZdI4ffZe/YH0EHm95wjUnHV0/yx6oo//2omrA4sL+9SJ5c&#10;nJiLNrgl1cGblD+rKijT5auYtTwyFrEY7asZuZgQ+E9rrv2pfuSPaMVidI/464Fl9nsB0k6Xjg5J&#10;DF7nE4+hv45d2YGbk386lJBvf7gZXMq/OfPb/vRR2p/kW3L2LSP3a/0qxOCf3mTaL0TQGKLW+R9Y&#10;ofK/zX3lZPGujsjL/vDW8FNvRAHdRnqplNQ1nf7eWbLro4jFb9YlZTv5pKVE1YFmsSPtVjLG4Rha&#10;+1fMt6VjpCTabXStabGgasnh00LB4OFf8hEb59B21pIv0z8XM61Z1r/Jsn19ZdyfMA8iXAYuNHNJ&#10;c19oRikLHuozvUc6HUM36P3eYr7XVrZpUbTBDlR3HqalH0Nn3KOOIbmUY2hETOsYet2kDt8kmB/t&#10;2v8idskJyXZJ97ajChS2M6fkrjmfaiVTHEND2XCuhbHMFDIV0b7r7IaCS7IUeBTvm3HJEh6ROVTc&#10;Tc/F/tD36hh2trmRzgttC+PhaJJR0ng6TxPxts5+Ze7f1sQFCxQn6nCgiZNpSutvjCpikDfdskJe&#10;LqYMy/QpnWQXQWbtiJYsfY1pCHNKWlNTX7aZUfY1S7f87MhrbjlTXkG7cQxxhdW65e6Gj2IadPaH&#10;LpvDgjdtZpR2YUc8jza6cn0UUP/gJO/gWoeCuXcWcLVmF+WvWiKql+AlIZZ4R84leskq9HaY3e2N&#10;F5+byCgOXzbM9yrC2LxIK8wZt6u7bNPxyVzz+sGNK9Y8Z16ka3wgn5Mz5iD3VrYeDYTFqCgsqV4V&#10;jpYLOz8oTlnEdfhv7aih3Ss7zFL3NMzcxF/mjDHRLviK7R93xge/q4frjpx2RyKODv9OPXhalaag&#10;pMNHm3td2076Xu/jL6xppVmJ/mcEeW7ZItYUGtwy6zjxndANWEharK42AlpQV8QvNFPBvAmsnYJ2&#10;GqduIGO5jGg4r4SP9tm6qFHtZIT2KlBf8cwIVPWGxNRjlpr5JiN1Ked6COdcOq94ZZFd6cUUL3vg&#10;ya6pXTbMqbY2WStqpw4JvVhJnAUXo2iynmQzxw6OZjpKM0X3JZPRHe+ei2ON2YSpOoksSlbZo97x&#10;iMIrLveYdRGZtGV8o/qdgpBV5BzMSe06bSFHJn+Rk3pUWkZAAEdGsqnijD/RNtum1dC8y7/qio++&#10;zzEkbZt8DfNJpyvxxUdur/cHPTLR25lsTMP/4Js9fpQxK595qchv/KtQ21mtbOYrnw9LiELyf8/r&#10;XtjEn792DKWVVh5Dl/J9q2jXRQ/1/cZlVDBcVIk1gSgu6eTMXbJnxA7+yGdXmTjP+NQc/+kYqujo&#10;oSbmHt3v7IP747RtvunI2XzqE+lIk4DvGUQWbqWdap1/kyQ/KNd50zPjS2fd1m13E8xfESVjM8vE&#10;VabywSyrG46M8/2TyQ+ti+yvjZhE/TpP+/sj/kjg5zGUYAuUL0gFT7JI3+LXbQvZD5nTuqUiXU1S&#10;/9Rr74yaIbw6hiptv3dttLK7+N230xnM87hx0GtJsmPaZ7s52trTVp96n8vtADxIqP66LebLDtPB&#10;+ofNTLTvi4Qtdr++8+Y3/VzT7ULI3lQPjqEv4vwNX14Rwi7cF3x/nmqJ8F7U1z3B2bGsaWxBfojW&#10;isQg6qqlT/ZlmrTFfBY3G0wk2nw9P2SzBxv7jnpLVvmw21YTc6AfElJmBd9Yrt8bMnq5PpiPmcFO&#10;LWn/MjfLHA0dv+Mdc6DnWw43QCnqH0PfRfPTD56m7w1c3TfWF7zAT5wHj8vzEPYtv/aSOz2L5vCS&#10;JFN6lgkvbOD0AgfRVvV1GWqtBTFjcUjinYFXqJJa8BJ5pJZC+L7SDtXPeL5t2MS/FaXajQhcZlzI&#10;bvD1WeuRWAwFXmLpGJLttCsOctw/htTu+WA915/91X9Zv9etIfWwvtRmT9RvHDWX1DoYUcFYc4Zo&#10;/9Lz6hzZL4S0pQ2M0ZUX6fatlUavPiUkEm5Sb7m/38lc6QTPa5Ev+ybLKuhT3n1UurZ/56HLbgVq&#10;nevkeXm7Umvl9TZDcCP5McE92JDSMXRa36Ma054KvtCIinER1JDiqC/9+HuWPMIneylAczdPZoqN&#10;wHRKNSLZloGq8ebGUStRyLkEY6ta8utDlVjTjSktCeeAvQZiQQHvmfKGjqrDvtbAwptez/umLbyi&#10;l51WPPgEbwVoHenvfYi4N2T3jaGEVvK5r+3f9ZCHW5slK0Mw51tmz6Zfzi40NMaSXftcdYhlgltF&#10;654qP+A7qvPatk3f45XIj556c0mdIRN8w6lWTgVsSREXZEmt+53eTMRLg+Zbv/TAZolYg3kHc78+&#10;hmzUtrqRGKetJazsMi//c8OMCPo/EQdPmQYTyCwjigQBYi7YI2KE1K1yzED6j754L1q1eqNt9MQR&#10;msBGzCU3lvM8uSMnmiz16AaPRP9Wfem9v5s/bbauy1zsJtRx2LiTXmURgxG9Iq1qhptZ7T82vq56&#10;fVsq2iB5InEmO3+OofDk7ajMppRluIl+/ZcnQFvtu4+QB8o7f/ZkB/TW5yIICT9rX3gJjtkT3sQx&#10;w19aLuhwPfeEcBddM6PeL8WseiX8KcZU/9m+lCJy49bNTxi67cacZlIDiu5l3xQtn2JmbHphd9Ws&#10;VZMuf2ZEIaKv+OExdL7O2/q3ZfdVoe/fUav06Pbmnbw92e6jq8SApiBtLrmDJ3GRRzHY7eISwT1l&#10;1HKuNKPNzJOTl/QdcR1xyIR8s9UO8U3ZgRttf7SpE22GPzN5DCFmzg9aeTWsk9Y+EhluEPmH8E+n&#10;fWbruEdu4PBHV6ey5BV9rayBT/wu46c+rEZUy6iDL/9cUOZ+K/+VP+UfQY9gWca/QA3DWQSplt2k&#10;1wsIUJGztYEoU9WEbJgzsIhsPhcNlIYGxaQ/z2As1xNkFY6WjLROfrGmIeGjy/fnsEdL7CXP6dnk&#10;Zw8WOw56To2EXcivqnrL+FRxn3AhV+pXwUHPpTYpOZvO+0du9cQd8wb07jytKomBwvn3gopdUv8l&#10;nkQyLH2Y5Rhyi/gnFD6zMuqissqgSybcs7TkUsoN762YtDmbcHTYF+Tx6Wte1DF0rX5jEVUaQdyC&#10;p1L8CtPqZ+2m+RKO/+c7QFzI0Y8hSCv+CtMb29JaZbRHLOphPgvVD+uQ5o+hq1Rpcp1h3yO/2XMv&#10;6qR4YeVKtKRjg1B1Ou3+u1Grz2PUk1u4XufgcUf/9Hy/aW+mMCkIvR9uqvpaA3vBFnpjdF3AzrY2&#10;djspl8mBcbYXmfRJp/QXJlxnMELevbXzil8I8qHZME9vxXgo2Q1rNp1G3TjV0/fa4zlqYJSspZxY&#10;V4eaVakTePbefrdFZBWzFqN9RJOhQ/Qe9XZFPnq/hDyGkrju9ugUAr14avdC9fDyMRQmc3T2geOB&#10;SwJ//2RqEupRFrGtJt3b9sni1cr13fwfmAyJyQb9oe+HNfTvn+xXZnR/9n0RsXVJT4GbRWu87jdT&#10;S7KsUAHrr9O0R5Np31gGTh9FMRUcQzsn6jQDn70wm7M3tIXfypT69e6gP6ix+iN3IoodufGvTv2N&#10;ZoM8PlmK41uN6gF21jNg9u4x9C1YYuXm1lEzcfHf+oMD7k7o0CpFlsXTe7Qp/eOJJvT7xMoPQcdQ&#10;/Pt9Lp1yBdRM/mDiuvigVE2oz3PUlCawVrIkhkmmfQoQ6khd1mxFrz7zLR/FdCiqOa60PkIpGfM3&#10;RAMBgIMRvsLsLDQ1vN6pQwViduanLcg9maPfyT0Vy62byEDyX7gnWaWaaV+RlYwxSd+jvkG8GBle&#10;EU2G0G1NRyrvujE2iuGFB3oYm6b5v3GuBf+MHSerEyOe08V6srfW/TiGEo8hOpNQ82FkbZf+kQpc&#10;lZhXP4xmzD2GstymGrmcI3Zi0veZwWs8iHxG5hjJY6hhfvrpMWSrtyXZl8cHX/zta8uYEbTPVfN0&#10;3SoWNRMb0neLK9JTSXXteSt5WGIfmFEyIedPCmf/fdewkh0YxhYBFkXrALum+rrU6Ri6HkQ+ctzI&#10;ow0ufen5JWID7LKR3AemFUl367TUe5hu/mPIF03Ci/4Q3CoGtv61vRrPtUsoXS25VzJZYOl4mf2E&#10;kuU+nN9N8RHrwpRiFqLAzuShSkfIXn4OZtGyqKy8ye9/yfs5Yaz34JsTINT2a+bt/mU+7ETW/xWe&#10;fQxttfmJqJPwP6w7zH8N5TLAtXiuidSv/c7BPAORwdaMI3hD8H9veH+gI0LujeE8XQneZdM5xEJW&#10;qdO1HdTwLPXHjIjqHPFUQu89Q7KZ9Xf9LMj95IXpY2iYNX1C5wXiyLT3H/Xugf1g/CAF4TJ8nUWb&#10;GQd3Up1Q/bp1fvcDWb+tuXnK0sbCNzpOJYP4SQyOtyYKD51SY6Kj7dEvp5NLFph1Juv/VP6WP0WW&#10;W5Wrd8V8T0GSTALeG6d/FzP7rHyRMsLqHZmQ/tRLgbCTIHkk0ItaTfbscWsBQYlmRDfbYiLMEiuX&#10;fH43Trtts3tfVXyQ4+ha/Z0pInBNw1O+S+7wR7T7Q7lR46F0cinKpEzDL7K1nqqPrI4h3dq9W3SR&#10;njcMn/xyojqGTIUJu1iTDZ0/P8yH2WojJM2pFp/TzFaY77PkFAfcOIawkxQH6QtmIeG2alnLk4IR&#10;haP/WBsMHfaKJuDr57RkPSn1/OxniPxFq9hXUYJLA0cpd/Yhy9lvjt9FyeK3POl+s8yaafhhqd2l&#10;Muu4o5Y1WwwxNtNDDfH8azpSRNX9+x3/fMX201yWEqgODbWSNaQsf6cXGpCtXJoavRXIZ8Llnooj&#10;1sPD8RZDKENLkr0rl8ar3HTHB6TspzeCt4Op2EXTi7TufeMlRD55/pioy0Xo5MxoS9BzLBAqirGo&#10;E3kMzhD3yg1KNiPv1q/i2OQ4s3XEVpWncShXv/uBApwNOTFqDJBYh7mG0rm0JjY+WYIeC0uALzVf&#10;gA5aX0/3FM0fpgu22V2oVWypEKOoRlOV8XIb7VXUVYbqtNvYr+r3rhtuns/uVZ8WvFNmEbOOPyV/&#10;J7w/7c4cLu+wt6ePkoVuuwHppbmgj1Z4++rjgmps1b/7lbPhsRRn3nrrHSgR8GuKuNO7TIpqzO5s&#10;1xG409/p0xB/VnSWVBAUaWY2QnpWkT2nfBCbpHwNBCXqmkVYJc9VpeFo/8rOTFgAjZ3RPRcF+s0G&#10;2PNJvCxBl+o2+utmnhCCubNSDvFb7qqSugLLcmPWyIp2ZtlFDl2LSNXWS+mDsa6466oz/1wzH+d5&#10;EywC39aWLCia0MWH0kEhVj56y7t5eaIKb4nffuMEy9QoMvz5f4sSwvKZNGJgifhTPrf6/4nq4FuR&#10;D2mW55DPYav9lTiax3R3MqVy/hFYFOiFW2E1ns0iN4ygF8NCf4NhDROd0xCmEOZb/he1hLpo/8rz&#10;drdstyhRWeMbYwnHFXUd4tljqBC9/GdNtiVB6cPRc/g4Ko5ml9lpC/69OmBCRPylkxBqLTnS0/Ae&#10;CFZEjiEMg7yKzm6Y/K9p7czTksPHUBx8GL0b1j1h+na9JSF9f7ebSA98iaynvSaPyHneZUxLhNVP&#10;r1gZbsPd5N3X6S3JbmLDrMDsGLrKSmQxHbi8JbtufLTNzEpB7XXK38GUJlgGkPufY/LhqXz905J8&#10;9w0/FoXlMCqDXzfkHEPP/liS5Z5MkQJU+VDD8qopPCov3n/248RLDMl9OIZ42BaUdMrRP1hCMV+E&#10;JgnMnmHADlxMsziGYreYSs0k+FJI4KMLNS7XPFZde7erb5a++xCcQFBXqauZ/sEOTnu9PuJ9MrPI&#10;QDwvOJ8d8fXvzclhl9X7Q7leZ0i9EVkSy0sLqnw34LpbfE/8Rn3jTeAPwIie2l3LZA8VM4u/iCYi&#10;J7iOIVc6KTXPxZzkouC8SNo/Jd3uORFMdknH0P3MjWLVzYCsTX85ED8NXf2WkxrBaCfgN23n2ynr&#10;aYnu8rhYrLgZLPN4O6ddqfnBqtf+etmB7K/KvPPfE17cfKGA0lgllm1nbTauqF49P3hVPodOlg+l&#10;5Iyh0GM6LSVpn9BKqHEIIiTYwJwzTG33JIv3lQxRGxsCsp7SzFLRSvtDz8rDvvU7f/QBv9v4N/LK&#10;eS29EPyu7+PfiL2Cwj/NV3p14s4Oa1a1M9H+oQoL26Flu0G8dFuub6co3cpmGDFzZy7BJYWXre8Y&#10;mntLXADGzVO2QT61IGMYMZL8Klfqr8uZVxKPpY6kWdfAbNybpI6QluuFhRmh7hltJr9+atH8wHSU&#10;eh5D7jlcWhmkEfDVWpRhQ1Yzu+Kvds0c42I1XUyDsoYIn/mBVX3cw4xE06iznq3r1/1iM2A8+XdU&#10;bBEU34wss3j1DuncrnvilO7aMTpplvgilpQpGYL6kk0ssAgokwppDUvCUVEhv/3Gd4pAHPisK8k6&#10;SGjxHpOGmDJEE96PVqMMlMR3I3OyII6speaLSF0KFRd1Ve9TnJlLyjy5FDKEPsUsHBXSKhpLIwKL&#10;1aXczpRFJ2sowKwie+8p5SJjY6F/Np1IvR7KuWQNISF6IzF1ZUpKTxyXhgbkBotNwj1Js3XRyuqk&#10;PI+MtcLScOv1gbC2kzOz7IoNhY+eVYAydH1RTEsWPe7Pkyym1SlykcuWAi+YfG9LgelKoGf23Hho&#10;D0WK3uyHNJtOSAYJgAw9XUqSkJgKAmcxm2yrCtOlRCtkBFBfzMrwP4dlgEGvD3URSN2LC6oa4JvS&#10;kCyePK9m6CI3WtUOwRFriUWsKASGI1aUb7JjEXhRRBZMl09ISIcQpEBDa6RhJN1DaVl3Sm82SIGh&#10;GTGZUAaDYi1i3TIif2RgZXoolKWj/VmzYJV4nKL6eEIhDKITVdWO1b3Jj9UwzxKAYKlVWQuKezia&#10;ncwyET7cqU5YZYb/DYpOmeGAZkQ+Auq8jsg86IGoRS5mZUOIvUyYLiRN6EHgKdQ1FbMpxrEInKIy&#10;mA7BAmsE3dMvWVIDBwAK0U4OMDNGxG4GFhJVQWT40yEyEl8jrbAakJF0rzIEiy11x1HGIEtT56Es&#10;PP6KPyxZrFkCqSvqosyX4X8ebFso9hQiIzq0hyogIxqrIITPRMY2mPSmENAKFLK94zFIXao8MRVb&#10;Iahq0t8WiMR1r6xOCVlCD4WmVneWCCQCS8pEQmDDEcweGTF1nGDVY2TB53JmwWLpFP4TiD4tERik&#10;x2Wkceq/b3fxYKhGGggwKlhpLFQai1b4geQSQlDYZET2UPaCJ1HYMsD0IHCogcA8lBRoEJ2cuB4q&#10;RoAx2erICZVCdfN4ORscdSYyKbOMkh1LAfND0osp8yBwVGU88zgClIlMtbX1j+UFTz47HAMGAtXZ&#10;NOJn4wPOYM1i9TxwlEHKMHpRsOE4ymgsglkvQkNDyL8qIyYX54ajxmcEqFEGDYIPz8BSQ5wno1hT&#10;Bo8oRate1qXohKWV6lGoOKnY4GGQW0aQ+rj/eUkkmHkh1fksjozQHkpdm39ohcCYMpqIQkgAhlag&#10;nVOGB8OoOxm30YPYjOAs8Pz3muoqNhQuygKw0yY90r0KyAYjIYQcgiP7ZIs11ZXBovoTwFKAo91/&#10;q3Ayhm4YWpmSTghsAAytfo8ylGAVSqBQByuCwFELIt9gbaVwtNZYDe3AeH8gAf7s2HsAqoNZYSEh&#10;Wxnwr5EMeAOQ0Ctg3TJikFb/8wIaG7AVYqp2GrSw02gVm/+EJ+CNzYJ6MoLCRT35Xm8yZLbto+eG&#10;n41kBMLxWASghZx4ytnw/thSSI8XSL7/eVn0yYB58sBYmwXARqNVJ9QQzGBXk2losErKlOwfVE4+&#10;Mzr2ZGnwnRfZsScbLKYMXgneCLOGvYlB0t+xrerkm8UqSGMVwIs7YakLPvpQMwydDBkxCMJccZTh&#10;22gwHV1PYGhSTqSaSpkDRwmeBGQap0vZG0qnbbOkEIzHobdxT9TT+vEEfea6k8lJ4nqk0cP+TFkw&#10;dA+YPmczBMSjDsYIhm8VH7kNHtwPPoQaBqwclhoGuShkYGlgfZqqdqeueGUiLYBJ48kDdsI9swxm&#10;EUD7qlfVSEaXUs8d1yPTQ/kCCFvAOBbqpUkoE2BTBruqqUBj0wlUtPe/PYzV5evXQyc/vqGkYium&#10;uKBwNs3WttTKn0dTC8gzNU18MsN1G45SPb2ei91AEXQpksXU1RUY8Z18yKe6F6/EIPW4wOonZUQD&#10;LWXF3iNwQU5yeaVApJUFRIAQ7J8syH+LYgMEng6oDx7sn5AM2DMgTSsnLwP27U18NJAHnC6EuIIV&#10;gtBg1d0zgGkQVRbhW1A4Mx4fQ8CeEhH0Bsay90QmwehTcyGw1RBa80QIbNYUTmQl+gT35ckTa+ac&#10;9KfvBeZf4ay6Muw0AnziiZmkUPPuHY/251HTojwZbCzQaj1WTbWTzRrtVbPhaGqmcxmMDsZTzYOl&#10;h7geXAKeQRGYMlEgvMAtYI0cOTLAc8HgdE9EN3RLXREJhdTB9Cb9WcvAHE8+DALyyRsLvcHqq51o&#10;JoK5Lk+odTwGCyHW1LVxp5BOKgDQpoCSpYEpgvQX1GyagfmV7lW1gxCZ8v1vwDhn1l45WFt6iXw1&#10;NhH7MfOwaPSpH7LcT6rvRdG58+GemimU7adJDNSbmiV96VmcmVKceNg7unv9HvpnfaRmBVdVOtNx&#10;xWIhLVz9pi/0FIeYOI6hJd37j2dKFnnmO1/efKVQZXb9WobT0oU4slfRcMu82e9G59w2Ad1G41yc&#10;AC1PB48ybyyX2JIiX5AyJ9h+Sixi1p91OEYyC4+EHqPVbHAqYUDqbeNFeGwRnTeBkhhBJhtgC+SA&#10;XwBLEAyscik92Fgc5JaFz6wDZu9kzwiRwK/2Aq8IvKdVZPK9vhO1vWPDTYCuYG2zcHdmo8FWAlub&#10;TaEK9hh8KJ5CU50Qn0h94qh7pIF0nnyK4gLQKGBPztHqByicVbFNs3OWKJ7TuKwiSc/U00OVh0DG&#10;QhnxMcAV2gDvQG90r99QgmV4RN1JSJjb8ppCFzUIFr8/yZwmH5ofbfczXNmVpkM/LCcjelefPhxc&#10;FhZtYMzyOkz+s6KAHJwkcAkx1VHSGWkIQaXj26VJJ6YBCzEIPLEjC33p4/gR0l0JbwgJPkwbKHji&#10;xf7xGUO/6nSUS4TSqB+MoblQE3liBYUjNiTeFpfWmV4qd9388SSV0/nM5X6Db7J6DaZ/4o4huyvd&#10;8zbC0QbVMmjFT50SZn07hpsr2VfuWVsK6WP7kOcGKs7FR8cClQCqBRZaDOgcsBRCiOwavJ3p76vh&#10;+BQ6yI3tUdnZi1K14CStSBbnHPhEMbv7l0wu3u+RubXmLZnP8Gkh36u+HL7bf9/anKA4p1t+DNUH&#10;BjxKvu/0SPWHkfQx9EtlNH0vL+TH8M1/i8wbCzEkIZNXxSVfRFW9m+Sv9apg+iKnekEgrRG633qX&#10;9v0XvyiJfV3uL8uusDdVTVOmPOq8rviju7ZhU2EXXY8UD5UVnIFg6rt0G810h5fWOvH8PIb8mTZy&#10;IyJc1z3Lq1D+ALOhXZ75vRSQUUW60GxwWLdfGj7+8Hfe4y5VxyxXHhuB7AoqLbk8G5ySGp4/tC9C&#10;Q4ngz4/nhBHRapYmokqlE3W2s+EI3KlJbF6+HctC8quK6LxnofT5O1KS+ezyCIJj2/3qh9OoRol2&#10;jBnT3L1re7c3lMUf3pyKWhTqPx3+SO/yDf78i4u/XlI/MfPsUCtzKBDr+rvd7IwSa3YZl1OPQQf8&#10;Cn8SLc+cHsvs1HDINY1iREgEXx74s8wlX8BbYrmbGxXlETc8psj20cSw6ejz45pS1Pfvivuh8BnT&#10;HCTnz0e/jYRo76GbT70HKoGj7oYlATPL51cay6UBrJ2QDYc14ct1WZ3MkXvrHd7vLz8tuD74L+J7&#10;2bvG4ouDm+IjE8eQ1t+DPmQOm6CVN8vGmzf1m0Qmwm0AIdl7dt81P/B22X5X/732G1blW4tgNvzC&#10;PG7jcusCC8gbGil0DVQ5Hj0DOchiiVakLsqStZcpwnV8cE8VvhxAAvtzRJFiZAov6iXZdzMi9jIa&#10;ly08WifZKiQ/p5MPjWz3g8+vLxDgnzKJwkErGlJI2i/vFpLh2JavuRfMv3B8u3NU2zmGolvwLBZb&#10;l+Dl+7cTDEAub1MatkuZwnw+R2gQw18U8iF4ZCafgukCD0etOyj+cNsHXqZ5oXr17OsWr8OBTfvk&#10;jXp5XsfDxfSuwIwiwtWIt+yyVNYuESbF+4PjUUXD9vZC5VsUERfilRs5i/mnrtR0h/ROdu1qzyrD&#10;s2j6cjgKMmOH9jdocKiFmvve98xeFNued09CpapPslT8kABg5O/ZhKY58tWz9JjuJ4pf9nXM2lo1&#10;HBMrlx7yIq9940osYOOLiZNcFf51L9T7q59VUBrsIK4bvfFgcmTffTmkSfpt6zdtVLx9+1aQxsM0&#10;fDL0k4MTycMccrXkY8af6x8LjEfa7vzQNheEI6aHCkQ6S53yr0VdzW2g8G/YLuaQ6y6GPWZtg71L&#10;kYqwlSjHMW0neh1D2YHJbmcVvKr9fZ+abxRzTPWgW0Sx9KSIpJXFxthbkfc3T2e1amThWUkxAKg1&#10;AYdXRTYPJEcdZXQ89pREGU8uvgtB4X7Uq76TERlGh1Yfj30AExABvpwSSwsbimNNeIZebIXR+/Ll&#10;s9onP6u6pDlPsc14hiR8e6qF66n5y07RY+jJTZQY1lK9Lvw11x3795UbpWvNZfmCtWGV5Duf18QL&#10;jojvVk1jjyFIxnATxp6nvurtqt8kPwXLu6hfVl7+0veqyWQlnNbciyvGqIQ0utQA0DsX4ldTmppJ&#10;qsxOmMXfzi1YuccU9xQhQBK57IhOnjRuFcMwhGJCQ4hXxaZ86ifKKuB6/bRfo0aDmq/bB8rf7j89&#10;eeHJMUThuJFr3CKdN//YHI8hedMu4715bTq9mjwrDF/EZJAusRVM1Dnq1g/8kJCgntr8U1LKqCKH&#10;oNVWN1n+qmKzpoYxom8G4V2mbA+fevZsVATMv4fqZyZw4Qps4vaDnwmr1+OUkHanGXo2aXeKVMms&#10;9quBw383Ru0zN27I89bCl5lmhX9tKZZJZpfJ1NH+GDJKw4lYv2Gjz6q4oshxOKRvciOQ+XamCx/3&#10;JwWmH0CuCiqvBEm/E3rEYjI28gfn8y5aQBCqariSj3mxYL7NXAFQ0yV4C8AsnylGHKyQGF5W4Sr1&#10;9QytczHflfAe9SHkw2z4OVsqsnkmCRQYdMjOhm5v51jUYeVEa3UyIw78APRS/XfinrxwL1jfiNr0&#10;vQtE4c4vLoMJsm4ZTbuicnDyuU5+sh+cTJLYNyB8fkYvzRJlJrfFbD9UeAxNDd/Yo93EP9OjkzkH&#10;Ag/cL8SJhxBT5taleJh27RiK8nPc6zsYHHuyX0FWXqj/qzN3L5eotvVph1Mco2R6uILdIlfp7Hwa&#10;TzEofvPmlbIV1MWR3tPj1mHlcZj29VmWavWkTkpEvPjMh/Wiq0vNCXvnozo5Nz+GNZ2O3TlM2+5m&#10;fyiXVrrpbFlJmoz29sZ+nw2S1A8r8oGxqro4cG9wt156Y/4xTzhmXTtzdrjj8dxsyKzOnvrcJqqr&#10;uprRS6WrUU3r8dh+hc7Xmvjhuym1z+9PUHASF6k3yhNNKBPozrSsBFHt4F5FL9sttZIvS9TvtA3F&#10;ce1ouQV5+u3ETnOo09QWSCEvoP/EGH+MXuRoNXBD70eZNWRS8cZND+t2FT9FLVRjpHei+pCsxrgq&#10;ABrw4S1EBP6LSdUJ/jC3YvkN+Nsy9rq0H1T2XKJ6+X5WvFXb4vNUhU5pkn0ULIvoYv7pBPj+Ajk9&#10;jppQcTsHpqPtVdTRUJ3G6yCtIkvelD08hpjJqltFN8TtdersGe6czVpifdOau4q6an0vbiDiSTPs&#10;9/QjC3XmGW4a/UWGy9HX0LXhCg+o3+3CwsU6iPqo1Enhb54GZw4oHu6I98/OLj5KnEnt8LPCCfYh&#10;eUoMDGTqKR+dKq+s40+6YEGiNR86MHwyWNkp3GxkkJptPDzpbKlwgWVH7uhwoHxjMGlYOAboMXxK&#10;sVPyZ4dlbidnke7+mk43+54gmRLVkvzKB3gG+QTaTeB+74LQcbDXZDx16qyDKhrbK/JMia/B6klA&#10;iz0+W5C9gg6RiTxthOgUgEQsPIvJygXde6rk18J2JbX3z6yP/S06fwzdgTHKZLaXLKOu3vO9qnQh&#10;5nvJIZXGxcTtd93EUz3uURYJRT73Mwj/tgP1wZiQG088vY26MCsxmGD2sxllnHsF77P+VhCrTNKP&#10;nv6d0Oa6ne390IT0KlM52BUt1V14xcmI/86AcXa6C0ggALjJ5SFqi7GSaOBfvfqsR/gBUaIgQ6zs&#10;9cf751zC46JFsbROLurhknl8wauC4RwtZip0mXLdlBUhgTsZqP4f8l+wd5w1ncZPdxMvawIbm35o&#10;mGV4YSKdYZHLrOj6i9d3bobWC09vmcbbSOWXzuDQihlBfFzRKd76WlR0jt5GiuORZzVss+P9pcx5&#10;Td6WPvzX3Smbucl9DAV7dYmZqoYX3z1sHxFqH8lmOmqNIQknTMnHdlXb9d54ZLd3COy/Sk30TVSI&#10;lHnbhlkBXsvNCT+i5f3xBQ/VTW5fyZVmr/Q32/UrphaIMZdTGNl6xZEN8UXgVGkeJNeFm7e6v/Hl&#10;vA5zcbwospwTdDhZO5UzWJegV2q8Ij05UK0RjOEdmHLmV1m5EHormsObZTDpvulAWDrdIpXO0GPr&#10;56o3VlPSGrZJTmYFw7UK5xgVix+uD+aKm3IJPZy1OYY8EHs8xxBLJ59BxLD4gpAyjIOaE4+kA+hK&#10;TBk4vyiLQHxzyRST4Pil31bMN/QgvB5Tynq0u7JmVuuZvazf1Xugayq1+bX5VR7TXUtgzZETDi+9&#10;lYQO+YrtIEZR7J1bjN76PUMjB7w3kUctR+UJtOQ/EiAJkbmo1adTDcJPETLb0j8XbZzZ2K5sgCvP&#10;o/pZHreIw2k7xYk6y/IPL+XzzMo0sVQj31pjIs7aC6I2rsf6qsEH8bznBtsmm+s5YRijHTOGKzeF&#10;zo6IvVsvDikTkTA8Uh6oT4DHd6QueqGUTL/ZtGWn9NzN+rXaaoVVXNNU5FMGblNxPIgQ2ptMw7dg&#10;MhdWtT6dRgDVBhGoVJdvSGj/haPpAnH+KvycbEOMWcA68Rj68W2tfk2VHGSGSUleI0JOOeOYITQx&#10;V/oqUVBo8hZm4lI9fLv/GOK718M45tcwhfpmPqezIUgM9WjAdOvMX5VjnjIp4Sf7FG/hir9404aS&#10;HRlMLLOBm+gJ9gpYWjHLnGI5hmCd3SU6pNOG8WmlrKoTMEodKFmKKhLDtSIPf9zxiklWcKdAHkW1&#10;zF6L6dAfIcUojOn4xP5zMsjoK84KlXU3vP76ZcdZZgz3A3TyTjETeN7plbcg7LgT0GWSu/kuI/oM&#10;vTM/f/G4gQnLvj7FqrBlszX5qua41GjmCZoeLkoIjK9Oa8yMIUU86+O9Y7nJhhFXUobmB813GlGR&#10;BQfEPG6dl9OEp9tZ+GbKC122tlqCdpB2LDpGmRJpw61HZ/TsLDgbU4xX1nMbsYiX/eY00Gf1YWkj&#10;W28WdRdaLe2av+h9cYnqekGdfGb6BoztvJXXG6dkmZ0CXds9j7te7DHqq7lqOX9tJapd0T/dmMOe&#10;XkaMnulED7jqzyOQ/pvClYTaGzndOSMmXQJR0wrLEv9ctnECAmzuTpH3ditYRvmaVBoD9mjFe/Zb&#10;3CrTWu4fRdBM7CcvXex1XfKz/PIarvchYskkJ+xzdfAXf4h5G26kYmenJxW1g1+0ma1xuNAk7TCe&#10;4OB2S+1p1K3fkQHJVtHR4XNs3YToOk5ZIbzQ7NiHJX5MmN4QkudWn3JV2tkH6mhFg1FtKd5tkzj0&#10;7Zd/ikIa58iCQcNXyHFdhor/1g4YmQ6n/xICuiesM6yCOgXYBC9yianZiinQ6WiAI0x4PziYJrba&#10;TFZ2rHGYjZjrUDZSPBzFXeZOgRdSoZ1/z9eqg7qunbWjoAPsFtfIt41nK6SU8i9KlPigU7lSZLdA&#10;ba/scKyTk1FqRIDOWrGcezH8XVH/UKxtddl4LEG8AHELuuC8umDEMMVgDl8Cx9z6O0ms2SNVPZ4j&#10;ZMWbmCHHeftAHlHTYmy2LVHcUuzf1y+iFz2ETQwUWmyuJ3x/9KZ9cUKiyQH5lvHWW7XuCT3M00VB&#10;sskLzFpvUXfjq/kIkMH8cPggZ0M76sIX8cbRHNo9h6HNjEk3nuWo7wznQU3W2YijXbuy5k+7Xw48&#10;WGR1QleeBEUYbb83Z1kwTDjjSD/dNkfHefpnkU5L+ibXPW6/aYyY8ncxhz+Z6d1mZUuDVbd7D5fh&#10;7bUYkL1dwUwRTmKaj9iKOwAM1CNIfQ/d+A/DySyjOi8eMtmbztgd/iu9q+L0J0fY9TVG0yMIg1ZE&#10;j/FaJw+tt/Je+ip49AMzlV3ybnpntuyVdOMrJeD6TEUPuaxNymUiYAtz6N5R3K8evw25jX6/B7NJ&#10;xZZLjUWishxrefeexgpkb+o7XmvqG379RNtWWIypqdiNt+zFbolssDFjZnZf489iNM/VsLq68Bj7&#10;mR/8gXxDgpygvCF++HBwuXqkmztLfrcpRffnh1kP2Q7zOfNvx1BR533mZ/47kgXki8AHnW9w3QrT&#10;DSG9enUMcZBdeVh+74g8c993XvARqYJneT2arTM0OoYiqedIL1HttdmBQs87qg2JwcsRJIkTM1G4&#10;W8xP0CFqX6tfqsaImlX00N3Djnw8wTo4QrwB5AIw4fBt6L6Ee+/4o04HRLtGsJaWegoXtFFT4FFa&#10;Ez+ODglrT/+ewTawP6LlNvCx8s2tlpmXd0Kjm0DeLKL9Q5bn9cWp5wmfRCZll7mrwKHT2ly67E/P&#10;vvzRivfVH51JIh86pLYX6yf275OFao/YA142TMxQihO9yUkFyX5JttlKM8M/mOG13vGHyVNEj1zH&#10;6sBmJpawtQj9Hj/zrqiuBOS2FP1u5ga+IN7bdGdTbHi44ypVaRy3VVL/fXzBeXdDg3NvV3GejxJe&#10;0ktji/sJHKX0g1k5IW6aI08rA4dead8qrKUfAFnLpztlVORhkVte0YvKE0ERLL83BrrJgfYDwoE9&#10;RPH8R/a3K1jvFHA7xMs0ttLUjBJuFlweDxiPj05Acv4Hn0b6q5xuy8osgyQsMCBFnQjNUaY+rK5/&#10;u+JqO/VmQsDKbfQ25NklFHZl97YMYQgxLtf35fbIKPki0xI6Hf6IMd6DdgNWZPg13bIISTf1YZK6&#10;3M+Ys3sg+CZRMaQ8ne8YKg/033Vedq/MqIzZoJaxXQNZVdV9Q2WcPXzEXcdp+sDYJHvsDygrtmEN&#10;0liu8Ub1vBAF5WsjB1wb6B5f4eE11FQX5nD2b3utrivHNm4w/FcdHtNm1UGuydkqtiy+QJAc/F/b&#10;36KTRVlYzR4doMxPIWQrBIDemGZBDSaAWgsBBPqm3OKFmsTlTzPViROX7rSu5xW835gt/MKx3TYy&#10;+0q2XrvpsOe+5a9lJ4mEc6ZjHS58HW3NEVO6vUbkC4TwwoLmC9efhB5Epz8Z2ch2t4ka2ZfRIHf3&#10;/iBcv1L1IyztI+a1nwlZvFePwl8yI+jdN+uX4jPkW33kpqKa3B8e/J3mxRt+9V11d6q6uWzrX/SG&#10;9hY9Kyf92zOfhA+tZz+QMlJN4hpZb/nimqrLyUFKfnxO29tbYuKhKyMDfx4oJRz/xEMlTHm67eK6&#10;rV9Z877YD8V+Ww/HLYqjEMHiI9SEaRYtd8bk8vfw7dLYczx5PmhlSNBbCGTgAHjON1Uo8tJMbODG&#10;8k4WdnDTJnPzQXkms1iMIjpCrGRsTjDZZCgi1fE+aoulGrXb329t2P+Bsx58+ae+Jar4s2/3syU1&#10;v7jJOd1aOcfrUsCTFpLFL5iaSIynGRxWZfM2/dr9tKFmSmtAtVHMev2kyP1onsBuOfCOaAMv2ZLL&#10;HW1IKQVl61hLO3Y7P/tK2sEHINreeExrQqe/DaMFr4grcxCn7cw1ivjUQRZntR/W2+l3UAQ2osBM&#10;rsUFK6ZAwq56b2wwhtNoZ9kDsaHIlni3jT6GRDl0ekB4+VPVSOwAnesD82ELL8uxu1Vq4KF5DVvz&#10;VtcT/raQbquYAr6f0g2CXKYttvnUr2otTjPu52VBhcM2juvp2WYApN6UH+je7yYrV+2TL5Mtquka&#10;NiLkuSp5NtMPmXG5r9Q2V/dbqG1sh1fIMRdaba9mVHVQBlQR7SV7FX8P7F2pro7fndVM+o38wl3S&#10;csumrNJHM3eVv2U/UTpasi3XhkpWl9bFJd/EnvdUXWWV0OyZO8T3Af4dw5UuaQMDf+hfyX6Db48c&#10;FjpbF55qNJpNiygaswkTM/p07xkkkXimRf4NfoCo7FWozO0hxPxw5OVmf7hT+GzJSXkVbxWu6IFP&#10;QKE9htVut7x3pMmtXLIF5mX3EsXyCMnorcteJTLQvzd0w+nl0YzL1m3RNNHhzDWQ4Og27+lylbmh&#10;w4eKszFwf42ZVLYc2RMmFij0p9xwF1pRNSt9E3DvDno4dhu/okA7AZIQFDgxkNMSfX8S1KhKZeQu&#10;Stelxc18yHm6JVZBp+00lDPob5TwWTR84Of+HCXhF+PmbczV6nFRgqr6FZRamMu44OCKuI0DYejX&#10;r+e/RhJ4lMUeKm/xp9Im72ixkhXcTeud69trCyRbOYtamlpuD3q71dWM3OvmfnLmlCWW4Wr2YMgz&#10;E8GwY2ha4AVqIWKnYK71NulTFsqQ7cOU1VieMfzwSXp/z91L/WVSOB/3Yr31Y4j4ftd8p80wnsnJ&#10;lCci9Pq1509KjdVG79Z4iPHaIPPOC3ycF4+ZND84fwM1Cv9liByXqutmj59afDggp9TsUR2Mjyco&#10;UbZebHKglf9WGhondeXJkOK/qWOItbeV+AWzYLIuOVsNp7U+esk4rg/gX6u+/UfzSiBv2QkLVwDl&#10;9iDnGRgLUhhMGpup5mEW65g+a7LbYsvnIlmBHJPRn7JvHDZFLUMafhIRKrHTGTuyU3XXPYtGDNbL&#10;P1jjR0eV57yismeu3MNOimnP3X2a9bleu9SaKsvVDNYnIi7zPq7mbVuuf+6oCqNvQR4ve68/1bLl&#10;Sa0b7t19tLsoUbX79faaztgxNM/WYug1hYjmoRlHtLAI6Gb2UIs3uiK/p7V+9BQMY2uRvve3zfCs&#10;q5OXBGqztz6paKpRUPpu6klZYGQR17LFrhPAWy8cEBYRr+7V4Fqshq5F8t79WH8dk2UD9EQJhGQm&#10;5w+Sg76fvvDjZswfbnKcZQsO4yBIcjKftQ0j2sxRe+/kEL2ayJOgHnSTbmcJtb8VQmom308Sr2ad&#10;jcYKcU+CXFGDhpANjmb2q9vOX9xfStRMFCpBvHVJnm+Av/9FYWa1aCt3aKaFv9PO0kOX8TGTY6i4&#10;Mv7ersdlXQcuR2f2rtUya+1qYx6V8em8J6xvLrqJ6+7MBtqm0hq7TBWETI4TkLxfbk8dGGh1v3Oz&#10;L+JaidJBc5wlFvAfoJOvabw2aHsV/VPsRbyqy+Ivna2irw3OFpubslOiea096RtFSvVGi7Kw6NYC&#10;GS/HmdK7L4adUsK3g9E+n9o3aLl21lvlnT7tY4auqB01HQwApCN9P/dG/VLep/nuNX3SBHEhtlzO&#10;2GhOsRa+3Vwf56XiEzFYZ/wIBC8Mc6jNRvATeVtOwp8E5FcgUfaow2VgZIpN2Kaln1A9+IraHkNt&#10;85nVSuv+PHFgWA0Vyl5lgDfcUme/fH2ZTdXA0l9oIGYSA2S3Hsiu7tkS18XbSoWjwO0zbWRj7Bb+&#10;bfk4AgOp7HWGQzC8NJE3MAhjOes9ssT18LHWTtHM/KvGZk2HvEemP2cU3WBFNCu5/1IMI8hshH1w&#10;dv9BIv1znBV6nffIbO6j1i3jxsub3JftHqY/MVPEeB4GE/d0Bg1FtoumWg5fRy4sWHO8vCIV1fCP&#10;YmQDRGRH8zZXQ10rKzu9WwKekD5kGo9EUq2MgnIXXq2XvOx9bzI/tVZacaA8j6EQxYOhXF0tW1dJ&#10;Jt5jqM1ghFyJWW6pEv1Z9LW1fhNWhtpuPYasxH8GddKUkmHe6cERRH0D81X4rL1FSa1w95vlDVLf&#10;MfSR6w+3rnPH5JNks209qyiqXDyoeusRdVHxzSstharwXTYgHzmU7nlEvlNevwPww/kH82xzZBTY&#10;htQckhPqkI0m9ht/NDJVDtHiM6SUta+ydb9vqgZrg778k+JrGiMqi1Yz2jhlz/velqkH8aJEa+FY&#10;5SHVI661kJmeQZp415jOrtuBoqGYMEr99+73WrvZ5r9RzCknYvpcjiEcdittZ/4bJWrjygdyTfo0&#10;4lLxd9c9zMaCBMnFccYMIT9JEh5+UVWa6PEbBDPGn3H33Z913iDf2cXsjKESiy1AKNNN1FreAKEQ&#10;mOkdtuXXuloOPbhehT28ICGIwkVrTVPNFsrJKRPgycWdykSWDkOFeeZN2QubY7/87nJS9e+yTZ9P&#10;cDY37XAR/RUtarmyYjx+Y+hNlu/uwwu3P3NTosJq0hdMumxTXSfai5qLddfD48COfYrmM34fkbrV&#10;z9i0SXZr9jTWkC4qhidWBcLH1VtpeWgn7QdouXWVbX1j+atbPiYFhk7FYCWYjKZlMW5ftcvLaJOe&#10;XvfDon4M8TwrsvN2p66bxgZliI7WR+HeEhxMeZtSCNJv9D5R0AYyeU8gQQlye5bB4YB5yvm3/8gq&#10;NZ8bY2/Oq9hcQTuNbqKYba3VB7Iq4Ivd3Sw7+mQeFF1Hl3C/rHEmxs427anmhw+vqi33Q5zMTDwn&#10;k/q0TdqcSwzoc+gZFXmUvVHBtdrVKRZdK/616M2SBcTO4dAHuvvuqvSh7e3OdCnMtqJddGq7hyZD&#10;ghPp7CL7mjK7Z916L89fPoaoiEsFMhXXRcMPcNOxRu4WhF51xYu2IFqkHPqwv5XqLXoMaS8RO73l&#10;7c8+XG8u+upewap166aC/xXRgHRHbwahMk7TtEeh3Gizt98o+gJmJ+cj9kL27wc1JBsSt6tQuz2Y&#10;YJrxQcHkvaxFe0JrQKnfaxP4kb3ejUBXXVR/u9+XZKqRu1vcesxiZlkAq3B/W0uKjFkTxoR5FW7b&#10;M5B+qd3ME87lXD4DO8+Z99wAiR6vk1HsRVaVykhl9a2MG75l91BQxwlef+Dyy7+Tj3dnWUmZ0Ni+&#10;MOgPcl5sIFR4SXCdmX5oFIEXJsM4j9x+b3TJRHXemDH7Vc5u/33YOGDlXMSCnkhh5cIppfnAAB+3&#10;31sAu8K02Tke/sMkFitnv34gRZc5L9TPqW3SNQGCAAV0C0LWFbeNO3Xl86snEfsqRRHZQFIj6Ma7&#10;hM82H0Ob18ZCMR4naOh5pne8j5ZMrYNfyT0peKQlPtxm+nT49rdxUZMETEsdbYMk+RfAvYrGMHSc&#10;fQ/KeM5mNhpJEDc+kI8hcRkycyGM/rQAOLF3Gm/X2VR1d1+fEyuyjR82f138uEyFJUW0g7VL2atC&#10;aq/YYMOc+F6ifpUJHAVj2ad7HJXH7NzG6fo+rQ2ujxmrit6p8Qidkuo02Egty0r76EiNZ2l62yEZ&#10;aikla72J7D67Hzhy9/ylSSHzTuGIa4zgCMLVNSQuWmDXZ5r/JfOJroQuhJfRTCPRb8SYFebMu7PY&#10;7k7an7WKVan5k3EqJtyr+HpptGTRRPSzG+ckrdD9odtFC7UY26D3whGOSTZsDwTXU7qxj7EjPyRY&#10;mrhU/IXoCvzl0cMli7tVuUV5+erub9EmiOHWy48tcqlIaxpWJSP6Q6/kukOWdUiibFmP0ng41nf+&#10;w65KN/RedrxExmZjn7710dObjA54h0X8hOnShIEKsRYRngUhF4XT9uEbf41ZwPqRO0zDHu9HKFUO&#10;MpQETJkLu3tES0/1LSjqusfnpFphFwTXHaaZ1a8luDeiNeF1PXSzNRT3FrXkQvS4FA+HjJ/963Wz&#10;pp/dL07G7m9+DQ2dKoSmM6vaGSuLYlowm8xl8O1VVFIhxT+bgJ/fMN9FjbyLQy4OFF1KfjR9591X&#10;OlrZoz4xN37X7tuZyWu0ActOnZ2NREOi0FSjkY3sT2fMP0siAl72roGqRUjZG1p/kRDKCs4U5XGI&#10;9fhwyZttfl8q9glM9qxdwDAD/IgJ4EfHEAGU5WpxYmb60z+FkcXt+pT7lq+wGhu/nW68ECQ6tYFk&#10;vfqugAumywALBTUSoHov2Y0PLypkL2bSL9CHbK16h056pALPERyuur3xLUOSeYRp/wzY52cqjEaZ&#10;nzYg1O//kijxlnWOpvvl5N1hNZ6LZy7FOeR7+7kFjPapbE9OlkmvUR5DrSt/SS7mc6adXrc/5I8t&#10;6FyOD8USrg+OVk2WoiauD55uHWb2vWR0JlVC0NU1TQJ4m6uYoWdklUr6oN9DlkUmmh7/OmTejbgW&#10;zT+c4t4ycfSmy/4UftSwT/6ZICc7RQx2kkjfIIHYy9T4IHnlFaML/hdqoYToyfZjfCvXhHsnLmJJ&#10;IXPjq2VjK/nqKaA3jvr7Q2QlUZ8GVFLuKy6x4qAFVozGh5ZRexbMEAWxkwpU64dIpDER6rx/AZep&#10;CKK2oQO6Tca5PralcvONKRApmCQc0HGylSsD+FcDcVK0Qn2RPT5GVk+f6tcrHd5u5vFXlR00xIZP&#10;3tthqt93h+PxezFaF0eh34k8kkv6I/v26mWN7Nhpj8hVsmvnwP2omW3cq98F1b/O2heafs9lMzBo&#10;4KZ/cE5Schs3JpNZWLEu0vFv1PRuUC+FpdHnfQnNCtM9pmsfVdSthkX3DXbwGfaSAjy84o6/DODv&#10;d1AltmZ3bgtUHqjKBq9isvjTk7V+933tQ7ZlGpaVVfxuurqIm9soGKVoZZtJNqjwwqNW4a6XiT31&#10;YygdJVNyTNGw3cbklc1Zqtl33fwLi4gqsSBVqskbBxyO9UuFVtl388jrZLesSXlZJV+w3Cjcpx8o&#10;ycMARcI31oEdzAGFGWaIZmG7+Ir4knQx0b8IlAoFYa5umqQhVFy947f/HtA92iUdYubv1HnyCrch&#10;p0AoJ6NzuHoSyj3msblSPi8EcAcOUPUECp4MdN4FyPPUURU1EpvtdRWeBN6SWwjRb6F3TFlxbE9s&#10;W+oQgjbamn0UsKLEswdg5gOqb1ZvQgcJB70uGeIvVix/FeDXUVwb8O3G+sSip1wLtUzpK+ADTYwP&#10;sAyC6197LyvMP4h7pKOromxhx8tGWAu4BP/a5i0r65cq7MPWNuY5e8E+D3f7lmgYdlpNqrGZP172&#10;79OBHiSy18FMblL96fOaKU6ekIOdQu/J7h+nj2xX5b8wrWeDcqCGKTKQmAOQ1SrUnpHUqomr9W3J&#10;AadvEyZysEmC9+BQ2dcik1Yx47f3bEuhkZrZL95cqvfYMmLkNL+nb4oAK1qN2eY3fjCb7Ph+tbTj&#10;9Ap/+bvBmwpWgoIpuwWqrQnTTvbPUWvFG7i5OKnbf+alMmpXar3yWAOoPxOZ9ocsJ0gqpvpq2MVn&#10;ylHvKVlzaGEsCMnFTvntUj1dhdLYDFDNi8Dp9YgKd3+76JQ3zDuuDvIHBT0uZr4btOQ7BpidHyDk&#10;u8+vYc7SZpi3r0RW/qCj8wF4JPEZ34L+Wm7MZGLZYT35tY1V2TdW70rMW/7pz4c/ScIVnU4o5m8z&#10;IQNAc3EtCT/COZzMQv7BD6hGLck+6dPCXUu9skCrLn5IP1wDvbdYhqVXgjpO6V81yRPkB5NBuOLn&#10;6WS5mWPoJTj3bIjuKZ9C/4kv7T6gA6sx5HqS4fCRsDQTzXbJN8IMPf3ve8RkgOHYWVUNsU4BfuaT&#10;Gt9OSsb+1FxBrCIh8axJROgrBYcMB2nCHUGno0EetK98zoGhkdcpw2TPmKYEb9cvpgV1zTUlV5Q6&#10;hFDjwJ4xCF2eyeuM6oTOvaT4uaLhyUbwlFA98svZzTO8acz8dw31ZN8NZGqml4u6mpqkFQlIvDq0&#10;NX0wIx/St15YrSB02U3tz++J++d0cDBukfJVr+Lw6+TeYq+LMw5TZ/bTdLbYfvXvVWh5YZycW5Oe&#10;WhE7FUkIGYtP0RKvBLJA99YSgnD9cdBeRFT/Ljx9s/j+pxt0tpb3ejPHK9Mcx3+m1W7D/QvbGY2i&#10;a/2xW+mcNqgnlRK7C+QIMb91QEVAYtoqVu1UcnFkG6hpvEUb1khfOKobzOlckyagSbK3/sFFXy0w&#10;C1mXuSTiUW1H2J9YwTTPyXeasqFs9z2uBBWqi7u4fE/mGyjj2cw7unZK7Bgq9bmxQxTu93Z6dHg9&#10;gTcqW9ku5fOF1Pra1rxCOsZHHUlvPDORaOzpcxFZJ2VxS6CgWCjmXvzuphbf95asxCOKZA+/sk7P&#10;ITR78o0/A/Vezu6gS01V8JCpJaDZ9HdHn6xP0m27m2Gvp9U5ZlQ/8ix9+fKtrP61lr20Rlq+t6+v&#10;cLN6QbJJxTsM8+e4qdTfV5fl1Hd45qUF1V9EWMsJN++ggcnw6T5cPYYOWYotQ2/9yF+r++5vzPFz&#10;p5hnoH5a1Gdp7kQ+r4Qvg/ymS5OX/IW+btItcnZtRJ13d0hiTvBy6v0S5miYm2wa4mp5Wx0mz9jW&#10;oNDF9UjXlef3IcXo0I1Mz76V5K+N7u9gt1LuqK7D7/iS7GMGd+wLzXbwVQJ3os9d7z3y9V0Su8zL&#10;iIDZCtv5hLsoFOl857109IqyZaWeYAnnjyGXYH4YPlLsvnwCK5ZaXgqPPS1f6guq76GTAm8KYabm&#10;StA/92KN1Av8C90oSEJ0yUp5kOfJFkmg5GDGulDHIdfMiE/TJ++jnvPdF/dZ9+/Du5FBaTI9Hg/r&#10;SCX5mB6VNRCsSOwTMPaLmG3mGtTuWH1L3hTc3FsMa3DnixzKyIJ8OioxWuvLOfWfgtgtXpLwQNYX&#10;X83v6rYXrtaWt1FJaPvvFmkRz/hwO1yuKM/NP3M5/p++CnI6rk9K+9tkpN7npkhGhXlfu+aw2Org&#10;ZYPPpIMLNrt7uLE4YOEinhuEV2Qz8Ov7KMe2symOGjoadU761zVzY3Wlivp01pXLBlMdXYe+BF17&#10;0h7McWqgcZ3cnfetCqWQeagn5mYRVs+wNTHCi5qJLFRaebB9hOxb5itVsXo4RPEhr4Amqn1srBnf&#10;bYdYaxalcs3ezZIF1bj1cTDeUl2aYBEBGKgYBwXXWYCwAUnfsOE792dbiJmZy50lYKUfGI+ttMBq&#10;Ry4zr0O8O474+YrOUecxNNjsQvPaTc/gbdW0IV75k5GtEUPMKKrrsVZJ8bW/iGNIqvg2Tcovk5l3&#10;ghw/paYIiXOMln3WAwQdxp95w48n5RpuzvsyOKu2JBd5sk+R/6RvfCKh7tvbn10SfN7sxNmCCW7d&#10;B/l7KzLsbRiyQqI71M1dVv30ofIJd0fF+51A1NQELUHgE5+ajp1VStTy83Q2e0Gy+elDlXpQoiMw&#10;eKFwOz0wlxwXo+p9jbugBD+8++nvFnOK7wU4IdGtUMufIRdUNdjYRdRdUS2j+iJ347uLltNHfEzb&#10;plTUmzkpyU6HQdogzLSZzuH8MdRVscAds5+IHg9qhnoUuBDdIMhleg8QQPME0jbZbY5eainKrCz3&#10;t1KekXjpzOvnijKMTGzhspygsWof9Qh12M9v58bPZuX1V8Mso0bOp0n6RXpmtxtdm4CJw68kzsuM&#10;cc2zSbVP8UVBtFj0kqlhMPK9iPb4xOrEFp108MHbVt6B3oiz8+2oqZ8o9v+FrN0Uv4SaoOo7hsZ1&#10;SMlV7EVbzeUbRvsvJJ9oRV3OZ1N90vlSNZlWa+y2xzgtauNq5eXtxPQeQ6aXE6vPnIjarTtFTd/1&#10;veTh9bHplb90SJvC2MsxChl1s65pdJxDHLvMFVuwY+gCAEMs4IeTqKR8P7b+QmTHgVWN+wOb3Tw6&#10;Ham8V6Ye1LsfHeVKA9WGuSllHqdlgLNdQsJNRtAftTPC+uGsy99282nhNpfGYpO+Ltcjy2PQXwLK&#10;5mCsxk+NOsH5gLvxBLzFnhRaxoL6cWhL57yKxQZsevvlJ9QNctmTacNHU21048OjliGheYdBYNOL&#10;1Hrc9T2wcqpNFcKCb5anLSC18pJurSo4oZLBQ1+6KE+gRS30VUnErqpGtMgLtVeywxbTYm3qjnfl&#10;VOcenZruuffE6vdqnf3Xde2EH8mx+U7tyulAsHW6qhyuN+6I3BF+uH/Nz4q8uCe+xD64YTTc6ki3&#10;otZ/FUttYGAg2/qj1vPNNqYcFfcsW8lt7mWhDqvTpMzfwwUS9dPicd7ZIOWSJe9sxncea1QgKlPs&#10;9B7PAU5Zpt4H2Oge+5+0itu4rgS9rjTV3dRikvtJgvCzYfjvFa7gvLU5QVCy8zsXhGhGGrQaIEZT&#10;O0GKTkA2RKvd940Q4ntDWQ/wDoN/n3TOu0wUFOeDQOJO4McN/o6jIdV/mAOO0yD9wURsdvFdylhX&#10;bH37BjUHRFPD+j6Z3dvcyUwmP3RxL30HQLDb/GaZBfbsh3JfOlECKVdzF30xVycda4Xzx8xHdWAI&#10;y3gVN4HWiylYFVhqmbWosqvwvzpL+OIkfJcAer4L0jJGMSM65DIxP889qXaxThu7YbnBsGvo0cSf&#10;UR4MYWnC0lHqOZ9LUzyKQrTW42bzLHlG9b+/u/LygtS/ySLMd2pvzMzm3027p9VRRredHyyMM4CS&#10;N7u/pD2wQGGPI0DNODn1NGqVawmpJV6aektGNVJNt2Q0k0fblvNBitEXZG5GdFCKvnoy6JzICJ09&#10;aTdhLJsDWKcq8R5IssVgpLfp/vnxYVp3IkjOjrMI8awNbtuiBPWN18MGSTzJj1ovtaaIRobnyIma&#10;dMJ4rl81EvsCbEuQK2oWzjQ5W1L2l0Wz6O3dz6rM7y87WLgkt+KRZ+4I32eb94NA4KXVBlYYjNMw&#10;zfDjqxPEznSI5EEODLQjCj6QglvHkPqIBT++NoBYiwRkvBoT55n+ZBuH5dGUdiS+LkQtfTmJy1N2&#10;mj2/pYMqFOF7x1D3/8Raoos2bL49dQw0oBfjJnv4dqqWCCQgcOOenj6U/aUgzwDK47gYGijkg1bo&#10;lt84/xpfUaW+/bujSTh4s1XemDc9ZLOoT63PguD6u5C/5f6zkaNf3slVmmp5Wj8fYe2pmvcmO5r6&#10;/J0uH0NV5q3FC8l/xWfJ0v3KXfnxUSmtz2tBNaQ32USfR3JcVXi8vPbGfwETmr/oyfu9L96PXeHv&#10;Phlt/6VewDzpfb15Y63om8ty/XdU8ZRir55JibQ2RRHmhxmigsDcTPHIkUl5OX0NE/xwQ3b4NRfy&#10;i+0co5QzzcMbzt92pqfjLWbeifwEa0pvqz87kPr39SsduYHleMPNBK+Htdq+PsX7hvaDtYqXPfGP&#10;+AVMGWf4S9iWjGiKkrsSeFopn2y2fwsDur+ksHRnOGNnDH9+t9vRicMz5XEQkVzWOZ/GwmVWJdAf&#10;LvCO9lBKTlH+29ThkCEh+n2SEPIT6FTSOMOOpdVAcLxGY40QEI4OsaDwWtYwdr/gPrlvMAvxJxA+&#10;phrU2Kq/n7xKfFAA6kJtNmHPTbSOKg8WFjF0m+nejFjRoztMWe5+VITakXfiUoYzEdPvx2rSmw6H&#10;+O0dBMb6DdaLFi4/zpfr9GFPfcb+IafJlvmA38S6fw/1Dpf/9UuJPc9Sq3i4+Ie1/x1YCWI3Ou3J&#10;SgmgWhWoZOop3bHYmsk6x++t8lwlqO3uw+RNUbOyCbNX4pYggrcKXCIKik6Znv2ZcKQ95qeK+kZV&#10;svw3zClkyWxMlmX0+3r7xym3q+0+2E0tD7UElX4zmp9vib1SZAFQM6agl7r97LRg9LhrvKDQpZvP&#10;nvRz7Tgy2ZfYuxt3nZu4KaCDQS/b/1SEYsaLFoxSDrU/8vwS2dPm1FExmwzMV0rySutUH89fOHzN&#10;FRfrYbBSLQF/K9e4V/AIN/VbWo9LTPkinQxoM6J4yCvqm8ZVNbXGZk70NCA5j8skXgksmUu6gj54&#10;2mMif9nrm4xVDSZkgyachA1qZ1QdrAzdMN1r2j6G3vmOHEPeuii+E3/uOuA3ETLldnbyHES1J9Q6&#10;Z/JbcLjakQfT9h21FIgRMxmgCtpDLyeroEqWSa9ek+9UwTk9w56OZf35NrMgA5xDOKgg8qypOltq&#10;cg+aPxXCxuSs3nnJUkvQ/bpX8Z11A6xDYVemdNS1TBZKqbNLIKq4uvXLeyAA4wlD1FQO04jOVuz3&#10;dKSYxEWVTTkecF7eC0PFueD68F4CvpsyNa4d3OmDMcOJk58+eZMD78/fljuGQIKw9Ast26T88wD3&#10;d9xMCj/Qs22eW3DyIfKTxXxF/27nUsoLuIbRxgepCyufeTrTRX2Ohr4yKuKfSTpTw+BG0GTgqQVF&#10;XI9YJyTBu603iX1shqzLEwMdojF1J11UZ5OfbuKZa79wXxKy8IVyhsSn5FSXhy2GhQ5WmX7R7oEK&#10;U0pQl7/8MiFBy8tLvIm0wF1FtOONrfMrLbzwSZ0PLhxT8ZcHk0prM77jods3/dnmrHPMjy+Zvqr8&#10;6+Jqlqhgj+RvyY61gs/nUT4OdGrfpmxGUdcxdKdjq56/TJzCrpWGnVXqd/19Pb579llThGjlk0Ye&#10;+7jebeFCI/MxYiTVVvsYbV//0GPH7WI6VZ73Z96oEINHHx7G7Otfyvz23rltvRyorPzjdA/HjSLL&#10;Fq5n8am7Ol8USs6P1ZxKmeItqxyXICi0GcccQ88bgA7vp5uWDWrV/yE82Kyw/gVZSwJ8+G6jzgf9&#10;dNrkFeIFS1uXHO2tkWbhMy/P4p7T002863RNpn1n0ftpOlDTOrZmlfohJAnrtLsy9XGM4XoD77UV&#10;kOP5nUN60+tt1ECLC8UEO/9dT78rbUvA/O0ls/mobugOlFHYidB76Y3U/trebeZPj7c1TaW7pFKD&#10;ZlPNCKVzE+DWtbruedK/w0SJZdI4ac4D7YEuvBKVm9tvJ7pvtaMuipHZGvzgYa7jt2u33B6uxE4r&#10;wlH63ZvNzqTDLcUhdaMrb2IKTGzPB3pq31/fSAtHtY7XSWj3O+xoildVvMpbzMlPVzJTHSk0J7j5&#10;hPGudYXEyapzyoKJw70t8nQ+PKga8ewjK5jvDmAKvf5057AtYl2BQi/Y/fAqX1W8qk33edlpHFir&#10;70KgKN11irQLztn0E+LUVs4GEhZDjRULRBdtZr+L1tts3UFpOxWTjl+Mx8Pkv8tFKW2pUVlfxxwO&#10;hCQzZOZXEp8+IKmMKtnmOMCXRPZiVh8OeorPe2tHPMmziT83ZvyO5wndmctO6XaUzmj1r91qDYeG&#10;RbZ/NxnLAM4ndJJUypYVy6QA7CSi6T8A04BtK5cyV0vQ6UzIm47RO0bvt+9JB8Qtxm093ZM+3OiA&#10;EG8ZUADiIi9RtuX6NNHtDfqAF/W9dq/Ou/itVv0uz/Bo5d2nF+G7NZYbxUJInvvm1Zw4+jRpgnW2&#10;V1Hmd2m+2krjg/4DFngky94IkZq6XePq8rysSCbG6s+7Z+bbSQ3XmNbDm4j2GQv3qGixGDvG2yMe&#10;1vGemWQVzb97rZts0UxywubN/KCqspHcA3y5smUyYxsRsVOnivpt+Ghp979Are3QsPCvy0cTpkN3&#10;RxJNbYzUgmIqb9b7c9Skkm5i+UnYVjIUZgTfbkMtZYBiD7M26ZNEGMB+8PjH3Lo2IAGhqKEKi61D&#10;QLxx7ybXDtiL6spPorXyJdbm2n27tfl6UL9RCeo3unaqJowrP7m5V6Z+b4mUEhzKekLg1pfhqi7J&#10;/LS4uXgYpCPEJ79s++c80b7nlWAug5JCiIvVQ5QrudYVFef1hCRcsg6TsFidfMpRJlx+B/OuxnKh&#10;e04xTq1I/xvA42OQ3K3UG1Rk1Kf6pQ8Y6amlkv2A5pmEk8BIOAzv1rePXpRnPgm/hsjUJ5nLsU9w&#10;WhDslznsOJJOD+75lXJ/3U98g0UgzyGQVh80kyEhjtkE5Bv/84UiVzxB3z5U1kBUnN3tIFdVbLGN&#10;z1ahzs9XHJY1F/z58eWUioHA9ynB8cCF0qy8ubLBeflzFQOuuavTVcm33R8/UGhobAZAw2sJo26i&#10;T+t+u3DV+szrwxfv2Qrbg6M430FzeZ00O1cF4G5JVA23qQrHwCkewPmfX6EnlhzOyVhXxFvf+ko1&#10;y+xNMS9MWLrwgwsasgzQagxpt3D56u6yj6XPfPDXwEvLm7Zp7YAauNchpxM5DSKzbXr0G5NJTBtF&#10;QQq9rHfK49lSs7fgTgLuU6G6phpRsc/DhMItMR+LzxU7JJCMfRk8423oeDTZZe3Y/+4MnOS/u5ea&#10;PcsSiBjj9EO7+l+GZbw5SwoFq4GRW5rqiv7W3GjQv6pGnRF5iL5HBUucjY8p5HsD+mH5b2XEW1AG&#10;ROsoICjTCnNbs2y/mrapttUjyFvu8FTP5T65HwQt4RdRv7/C9byHFCf/MjOYLSs+/zsfGVMaMfVi&#10;bmHBZEwsP1bKIPvNu5zbBZ+M/2yVjNxi+aN6pe7t1YxgdDAVxPi9Mp3iN15XJ1fdnwAXOYP6Lk2u&#10;b69hr65QTKh851dETfPAdMbCAFr3Ypshi/TUfyljkmY7hu6mRPtjqDzMF4V7rIaQlahBO/Z2zBIO&#10;1f55pw7TdPjmg/inhA9NEbH45xoVloQAfQe5CIkuYZfvh927KvnfLC2GHaN1FOf/Bj/RZZLtcS1z&#10;sxxtbOtySTaafcVZQKrXPLoWlrTibxKzF1MCWjJc+8OFBM9b8eF5bG2F3pr1l8Zan7Rn0gQoUJ+a&#10;UBeE3ATLRJzlbw+SO2xJqVTkw2e/XvM+kEPBZxTR72O+SKHOLQk+HDC7a7nrSVYLyd0hYr6XtJYJ&#10;UhbZer+qzs5kwJt7dQseFYz2uN9w47EOcPUz10/ytXwN7z853NUkYwnDMpo2hROmJS0f7/vQpZfR&#10;Xp75tSqW5blaLlpk7kE6AjyPu9IbYx5kJXAW+S8oo4n1eEa3E3HGkszy/sYeE/m1/c+aXVCYH0F8&#10;z27WWL/Nr1b990zFQzJ/r/6jvntKlJOoZMFt+XQlY8rIrXtz2l1zIW0R3KHRQob6b/T7uWyWTCvC&#10;XXVEWvKgg4fBiRQ9u44LJs/R6sgCmFo3PzPbfWct2qfg8O8qzzT4V7vfYPCOVlkTNf9R4e+hHEOx&#10;ifSz2bGBi/O0dU8aVs5/3tsrShiO6tBT71BkKuTLygi62Qwr1aW0AoixmN9qO0X/Vyn4G1Shh1zB&#10;r1oHj7l9/x85wvR2iduCMcRmMQ2NTakiYQLxLFPCxOYc2ehe62ZDMbKFwXvuDe4IFfI8MpSVd2o/&#10;2uZ24XqKYXgj0NMAzyWQY7pdZLlRlNkaxEX0210iDlc5Kb7c14W8CSu7xWrrq++yTeZvf9WyPNvW&#10;ril2XX168HOPa1SfVjnRkiauzS3avWSax9YlotCHdpc3nonLrYJ0BFtbDpN0viaiSvpivp4xsTJk&#10;2eqje6a77oVn9bgMhlktsiUqu1nmgQKPnDBj0hcPQ+7c6afCcFyO1y33MNC3MpTvaUM1MXJJxYWD&#10;7FbYsNAsnCg96MMrYe94YzhD/n76KwzFTrEVb6k/nZGKfvrNKvxCJ+Aj8c9q5cS32Kzc+x+SjOt6&#10;BL1dwImxpkybBSGKaFvKE4TysvpKbC7r5pEbeeoLPXADWnrfRXR04gfRTfR55CV3JNsZ5/a56K3k&#10;0Q3qhN/XtnNFt04/+rCodiUpY+GWzuSp0lTRaSlb1aP6SaeDwYRw0PK12n1iInGLznvRqoIphoUL&#10;j29H2aa50Fn/nWGb9i0Yci0+OPXo6E56m75Y4ZdryvQvW/jfsbF4Xw2lMGEKx0yLMqE2GzBiZgEm&#10;uzUTOYOOem5VaoEtrNRnWX/KZw5Gxd2OLeqW2oEZWoMUPStvtT9crf5w533xPPx3muqh4ofO7nWH&#10;FlEysitOT+QPR3/sU9dO1zTu9WmuTvxXTdm36F3I35tqPDAl9sGfLrr5VyAHgYsgV9VvFjb+M2aa&#10;rKoSXMw8fEASa2I3MgVttJc7LwXWy9A7y8eGPtMTQTpgZXqVaSW5QdkUxAVa7OnCJ13LA9Xxknf1&#10;fvkGqydPEx3zvdidfreoJomO7ssGwycxcZcyea0t39dV+XT8KXratWBSwhvbxmc7F87Gaf0Yx6Tf&#10;rJQ8DwK+3Trz7meksUpgvyllmTaIQqkOuS2zL4rxOpljB3rE3grRNlp6VMvXpcEy01sMBo0r2Rzd&#10;V6fyJSyEf8Hv1Wgpl26xSFDsOvAw1ffVnbqTc6v/97rL3+yC8hGSImeq8epUxdSCaXhNQXZUDnKU&#10;88PMO1+dfbo8R56E4NLnv/5VgM4tlW22RrvqT4dlE2kvaO8qeKIVz/iom3/UU+ey5fwd/ctZS4Jn&#10;o6/uIrEAJ234p1ZAYLvgnVWU+9wX64iupK/uN13MciYyQcPISgTJBcDjxVne6W90iPruqB1wuqNf&#10;esWXv7Q7rDzKPKoy80xvZCi1UnL6wZLWHQKJanhUFbGt33YYnlEZwfPrwv2KUDc1ZwwrAFqLLISe&#10;vlHYqOEPD82hCeRXlxzdxXhrtK8P/BiSpi792kZQa/zS2b/pZNTPUfYYvwNiVwRgsaAsGB9vzBmR&#10;a/4VwILRn79aXvxp2JaZU/B5m+pP5v8A3L1i8QG394Vm8x0yTwxXVaQReFu6F2avD2dr5Evcqr5E&#10;8pFGvRZWfZcEAVfPoxDt6sqvaYuIpI/+lCsL9xbUBZ7eb+v0pg0se5DWdCS3LlDxU2c3Mn0ek+UF&#10;TnYlll7iwdOGN2//YZ72Cf93pMsacatkmTpw09sQjvds8M3XtN8jjai9qqqvFmuQH98BZ9bQa9m9&#10;3N9NTNtqZDPkJ+S0vS0qb/noiQYL/03cNtX8rruYsGn2oVVHgpYOFx5U90CeshzYKO1EkAahRq+/&#10;yHvl2KczNmvscO1BvT+TTiu3obdtjJA24xBi8exX1Wqzyoon4KA4FMWYHuzDiDtrO6RgeeU8N8Br&#10;7FtVKQPndwTLJatDyNU3ttiW36fQbRQ47h/8728JAQbz0qCVV+8mYywXA00ANeBVsKGwT9oo+sj2&#10;LdRBwsr29xPMH9rL5LjeNnNLLx+PfytjfXJfzWRyx8bM7FjVvX90VxZQESWX5XLFsy7UxEVkCcD2&#10;M72yH2bqrS6fpIuS+o0Jrj/L7KfLX1vK1kwFmxvt2J9FlB5JrjzmCKOhra/Kl+ft1Vf5fPpOWROR&#10;ULmzzfu97IggZaeT9JsBhlZMaiQqgHKXDriOCKA6LLpdg3ora/IbUGoBzgBDTsUhnQnVnH1wvmgW&#10;d9jBnIR43g3rtt1vHLZIcyfwm2M4Qsp6QxQhJ+SJ38VFqSJd8bTJ+qCaBhm7qATYXKKUBe2MIA1A&#10;KQH7cV0KR0jX0FAQ9Na14bHBPRYSsn8/KGvpk7VYwW5uGfzaYbPEsj0q0obbYiZD5gztanfP0Nsh&#10;Ha+pVJXFgX8PL76WjruGjwlaMKncxi1k0V4YTesmo8CRbSkfdEn0e6cXehbmEP0UMAsA5fyfH5wa&#10;mhcRQOBxc3QagG4iJksEBqXmiXVKRwaoUYnP8d4cdKPpL0IOxnSUmTzRD/sXuukzlOleRDVJnd2x&#10;ZN8gGY0S+YabO4ATgowMZvunwKi7YfrSQdekz6G4znQbSdP3RQtdOYYeXGjzZVMn3394egNrcjQY&#10;K887sCo6szBEK/fndsRg6aV17YorEkowS1KV6nYn5axmXheXcF7l+vVMR+trszY8UZqnp0Y1LdeL&#10;7vfQqS/bzhtl2nLVSvDLiJUryOQtmTVEX377hZ9GBcrjaSxmYFvwox2Q/4P/oP6Q0yGcNk+pb3Pa&#10;7z7HYBhpKvdKdGyvYhegvvHGSoHucdDkxdn8eIl8vmxQMen0mzVuNWmJr3RjGQHZfdWyjnqEYmRB&#10;xJXVSyFfGR+ElBQdNSbf2PVL3f0Zc/48/0Xe/NSQqcGK1cKLte87Kt8J3Juzp9/SDwjAMgg8+PkQ&#10;3eySPIcduvuNnfDw50UEj4kkFNFeLTpY2f2W3Wd5xfE8Z9gvh+0X6bkkmytnpB7FFpH5TKTZykrU&#10;EsN5VcciGihMXn1VlyVoCrOD8FV0UT0bJEeKRNG/ac0y6sy/c+9b9P3P2WIzqFV8KY2jIrqvqdyp&#10;/bTzh7btn92beGvjp/YEP1ipvpRakcNUdYXnFd2NtqxHOi/tL9xZr/uGXRN1lJ54R9F2VDAvR9J6&#10;QThny3A7LrhTAAjiKeBzeADzVCffEqBiUee4JMb9jx509tdX2tfdmZxppHnE+dnHpaHYptN5nH8d&#10;7x3pU6D8cPUwqvfp4dFRn3iWwPm8ufgN5B7Lj0wR/lPwMJ976NOP1RJWM4LhCsKdrwRyZMcvK8ff&#10;qrfqaPskpScJkcUX8D4EHmsPy85ar64azmMox+1Ea5xJ4AheXcxbJN7mND6KmVepeiz04eRsRYbN&#10;Nd3GrKYDRRuw8FQDaidmG6Fy8haHreSYaHNWel1lqMeGZZb3NnwDXU9y1lkyWQHFOfqAxp5F/nPO&#10;TpEHLSFpjCmYt3Ai4uD8tfpR/h3xkodktrkmA/DYWXvLOv5w4xJbcJw+9Q6wCz2mzeLEndTGB7ft&#10;ZSS6JCMoSTy5gBIKkBFYnPCyeANKlmKeFBazDvd377J0P43jMOmEym6ek+KhRIBsOxCbPR5891wj&#10;o54DRQQHRpXYb2IxPEtDrvUHp4YxQ7CT47LXuaGiBczmmdL/ffq3KttVzmyG5upemvENlclovZg8&#10;61MRfpmfDtpmi3yl+sk6VQXTEKCYjB+uWqzlmpL1JbRGrKXPmPwZ2rFs3Q1ukfZdzHPz9fAqNRnt&#10;uD065cOKPRsseN75282Bv/vMc/eqpsjG4EzuakiRwhUtk5ShdylerXH6tTMCmeIVF2HVImcrFpHl&#10;+Xe4iMn4nQ6RnsA5I5t0gr+F1kUkLVdxttj6GKbv8/wpexdwmTy9Iz9Zc2ilHyH8GXAQKVL2qoJy&#10;LBplNyeewtKY9hE98WtaXrezfK9kYcT7U03W5WifmMUVLegU/CalXqdH3V5NYli279qRYzxSfzX6&#10;49UXv0eGcagIx5Ygb9l6MVl6knCfrHCOb5CqituPr34bdXW0Mybmb7a/5tuVFFBNq3h0bC+jWM0y&#10;btLQalCWfmvrI1SRHB/0IT/Ul365XP2mE1vQz4TRSP9RmK+ak4QchK6/aqDtrhiw/8X5vsT5j2Ce&#10;oBQu2bW/7Fmdqn7VwHX6vVsv5NholXkD83aQKYPxMXgTuz0LDhVoZjSc2adP2lWtbKKTeXGoQTr9&#10;q4qLsPch4nDIdIr6/no/Nh9i9KfYKfSV/85wu0vG3u07YnrPctH+RstVnRBBfkHGkB28i9SWFq+N&#10;15LxsMf74u2l0yuWWNqHm2wp3FNFkuL+XhlJPQSf+OK1uf5i3sV/MyN9ON7Aggi0VgG7QbeXL0M1&#10;fWnRCW/ajgglK2PA09ePDxSiduYOB+NuIVlacjPpcJB87KEq66iSsoiA6H+UU07jN9a3RsXs3GtS&#10;BzA+cJOAUUzwy9+CC2YEZWePtLPYqYdbk048mUSCSp3itrnloZ5Ejl77r9lSEUpfi6nQ1uche9EY&#10;xTWzGMdnjg42IhZvr110GFlKq8oZGWm2p1Q6ZReV2/Agz+aSi7N1nGeIii8cLeqvVZuO1FpZ2GGL&#10;GRmv8zDsuzjwyWj4BdN9p4EL/Ybxi0YOXQmeu0Nn33C/4eHwxjIsdCc9WtXvAk4jMYtOvYHz8jq1&#10;mFL5Olua8tgCj9o7TBLZovyVTr6ZLfvn0eFPL4J31bhZQ7cX9gc66ZqOJFQqKi6eoVx9hfHctBU/&#10;Mi+bN4ycutzy0FcVRYj6eSVldVcSNHgcxu18VTzKRbdwtDCqHc5+FtLxVlTsz8gsEak/z4L5BuCG&#10;r4zUnuSkF0NGWZ/obnVfjWiSQmX5QP90n5i7npDJSTUjU3PlEJf8GbezP2gqUHuthW2nfzUv+nhu&#10;UjgcDip9DkFW5CNdQf5D5XzbPiPN3lZacLjsMRHoEE6TWsOuyV7AebGEaS+gPKf2rmKCMXU74kkT&#10;a2e7nfKk6t/i2bvLYo+hDhWekArvbXl/CCFeoL+MW9BUFqCVBJRsWGji20VgSZpDjiKIzU5uw68U&#10;jyHjx07EGyRh7ILiH81/qtn7N4ENlHBcqAM5yKvz9qnrhsT3LzHfwMDYXO+fYE2xrIDyARBZjQcp&#10;89hAMDdAekehgM8CVZMqQjYnzG7A3gMEEVwrMWXmsUH5WzXf2IQi4vYlpgGdfa5t6Uky312zszS6&#10;6oxTAcsIcfwKf+CKsg5PXP+P0yvZLuRfTwdTc17vfCi/8HxYANUq+pt2Ymgbt+Qg0m4kVzC2xP7y&#10;4uXSfJ3PIHy7Uxe6qfV436fppk1AtsdW0e/H327CvClI9n5B8Z/60/wl8aC2nT4wgRANAuwMrAJs&#10;fD9Hn9FFofkTin0h2s77wuXTZp6pT5V5dCT5N8XL5XcQONavVbODaVT9c00msgYd89qzxBB4oaPR&#10;/lntUCoXZJ8Ejk/1gGhfsKB8a+yR2PWRJm/lPBqZ0+o8oy9QhYBq0oleBZsJ2FLA1Rn0I45ON6UJ&#10;BF0bCk9Zw8j9BB2uFzUudPQqnbMqon+qyF5sS3EaptfB/S83sgLMXLWwD62ppBaWuo3Ovj54NJd8&#10;I2htR0Eg8YKxZZsHXIzpGQCNtxmElUt6M4Ts2blDZUOdO3fEfT1h3yb9U1UBKxceENFtx6IVaGwR&#10;mYP+5+LDtz1wEKDK8mcvqUU/v/5Kyhv3LE6iuJ97sJmnak2h72vVpKajWPk5zoeHp8S9R5qG6yZ4&#10;H7z+jfox9RiUqe/e9OQ41EtmqKtZdqoWDIgfflrVj3/0SNsAdoQ7Stv5s72gTBPEqf5zLBjEeng+&#10;Ifn/GN96hwEIr3E6M+uE64DG/5y/mKqRrhfutEVpoHDSi3Pi59ohD6qY8DhRAMFySqeHIElmMy+u&#10;D+ot1qi0DosOHQ6I/kuFYTqEIgYtTdlg7DkCGU/ZDW4u7Nrav6D7kTQMIIeHGdi7/kuAyWztHv3I&#10;GJNWfdXWaqHeo5s0kzoa/p7myvAtpogt1JQx8k3AWBHeYHB9uOFzI0f45aP8OmpNZRFK5l7VQewd&#10;KnUNbz1dyEk9WV9NyL9vEOsG869SyJTEOV99A9gsM/zZg9QVZXsojwzPTNXvk0oXyIX1qR6mwskb&#10;twG5vUmjwNe7bMwFjpfdUBpnswlxf+YatlbMarIAJnu1j1yZs8n2g+mUnekswJK/Rewbuj1jNf6j&#10;dDbSCPngsus/iyCNr1rCYp1Ew2OIn+fvAGab5eGPCPTBUFF39sNRjWfJBM7LLz61nUH24n8zUsd9&#10;Qy0lfjxjqG7UGk3J5ARuR/F5alhclP5U2kgBtZKY8174CWGcD3CBwNp3l0qmKrudNJh39Q8MS0hp&#10;LP9D672ZycOiOqFQVx815WcSwqHSfZSduuv1bvKMTi/TvmFJMM8bITVY0MgB9/nAx8lyRqqeT5U3&#10;dX61KSzK2ddn+1Nz4lqcZz3YT8p7QXJWrFkAum4bwaUWGo6db6J++JTLDUaflbNgUG3UXl6y/OiC&#10;E7xvwVAVRP5QuPDrDceQ4BIHDYLs3Vaxi2RW0sTKkumYeO+zsKiGZ48VaStxTjHvq2WblHuuu3k5&#10;Z3b4w5P1UIqL9r3bJPm/98qMfZ4OZ+attvb3b6hEtpT8wL7NpLj/mM6XWjsz0upjbRn2kGBs2zI/&#10;bYq/328RJBaQ3lDxU5TZRPGy17+qqxje0sZ/YWrhz8ppSVNktvn7sVxHtrx+smdz0w8cnzMN1H+v&#10;qJWZeEawkpA4d62C4/sK/CrTon0mzAOn/Sn58+I90L1B2QtYfxRsVlTrYPQaJn0641md0HVArqiI&#10;O9XNpq/b5yCuibmyenFqX0dFf5HJrkKZojznjNs/mWBnh+tTrssCp+C/HnSyNhY/e5VgSFAhP2pX&#10;SeKXzxEfwgolS38pC8Y/5lSTO90M0xOTLTJnWOwQy/99T2UqEGrWpH3t9m6E5rfqGn+AWXqACm0W&#10;zfi4abiPwvoP77vpNkk/KmRenua+uIadZ5IF1uXp9PgnNKjN4WMQWlAHPZedlMx6BPesE6a///6e&#10;WlHXBGSNyUYaCCpBo3XSt8qepNlolLDkn3CXiPVPH/+JyNQ1/zxkIbMNJIspajhr/Ix17bzFc+Wn&#10;w0Vrm/546i4dcfegwfhA42+fNIwAqSS1ACdAjxCAf5AVVpm1op4MmCQBN2plRhDoFjZCnzSbIXMB&#10;yxwS3DQn1B+SgyyFYpMmU7XAnUK8iIzIHRy0jc/MErl4vkzQ7gy4O4gi2Zb3TaqaDYWQDTAbbwIU&#10;8dlUeTK6Qi5qp04IBxuEpAHyB2UWCgCZ2lCGhWAfw0rd8XgKhSxwbRHPPCBGBIW86HuU8VgEhdgJ&#10;gSnQ3ROG1OEYWQKETAV0d6cyADknIFQNKhSBOEHzIAMEyD9BjA3GKoSnUNUAPIvU122pAZGxzZp6&#10;/2T4dsN/vqI0FtSslKIBq+V5ZOIJoTGkhEXI9qYB7skYsATXeRGwVFvlm+fB+QyQJgMXaBuKoPS3&#10;wSkqZET7swcMYhXvKX3FaiDwN9eUOXGg8dUbkG8AEO5kKG54HPUV8DsKHSSdhhHNCbErK7L09ck0&#10;ouNBNVHyCRfuGngpAlDWKoM3gB5sQMEJGGG5QO0kxTggnY3lBRUSyUJMSCCcWA0mo1MIWS4hWg2z&#10;fnppAtBVnOIoWj3N1gbCnwBL8ZGAhdYO8DkDVs3UPFvAZ5AF3PWprBO+UNET/sPgjPBS3Zs41wx/&#10;cGsTINA9ITBNA7vdjCO4JDNA1wFtK99kACNMjw5B4a2HVsBRnlgEQKwJihKhbiR3soZJD6WzilD/&#10;MCBofexNQKf1+/fw9ff9BOSW9KLjoVvKfCc0jwEEf8bAqGq9ZCWQfokGVLmzAYqZZTfpEDAuBRh4&#10;LLUIaJhyX1DXBM8GpWY4yghv7X6qe9Q04SfsqCCGgUSue2b3SJ6MnwcM74ymelTyCZcsVgwkdFaU&#10;Ba7bQGuawx9UtCAeITBNKsnMQlC2Nh6KHkyoQEKxdDK9ChBwT24nrpEHtCpgpcHCeCuB27W8H1+3&#10;6bbTQNEpQFuaakAaAMWoBsRog+vtPGFQjoWssHekwLbrhbrjMxLPAohFTOGsplZW9glpKxiDjoaQ&#10;jIuKDXOpnlXCCVUpArytNDEjIJgTecIsi0CCT4RBvghw7gOjh8XGQoti6oo4KvltK7Dl/4nhY1hd&#10;Hq2REQQgIsAiCzaIekldAewQUF0KLzzYFAoNaX1bH3DdVrKRA4xeXx08EDz0NAJ5Mgmje6C+Q11z&#10;HKgYZSjI3PLkysnNn3Rge8v00CI9cFSA6nUYDE1Pj6B7Eca7TXcvmQYizCUrEiKcFOhshXx6k09d&#10;kcrCryKIQGqWbW1BJh2whXYbQWYncZTuTZpIvV3Aa61iA7hAawGhEwgysAgKBFIvCnSKnQtHAOIH&#10;QI1c2XwFMAdr5VhEYpXORe6A/4eDF/E4aWIVBxPPgirptFJ/kGsDRRUnhGo6WTCwtOjhcCLgeFWz&#10;OeGRBlLrA+RcwwjwOiqGb7vj3LIp120BokQ9GW6D8+mh2Mk6wUuR1inAhdssqWuqUcG4TmydBuAy&#10;L7ti66IAYs94EFyDNYBrgITBf2YJrBIQBXpEZrKMHuCUBmy2dIiGTmi6twVMdk1TVQPS3tbbUP85&#10;GxBiJOSSrHHqCqLzht2dE+pV94yAd4CAVTnYeagMZo0Ew+lV1xz2p2OA8TopUIN6XH0o8yPgOk8+&#10;dR0kzJSpTsiXwd8AWu8zwN7hb4Ln3OtdAmy8fJOhPZA3WnEOmUp9wl8M9VDldgLjIXCyBnRGiOyL&#10;IOMGzZ6QqKMVzihkgbvV/NmxJ6bghKu1V/kKmCD4DTUo/oUq8RmhWwrN+BVNoKfM6PHwUlYgjmpA&#10;ZSJ7wD9YaayMKw4ioNWH/WFuSF0EnhIrpoaQA/IJEsUcSfisnYzEINAASg2jN+lVHw/vPy1DwDp6&#10;uwELGYMD6yuG1dYCDOXUXbZiKi+Bvei8COwINZ4zC78GnImGNDo0CMxI0JsaugHqkPv9bWG6XoAD&#10;HhabESOJpAdMwbYMlMxpQgxC//S4aG7YKUgBV6FATRMjGwNMUCngX6c/0U9F5Rt2GpCSihf4RCEG&#10;QPFNaZ2M7hQsowQc5WDHKbEyemQkNCykBWsQ1VQDmxzL5XDCfKyIp9QjeOBOuG4Vsvhh/konLkjP&#10;CjAOXEoEfNA8Qt7beEqCR+cNRXUs2NiJZr6TsQHl64QAgTXwEeH9r5NNNsDuWQUAXbeRFCwED6jL&#10;xe9mZlHRo0FP8HenESS03Jtmi2OfTvGhc6Okd1IfxsrNQyuqGqIAjeCT7VWGUdgl4PBZnaLUMK4T&#10;G4kDfOlIrntbitmUWydVoaARqpCqEFjv/827fQcQn4dv+wNSdtiJj6GBDeo20cT2CEGMiTgnTQVA&#10;1qznkZUN6lfU1e7sAfPzWARsNb0Jwe1k8c4qXwFk7ydKg8iI1aWyBaX9/YAiWTrZGxDjs2MRcrkc&#10;b8AHCtqdEqHK4snlQVBguLS3gVopgItBeiAbmJ51MqSv6n1Hi3sqGZJBD2NFmwG/h9l2UB3nLHgA&#10;OKowO6nZ4IF4gzjvig10KSbHzkRfC7oht2ALjnWMEnpYpUEsIKTXSwaqqd1vFUkAVg/QE5/ItgAP&#10;acE/J+sijgA8FVgnHGVCnYDIRTqlwfjIHsjW81J0rEsnFZ2GPiE6ALQ18a0pnLaRL+UGlNZuSL1A&#10;0WaAEi8waZxpyJ2K+XXqkFv3Flpz/MN4vD+7/4m3+s+JYYVkQAUy0Drg6MElAEuEeH/WOhEBQKT9&#10;v9jVQGxqsyiEgEH6eUBUsGLK0Kne4cheheAFRWSsPrDnQvRCCFx4LBQYi+4EG8N5ErNwdoqcEBfG&#10;OgN3QmOzpqnAMw8WOaEMEgRoDUyPI7OQxy82KatLEgdRJTMZIfiTIbHhGBieRYETR3UlBmRasBqQ&#10;mLJgHYLGn9IWMWxDp0XxuJWAvQ1XUqawepQRs6QsenY4/gPWCDJCwDyyKVRsGYDxQxOwJuBkCJj+&#10;QYAEvgGqDYztxcy8jHAbCDD5/8eAn5R9E8l0QtML1BY4z2aq80gPfOeJmKAVgrM6bwOidyNHOyMa&#10;kSvAWvdQAK8JbMUJafh/rQE4PXT/iYHSO3HmmsD/g70ClMt09vD41zMU2VTv8FcANfj5MqiXALiN&#10;uGR6fHMBff7FFVVJoCxVwLIkKzWALzJCgXyBZyvY2p5muKKqYWRL4w/bxsNczb1l9HmCkCAiAWEN&#10;+LkFF7AY8EIELSHyoZDQS8V5m2FMNeYqrZVE3Y3BFJYTMs44IazOKrzd/yuHN1qHuSNix/GAC30q&#10;B+8AiCN65A1Uk6WTY4210nd0DvRI8c6Y/voZBedvPyQno3OOBFpQA6gZjWurMnf7TaQEfgclmw1I&#10;fqlCbf7M82t0Ghc7YUc2Ct0y+Nbokr5jvZVF7qrsHoW/OyG5vH/YO154DFmbAFYi1/o/FbzvD3qd&#10;jqTchfSCmo25HFoz/FxDdOJg5z1jveObzzNZyzfrqxu++SB8XalFNRdZ/0cPFADfxcnF1sCkkxlM&#10;btsUoYs+Msxrydrea7rkxt9PR/VHpyRdkc13u5crIdqNLjPaILm8nDD1bPuaLwV8Srl12fp3FqCn&#10;3/F1uGgTWuDKQ9EoWrTsd7/kkbE2xs0VThpFv9y9JbYxmAyjaH6OeZpD3HZsD8L/YPqLIcS137d6&#10;6pHVbKee/eOt8a36L/5aSjB3xu9iMpnp/yKfO7Zhr/O2KHO7aGJ/c5nAx1/5KiP6LnKAGolUmZDP&#10;Ue+VwcJaGc+BO3a3bTFfC2tUMGuZGlO7524uiBr//bPbcAwVkLRu/BapPlDaQprIF/NTRlczfR7B&#10;dAvk+Ib/JXvmzCi37niMzgFf5Ap/GoRa1Ccf5Ly3ESPngcttrqMKvs1JBakI4zcvwTc7UVdlATpd&#10;Wb/XeZ4J/EJiONTHUGumGEfM/S1HDX50kNJF8OHSDfWkw1xdcO/FgrcfpPyN4SPTgmOyFqL8g+zd&#10;Y2jvZ1EMzAFmIl9UkzL3Jxu12QzKA5PRtijiBuZotprbhzD5PmRgyCWN3RC+dbLzLsP8pjTUMBOM&#10;4bsAUrqz9w+MqCYp1Rnjz/TDYBfRkDF1WHuPL9sEXFqHkTZfrgk9hmjnjBMz684zPWFlPbqKuQ8P&#10;u7F77+9fnV+DP5eUz8M/B4SRYm4QtzXMl9+h5vIHm2EmcqH0UfgKL1XSliYpCtCa1G8MDzTDilCW&#10;jC3muyCPl5ZDPsgit5kfLGPWkvsy3od8CbFE2gpF7IALzsIuiR1DIvBNtkxNIAeZvzvJP9/XRhwC&#10;iXoKykBFd9g+jsf/9wbU0RUmQ+IC5kvhUQJxkSRwHv41xCJi90El6G4i7WiSEhxIg2Cd8nco34d8&#10;jbBI2H1Wsaczp7r7rHiPac7QppniJ2+z+fKS+cE0Skx1162YuAkvNMoI2GwtMV5m/7v1S/d5YQix&#10;xLz9U6+Cc2sJVFoBxi10YOBKUGavcnyya7PbwfqzvnIkHGU09Emz5Bhi80v2fZzoFxjpXNRS/Oej&#10;nIXSvh4pGX4wnR6npUz1hW/zUushyC18U0a8Qa3emNHjQpy9hLoqSqTazPpdPwaPk4/sYb/w2Zup&#10;HWArFN0eGWVvkpgKyK4T2Y3zrRv5VT+XLz9FY/+Qu/0xZ4gLfo20e0ykHeWm32rNC4o7hcXLRy/9&#10;JoidN35fXPq6g1yFG0a9U3YgvWH6b3a/cXBwd2Ql6XWoBrrzxVlJWrWEDVj9sxCyl+CMcs+34uuz&#10;TN4vC/scmIibOu2xxkCCZAGl3tRhzerjZBTd+CY/EFbMVYsPLmJ32TwCUtjIZqVFcEPfX7KEIcUZ&#10;wb3zYAaZGQH76JeH9Undzj56KeEDxbLBL/jeXJSoGm3lYXYjHt7vU1njZKmPJ314gRFVbvlMtmI8&#10;s4y5aho2j7nap/4ibVLS7G/HxZlpWkTHsvd0WmuWeQNPbqWv+a85d9RTy33dSzFkr4oZI4KqByx0&#10;XS2GT2ozawquQnUQpMlDVP6hX2Dc7n2tlmpbjmlOuWmRbKUTBQo44x0PdEVmW1lQpC1TCt5SS6xU&#10;yI7baMMR8u9WJ6iQlu+QxwxUzBjvc8D8A7WZNEyaDqtXn5w1DiJcIeYpZzWe3G9nXKsr3Vfpa8qB&#10;sagE+2+VsAy0qI1sUXH1Ql5wLcNF086GB+Qt3kCgYpPPzp4NIsJzs46oW4lbJGW7EYXHASyJNVPX&#10;Wqvk7EzQTkenEzN1KlHfaac0SelOpN6DwS4hm0qf04n1f/aAgSUAe6vtc2POWBYNTNT3K6jd5+Rc&#10;FBc6u5M0TVwyA9r/hBXwRVd4JPH+Nempdql+84j/IiCddJ8VaqQZi6VxHKesktydzXrD9LVBV9Qy&#10;Wr1FSn4st9KHI2lKM4bsLQL/E43pvksChJfdNrhRHXuKF1gPGYkeetZHC6Q6L9GbEn8mUJvDTqFH&#10;nzwv+1m8Dyl59/RRgQrh7Nt2oaabK3pXPtSxEZ5d9TrlkvyUi7KF/GqoQsx0Gi7+FrLMaZNsHULm&#10;9hnd0+dfOSclr0bbEeldvOc0Dh4ScGP30doNsozqriFJHKDodsus+H8BkUt7UdWFJwpu+bs9vgUB&#10;3eouZQ2Nm9qQy+vMUXlrmvM996eMj8FHitg8KKifK1Mu5nT7iOR9uSeO1ao4OcMDH2D/0csG7JGc&#10;ofJe55gmhAP90uqDKQd/j4pXpcabfXzkVOljXTyhvHHLIdreOZjiGHpYE0NLyprxq8ylD+UDibjz&#10;lErfNVRno11REfLbJnKxMucZY4ExNvobx2Lr5KV0fYdeQuzOLMK0iE2101F0RJrJsjdkaEvcu331&#10;QqX6O/IzSdcnb3RyZbGGluAiav204eH+4mRCvgSxtLW9Xn84XSSWpXl21tCs/uJYazEPho7QosKg&#10;b0915u8zwUj1n6GhLX9DHEHiudJHcpdPU1P9kjq7ylWi0Kj0oa9tGHXt3Xf8lQ/Iu6MRfchlZRHC&#10;Gdif8UCNrbjIqQor0uk8+SEBXFxxgs1iaMpHyLVbV6dOBhi4J++oXwcJST4BrfXUN4vSCoNjazDu&#10;YrXkO8XKlByWWwOXI4vUHzMJJj/3UZ5ufnlO/GxAD2/OIVhHp2VDY00nDq9zapuNChZiPxsWQJrW&#10;eiRiwrEr/SVV2eduGhPSyzPkWPGVLzL83VxfdugbdMHFfso8caVRBa+f32ybjXw0wmmEujajcHl6&#10;r3v/vuii+4bRSH6luwws+FSkNGvDipKdbvOrX3dreNgUNxOfffGc9ukBT9ASySq9ytEc+cgwb+oy&#10;05Leh7OvIsYifg14VKX52MIe6cy++McM/Zt2k+/frazZin1vcpFW/mm+1MrSmoKz6mdFB8db8Zu3&#10;J/7cVF9WI8fOVlSoT71tqJe0YPQFFxE+KJp7I/TmSHLvK5uIS/scmWpJtzu/dfbHisfjMJZuMdZ+&#10;S4L/TISlhvFDdnaMgHaPtpytwfBYr8ndysenP/0Y0KxZrgxU+H2gJwWHR2affV9WFn66uSmxnPjT&#10;akryGPIK5tssal64KyrS4tAninjSOt6t06+7ckr73/fXKpAkp0CEMu8xNCnMteL2/s/Z09mvHzNa&#10;Ukl2P9YpZE/2y2OOm66KS+33/2v1847KrVv73RMKzpmONnffmXG8/gKvloLcUJF5d5R3IxAq6S5O&#10;B74bDwObdKVueOSKCs3MWLx7KTM1u6ZtetXN4odJm/sp0oLBP2tSvfeTp/Ym3Q72MzQ2+i7BMp8l&#10;c+f6HfgCHzG/o+NzjL41RuNDl8mb7kJ3p6Sp4ufFvM2pn//C/Ry9kzL7eaWi4rW+BF44nZZIJlE8&#10;NTJ+43qnXF+UXzY/F56U3SSw3PbDeAQ33rEldfnxFA4+iHNcYSpV5Xv05e19inOP5+ArRw+EO0aW&#10;kJvRnJxJFf7o86l/lupztnHuKtkdLTWb47MCuh9KuE12WvV0NvPwjy6F3W4zDc3Ff+Y5M4fb/lRg&#10;v1STIyEq5BjLp/9CRbR7r25RUWQtDvYCn/j7tlbNVlC6EbWlPfd9g6xxwnn30V9Y9R3JT3/Lx0Ki&#10;wnsrIQqsyY0FdJiKTWawhHEAl39j0pAHx2psiKXBbauqxHPuRT20E6AulFVKvbD/nMTPoNXbMY/O&#10;5mnU2z4e/JDl8PN9es1mwCjTPbK4ZD+XusNo04VTPwVeMG+qSM76i5u/tpw/k7vyxeHJuKao8uXD&#10;lAdX6lIzKmkIesbyunohYZmcB3UueiJbecHyHS/Pv+A+uDsVYQelnRdxc8an8D2gWv9Jdv0aNDsS&#10;LEmak925oMOmdSPTf0xKvULsxYOblV0wetcd2Bc7gxUn+6TbAZXl90NffZsa97/R5t6yMo8nx0aC&#10;u3tfcLbTzy3cn+5fuRw47bVR1NN+qyk9IZe4+MvjZvAb8aiHn4dvR3rTg15IGoXyl2Wj+bI/6PJV&#10;fnK4dfkcoWWZHHn3V1dpf+VTsT3poBi1rtM8a7W7JEfTeGh92Ov+YCqI4/EWH8euFBncECTcf1TB&#10;XAn/+zYQw4zJUuXpHFltrtVmw0ZHRzrLYYFdrNUyKGmssCJvh//d38DRiC+oPIgmuIn0+F9ARV1J&#10;WBkMrYwKPAJc4Il5lzm/+TNNqKLa7kd/a+Pp5ruf3qZLrVzRZz3Ld6ZtiXUF1Fpoqe9eol1dLdIn&#10;03BgphoIypbPHfgMK94lquDiFdPiYO4vL1ShqVrevv/hfGtTfRulAcWtXH+kdnT/hZxABQPxbX6r&#10;1kvni6WCAxLKxK/6IIHBvIZd/Xf7jv8vjqeRMtiE9ro77mMgNl5rJtP4C/nGLzB1wAoiDmY8jY8h&#10;JdhPvsqXBg9XUzB9DzNiDlwMpiq/WTlNK0zAbYWFTNKfRyxp2/+xeHbuT/tZbobQwjRyKUUMT3Ek&#10;7eH99tb9tHFdpx76AssANbqDT8+qvlQvy+5u/vELeWH/2O5MaOILwyUqjCIaEDM8aq95P6Nzp7cc&#10;hVZg630R6TfxDB0eNXoNdLVEPCaXhujWV9B2f7E9X3MpDhUpQlxUkZbNEVxurFNtx2TJiRSOWg3u&#10;PuAp16r1q8LRbey/1xH54mFvTV7uiBjKsikYMfvuXirW4kPJ/cC9tPrq/VHlW+DCw0lmDDpi5r65&#10;RoDJ14WrhUO/vibYHkN/tCCbMGmYVMBMBWr75zpqLSbqUJedfKPm8nmq3sZQsiX/NlvKvfj9TbdH&#10;GXKZ9e9fghA1nGnRzgmTd1dCM6fVhQPEQfEuNMB3G9NuXvEX4VHqAHP4YDtxDNm/2CEOoYquer54&#10;XMn55n4k5nPDZC5oxPw1bvL1gi2m6uUbscMNg+RhwvIZ97vTmzzeZAv/a4QHOiWd54k+4+2ZR18i&#10;bvpVogoFU33ZZTseJGK8aefIB88x0krX0Q/O65WNfTG8KUXmjP1I8kQFG53iVWyTW/APKURlSdTJ&#10;lPGdUYadQBQaNCJ8F62H4/PHm12uWS5/PdDmYG2QCXGKZkRQ2lhhJ+U2pKu325OjS6JmjH+Ej0/f&#10;nnuCiKRsDsldvinZIh1eVsRxTmUiqt8DBq7Iy8CeArAlgKFPrmoDqC+l1Ul2ASQcACALrs3zh+lZ&#10;xAOQNkBT+SadqDJVFsTHp2ihQJUn/sBxyj77vVDFhaBP/qH0bttLBpfDBMIyo5T46Zl9sB01JX8o&#10;GyJpXz8OirwdiXnfr0tTb6eRO4R+VHr76KlFU1imJG920clFeU6g7RCxpqYFcoZCL4WE/MtCMK3v&#10;kTFL3E3bbBUPvdN5BXsjSO7w/RW+Cxmhugjck3HAJfzmZIQAjpWzAVBXdPg2HcDZkzXMwB2G1Hhw&#10;g9lb0M3vDsB/jmUCmBtITPDYOikwuP29cH3WtCG0GL0qLBqkdPV7h0yX/ru4dSa5rz2H2MHsL284&#10;HjNQXgrXegdzaUvzYWy9EPHq/o9gTkHIJbmLy+fC2m2lKsW2x3MiXQr8OWxWLrPSDaj3CYDQH7BG&#10;EvzZxzzOVz7ZUg/1QSyQUWE6IMHJgVa1E4L0Tc/dF7pUkPevgB7rYXY1tVRspN1C8JVJRWLrrOW8&#10;L2meIrtdjfF5jihQV8Ff6SFO+/DvkXYMpyl3x4DAOVBEi+2Hq05Sm+N0L512dHiB6h9V5ts2PEV+&#10;IEjHEeMvdXk3d+ZrOQjVTR1Zj75Q2lUSJqiJOcksfSztTgfcEYSA+KmoK1ob5YYly7ZTQY+ibNbO&#10;6CbH9YSdp8u0GTn0varSZ9po0O/otHJR/5AOqt1sZUHz5ydImrZyyg+k7Rls/o2PnhTA/vU/G/6U&#10;P2afUR4/oNnJxYFzN36fdyWB5WK0hbOOdl0Nma3Q9hl16qeXKu9fm7BWRPvEKJwrTXzblt8lGnk+&#10;2i+OrXDYJOPzRbHrK1U/qf6Of9I/xzEVrXqXrsv5hweOtvfkmr6kG8lPMJdzY+DXN1p8F4ULjmT4&#10;Pnx4OykXJCE4L52c7ybzIeA9j7whLb4CXqUzNIuKu3ltWJtAEzbQ1Oo/08DpuDWe6uLl8PRj0f/F&#10;0lmGRdm20XroBkFSUkAapBuGkO5u6e4uYQgRpLulO6VbQOnu7u5umHn38+29f/jHQw9x4rnv61pr&#10;ncs69p2fs4P1kdC8yu9Nw1vvQHONBSGpJfBlYdJbhUEA59+hDHVEbL+RQ3fIpkwmKMIucTLu95IK&#10;YGjJSYxjBPPuweDj6u34wNe336hUng9tWsGPq+7PcNqBq+/JvlCYA9SDRZrb45cZos548joZ9Jeh&#10;1bg9fqgNqHm22mGpkz344ynNt4nAKt/y4hwGIs6RCPAKfwX2tZBD6o3e5mu8C/h688TWBGXco6U+&#10;FtnQ8kCAluLN+nmKenAVIXftH0vhHNv0czNYvtbnTBMjY7vZMCQf+5nr/AiCoJK6YcxJKXggE5Ne&#10;yfQtNGFQ2e96sUtxwSWCVrZQk6XIAhsiiKz1Y0UmbVwqlXdglns8jWaKYSsQnKLwrh3jD+P3CjQk&#10;OmKq0NBbOCjTHJ7vbxk6jjbxfinHGyV3Cp/NzgBUIHtvA5e7Amc4yP1e+gTOge06FHYRwHgaYHcI&#10;74EyHTv7/EFPVGHJuKHy48s95dCsc887NNS1uvix1gmdfCi2Da4JO01ZRYMuMwo7gcSmL4k7aYBO&#10;y5zqAqFKCu/VD6rdfQJM7WazKQVa1GI4PNyEEH7wSBDTqJ30UY+ulXuK3rDlerQl7QlOyzHAeuRT&#10;vjZkOeam8vUmY4k6b3XZPKQutSc1FQjxeZRiGLGc4BSM7Y54C2BKzS+TssZlNzSQXrh4x/I90X21&#10;VkLoVRU50lDJlknSb+TkEHcNaQV4pHuGW0FxWuT/2Gd1LpzXWN2orq0ZdIrtrFBtHQogPtBEGtEb&#10;Jx4gRfRyN3CBgrbd8kyykxapMkFHwPNkx+ZAykNEnEBaJ0tFXTcrSrwXE+KTq3j1b+n2voIosyh1&#10;9dxa1wyPn2HWEO4macL1ePKAGUVvAe/ibtDZnyycYbXacUW9VQTuwn8KRXHm+DolB0ucaiuYlKxW&#10;LTf+BkcZmYn0OLFX7zPbgXOjk1nzddhu8FxS3ERbtfKg+nxhY+rMrJp/+hRypm4i2d2EXK8IU/9k&#10;eFOXqsGwu70j/hBvx6jXZUctP0Jcie0RihghAr7Kp8r6XYZFPpCJ+Sx9E9N6RbQkeeLtfyCWFjkg&#10;PFet1TjjWWYmO7Zi+Al56thhBk/El7o6hkuT/5ZnGaWRt6zwfpyKloio9vHbP9j+n835JW2e8eqB&#10;YpYGMYuUeKy9ofS7FfbSbK/HavP8SeoEtpbyZkj7Ue6wbcKT2QRHsHtZwoC71z9+YpIBhlbdHzMj&#10;l2esrHNj+Bw0oubvulrXcFQGMkqKYwsd6OzDEBD40ZFdJ1X9D7uA9dt3c3mawx964M3WhO4HO82r&#10;5nBikG3qIUVl7qHU37+++mTgUzbW7i1vUGBGCdDf9+S1yvLZY19kKEGu0rbgWG3XKsuKA/h26rwx&#10;/V3Wr1XQBT3EQP4Gca72wygVAfLsDGXBD+COZj3gR4i9uuBchEcJTW1B5GB4Nhe/U2VcQsjLw4bA&#10;3rMy1qs5G0NXBQSgjCjRrKQXtisdASyZ7Sy5+uD3YsSUV8mVOElfFrJg6xxv4+xPxS+Qv+BqyBbw&#10;9PhwVNYPcnfcaSOCWUJN/gOtdnHB8I5RjBC0EDYQjETwDa2BPR+az4ByTHmcOQIkTC2t397rLE1Q&#10;6Y33hBPsocDxuBtn6J55duM+N+9f2djS58i2TEaey+iU8zcqYt8DiJ8sLdP8pGpbO0MzpxAyb3uo&#10;zL3KOk7/D6TD/5JM+cqj23z9LoVetfLTCMFNAWJpOhqIws8ThcCJXFGhlHXvd0HhSFmrww/E4IR4&#10;EYg8KO8P90yctuvZV+Ala5jrvko7Jh41dET5s+88LcfjZxBBeDlsLzFCola00iHJJz4p+qvClsVh&#10;z1CkuCPATAPKAF9EQT1d4xOn3kQ/vcYIDu6XqVjvR19Nr1rYUnyVRJ1P4+eHumo0hxYO/3oxygDA&#10;ixgwAoQnHUnTgSx0SFsKTDqeKCymkIFuhsoV2L31FAl65gTqRkJaz7qHFvyfdJRo3nXtt52ZtrvG&#10;jWWWwYi6ow9m+9oT/dB0+fOwJn+XvaYRMd4l5x5mIjWesLfMQnrmDV7Q/36w/plHZo8FvBeeaFBN&#10;YJnL1ccel7PnAokd9D4lzQStsG/AxQluiMPmECFn85ipbm2jukuyAd4E4Bec+6rpKrshl9FipTOr&#10;ROS3X3ZD8/c8oOF8xd3XhUfcIbA6Axzb1MqqAvXxI+lvrr01PBER92f0UtPAxHopnv71jsEfUoxd&#10;PojmF4exQI83npH9LaGmo5B6c0Q8rbnd2NJlSFHwIMRPlscZR9LPCekqOGIFz8KmZwtnB2Em/QOu&#10;Msxf0C61nhCE6DnAkfvQBWWcrinE6nSVIe9gwk3VU9a1pg/pgjUxGR+3TOfSnUzs0gSR6zfcnaJZ&#10;tLbypbpKVPR9/Dk0dJoDAnpMgj4/z0ZN0ywrvpNqYdJqmwhwXynIVUVRybCM9EhISf4cD8UWO49N&#10;v9SWikfhWDMsnTHanORGZVsU+gx8Po2oUZ5xZUF22oFuEg19coi7PsQD4IHEBS26GyvXOosBf1AF&#10;18tBSurd1bT+yJ+9cqh4RbX9+3y8YwSU2uQR95dQRYwWen8DKpqD5Pe5YmiwkKrHF21J1kxOIZ7z&#10;NsVzNmOEFo0ElVjWcxoDu+8ZOEIhYAevfpDB74MpUdRbktxcNyU80Es0Dcx3YPw5HuW+4tS5TAYf&#10;d1Cko0p3Yt+SBTRIn6nqXNieaN0U84+6DHd8aEDlGu5UjLCGcrQpAehZABcTXqebxIIvyggkDKJ+&#10;snzX0FtDI0mW1ZLEtLAmpm+2s5xnzdnqMx4Vcs9wyxAQNtmdCaKLwzNWVhEi0EiYugHwc1jQpram&#10;BNgkbhKxNhNXoovAS6ZnYUEv6z/+Vdro1w5zfso8/JZc7tQ6L1tvyoIQSDo+aLr0b/fJhs3kK17L&#10;jbCmWvHmCp1szSOLvzSd2FpCtoX5Su21HqWtly21bA2C8tkxdX0ZFZnJ+zMRQVWkYTa26l1Wnno5&#10;CjE6EoHD2Ji4Q1W+By931oZV8GNnAwV4S2HwVDZtyrCpOtNQhvtZJ8maBmNY4HhOu1ZcjGTTiu8d&#10;7OBCKCLuaiJE620AXG39J4pMqYvloNn5+bh0QuaglHJoIZo3fg3NymLlQHrl+lcViP9ENJmq4/0I&#10;8Jt4Ink/F2mTJjg5Vsnj9EHjcjyohqg8ulZn1H8iBjZzNZ61kio3Vsm+2mrAQV/dPlHOEtgpdLL/&#10;uBiPoAFT3WrGAspDMS+zP6McrzfWe+xKzPTBeRXKYpBalE7koVtJod3WfeQBdfhx9u4d90+ychev&#10;5UY1oFds+GmA3zQbYUKaI0dofjRGUE/6k4JBExBbKK/rvszP3WMKnjVvESogaqZvkzyghwm6P08h&#10;LV0U30pIeWNW+Um5lTCC02Cj2kq3wN6ekjdJGuU675YIaFU6vIVvoPG/GTHLWXnW3JdBCgZeEC5t&#10;cHMmMoa3La2i3zsfcA5YcQo5ms/rkeTdOGm2NVwbpdpCMXJDTgDnXfDnVOPfKV4t29mUI0UG9OJZ&#10;9uVJUwK3RPeH93kYJZGlB5sSYF9nst0Fol5gYjR4szGSX/Va1stzlosvPfEB/wIZFoSZ/GPqCZ0K&#10;BexQMrRfKrl99LziScmvB+xSs0qzrG3J0dvuA/Zy9nKeeQoBGZYhbxqQXgFfR5G6mtTHMHw1oO74&#10;/xrnANsMMHCBALeTrBlQEs0OIFP1EfEDbAqCU1InHYfSxt3yUnGzTfAEX+YzgTLWfsD7BccAlucQ&#10;BxRtoMR35TcgjpJ4qDwWUz7tO2nT1Q50FOS+OFIBAy0WFW8vdxswGnED/HLAi4BE7wfMUeAPDDuR&#10;iMJqWtr3+MEu1QiUl9DN19NiPWIaqj2KO1Bp02c7cYWV9L+x8wRdY+7lFsLIq0lA/4k8YIsB5i99&#10;RmzXQf1qRx+LpOEU+clhC4SLuFpINUgfv9G7IAhdQrZUy9YkYS23UbbCj2nL/LofJEmYh9DoDe5I&#10;t4z2ea0QOmx9LP+YyK2daa3pi+0yxk8eppGlGLJzw2PlC3ouwl6tF8L2c9fnWDHof/wYExjJgPs/&#10;78tfQAqH+x9vbKOhoDXnwNMzZkfTrJ4ZGISmIGz20nmZa0oh5IWeEyR+t4oSq4YynqgpXCGyh3Oa&#10;XcP3Fe/lryIctxNwkyvqc+RQSkRkqo1R6k5lzab8prVqrXy20YhejpWHoHG1WwJ5qNvAtumP73+g&#10;/WTEQcoOCC4s99fXChV38+LVIvVJMvlC9KK3wasTO8pz0srcp5s6Nxw5J5XU7rQNcHwJ8i/ttjlW&#10;lgE2NpqYDkYwxwt2CRCCs94wjLtbF/+bU7cSxwLZNPZ/1kwQLzkOxy1SG/LbPfCCOdjAhau2t/bU&#10;/44vB3YRLfQjxqOp4PgiXqIWSaLM0IrcZ2u7P7r/W1vIQZkmc4VbbxyHUJ6KhSDK3SMFKZ3dTy9/&#10;cJPecN/aYBZTCAUNs41r7UUcXJ4Jk2OQ98OlWX//A11fItYD9Erp+bfJu3Hxd1JmC82KY5D9KqB9&#10;gfC5Wz6RQ2Qk3D4mUo7UjFjYRZw+d18M/WDX6fjCrFnlQQD8OAsJE8Oqi2eSZF0rsuDOjhv/DWZK&#10;FbLJ73ye4nC9EXobT5izgEF+yflcV5m+LS3ITuxj9livXpPgw2nrzGlv118N4sa5DUTqtdJ4j7kI&#10;4q5UFWdzwtFG3+7BY8YkPHtAmYXUF6uqd5pb5RLqn8hd4FCotgIp9R385mzxf/8j+EehyGK+2nt+&#10;a54PZcCttEEUPx+kUNuC1PtSzgXiK7x2tBaj7LuYO6uoQjjiBuopbvVaW+VYufvi9pkmua78/HFO&#10;N3IpUspHST9N5CVU8p7Hl7i453R652EZJH4KsZmCXWvyU4RXwAoKYbNNq7hc0oi/WjBjuWbK43D6&#10;xtvtK38aE7PoWj+rK5TaPGC0nwQEQSbtEwtvhvBBuxW99kh/yx0KOeLcUrQnRZRRNCL7W64hGeVc&#10;XfUR8hEwbXrb00Qx0SIXRrY38e1V8RZFWTY2rri11efvkDj+S0Wi9pgz1ywV7PWLicNEN5oNn/tB&#10;F0FV5L5EO/fBD9UdTjIblNZ7om5dsYLqTX+aONw+oHZOkLrDyOFzD7XecgnXbx4JeZn8qTiBGxBY&#10;X+VJir6N8pp98XMN17wGaunzFLww3uoZX87HSBriHgRQ8DPwwZ7IUr96sTTW6Wz3mtgPSuoQXapu&#10;FabJ7/Gtf89XNWH8nK3dSNi8MEK4gVqgtsKN8VaG8FMcaWHWejtA/gg7xpsxBoI1SCD8gbeOJokw&#10;rkCXDbJfYmn67GpU62d351xNJRDxxuhlpnvhmboEInU8TwBrJGn0b3VRs2OGHLiBD6v/+T8Q34N/&#10;eYiU11J/yesIG17h9Ms0UQ0Vm2Ed4jhu7g2XMEeEWTUSEHJ8Vy2clmZiNujwX3obtdX+gkKaVmIX&#10;OPfjfy5eGjKgi1uEifnnwgZKRsK6qsV3Ev4XjehpNi5qnKd3JdACzjW8wKBMM4aaot8T3w5cyaL+&#10;8FBxmXhSsQUa+i2kCxjbTabi2y5YxGqEtIkFIcRm5/zy03SxI/ImClOfYyEeuTBtjd7K6XRfCeLx&#10;V1O9yAayMzyUOkCwTg0Wr/JWT5lRhMQqY9gwc6hbIzx+FtbzZULmmcBr5oR5VPfiI4t5vJP6iDjN&#10;kT2p9tXdSvVwSu23zgEa9DIXZDcV/e7i4xnbFwfCkP2sEUMnjMXsx3GOTHyrghvd+xzJu8EnVdOh&#10;AznwZZUqtT7T54/+neEwZFvRSZITY9greFcWrazszzhRPviKRmZ5G3Z5YgOvz8mlFpDzPm49UnQc&#10;5e3GeCQ4bkKJVzZRFaHMgSzOTqVBQg46A9Pstv6OTaOP6N59Fae/ytqbHk/SQptQOtYZxHHhQ6b5&#10;8kXO05kWj/nZlQsU5oLf7EODgOg+2GU07+HjKSKqYMwpS9KmZ2ZGQuwB/uU7kQD0HIzXjFu7ln9d&#10;NRB7Tt1SXPr2H8g9R44yzc8boXnhQ8AnqSdOw/4DGsVsbAkgxq2mtXM9Hmy8sbr28QG4sOpvCnp2&#10;6AdkqnDqNp+LWkT3h7dN8hzob6SxJZQJYyWRPBdALj8/79RnF5OrHW/ZTNW00TUJpXeaFsp2rnFC&#10;ukkIvET85ZOxWq7cl5qBn0eMv5iSQwtdL474vgpaKVScPHO0IhIpVOkbS5PJB0wGweUBzMlXE+HQ&#10;bNFFX8SQ/fCR1iHxJ++aZMO/ynxBAaRxhwb9zU3C8lff6XZRPJSyp2VR+XtRjhVybNNjLPTwK8tM&#10;/NnHtQLY+mMDxz9Q6g78e65hWrYccEPxUzoxcNru4B/wzUPPNWFMwNqfC8zlB8abOAStGoqX9R3t&#10;VJLpJcZb6gG0LQ/wkHZEDiHop2po9rt/Oa5v4xqRM6hjaYRq/2g6klKFGS8n6a/y0N2PpxS5PPP0&#10;lXG0w03BZRpasRlFXzZZ9GNzIMdZI5Fgau1qmUrbF49xxMXgkpRhXOlozXeijq2Tc/OnWPqz6pwY&#10;ct4Rf1NpSmmo0w0nfsyv15nv6A3Dzv4YtkLhKuE/v/sSaNAlui3zdhe2S3+NuBC9sPCI8DglRf86&#10;giXGveo5mWgZCmuT7Qk0YoTT3LRXg1RP7yZjPyzaQaQxxBZT0F6ls8oNdst5D8SfS06aHgwaB1PK&#10;OBAap5lxZpHDAqQ/d2F1Ll0k4oMTKBeCqOL6MrnDnR++M2yuJ6dP7i1V+rNcSl8138ZdYlW/zKmv&#10;VzICP4tL1+OXT5RPF/YCgHEEy2g4jnrYUiTtUeXFZBZB0fbq80s3Jw0w4u+Zvljjd1u1qtx710BO&#10;K5BhuhWSEro9vPop0FZyUNaY8fCtvOP9aqD5n4YOY7ltjpaDoriZeMJ/xtICkWjhr2yqsC+4LzMi&#10;S0zaOxOexhIh4gBFIElzVX3+owSbh57Kq1cSbW5+L5SZT27BtP72P1CT00GkthtcW7NPsOGem8+F&#10;bXDt3jEfwqjkB7LQJrIBNxwyC+/yzBFT6mHyvbDkd3/swolF/MxnF4oi/ZmfeiN12VTvVnr7P86e&#10;947ZTeW+WOxDxPupmIPL/s4kxk+27nu1GboGsftAbevWeaoIr0WKjojQz4ZbGQbpmXMAUm2pvX/Z&#10;f6B5o8uHDLjJHQ6Fw6/SKBl29Ti6FpTDdYqYyakLCzCVOuKihMX9dTqQ1/BhLMoI/2PlA9GsXFHX&#10;2onylB5aDwvoYbfG9bRfjmc+erT54l3QPdG7rUAL8/uSklxLFlLW9CJDE3HG1WePPIzUaV/eOmmV&#10;NVW0sjNx3g3XCStzetHwvLc6rZKGrj6Y1kqHfBbEL311MZ/SWN64yajHYKwO8kkD9SO1Yk5g+GwT&#10;SAX19jN9rjAj7uftYagcZZiUO6KOTt3AdSHqwIOZwGEQ3ClAYrT8dd4ecT4WxC9xQ/TssnwYeiFX&#10;fjbEQRrOz/VnO2m1IG4osBEO/2rUFkPO2Z1qUHaPwoT+92HOnzuAQ3dBed/8xwR2h5U7tQXTK51A&#10;bIn/twz22z3+C2sDhykIVyLiMHuI51aD1G65V4+bW1KtUIhd1HrfXOys6lPE363zU64l+0a93L7M&#10;FjTGnVViThdep2HmhQwmQgRryWuc6Qxs90P4/9bMC6V5a/ROOnjkoVrUMaH6E1Dd28tx5FbwotxW&#10;jGK6DBGSdn/qoM3rGTxeAuro6Br3c24WTSwid/2RSLEHaF8pRPwjabtaaEbbY3YmEZVzGd98jReC&#10;mDCiTq2gFzfddzMiWwDmIql0p0nYLy6DhG5zTGXH3hvv834vlOlLfbMFnv7QNMJ0HiQNQAmkYC68&#10;xyNJxUglJw7FDz36B/DyxXCFM79YQ3KagUbAaPprFMqySvkWU8TURVfDj8cH2N1XnwDqXtV48L4C&#10;14DKW92faM5ck/X/QFxa+zM7UgHNGvodmL4r38IpjTohNGIfch0yPz89N2S4zhdAd2C5fMfq//wd&#10;XVbNMkgA1Gg2+0voUFWM0GRzhCR2MdY/bEWNPnOTgLahtxjDhLG86of0MZRrBj2Z7bisuzys91KW&#10;/Q9mXit2eBLrhV6TMMG3+ZiV78aB/NaUZ5Ss3TQJL1MA6q2Mh0FzZ9sSkOiWUSkfp4agdjOyiTVP&#10;60ZAVCpBDPtSxo/RVRaxH7DtE3sWFpMUcvcBKULAL/0/Cz+3+n1RnqkUkMSCDwakA4lpuZnUeGAg&#10;KKEq+J9xvSASh/j/zQa6+ocfFsL/AxnTA5xino6V301rWBpfnF/8Bw9Kgvja1d1s8IHokXqOLVoe&#10;fIgAkDhEiyvGN9+IBKqXe0HzkDrq7NUOsYD3F7lPOPKJxJnClxl79K9Luzf4q2X7iSwST1R7Na6d&#10;ftYtC+nf8dYlwP6oKZAuXEDQA09lqkHsgzOm0fhXDu2tj3xLVzsTxSg0lwafVFRFoCc/8i0anPmc&#10;vs4i7IO+dcXxTwgdBKfBxknaiEgDv5nXomxS/LnnINNWKlivSiJ20lwp/4umDPsV6NT6pmT4ai4D&#10;TL3s9TiXtRPd6XuB1EEs04qxX1L4Bk5GT0qpc2zgbEBO68HZ5txexUAUCzTjfQDkYhQTFviXl7YY&#10;hkvnfbv9XRI8tZ5XX3BOn1QRqqdDiJKg5r8GV1dKiszrFMiyMa84bevkG6TJ0XrviWmuuFED8NUA&#10;I7oaoNTpy4tTcyVjYjAMIzSBBDMZaRNoojvaK7AVOHooYyybu210i2ucDERUg0JPBhFuxuF55Gsk&#10;33EK4glqcq2vrtS8/iz8GWAUNDlTP94/v/ClJQoe4G7O8CbUwa4phzTMA0RHHI9thRfpn9a9hyB4&#10;7oqWdeXjLq7mltyFML/R1yKoLzioSDBgfRa584+l8fO+HS9O/59rKJPshfMFEaPFbz+SvcMb0BzE&#10;dI7O/CHqDgM6VLgCFt6bQqwDiqtimrkjBXAMv83w3ZqrP8+OwgrWykQozFvuyABnXNVCrkU0i9vI&#10;2CB6QphirhuKip/t9Ns2LEW4SqhgaOltEjwSjGc4jI/A9xIRDXHhS8UBbq064Wot6NK5jingAbW2&#10;NxCL3XoRb/MtN6M9PmdcOgFlQID75kaqL6I6T58ihkxf3QWCy+lmd+m+GAFta9q+7cL5XHwRta88&#10;Ths9f3ngJOfAsbM1PuY/0rFcdtFOBM2aNyWTBhambrufySgc0eesU+8C7CIWaq3r4v+h07q8/ZXk&#10;7AwW32XCMa5m5zNNfNF05pQ1T+QK14xu2U9ac9e0aG9qSZZfKeR2dxvFVRUfRAFZeAzu69X62lwX&#10;X+R7+/y14nDUfbBGyafIAFfbSfrmLSVT/cMg7+b+bumNGZ00GwmqUdikqeLVUOa7iLU13PKjUGYa&#10;8xMZS0SzSMRwj3YME/IHst7H9U8d8hvmDb5NaN1t1rhJ94AshjGJZwwpm3VsfJq8Xh/uuoad3L0p&#10;fUxN+/cgQaezsR+M9HPw6xtwu14R+ZWeqDDKz3HTtpGXSh4wzvWKfHIs8xDb5M/mV9z2jh4mNPx2&#10;Yg/GPFrAat9UDoU8rnu3HCxzw6k+/Rkxb1Fu/DNnsLCx3gyzxp/13qmcEY7hnejFkWnLGnN+3bcv&#10;6AFh/2vCRz2EbFPMfwbvfdrBSP2fDPiu9nChpPkqMNxhR7rh9Uvo04XhEOQrs3ecoZYNDwZzhnDr&#10;Z9b9b++baBFhEsGJks5Y9Q4hDDtqy/ifb8qFZmYVmG504U5s4fQvXoQsP1qEFX9VdKQjjjM91daa&#10;H0RJmPMLsPs10k+VquBN7aXUkSQMdd3cbNJoAi8/uI2kqjOKuRM7xKNQWXd/bexzeFEV1FLwLW0L&#10;tvjbn/AouwYR/e4/V0BIc5gxdEcGYRJTlN19maP2CQZ3fu2CG/+8vNMz8mPwsQ3mcQeyAIEe8pB9&#10;l1/rhiBb/DDPtBrbxw/FXe3U+Dcleipjbfwopwbc7pGgf1ewJPfilXHS9KmO8hVkPwZEGD1P7b5c&#10;XKbVG4iAFb8nWqzo2zhNgO4U6zblzRil+7jcShJ3EIGW2EpeABIrPJC4qSSzGRuJLG4zQ9H3RKkG&#10;4Xcdh82L3iJRHBJgnBC65uZcIL0MIbGzeBcTfDl5CXzDaM2CznY8q0Er7Vvc0LKtn0zcAbHgnrwi&#10;YS6Y30Bo4PFGlrKa/uF7287fPf9foc9NcG7nBGIn70P7o2Bc0uAHO+eHsEHwUYRoC7P837ZiOb1S&#10;9WzPyLkAJ6DpzLHmHyrdPqKdYKdbVRBATi5GaKuV0gpXr2v9SRt5gyJNgigrUC4133YsLANDZoDX&#10;ZwI3SohB7yCPU4WTUTC/UugdA1yaDvwKJXshOyI8UbWa4Hn9Sq/LMJXcWsV10uC3QONfKmXSac2O&#10;H1Q+yIrarGWHmU4l5NhHTpldE1zUfiopRMrW1q5/dwH3PHyIduueg+3vqoj9ghbWh8b0Q3U93Q3H&#10;xf5zX6bgyYutJsI57ts0pcZaII/Vc0ndb0pzqZUuBfdGkxtfksPyEtvMKCOiEI12TdIWuOgaF04h&#10;Srs00kJ5z0/K8q7rFOpDI/sk8q38VLHiNbt/N0hvCEUk7nGyFhgmr15z/eadsVbkasiVBtz4fHW3&#10;uqsdrepjhIQaZvsPRGfQue/+bDFQ4YbOpBXT2y3dYH+9EBiM2uHIs0GEcP5E7RlUR1H0vz/zx2SW&#10;SjDpuCnNnVxpRaMzuMSM9n68g++olsSwpoNDGsln7hUwEYyr5nulG7J+VHoa2txVYuc3EOGEOeMY&#10;fIlhSayqx6pSYAqNLaIQctWntMg+qRt/sNUzKgRRK9yAKidke45j5+djmAZhAXNQ3dxTmQetHzgv&#10;tDInjYba/K9GbDcrAwfL1Rd8vPJhkj3Y4STEFF2v2qU/LkVHTVlwCEZbfwG7tjSg8lU4R+S0oKWh&#10;pdnMJIR/1EWejUt1iWm4dGAsP5TQyfekb4or7s/UpVPTYGfsjFTYWstIsAGi/x04uNoY87hFP+Bs&#10;x0AmkigayWwrupZcRBamNRWlK7NulHuB1z0S93HuraH1wQQLK/iznX65SF9qgm+SsBDcwMEnyEAl&#10;lt9UwM7hOv5vKCNcmd+cu6GUPYYCl6PUgDLawxFTwiIL/IWtIY5P7htTTjHEtux4RhxD8XUZWXt9&#10;FcGFFrrmlYdRW2u7g8uYfS4woBriGtvnH0k3z31Mr2BLq6ev1KH5MUFZWoYKdzZzXznlz7+zA7TN&#10;YTdz5PFg5xQBRDYUqodKL+1HXo2+q5Xxum9dI1NyuSny9xiTxoBQpM151B4zKmmBLlvZmU6Wdxrr&#10;ldOtP/1K8Jdy3Xj8LkVr8AblvsoRQzEVS6lG0al8P3ksYshX4HLxDmpfcimLDr7mjKtYVRYRt5nc&#10;DwHrSwZQITmxsKl6MxWoQi6zc2dqZ4DCXyuy1ECKP2mfCeqVzl8zUG546B9IJQrP9JveEH7bIo4+&#10;84MnmopiPinVM7XnbpsmaCmnWCdOfzEx3yDiAHAFYvh6nq/uN6PmPoUNlRKDwM6ve5UvHuduHO8e&#10;5fH8YazbOPnwrlJ64oDrNesZ9ayBuvXtCVwNd88wOI7UuQvLaJMEGML6iJJEEXc/LW5iTiTp325b&#10;kenestEzL0REGT6caEpFY2aokgWfphxkiczhlaZBSscbyH5S3ercGkZOKNGLZ2SdvQ9ImdwgTEoH&#10;Kv6OnyNNZBcaqqyglxfVD/+BKoJjr/LuMAXrhF1zBNG7nOlKWHftI1iXR0JOYjXLLwSGoPY83CLq&#10;/QW8mQVr/aiihnx11rai0a3CHmRkWnHnIuprkBKbGcHYej35T5SPw/8ggiAjFd3mhuDAdXNe3W2t&#10;Kc4ccNfsy6wDcm453SujvsBH54yPSR8NSsT2ZQclI8tgtL//dBByjrDixo05ub/P9oILGvCz5glc&#10;/NLwXsFNm1EyCDc+YDopmux1N9oFCaTMWpvnWxTpY+XLAWvy2kUAWUDC/SL1nOBXB0WqVt9VKlCb&#10;/nN8+OorOmcsR5Ee8R/IOZHqvJElmhYF9nJ4w8OtsZGeKImpwYwJO3/IDsChrAax+P1qzPFHw0dt&#10;D3FxjT5EyXX+W9ykgY/6iUrhI9s/cJ8vzRUsRd/2rFQi7WEsCgCu4n4rhCENQW2lktU5x229qVMQ&#10;2RZv3yHEDor+qhN7bz4+hzLG25NBAwU0eRCQ0FDu9FKQuZmg/UZN6eYCzrHLj1NrijQn/rG959jf&#10;u7QeLpnQg9Bt9+lPxIYYvR7rrthkRpIN69S3dUHCy2Ox90AWSb+iZuitGYR1nRgNwV3ID3PGSTdp&#10;08Mly3tf421eO8axSZN/rK105mjxyPHtBG411vudC8c9z6dOsHVzLMte2d5LzuFtHnr9V24TGV+7&#10;EWKyZOhJ7lcUcDEvQ14CxvGjKcojbkveS63zPwJh+vHuTMVvdcF4rzmlLzh/MyCInNzGHcYCa0yt&#10;20EnsjQ5QVMIn7jqz9vq5GYXeFEAickh8PschWURC7yRoR4gnDN8hFzDwDTaY0RqkPK2DXAbPzBi&#10;xWFDhOfkynZ9cjY00fsVBoT7hk5nc8dU4VtWPsU9xgNeRj/Od2hv2DKnqgjWRKPtO73hxGZaEMx9&#10;CNPv1Acd2mGHkyq/ro5zcCy4mn/Q/91fJbLTY6Zz+muywGRQ5GcxLPI+IlQZpEVbcCQwGertfJfV&#10;d+T1Ma7NcpyAXMZCOMQNfJYaU2+X2k5pwd4n8lcQXI1BnoGeawWsM+MNCYJulWRYMhy+ep1j80qm&#10;7ObtyLb05SzKHY/5ubeaq0gS+8UVO+Aco5yaczdakQ9zqt5HyMdbraPMQYXafXLkgxld9rEuawei&#10;vCFev6giDTVhyBmbZGirXMjd8O252PVW4GCNJSDhOPpSFpVHw2ho7ioOPtMQ/7gBoCd86aEwhMmb&#10;PKzAZK+q1ktregcdwkWZ16Jn52f3tzBlHvxoSNE/YZTXsQzj12M3sCCoQ0oG82qN7chSDt9bGrkI&#10;CDUmayl0HOU508pXCmGWWbAO1iCBDAp5tBfu6VdJ64tevbl99/x3m/QBHYwRC8TKyg2EWm2BlC06&#10;Q94Ue2EXSVEeQhdxnmfxMQCOACKZEvbvv+5cSoPv3nKHFrZPdXM+7jh+6vq8CxhgWxkB2oMNYLYE&#10;UA7Ar/95JFkZgFwzkLcXJ0FUk7YNVj9AcWahVaA1SZxO7Zl0/rdS2vy916ku2/V49kikQnmuEU5f&#10;gdgoKoxjCBLL1Zg7WrsrV3/x8WYoCUcOefY57qqSW5X6dxcqygp1IuVDuiWEY/a6XxeY4xAGTk78&#10;y4eKyyhGUMy2FZ2hT8Maz5HIepdSmmDbZoE1J5oLdsDqIwhl6lMvmv5JYzLihyuGTU9Ce62qHzJk&#10;5VRPBiMvd5q84PVOCAlw84VyaYBAPWSq1F3rDWvPlnSJIjFD2lTsF9hMjZjjwgqoNtoiA1omvqLZ&#10;VwHu+gIgPGUUN7vkRWpVqTxbugGClEC1exEGuB9PUQMMGx6SqISft80gUaubpfptrp5Yjf57Lp3W&#10;JHtQJNUolVabPT16wtOPE6umIX9647pFhOZbHR1ZtOW0tDgVhGPXXhOVQFIURbMSX5nlLAYCj0lV&#10;phvGWbw/fO87mODXAcVxGuZkXyFJQauSvrUHdKaFgwNEdQfnJylTbbGK70cObm6H4jq1uz8fHOaO&#10;4oOMvnbVofGsodEELBVEdMbckUweA19H0/mafVZH7lT2Dqf44ZixAIlalb6FlJalavySXCeypFtu&#10;SYGXttPnuSonEoVRTgNpwbA9YHEjA5gkUyB1Z/nRovlc682B0LWsHwFppccaX+qoVq1NIrs3GHBl&#10;jpOe1XBDA1/tvXJUnk/WATMhlHHLUIkxVq9PF5QS4QZsEG2gOPKItBHwTp0dS22vEV6fZ+dgHmU7&#10;DFlnqelinHo/eiCKuSPhLbGLo6k8vXogLye94N3yw1YelpZ4capIa/QxTrhD0R5VBG2SfbEZI9wc&#10;se8mgdYCJSy3fQaurxI0jkBCyfhf9/azljiE22v6b0ICJ27Q4IElSn10jkwNQ+zDnhGHvVZMkapw&#10;cxImQKGmQgBU86fVce/WBHlp/IpwYv4L2ceqcs8OA7TxTjyMInTlOQGOVwtrmtWycrYmtK1o5bpR&#10;/LBAnz0SBIQn3z0o/31ZNdvdJY5thfOlWawv8jMCZW6Oa/AkZCKIKUbi4p7gq2WY1k854WZOHOWN&#10;bK9x5XjbccbME/usn7J76ZvAbkEJcHSlvqoi2qyI9J34qbi/AkvMr0qfH3hbyhI9lSx6cQFp84Pf&#10;2RtGjg08abXkl9/depvqhD6qwqktVO+4cgpFbp/QB7K0dVraBEWzyoxJJjD/ImvSROPJTvjQX9fU&#10;D/77IJqzI+tgbgs5rNrshIw36MOA9JfurUCjo7lW0082S0LZaCPz2Bkdh2xPfoqQKslte5ua6sPM&#10;jYP7lKmR2V5mQpBJrDTHeWwowVGyKuevooU3caSq33kkoNX0xXv46mkl7y8kVugiEwxwY72adUfI&#10;SpJIa0TYx2SReuyyk/wiODPlJ65yEBvq5lRNx54LwyAZqpAAgQo/5SjWcrxW2QlRTfPW/EN+keC7&#10;Q27UzbIN3V2wUMXh3IwvyetNh781wl0prdrgCHX5Az5mrbtwrnXy6t8bWdzmkFbE3dimgSdr+e66&#10;henD2TGGspHE9KVd5slvfou+ClI9ocPmjwfud8+QFAGTn8pe8AEqdEWFQGq7C1gtuor+pU3kM9yO&#10;39q6JxAoOhXDLbLHt/2AyYSVZ/0bWP3UOjpOfGr9iVPIPy4FLSYN3pN0Bbd/cX3ORjcxOhW71F30&#10;u9Enm1hI/QfLcUpR2ePSnX1aGVdA7L51X1mYBpqOKMwjVcQHOFNHDq3FtyzuHmtFkgYkdNDrvp4d&#10;H6wZVqH+OTQZV0/rJ1TuV+qPonyxtGedflsLlmhYci/lF5LTvbPlwWCQ02Pbkr7jxIRp4c47/pZH&#10;26eo6zkDC5t1Qu93HKPE6Rrmvo3apV7DXWhaaKF54vDj8BJkBE9YZ8q53yPVyWuoTWdN9c5VtRV4&#10;tFBQE+okyjqhedBS8lqSDAp5JQ24CXoMktsr+tQI+LT8tACfOScBmz9Jw4CSQgimhBBDQQRDz41j&#10;Gv31II/7uShD65ZogYxjhWZgSOlKTcSRnkNaP/cfazloXaUixN3UPU7NRubkjPHbJK780jtO1ze3&#10;vtw8LMPGZv1bnM2mKUNABrQFbpRcquLm7J2GJ6N26wct2XLUcSZt3P7SG32TSMq4zivMv+KWeI7d&#10;DwxXg4+caMEvqPq1nqa+lsSpD68qMVyN3FHMt09dJss2aXy4CQEVT7Hn9WLvwqWE70e9eLj/YK1l&#10;nTl8Tv12zXq/khD7Bm+3sUKmOWeYmFVPZ19JiyI4HiEAfIn0nS7nktSaa50pvOx1YoDyVIcC8ZdI&#10;Mx8aLfPbYZvch+k4wCyj08s5gJYDWxYR1d69JyAq8yNLJ753KHl5OYw6t1Kpmh7MHbYjWjA1T4tS&#10;y11Rkhq8qXykIGtuEGdaX10/F7DRdLQif/g1mGu+0MjK/Qv5BI6W4lsPGbuur8ZR4FcsZs0AyZWt&#10;1CmHv+Ga09GF54L49Z+hnCn736BolTRqV9fGSX8/JEEd0WBNMwbHvNozaKwOTjNi2JTfwbkEFvoT&#10;S6Jfnu8Tr+KmrGoYqydYvpRP6ACVxbyHGjMStSnbyKH0lxv6ZxpnIidJdqkBjeTMtW/XNTuXUpln&#10;gN5SripHbZ34dc2TuoHuirWzt4iznyyaiJGMip7cNTsh1049ylnaUaKJWGI2bHksRn/zVztbIjCn&#10;KAORaT97e7Qc7upPkPO5D8sNV6KFlm7jDx1oBWzolb2P0n4UnD671UrgH5iLl14sDvtRmOSsn3pp&#10;XZBJg+N93wQ1bxTaWhau/gPdHh3sd+l9ijU+gwpxHBZXbB3WkZ/Mh60lGRHE/Uvle5JQ5BADLJfu&#10;kefbv2dZdzRhgzY6K6ybGeruavW27zZ6qVHj5b+lqcu/pAi/hoA/4JPfW8z1qyWTmSvRuQOHSov4&#10;63+g8NnamiG1E4wYAymJCGEKEzflwHknGkQcCaFFDxaWIcw6TL/K3OuiJLnf6XCs9UMoVAKsQKxw&#10;5GFqr2ibpJTHw8W2ysYXevjDUezeEBKmAC3d9t57+vb5NQ8S4/HoBw7fMWnQ+1uzjgu3BoEb14D1&#10;X20756zocvVwor0LtI6cmMe+tA/27y3Mvn0D+osTzi4Kmw8f5c/giImHsLIPReeLyWDv6b+5b/as&#10;+jBz98TNPVZ7XX2Nf6tdIQKvA9+/atXuYAectbZW4xqcu4J7BGjwo1Qutj2HkRRP4Qa0QJf8u5tg&#10;/IzMAPHrbdzfFu+gsHp2INZQow4G2TrobgqnMcYl42k4/xGvergizOXk6S9Yr64jltXequSHPajU&#10;mh7rEJ6X/zPS0IDOtgsOzidkaK8j/Hitl+19B0Xb7wbZSp7guVGM+WONwwj2c5fTFh7L7d1FxsZu&#10;ntWKzsZb+A9Rih35Qj0jVhnisyFeYozySiKxkfx+GiHJFXoPQszPnqgzBPY+FliCOOtD4lsXRzIt&#10;1dpRfTOjqK1K79X8vegtEgr+bPFPwE0wJwSgGLWkfuKQ1036zZJ3g7I4ExVgbDiVQuV43ReKgX+9&#10;B3eEAxyBpSuP0t3LJ8b/Mq2BOwtaTXxc/e659uS6VbOLzLH29rVyOD+pp4IWfcOff89k2kgtsdpS&#10;aGW6+wFmApQJ1f4f804jzx2dMgydVX9wcp1Ga5WX1o0aYGgndi786PR+mBmYkXTFz5cOlMF6K8/0&#10;/mBUJhx4rHKs65cWxl1n7cokkd/nIG0ufUjmJg3Rp7nqXv77jJeCQCYl/Dt3OgLKFOtegl/QxtnS&#10;/Aixjn1Vx/N8tojdAgJrFPP8nfNU/AHKm8feFteBeTtBvM4631JtIIdbfHtVdkv0c4vcL7EVj7z+&#10;jg5Ov882jxaNz3DfJDdqahrcKQKnC41Ly6X0UGCCNgjW9HNzVqjpN6GihaF6kKuk40hX4fpVyGLf&#10;Z8oTaab75nxrLy5nT8Q2II3hhgzThPu8fP1oGR+gDPkFZ/01hjRAnIDPbvzPfNivwUTqNRe0T3WD&#10;9MGbpQdieRg5DlEL8DIV7yAvdwEl7IFuGtB75rdjxxqa9u8KJPwiEb0orTR15QE2cBVHb5XMOOaZ&#10;rsdqTZ0schw1Ki4Cb8e51uiicrTGT4SQHBsSPnnFOVpDxu2EwVdJ5GQFKkphrHt1LBAAz/Oo+mWu&#10;ZU9Kw03lpA36iT0h0rDJX3VqpA27lW7ukPviZMEhWGQ6ai4cm/OLcUlGZaMwcwMj+Gd+rDhsJdTw&#10;1d5NpnbYalFhvwrCsNTlmhPoEDpZbL5qvxK9QDS2WDPbd3QSxDCSihIrdJeH3f3Kts5pwtmj8naT&#10;EvTWEDcT12AsA6u4t6Bcz2GHALueGrD6vKd46VK9ErfDxWqEA0WnNdk9PcXfkub5z7FNlmRplruc&#10;VEyGjGCqYRGf0yeo7ZKOoK/S7GD9pXLkDtec9Ha3DHw9dm5eZUdfi6Bm0HYmoY+Y6NMzc2Hb7RjO&#10;g1mIw7eOASmry8Ql4eBH46GgCO3P37aC34aLOL+3a+d7OhVs6jTNmWCSa9+8W6KZnn1jmprnEWIn&#10;vJWMz4MJEeHVQm//4YzUNoUVD+lZNfy0NEHjh0t+cSKbgVg3Qq4vfd2J76xvUWAiSYAe6G+MZ0uE&#10;9yxxT50F81XGVHnmZdpLJUz8dYCP6buRy0zZ565l1dSRgW7Yb+5P9GgZXQ71Rh8LoFhYSg1ZVJvV&#10;vdEfMBsG+DAhMjAhMVKIZSbHa9QwCHaWJwvOh9pwfpXpS50eaz19vwVTgvFEEUyU4zI7Vi4be/R5&#10;JzxzBtrDCOxfvU5WEVSna6nJ91rgPQCnpC9lCkiB6Th6OZO38Vtoa3lU9vXQ1u19uXlzq17gNNLJ&#10;BHoYvGlCbCeQQwwumDWauVwdbfkTVnRkxtrUfZkUqtGcazemZ4orcOjxZUBlpzUPvW7c2xqettlh&#10;vJtTjmiiCE+OnxJQWcU9sQ6KAbXhHwU8BbZBLUoOCGq7s3Dy+Z6vqsdDL57vhN1OYEFPx3H9u0bZ&#10;xXe+o6XBQzHCnINPzf5B3tTlAuTXco64kRvcgYaYdffmw1B71tRpNTOF8qpnRBl2IX4BBKzVI7sp&#10;//1flpaxPvCU91ghyjL84F0xDFd7Z/cy6Wp0vAijJUwKH7JYoDjUX3/43TqQ7wAd01/+z/VacW2n&#10;PZWVUYMh/pE2Yp9UtyIa07rWfbBav0toW1cG2Qstzqn0DjmIJmQHoJrGyjTHio2Q4v5ZoAx1fZnj&#10;HC1tLDzHHbbnGF4bmc6t2R481f+F0qQT5JumMb7s+gFGDtGI+xv08SdtApdtOVHcGktuWT+zpH/j&#10;j9QVY+vv0bDGdemF9YLPDz7RZxKF53Ch74Mn9X3qbAYvnC7eQw83wNdnU0g6kfPKTnf7cbDMPs7u&#10;9F7KiEpGW9K8xJULl9IUZrZ7qBsTT2cbAI1I5P5lTsUl9c9jcl3ENWFqLsrZ3gOpv8PBCrg8xTev&#10;5bpOwaiDaDKZk0je9yKd7P5G3UwA7kiqhnqr8bUiC+mHecnbXGfKGjc836DtuNFSboV/vrX8B0J4&#10;UYfYGgTvr9OsXuy+L8GHgb3v89DN8Nu9bDYmzqfeJnI7XIG+E8PZFiODO/+ynnNq39PnuKzbYgrK&#10;36QlDb7Vv55vWQ+o/LYwd0nOI1MZ7g30RG0Lu0LXEd1w+lwg8ia0H7JjZZfJnk4c9xDjKpqxZBe9&#10;3NtRkobTKePlMR1wlLkWMh95uXhXh7445yCN+bzFqQzNxZUMTO8w7kuJRDlrPPFKUZHYOlyvDbOc&#10;vjPLuxBzGXztywknYK0+WRvntoPDzSEHOgYWF+e0v2V+iSg2111G2zenY4ECKPQUhs6uBuJU4QIA&#10;ayQL3HF3h1OgSOy8HdN6dfbaN2xGejKPSXifD9qgdmd87IZsR1ZyINgpgiyaTSHAPwS2LarwANMY&#10;wKuhM4xzBJ3K2zIqUeElpgKctabwHeX3SqJp1xDBNYKfO7GsVQa/u74D/8Bczyp+o9+0LHyogtz/&#10;QG+sABsYUPQ/+s8ALDFJfFVbFHl9E4CBHwmS51JK1N2SuKmveEmK1HQ8QT2S9lOFn+1Qh1NKld2W&#10;uBEsiD1zYYCb/yq+Z8Qywl5Pnmi+CHRWxdCvflDE8NFXeVjdNx67f2NMI3Q3Ejvm3rNwqfuWR7F2&#10;D8B81w370lKvOyx/HK4U0pegIJyq3LIVvyZUMZ/Ssz7jXJeZ814F5HhqRvKpE1+h0Ajn/k1fGXNL&#10;bH4n57MbM31NDL7MAbNMUU/Vx0TYLpc6v9i4gZGOFdvnHM7kB1kqaMFe+KTZUHx3rfGm+x5Wf7/m&#10;a+/YufPd9UlwKqOj9swU/mw1H+HrzGcQ1PAGog8SnS5fzxZ3aE7IfbZ3v+XbCn3JjF7Wl6Hia+i6&#10;79ljyeUV6TMPfta8tQAttphRQfazv9RAKDshmBr5Vhj1E7OjitBn6el7oAl1J4g68UXxWTaKhJzo&#10;8g94nRz8Xiu7cYbAixNsVCX8F7xFs288UCvpfAjshRtSHDhxUtwX804X/9jJaDZnEkYzfXEnAZlg&#10;b8EAQ411r6VIFnDamMkZKTg57nkNUXp4PlZ/qgv3OobLeLlIvhic/f3G1NX/ht3QG3JCdFnKPPlq&#10;BEegq+TvRX0zV/7VW5qfnvh1fEA0aArp6MDAXw+zCuwmn6jMFStzHFnqXj5IduzyM/lmWW/tDCWf&#10;eJK+W1xdqigteZS71X2ulvU/UADlcaTBskNjWUsn0+p8/ZgMFbbbmA18Mh/XZsOqbzRG4iqxrzn5&#10;lcqY65P2d0G78rFYN7/vI6H3IoC1Jk0wGez43VZVrmyohqT/d5+NtM+aNMdsd221XZQx7onvq9Ke&#10;viYigLtqIt2nWZ9EuMqzqnrUd4pz0t+x99d9eetjgwy0rU4SyvkNI8cVqZTJsGkK1539jPuKdrrR&#10;VPXGWrQ8ftjUveLkl3GRPvJ8fxj8hL7S00Mebgfa2b96qHYnfrV84/3JVeXobE7BWXSDkeNn1dL4&#10;Hwjz+IM9yo9xCufnU75LMhj9i9YwxLdMnPLtVjseGngEs6pWhVNdm2ie9v1uzYLP5pqoomwTe7Kh&#10;p8+/L+0xsY+SMCHwZkf6t0WVmCZjLhGNIzoH2zUTZCC02dRY+eBbcLNqy+k4EICMVs7Gpr5OkvWr&#10;0B3kh6Nfamod4HRLwqY1o83mLQ2HGcCh5emPRnEgoFjLJEi8Qi2N0wpyn7vfCeL52B3ioy276uV+&#10;UzsWIKTxNmz4Fn9OUQPJq1qnIKkGfRfbkMTTltj8i0JC7mZvFvSRQyjgWWVa1BjWJWD608BFvGPu&#10;xvZOFR7AGham+pgYzcon1Fb+xodjJVB4lRfAeRHmmrxI2AaYY8Gazjy9Dq4i42EZsLP65zjgOK8B&#10;QhWOc26T+Bjttng8916gwKYJLHn7yaeHlvnacCupV26Zo0GU53nforZGx1veuOI6GN143+bsywwT&#10;R/KvRMHP5/yUEYR60J3oBOCj4wG1+3Xw22GRC5o6RfGoA6Icsmpj7rJbr6eb41ESu2OqYS0Ah2xl&#10;jkfeWGc5/TJ1djh8qt5ep4c+uM1jF6ktYv5pTNmIGjuT7mBdJHT09QZu8l5ZGuDL4X7pl41gityH&#10;jtXmW+ktxxprURMXWeYG/gmZYi0lHK35RN5FYRlhZurDM6+lcISpnHuskpTtXBx7ndSkf06jtLa0&#10;WOy3htb7lhfu8Ti72q4rMw3UndcuBt5RCnWR0xF/R8M+BVwhM/9KNFLQELLu+tNOHxMivQq8OrUE&#10;K59i0805lp7cdrb1XA8UO/DjzA7B8ZXtliVd9iXiduelvfsMklRYNOxk8K7B2WYN+1nrOeFAl9vX&#10;faGXbKnc75eryOQcSeB+KnTIV7uNX9ujHafl+cnQ9L+rxmPqLpA0180uj99ytLPrkmX29VXxSg2j&#10;LWgU+0zEuEEG3bV2KR5dbDJsHqcdh1vOrSyAl23TGh+aeEKfobXCSPOJmxx+wpIos9FdMF5RXvOQ&#10;PPJGZaYdlYeYRinTK8VNpyXFcf/zwRKBSKcOe5mCAbPCl7tJ54K4U42AnOPnxPu0FYa/QC4ws5iA&#10;PFa+qVRrw2lf7nCezczCkQ0O9/XvwR5unAtcVVYH6iW6DPcLNxbGD3hUhd/8x3PWNCvtRLOORep0&#10;OukUqKnSJhB41xcNuZB/DrypQ5+SLgbfYcQLJR2JKHHx0DVb4WsIBD23p9z0paOz5scQkf8Q4xf2&#10;oOc+5c+fQ75vmXN6n51xGQEKjRVzPtY/d6utd2ZMVLBe55a5BImT/hB8OTzVtmyJPMQrX6XjTJJZ&#10;pPy6u3StKO3gJ4z76/roxa/FaObb+fM5rCmQ32nKjK85zHWaGrzDxFUWEGdnvMOpPJeMUDd5J7qZ&#10;wrKSupSx05KjjgyZ/035kzoeLyBzP3zcD3hN6z7EHWba/l5TyfD02HyYdb6BL21KKW2RI+fl8ipX&#10;0QflI8dYIisPk6WgKyY2eLxk/mZxxN93zEdZNCk/AviZZeWPmgwPxBV8+u4iw50NWWePX0xXnfaS&#10;vdbaSETDq40B8q3Vs9/S5ItyDiwjbBA2LvOmPMA/m3UdD5HU12yESzs4Na+ujgqgN/0PVD/7dVfv&#10;ZuiDh1DE6/RaiMzWCNNiljs0T8Pkpu7F73DxN4FTEPvj5uHjwofQ2Fc2c4Q76oKI4vqt45V2Mmyd&#10;HBTxMOFFyY1IRHPx8n8YeMMVLcSrnyqzAxXUTvT7i1Ixa529XIZ6RIrSh0z8a5uc5pVkc3+3iHzl&#10;eVuXQuA4nOf+3tki7rQ1ZOBqYPsuGsdEaKegc9Fj1VO3uok54oIsTMrDPPrxY1q84MKPWnvWi1Jr&#10;Mh03A85BZue4Gs6UCaOjl+o/XZZ+Vj92tp0sUjBqODukXdxnybuk4HmqmxSY2WHaxZjRgyy3f3vT&#10;X38DxskkGJ6/Wl8cYtCVl8LilQmz3YxtcbMcLY07ZkgbKHaQvCJgsA14Ork1bzBPnzv1wW8NOmxt&#10;68kByiKNMEVgerXzk2yjGRe03Ea0PljbuV4bx3YK1pT40lTlnVnkbpBBQT/RS3Hea65xfJ+H+Oea&#10;Lo49dkFEGg2x9qdw8/p3spyc1sFdHaI+QV/imBKIRXP8f6BPVTGs503gd4oh/azf3yHLhEiEtZwL&#10;AEkLnKU943vvFoyzPn4oMNODCtkK7YWnx6FZENqE7MIoGcRAWnTfeSfib5lSzwDISQuSpVWddgoQ&#10;B02SIY1hKgdoMM1N3nOuA30nijpZnCNXMRK+9v61D6k51UUq7epHQaOU9Aibv8eNA9S8CDpnnWkk&#10;Fz0ozIALW1sFH2dUHJ6uEot6P3mR8vkfrn98I4LWUwtzOs312TLCFi9OJHm2q+a5maN/V5Le0YaQ&#10;qDxSjji/7v0HCvsijFQiR+LR2aHXcKOC2aEnU0qmo8Hissa2XBirdeeJCdYv8iDnEipoIjxf9Ozg&#10;BgyP5NSlKV8PYrtkKGTozRPmhAV2jERXJC13UDq+byvq0P4QoDKhsOvwKe0j1PmMtNKPn8C7EL19&#10;e0dDMGXHEZHIHW7QGp0VsWixb4jJDu7jWl3I5db4Kk+VcJf1QPO0a2F+3vp+XIBuIbrifSna1yKn&#10;2IBvGnibGAuzBYl7QTWb3kF+98Lzzddn/QOjiJqTAmm0kW3Qn4gOJc44hFrEFFJTptGH+StKutFH&#10;vEW+Lwr6CRv+6q5PW3ELBfNCv76uIv/5x07Zz7629o91I8Vpm88iv1eA+O5c/51PkgwtkmBY/qSW&#10;2+izBWBDXDTAwbaj4Ri0/Ai+HQ7JHdLEe2KWTw68nASE/fpnmEe1mm9cLoLIzrTfyP5l9dsqubJQ&#10;xE8avP4JGcNdypG8LPlYM6WDKFMXf2FdrJfgt5OfTwH57T8S6PgQLpUTU8yhSFywd6OV7r/AfSvF&#10;f1AwmJ8rnz9Mf13Jfq928K2DMEu5oQWx8OSB+BB36CL0P5CE/nhjlOb8TjzOO0kqaeiahgTXEEoi&#10;uxtXbEoWT27kWWlyxuWB0OSlanztpCE2kiRdd2U+mk/dGMrVukEolEvtXF2oME3eVZlT8dQhy3Am&#10;/8ZYsaktmovDXu8hRznwNO5UG7L9qeU7pFRvU889ehyOGTik2aRcknx+nHxBQzSbr0ez+eSJkntx&#10;SFBsvotWbaK7Ybsc1MspXQNmF387rogPkE01iohbbltdsVsJ+A9E2PJbPgBPTGVfe7jmg8o7m8ct&#10;aIdKfXaOAv7KZhnwEMYIEKjue3A7WeDgY5oauaTcv2VVtz1z1yxUzx2o8kS8aRT6LjHhUsGpZPLl&#10;JZ3mLLMr5eksabAufCf3TYlLbZ6HwWGDtIvCeNPsM+eCGoNQLA4ZRca54lD3p75F2eK7n5+i30a7&#10;di8Et3L4eRC1zRjm30u5EDyGOBFRQd0zvwV+mvGO2G99Bf6PbvuYXyCbkgTl+NMqhE9Fcu/uLEyA&#10;xzA3kYMCaxKyJYP3WBW7X2zynZEYiszseQYlXHdAdPCgMMV8hUhZqQsHamv0O25mD6Qo8nqERL8c&#10;wuJXpbmij431QzDC7NDB5hEAZFMZzRkigjpOBB+dluYiXWLvo9DxXSpW3T37/pMY/ilpm3NBwsby&#10;+d82ZQvtNa3InJydqC5O5iIpPAVUGZzXkgHZ44TZ0MltOdvSUbOquo1RpgbCVc7yXtpEtzxP2inE&#10;hNW6zsQDjR8DfWI+GCcBk8faFe9pjwJtQuM0nY9sXuXhbisHICsacZPFIEVGFybuBDJLI4Mjd5VJ&#10;fNByfqTHMrccExDDmWOH2uXNnM9CxVPX/gPNkqDHjZYe69hKgcw3bMa9OpyQik/8jFZDZN7QXN8q&#10;+V4J/YWzeLobRFPTqG0AzNVPcLEnLYBKR2HiMdIebx52NXc9amFYSKScZLI7uv7wN6N79pJVh+QW&#10;MdAD8jhjfV9dj8CozllaJoKlGcA0VGcRPuQ+n2dOAn4cJsmDn1T/PVdIN3OBEeT33QXCIb9AuNpC&#10;TWzwOlWnst9btbqJufqVfMI8UXz64DshpYxR9cs8V7F9M+X1fgAzAwzFlROm8oPycR7k2NW1JFHg&#10;U/O+3VBm8ZpyW3OvSXYPj1ShUucrwbmBX9wTKkDIswt/o22PCcYoP2bR6IzHA18vwKLtoLmRdwaD&#10;qC3lmKUwvTUc1oanKwg6SJfNGm/EpK2ly6uXo/si28ScGEicoXvw7QxsMNRQpdIPYU/k0smN8m4n&#10;LNI10rW0dET7Tg1yPqzldzN9X+Y0P1vU+Hdm4AdTyg4kzgMNtfDFR6x/5db4yOSGdtT9yrev/eGL&#10;7opiSGV2wvlCQ86IlvvH5hBpEYtmc8zw00nA3EwlAxe0DmBVVJjdUS339mL+LQJqoriz31GDYZXE&#10;uVFxDAFvGj0LvqgP8db1SpVBVFRGou4y1a/kxmI4hl1+UPnlYk6nZ1lsweeaVIQH+7Irn+gUpK6f&#10;xBNwR3ZoVomLk/5ZBv1SoC8JNQjmwalfgzzv9mZxfy/yuYQe6oercv1hROa4ICWG2m7aJ+wClhqS&#10;kYS1EpxTtcZykUbeY0HFG1OjhOAtnPTr50AeD8HsoH/7p6Ez8WOh+F/N8WcvHNcCdh2pQyfLNKBM&#10;uiXpf4acE6Upb0ZORGpfTGA/avSQbTasejmbgcic+AvOQoYvnpESUmNETThb7w8fSqgbA3zxn1qC&#10;PTccqmHiT0ZAICLp7vRFY/fHX5n+X5PL++De9+dvU9cvGhZT56qEQc+6o+63cKeTak+4WtE6Vuv6&#10;utF1uPFkvrsUW2+b5XlYVItXlOkybn8qX5v/A+HsKxtJgF6tWBHu+v45BYbnv52kpOu5xSubeAqz&#10;uBFSRvLv1Lz3i5QcxBqhQDWOz+3Zo5wJos2cWNn6kUi89uDg/jzPHIO+YrVRS9161HcxuONLGVxE&#10;N0Mtdtv4MGnaBGAv5r8nXuNzpjsVipAoD8DyAKuPqt7JQiG7UdUI+IeECiws6WUm5usJYGNbkq0A&#10;x3IkwCirjWDTwaDbvlTgbJ7U6gGCxe2BTYJrYvLB3Ba/R4L+JZyLEVAtNL5GI7V9oW/M/Xx7qvNq&#10;4XFfMXv84K13W13g5pfYCQuwB8Nwl7YcF4jStAMeirLSwJJipNzaojyv4v+B2NKGROvAT5qhBrJP&#10;XU1tjU77s26QTYUEsQ/JmqpGButsr767KQFqoZpzP4B+jiJhdzEMObGXWXXZPcSBkx4y8lJ+oKH+&#10;504N96oX7HyNHghAELTpfmXpmZ57MfwCuQZu3ZeKUzYiSsjBYcCqCPRBHojBA1n6YHQlTp/oKWEz&#10;meiEfx978U+87ZC16g3CMJOoqUsIJG6I/YB68IploLjE9ffvw+ONIPKVaC1GHmI8frKhClqHd+t+&#10;FByLAgSTm3b6aQ8FUW7m6Khj/1yA01stduNPI+qRVVt9a0YVxRdfWdrBuWgIjW7qyhuHMfTXJ/v4&#10;sZG+6N9UQIvlHdSOuRr9YbeP2Q/Vs+eW71uEiwiK/pIR3tzIjOBNH97PmxqxXeKDdMLwlYPTeqQ7&#10;Sq7AAJRTFQV+tdD6DFrKwY9rkK+5YTpJqs0NzPbvfEu04EyjDhz8czbVAXDq/UqD0eSDLDvE02mT&#10;F7wCuRpcCKLvmKt2yND2DU/f9OJ5/t/CSbOofe6yRNbR5PWDy4FBrDHobgkH4q66ur4spi9C0VtD&#10;S49FHc34aO2kcipLqdZonfq8g0ZFSYuTgQ3uiOcUOGKEE5ipYh3heav1pFNgmnBrO/Ea4IcyXWYI&#10;1SyZvhtA2Ug2R1iWua9YSKyqOrV2ookPOGxFBO/PweiqZBA1+g/WZGd2BXT4tWhqR/jfbhVRg0KA&#10;G11qWj3j5SPc/4oo5ehXlDcFxfEdvM6jyu5GKY+QBPZjZ/YVE5mkmEzF+eHCS+cgTJX+3IteGlTG&#10;H72/peHx9rC74ZQDzvI+GpW16YHpn7Qat06j7PfDe/cVkKt46fiaOduHd4mdPqJ9QUI6HLYl8s4U&#10;LyeEGVTbRKLqhCKgCz8YT3dJ7UMiC6eg5Ad3niJ0AtcpeL+c7AfAu+vJt7I2gCjVQ0rs/C32VUZZ&#10;RIlXhNM3QVv6I/6e76EvpRQlw5u79sVn7nOKTc++Kf3+C4nDqxN7dp8fl+pCHiI8h9GAM2B+wiwi&#10;QKhlWxbL54wq+oclJ+edrcDglAdlmFbr4plZ8j8MkfWe3ZEmY47wRTKcvnnXfJWAW3vB7y1UwF/u&#10;FIjEvUdIfVOyX10Vt8XrdwRqxAVp7fADk3+4P7g+Ze4f+n5Y6Sfv9jL0jSWCTnmFPmXWAYXh/dkT&#10;9Sduk+XynXGNf1QpLYjVDFqL8tBv5BzN4RHqiYdXIokQRIPQf8y8AR3Ny4QSS3Ehf0weUABfh5au&#10;OVKPjV7CjYDiC+V1BSuidsulKxcdqQD/pwhiKkrTWMbg8kjARShBunyYTr36LH+iRyG9Fxwr/3B6&#10;qk1BsKLvS9KzFxt6k4d+pRzj7001Gv+XHd/iSgAqVz6Zy0BVMYBTOwb5m1UqTfM7CqPFZ0OMuNc8&#10;91TbBmh6E6BypxYKyOHYD9dCMj7YujvxQSF5Y64CMfQQ43scAxQMrxI5WldGX3I1GW3zYC3l0vdx&#10;dz77rY8xLt2P0z1FSCs41e6PFFTG7H1s+Xrgw5SKrAyIePDTQSHuiU63t4qQylvj3OEQ+GGYH6bZ&#10;s9A6TxVD+45vhU6tzyXmUPTpWLd8xz/Zy2CoulrDa5plxnElAP1QNLyZSw5SdGLG/719bBg50KNJ&#10;syUGWYbkNNq6u1jTPg7tWCfkYOUz77avqCqnk/CNXseN/4wj6zjjdLnGtg43kbZ9AywGmg/Jfb4P&#10;H46CvTpflw6aVsquFrbM3p0Bb6/M+NhmRg/MM9x3t7INmZV197uXLfbDW7vG3eWT/H2R5Yf8upYJ&#10;xWonjD/+n8lRttUr6M5iTrYqZsKFz2KixpnWWfeSNOed2DJ0hKxbb8zom7VcOHRxfSqVf4c7pRTr&#10;/UTB4vZZUakDZCd78W9wxVF13hUbRnbExunr4wMQ7I3lItlOgdL1scB/GNKkj2IEg+LZH2naTjey&#10;k+wlhYWPJXQqaqK9579J1nDo5mzHXzcvy5e9ydzzmC32CiaP/vHND8oZv23ZjbuufvIM0D7/a5tJ&#10;pWASqFdDezNVIwTiWqglB6t2Kn49kf5Ek36WNgpIaRMGN/0yDUZ68ywDcvrJmmqTuRi2fnbl8zxS&#10;w0cdEqkv2HKVjJ+KTKQsLZvktmuKORj/AwVhq+zr1AizmjRfPKSOPsx/3M3UsTbbjSdOGhLBqauA&#10;rDy42xF+LloZcVJrNpTB58fNfx05LNkSo1nzny9KHSSQn2f65tbG92C2TreawD1dd0BqIxwxOR83&#10;BhGcaWz0/8JoWbqij2O4B+MnA4DzvIWfJkfhB3HJfPM8Bg1DFwV278t3I29dOA2lgnzRCLmekxTH&#10;bJvbvcbSqrhWaDFesjPBDdUTwj23kEUd1hePyoBrKZDls9rSaZ2vWpGrkZjqueG3IzdBv0o+6K2+&#10;iZtdaiWCgh1trFSkDZnC++51TK7eB6qEp+mSE+Yyqbb8xA2na7nF0BDxCy4xojJ8Lf+OJKeoJk65&#10;vZwgoOGdAX7QbzyTIXHH1K2IZaKYHoUUlRhBJNbPS6Aa32yoSjOf5pOKmmTBUHRsfsoPVBqqSNBE&#10;ioUezftWueQd0jx+8Fnr492Rv8ksa2ni9Abd9++UXF8606GLr0MBbQQCyOOY7ji8Q9epewMipPMB&#10;r973ZeazB/aDnxn8RQqH4CYzSB6cVWBN7CzQmpFrRVEPlY6Q7zcQdF2MVWXWPbOjnvRfccKeGicy&#10;tU+abvpryStfmctei46AZ/qf8CctY55d3F1/FvVvlfSb0gO8lIYhXrmG6rhVNyyyM7LbatIK74OY&#10;ivS/u6lQX0YMsEtW7gXg5FeC29tajuqlqO9oPgZXnXaBPeoIKSw4wjC6JocnAdnAIVYgz6rGt/hU&#10;s3/PllOibkgVlzLj7WOXiMoCQBONlFdbiAdqRgGRCChRA4qvgD61d1qseiksfEJIatwCtFcomU1e&#10;9d+k+2zlC1Cym/poRiXEnbMpCkvlkb96/LygbmcT1bTUyEE1w7kj0D5bbS5Gn6CxkP3ktQGHMeI+&#10;bq14M2yNqL6iwNVXLN/J2pjYivXoD7k/Ke6ML2mmyURzSb3hUtrj4LScq5HmGhB6UaX56vpp1Nf2&#10;YEj4N42JV5j7fBY56m7kPBkVUr1Yr2jTmJ4CRW6FEmdRrrVpkKLSH4kxNCv+Q7L7+7JEm7lv10IV&#10;WwqUVBObfJPPCTApoDb5DK7B+NKw7C0YPJNlUhpwyrkbMEpZhl74ok1YB7FZ+GDZmCYt92WEbDCk&#10;77uT73lm6qtGzPk2Kz92QkJ68d+qTtM4sHetPmjemW5Vw9fAwqa5M9sE7s+vh0cn7ZGjUqslZAi8&#10;+4sOR/HJO6XKr3ZEyoqqBoVBhr9Z9H73vA+eDR7gFFpUKz1RtcNNjQlyCpQINBHpB1GuxGP6Jqx9&#10;EcqgMkHZjWysqaduZ7c0jRcfos4W1GJ01F+OfpCHO7nCJlQpLYSI3gV5EAumzD6ifbA+bv0PdDYv&#10;HN/PAd2TAw49R3GYp47iLzb9C58JtZKeXXJc8cndzK6NIGaItX6IvLQ5+G58BAiYKPqT9Dn9Nh6L&#10;iUvz0QHB9KB25/hwMS6ZieN2iXKO/Lc/EWwlg2IWayHHij/oshvTMrUNYtV8JgPRDsn5vKtJ/jhK&#10;z8se1fMdocDGtcuDo7Dm41OQXzu0EVzlvJEGXDcjFyJ3SJDNMkihC8jFZbSNzekHCj5LL8kkb0dw&#10;aR8CYhZfXmU/Pfr0gn9pfiAo4HsRWgPMK6Q/EG5o42aqIdYAByzTBso7svT2kzo9frLFg69/wDWD&#10;BuutTuwdNFw9CipdYYgwc4DkPO9iK7xuhce3vLKGo2vFAKGjXKgO/RYKNcSDEue/RYAn4r/KdipY&#10;C76WYQMX6XdYRoXg4w+ed/wX1LcoB21FRu5y2c/OvqjOF0o3ucMVQ3OO7qEMMV20SCqnGpTUJ8J8&#10;aZx+74hVuc/rlBp/UV8R8nrVWz+loNwSyENQbBrwpICal+Ps7+a34wDzT85NV7eflHInnCN33FVJ&#10;kEtqvKQ4AO7sgwoPhB7lea5V6o4nxq/uyWJMoBPJzn1vQ7Ht7IT0jbHyCrZBizyrM3dO37M2rSyR&#10;tHZePXbqtcapb/y54j0GTIYKZpZ8Gt/n6uvoabN5N4OnCSVxY1BTMJ3rm69Itrpwe6QgulYkYT+d&#10;MmagZNowqKQcC307RbO6Rs7i9K31SPx4C1//FnTDiX8dK1ur3DzHcqnDu8ihcEIQTHN1qtQkanm/&#10;l/erQhv3PxAcCbiScuSn1J9i09OBJMd+rrC4gbTtbx2j/gZFIpIlOE+BKXingpjVf5QIDeS4Elij&#10;/+gB0R2CzXXbVL68qCxZy0fmyQOBKqFcBNskeMcNf687rDbIV4h+lKYBsL9bRNHYjYrLl17VjSOp&#10;v+auPCYsBpkCqypMyoWmgoWmL6ozugZfB/8DibCwidPD4JdgnhNrT+9VIw5WdhjDTdx+1NVwx2j3&#10;L07Wp79zKbXaguCqrPBcU/kwcekUq32bFDfGP66QMMo4MwSAF2uslKez99W6bCbt0SKd0yOlnQ7E&#10;gSmHLk8TGJa6PEJKxsrfTBte7+jX+GkDmNY4fdw13XmKN1JnGFjTo/RGOC5Kc0eahBea6jZmO3QI&#10;bF2/5fH+qjSUozRKQuwwHjPtd7R5efladbXR+W5DnPHnFIfqGjwx8mG8DD5CVFSD9DzxTnTokAC+&#10;Oi5uy89njpoA19DnGdJvmEUzn5vdwPpZTR+PxXAhRQynpDBSlfvCc0ScHBKiIz4IU2qyBjx3DqPo&#10;WaRKiW/Ne8Nr7ErKn7SNDd03pmuVHxppyJF9V+QOeTY6ban+Ffx+JKlqexMoXhuy8HeQg957IVoD&#10;RDC70JtIpja5beP19la1Hs89GHXD3TGt/c9Sf0aT9X9Uo2SHAg73ABV9qSCfiD0HI0w0phdqZxp6&#10;l4ecw3+u6XSnxPaG62mKmHGhAXzEfTNULZcY7ukJ5Ee1W/5kFEb50CS0oa7x7/m7MSCQPfGSWn0u&#10;OvF+sfeS3d+khN6saUYKa1m46P/TiPYLRQx/rvbwSIaLEP7SvAWxPX5spu8QDrSAPK5YBPpU1p0s&#10;EBECsnX6xfvgCOUbufNgnXZty8fwu2qpFsMlgDD6bFNoDghhCqFi0f5xONU7n+aLrJC81n6+P18R&#10;4piElIr5XBqY1pimjcaeMC5h+rrF1A4IxZWdbzTszV7clS2e6Y8dv6Ni0XH9OeXvtB30ZpdS5FeT&#10;AOGZH0j7NDIizmrpYogNbu0j8weyvctpZzWrlyyKyuD9mrVdGHJn3ExY42fMXJM5Em3FvTq86Fz3&#10;yVPVfztdFHJf1Ney5AAqZcoKcdb9Ti00debycQg/Cfjc2gJHdWpwAsnnLQ4Ehxj0EOKeZVrzuOTd&#10;51maOdYZ4PV3R0NAT4yJ1sS8wvkqV/4W1Rp+4fQ99LWhBnK9Hfp8kPmIiV+8n/RdRB6HB0zB9aKK&#10;cJE1EUz9D6fxXc6WJziPx8EFWVDbkLf5/RBtQ9poAidK4tNq7gMOZbHw6sk7lhKB3V+59I9Rv0Oj&#10;sWUo8/LQaFp+3I0Kl1F+jpj0xBhEKTvkHlSIkqORteYMp0U9PGx5DAfn2Jb7PmiFEDWnEs+Z/kpz&#10;C0KpOOxScBYm0uFck2ES/JKPwAyP4gZJ2xfDeNgXbz4hbLlnHQH2rXGT+KUqTfG+CTgMLR+3HNve&#10;WrlP21SWcVIDbdnLZLohp4qCHrJcDjcGLVXWofcavW9loBvnj5QdrXLhj1aGlOOQv+WGy8uTwOoh&#10;00B6fS884bkWnF6pNu5X/PCswxTTmNu6LnCPcleOnI+erVgv5hd47wLmGDwVI2EuHdL44FQ2A5xx&#10;qZyyPnd7bqLplYzlxvoMBqecLuwWkr2PF2A1nQ1m5jHCdyMyEqi0AagHmYDhGCZyUSwmyJLbabyY&#10;C4z1IZ5twZZiEr8neT5ZinQm4J07aL2OWi3Rr5Wfvsz0VxBA2DQOdp8SvFpf8g9v8jC4bL10cA5E&#10;6tHAhwVY1cDzCtu2YGQHFxYTQAfE1G5RDh+79Zvwr5U7ChIMvXuP7yseW/B6zC1VP05eWpyoBoBr&#10;7UD2hhv/xprNtGB3OJPQmyWYx+Z5FvlfAUveC8iPbUXr+53qf0zj71LgVtaiHykan3E/ScRWnPhV&#10;YoY+qSIZ5Dby1PG60d2GEMf0vGqRzxqImqVy0bRXZSVjUvTA3Z+Oi6rgLCXqrykALqyN5vjBFw8o&#10;U2OmUy1iFGvXHhFLaVzjF4Lr41ZV5JvsWv5xU59OoHAe/PEukQvYBkbmY20UOpZBCzWaWsXjMgrh&#10;kv3hBT8v8nz+ycOssIm19oznZKK6FYL6HAby2KXPNC6mzk1W370tYgf6/YL+b20oUPLJiCoDYeN1&#10;I/nNFUYCTtHo+ONTvbDz+TMwoAEuMvryQXHV9V5Pv5EjTI6K7EoBQDsDiaEA4JpKgqpEBdK+1e2f&#10;ohZt6siXplPmsesvsyS0LVyG65d10UZ0cDJsX+yhXJfjHJBGuixapBZwFwegZvOqICLT5IiLtM+f&#10;+vsbZFn2ZV0Z0PEycSrL9ogw3RRIB2uJaRGD0M0YBov/ka/psO+j7v/71h+LOqEicFDzzEDWKoUN&#10;iSKbt/8lv7EiTjTOfVjEgTX+9BKgzJRcb7g2XH9g7khCZrBKPtMy3xFI/DLFeT5RiNSYI7vO8v//&#10;JI67liVRUrn/aUp9C/hmhPB59eQ/0DREUHeHMP5cKnKATjj7R0Lc4uJtsaqOx28Drndch4bWri/Y&#10;3SNBtM0YiF+Nwgr6KdUveEMvTyAf7Lnd8apuvrKfJFwTvzy8DZcvLAioyrlyZCijonx/2H1zl1Qh&#10;//VPiiYolk8aNEweAQoEKJ3Ijr9y+I0W1nXJK1HvzpOgSPKO1LGMiFRoQVit2c3+FveDBEZ7HW3f&#10;338wcAj4q6di4hc26Xoiox8tQ95XIlbr/5F4bZNFDEIDOEbjzj9SDyxMN54tbZS/0VB0Cc5h3vy0&#10;kk6nz3QzCfZu3UXJCQXLNzbXMoVlGlWA95PBTLAA2xaidq/44E+pDFwzPPvprwx7M3DxerKtHAW9&#10;wUFn34Zd74VxFqqiFHzisqg2/iXRltIGfsP5W2fcR9QSazZz90B5N7PlDjgvsHN/4vduj3Yp4NkT&#10;zcgLPsuKqQGXEATKyVOx74vC4kXDJM1yn9pzC6pr+cGXHhWZnmkRF6zqDH2CmvzPRavtVm8vgSmz&#10;y7apfn5IzcE05x1kME/hW9aujrHeyILUj9Jyg3l5mFGU6LbNSRg/py+dug+7Zn3Dr1CCDUzggG0W&#10;KU7Uxsr+XjfTleKIueyS1SfwC5HT82m/BzAVTzqyTPPuabLUSBNcHwV2qplwM1R1OEoLCJcvOA5z&#10;LE0fChnibD/sUqT4f6sP6F8SMajdl7UoCkNMBJGP69iHjPxFvCVt9jGefGPcWVdwis8gnY+jTJNP&#10;Kga5PJTv26HfGBJJMt6KjUnWPjakHmF5uRSxEh79TXFdJJcSayYs93DC9D8wz+WAmYnm5IYZIv/q&#10;icXQdbzdLx/eSjUbpMgQqRCRPGjwqXdnxL0+UsY5zmzQfVyprvj6N2ssR/uY3LwXtGszLIxdWn4u&#10;ixUE2nI9l71IKDkm0ZJRH4Rva9ghjVqwuVv1Tr8bw+im1HEAnqeDZUbvNf54Jr5cm5BMLP0H8qeH&#10;3v2zA6hK2ukfkk61E6SN0BJkrveYcJ7em0AER2EbOfeRyywN2H9H8HavE66643lYa6JK9QwhpV9a&#10;3mObt3eYfzQBb2zhnqt0XTslWfDSlniR48HFgymSsxTcZdV/ydgwJ8iUnCyy0Xo0AdYtJzOnEkrF&#10;bZlt7e5t8uZ0hDJDIzusY+HvdJA1w89H9tlJg3y3hgV6tlfNu03UvqLW9MGTdh3QpJ0uY5iE/pif&#10;B0rVB7+3TaXDhJcZdRWzStVfhMnzNV8djRWvDtJsiaMZEzmaGfDhXQTo2k43Se3eJ6YmyDiRBrl2&#10;/Qf6Bw5z6N0iR9/AKxDYUHdbxJNXDL8+npxpnFmUnvp4i26wUgacNom4rTD6JI1PdHdWd0zbx39v&#10;YvafyBT9eLurW1M9M5JvKLYfgu8ot5idJnviaz48nO/dy/6Yfs6cFqVNvEqZblyN2thw/5z27k1F&#10;32SmqeuLtcZc4ganb8i4vx9QQ/GBgGeuIiPG1hbH0xcP/+rhO2c5/FCXyqbrU05uMbe9Tnv4W6gD&#10;rYUIrWkYcMmIo0w96bDehrL1/YgFnJmA/YBO1DywC4ypXaxfv7STvM/nK5Q995WsozXDurvbZCsR&#10;0ZgL5Evj7gJGIqi2L1zSl7WMXdd3X7CVS5QETLUOmfWPvNfZcsLyARhBdjRly7FpDIPTypAUxNSy&#10;iu4VXMp718mPd7q6gUVwWp4Yrx0KfK2E1wOVQN9i6152wDwAawfNVTVazt57R+0b+M9YfF1Kx0mH&#10;9ARNzn0YjdPBKpXzLltrMxYo0Ix4tlsiGYJ9XmjKUpxtImVYkiTRWaWWLaSlQKXK9PpNRHGxjDIp&#10;rHDvwjg1SfA39YeUa7alsq32BvF1PfEi5boqE2kEKWSFiviXjPhgOrgdAtTfsjziexCQcVZd00Yo&#10;L5Cj9lIMTs0RzY6iU8lihkg2RQR0uE/d5aGxbfHhMuA0JYTWSEvLlF0wC8nGd94UT91c5g9xeGnS&#10;C6XNURr/a1Jy9LiWIy8cpMHj8w1uYUDMxswxIJ90iMx86f9MoCsk6U4yplG6IQkVvxACoFv8k1Qf&#10;8s0DZ4Yc2aYk/YmHVQP1iF6P/OOcCmqn4KQI1E9VW5oSPloj+yrTRFBmxBmPko+DDCqsSFiG7bXW&#10;cbRDZ6GTKqUqxaJCnUN14+//nj/ymfx4QPR+qOSGI3tf3CchO6H5ahK6Rimp9XmHlX25N5U+7qTH&#10;yXgUudh43bj9Ti+Z/z+QjwtEMVDztMkcbyQo7WdoGbmyYFzfezHc4qamv6xjSAW+IFdapdg/hflv&#10;UqIke3i+RB+/tI7UQ5dRyu5ECzJsqVF8EkKlIf7vscMM3rAhHCpdEo4Zc1ay3T7p95S7s9cloFS1&#10;4slMjHg0S4lNpqQ5IAaVtJBZVZM/tw/g8uyMB+IJStoShRpj3sXLlG68+GMfVAP3ARBjIheL4lDW&#10;GrzEIYloRuljQTDxplMqaXJGgcNY601oUmg2/DKxsYqbvT7fLY3OymhCNnsvAdlDOddPjtsgFHUE&#10;kBvcfdXouDSUJ/l38w9qQ2fMnoSWNvpmHOfrPKvkxwTAfnLhq2tpHuPN8ThoeqkU+/xVHD9BATPm&#10;UVtr4DKf7IMua1ijkw6n4lpHC9Jkd97DuaY1H/IYicwYm+mSa2guu0WceIjYw8sUcpfmH8Qo01OX&#10;3BKVu0rfirTwxwXJutZD2JMdokFF+n+gnz0Cewbmt86wJoOKoLhzb3Kg5PaRNAYk6L/EmuXQgCjk&#10;7X58Ku/s+C+Zq+Q6utzJ9/h54XOkM/1MNaUaYf36KpNDKsMQEpxwS6sITpOVj5fX9Zf6E0drkcZP&#10;QThUxEnEW4FGkF/wglmdWaMgf3lg7P3YxOvSkiaxaMM+GJ61dq8FK13C0bcq5m9pbU4IdswxR6Ls&#10;8zpHuGZB0msMrt5Cf+Lk+EyDDegv5OG/8TEnWmcLO+ZqDOJHMf0lmqcGPy/G+VXW3SXbUEkeIHHK&#10;bnmOuryjQJskfiAoRhyGNnjjrhFXmCT09tBuwXisdubZMJWVF3+20AShUXQF2MALCaXlrAjQR3+5&#10;fCNtgAWm2Nzq4vX6+5eHZVlIkURb4MmX8NOU0r6+ap+ZVFQ0EFKBdB/zMCt57X0/tbEovl8TbD37&#10;zju1KRlN+bcpjkdFJcZiplAGVBX8kyL/J3jhlz1NYVPRIKfMSB3waP25BPWnhHVRsT4WFxVWgzRY&#10;f5nKqKbuwRzAT5ktrXhiVAkLZQfafzpvvJ6jME0xoOvL5qEvWnSpJxtH/JFc3JGI4U79htmYNwp4&#10;0lwr6aTJGpqJQSm9gzQzafQ0kWJ4VKl0EmP5P9A0Qp/nCFMLVqi5UumzXUBnoDMkvTyPPJDa1AxQ&#10;i42NShUkk0+gd8ZKKxTTaNql5ZU7ppWzjK+KJG6GD7vYOQCb0m0D12WrUKyTgNGyNT8FontECFOL&#10;eAmSCucLx+2qFH2n2+4dddp5P84la817kQcnysyDaq+CIE5rpQ93B/usy2mJuo6um7WIWo58sj5n&#10;5omTqm0ttijpGi4pnIMixO83Fxo9tfQc9OkAUPcXOJLXQcpR7ttSfQgmBqXzeiKQ1IfT8WpwMuDQ&#10;//q5guMnsL1LeIkEN+9EmD0snMzOF0WkAEdDGnUVKaHxvU4a7ishNvh6S+VUtepDp/q+U3WxRN/2&#10;DpPYIAJw1MuDmhz97X3yq2uoMwLUeisF7ngm11dJnKaduG0sJ3WCvj0dxgM6M8cguW8Jd/NDokOc&#10;1p86KoT6Y4xSeuLRaJiSGOnM6j+XDqtIAZ3pOb7bGm+NK7rwso8cy/3OrvMW0e/gHkl6qz/l6sTF&#10;p+oA77AfPQfHG/b2yzS0Ob75M8vFeYDeDkvu48ye+u9Z23Uyx8UQHlnSgA5JUUECx+qX/0AxqnpN&#10;1QR7enia78knGgY7BRBIBCZNkPwsm/Ntfbgc3fG7L/jpb4o8J4oyjkwdDqH7ZQ8KhSLEB+p282ZF&#10;vtDayBScyypE69eHxEYZ2PMEs9Nsv3YiXItGJhd0dQgB5xVoY24JpJypdbOqC3eF0ZKqHDDnzn3D&#10;tcTH+lTcd11HY8eO05oT5FH82n/AI4yl8pO/HjrR7Sec5Y/Kcul0wbVPXDrCVMsyxs4RHcs1N4e1&#10;I6L9D7yir3xHbtHyCXK9sAtku6tQ31h3WHmf6X/LfrAgDfVNlyaf20XJXA4fpB5Rc95h5dyVzypN&#10;l37KWmMHnCjzA0oXsYpSDBop+cyF8osDgqzDqIvGVsCbgDQCPIc0Bk81izpbWzp8d9v54NxHRPcc&#10;4PtdZBGiPY5jnysbasJ2mLn2xk1Fb7r5V/pus8ne+d6NqwLEAASFWO7XT/3r2eWh7WjsxV3y2fPZ&#10;D4KNZtflNIhBsnfF5Pa/DMD4Szhrdl5+iRCvi/fvgX2L3OABk8Wic/UEjwj6DS6wimON+AW+3pDZ&#10;FyPtKnfXa25/SPvWT9UVMSQ4cGge94RhshBnJ0YDGv0BipPgUiO1aUhBwnlFjEyeFiNuP/OW7s8P&#10;K4oHIwZkyw34Hke75tjzSUbzFnInrkiT4OPLBkt0Zm8r45Te1DScSgmFRRCeUESv4hTGNKmozn8Y&#10;/zGUsquFfWGIie0DuhemuC8SYw4NwTKx+/DOvRUld/yjkdjyHW05ueiPoI+zb8bYxRBrZ4LKCsOS&#10;S464dQHTllLj5MdzI1ZT3ScrZpK8DPpbfQIteN20bHi4XbIb39JTorTfER9j332pDbdZbmg5jQXn&#10;llbDs0xaKN6McieNw5G8q6T4k04uJefkRChnlY3qODRS2KwXoOwHdz5uffwhv72t9Tb7C6fr+wtE&#10;ky0KTfPS8mrS9BqS+JURQs7NLlJxepEBn92Z4EQlpOo3OOtI0vR0F3JJIJX8N6vXz68tTTHzUjGt&#10;xpHuI4RAGMK02dJi4NPZyOLLomBOmwQwA1ODBMydd6BcUK35msp3Ip+M2RQhNM8zpVE5y9/9mrNE&#10;sl5ywq+FA5vmZjgry6Xhku81hsBhIAu6wkK7j3o51IMXGTq2bzhPH5pZaVUyV27EuteTHv+HaZ0X&#10;isO0dWtLJNafkZw/NxzMLSOj7NNCnuIRolYKO3OrfbRAJgQeJIXPci/VIKefl9Q79qZUAB4WME3m&#10;XvMg5i63xDVbfEmONu2NAeixWIDT0uEklZhoYXYg7+am/6AU+kjB8VRtFGrQ3B2OhT4RXh6cakmp&#10;9hi+L0b04a+FzwZzy0c0piSs01lyH3A1+9rGKlrOznLxJOODeysIRZHCDwD3BkRKaI9c50EumHcp&#10;r5ABA3F21lPc+o9tmRJz5xOcYzE0S08Hsx/4KV+1KdnJ3ed/ksvwfBxrWepdxrs90uvuAcCz3A8a&#10;5ufx3IqCJDrEL/xbgR6syVGYPwbuUpJon3M7D4mHHA7vueE+7TdViM2Q6hoNriNzDJ+/zNRkwFOf&#10;bZLGVr9POTyeyU+1TdkyyPKWjb+wljxgpClVDnjxqmTf/MfNOU6KLJseIvMNEyBum0iRdOIwRFpm&#10;mAu5MvTSk4DZX2LnkgxX2XE3e/etgyxANQHpkPuK8WwrIUvsQK9RPiDDEY3YciJYJZcoshr8gvA8&#10;A1+UaQLUxdjyylEyfn7Ldn8+iFeokGA39wXkHG2oVtqz5iNvgkHf7eoBGmjyohUzYDG/9OelGcJE&#10;s56LgI0BCuwZuBqhm6t2xcGdz+P79W3h9FlopTeJ/PtMzLi+7bgVABiXtahPeIt2ZG4MXutjSu93&#10;ilJXVo5QmIoeErBxDhjgv6QKmN/izs/OK9vWGUqKfitXu160nWD63u5wBLNsXHZ2r+vm6H0Tr2ig&#10;fe2e+egAWJukQ13/9zGhAjxRTdw/MR1pflUU0r7qgHe0WpL+EXmj4TELwpPaIEbH2v7GKDtkJSy3&#10;J3EIaWBOpdl0PV+pPNVOYz8SjI5duJGe2iMexeo8DJLbPbJBqIg+4H5BT81vEWiJfsmDabF+/AHU&#10;Epr8j5eKF8nJkIdUZh2TIzygCab0scA9Cqjo2qi0temnkLjZjSgkzbohB5Npu2/YfQjhSxQdx3EL&#10;PxjsyCGCISRdKmL8PdhU+mmaELrGR82QxhIAIncRtJi3au3sMivORAQC0ryHHuHQw6Nu8ckuSWdb&#10;PKy6z+kTvlTJ0qIXgdbVPLOj4vVygV+n+3ip3gRz+2bhi1QH4X05vv0a4+3meg+bzYU16bVEytjS&#10;xFn+RjnQIs0V3bsGgJu+eELq6LRKRNiF6Fww5Epo8YVVrD//rxveNkiC6/2JrGjoQhBt4jqrq+uH&#10;NAsBt0F3zse9F8/8e6T3BRIluy4CN22rx0lTOAOV5DG0wfuJx0v7+UGmcMfDk7fgMI1QjYTDmyKp&#10;hka1waTHNOiOGMiTDOc6D+Oc1BcHa+4UkfXX7/5bUREuGMJ1eX6keG6DQQQc2SgfGwS79JonzbvM&#10;YIlzDa2wucWJ0Py2s/pC9PprF4ModWd7DOHE4HBC+Ebb8GR7wdsgoCg4RDFIorERj41OHMv2vGCH&#10;lK35RA4jfMrzHyYK3ds1gxq+Fd5XmH/pnMswVv+1Ty4xGlR4/OH6OclAe8Wo6bcho1u3Rzf/C3bo&#10;FX7QAWt10+qwVcrFBn+RAIXxaFOA8F9OyBaV9UKTxzp8v87kRgOXpwWt9YkK0K/xpN20xjVUZpI+&#10;IGkZNDgmwinerxa87rzAT79WVJdCZnmDjeasLGiOjzoby7AtllBQELetFqxSUlmZChfM5CImwmCt&#10;SWIF8s8ExSqUmWWYecOt5vUCpU5ZzCPWN+Yu0eYsxWnCh/fA+TtHZOb/K8qugn07OjE0VqQ9x1Ul&#10;8d85Q65NRvTPkUYIHQ6wAUDIBG3xVFPYZtq/ylLI6UvMDBS6YCTd0mCHlqIkaN6dSz9KZeKyJ5xn&#10;//wwjb0T8a8CILieMc8n4PGgRxLImHDoCpaE2X4604lqswZqxvAYe7BVNt8EwGFEGB+uDMTKYuPP&#10;wd8sTOtlIH51ssigvVw/jSBGTMauU06gbk0wIPLXLBqxaxgNyQsQiwTi0B9i2yqaWapWUFF7EjX2&#10;42oA5CkSpT7oiL4tZJXCI7Lo7msRFEVDjyiQNlbgLconasSPbeYSWLd9BmfgLwlz617OfS5Oz6n7&#10;lx4PVVbg25n3k2uE4BhYyTTXRc2GsT55csNlPSjZa5KkszZawwKxb5+kS52hd4B5671Ki3/lulzm&#10;49BHtQvXJhdOl8J9slzleeXdQT4+5YcX7BiRtbz3B4pfbEAwFmv+twoMY6ynOL0Wet2F8aaiZ6+m&#10;BsP3HYkYgaJ3dJoFO+efzJVPB/w8m9oIpxvrGf9KF9pB3Y8N1zejmqKamcnKnUoL/nbCrOlaqt5Q&#10;LNH6HrmUPmQzYX4mr/eHpUzp2+p7ZRZXV5tFIaQNgh+nDxoel4+Y0gUV1uO4boWh3LXv7KOrmSZO&#10;Bz5sP9Quorygr9Vd0Sr8+NNuzf8aH40D5FbDnIZrl0kUeX8oHA9qNhk9vbSsU/4sBga//qUtg+Pr&#10;hM3HGYgUZTV65omU4t+qlPyL2o8P7doZxXRPjtvhCBmktQd2vIusRZ8czDKfoayLzE9tf+MmsjM/&#10;5ccreFh2JZP9aHfcorTcltnXp0JSBYGwgzDNGoEFTfavvQsL7g/nj3hrvSV9kB9rvvUwlk2GN7jS&#10;VR9nxeascxwMI8P724tsQKOvRbgiqFZMlN2RuGkviK0ahA+RwQYh5BVUBDQOxzWI0/YAIsqa8dh/&#10;IDFbRR33a5ZRdIpKHBbIlkzpFvgD6Nuiax9MF4t2sMg1OndwKsA258sj2Zrcfunb9c/uLE+weNxA&#10;lRSmC91QPMOJ6+aJ/+wRPMP51k+JQUw7kWTN9EFxKVYQgf7NDOmpO2JPMi0e3KBkgrYtAwKeM7Y4&#10;XWaqmfQqqW8kKqm338vL46X+wjQ3YZ3EGHEB0hDxsfqUEugzfrK6dx768GvUgeK2FeniejgWYBr2&#10;tF4paP0+Toy+aqFOQkryD92C6Kt5erEK05abOb3Ao8YaJCkS9EO2YHa+po55INIl6tYB8bZRMzWO&#10;u5YGsP1+CmLsZAD/EDInsG9Chw8CgeCCkEDaXXWRL5+0WRLz1/GHXKZbgC8s9o+Chu60c0rTP1oK&#10;vzmrOmlPwD8DoDplL1qw+a83E8xH39rEiYUS5rYTwqU1lqYQZ9r7SYcO0fMSA5B8a7pLT6L8FmOL&#10;FW4SL1jrRdkF9jyPMy+qLy1/7OnaCX07mExiJ1YIPhPiq4DRLKcR1rCujK0GFKx3z+Mt4b7yfcPu&#10;C2AQs/Lx1s7Sj3FcRjMwq6Zdfu1zQ1l8QTACV2vX1YUrNyj4EKF3qXiJlpTSguS2VKmZIzCnY6qb&#10;NYUKnSVhKPkvM6traIspy9S/an7NAQfUj0JH+X4L3Kb9Vi8hLcXKxACOzOIqO/3ADFr38QBne/eW&#10;fT1DHB5IOyT/zAbeICJzxZPDxMls2jqI7F7ybB3Yc6J34Y8KMzMFzAhSFC4tOKY2FT4F04ZMXNN/&#10;RGjP/0cFeMEA3inv9URM6ea4o7vHgKaX3F+JPpSvfNiCFLC7nhPu6+ZhaoGxL4NPjFSBQVqZh404&#10;eLYrC4W+WFFDYhgMmyTKecinF3BvdtWTfVhsGyf2kHo75WkB6WXnhHjXQe4fnr+O7alO6yhxIA4y&#10;9h7TBGsfcWF3b6uB5xarPqvnfGpfMrFrKmmQbilA8Idth8Ugz041XcHHCDZuXxOFAOqD/0Bj6nJh&#10;QHfuYKRT2I7QL21f9VvZLOUvqiO3sqjmOb+QQI6TggZ/Z4YCtUj4L89VV8ROJt35/wPJJmPGXXy2&#10;pFSGlV7VCALCl2BnZpIMdhBtyIIVCZ9dgTSlx92dwGDrXfXk+euPq+t2wofj8vOhBvuU0w7i9buD&#10;YHIkze79ahqUyzU2mfofztDUNgZhlR2d1gilkmNXCV1n52Zg05UTPlN+usE8D2k2NfrkYPHjky3+&#10;iJzIIj3KrLAqSsG8yBdcu08IdER6LiJwz93Xa4ukOD/fFDAnyee7vo9pkRAuG9OwTkBAtokngZxt&#10;3qmMDtU7VkKm/raGFYdBsoYUDAhTnKiIZLF9WgZFnolCZckNA+j12FXhZRS7oDhYlwu7HYzjN+4K&#10;l61DWR7NMFlUR+1oUqw0mOnI8zPu+vKTpZPjwkyAlhpm/IWQOIzFHfh6HdFkYrT+lNbD/UFMOYcL&#10;ZVh3tnQAz/9DtA/iR8/zIji4tc9hS//56SqPZfNm5j31+6fQ8XdPSX2pEzUbOBlLHt62hnEl7pHc&#10;Fx9+Nco/vgxlSllGImJGbJSWBLzuQlcWLbGjS4WjXVzsf12l1onWmru6epryFB0oXXa6PJM53sOJ&#10;EaS5X5PKpigSd7WwrFokbAlIXUhzTZre52F1iU4XRuqp07X6rvekyqH2maMX5brkXQktNNV38k4X&#10;9/XukREe58qXitYWLx1NbUxySppS50lbUpmGjwDzODOVfeCHznnqTiOrsTBijoZdFkEKP7MgwWwL&#10;KGM979Cv/0DtRfM45+MCGYQYZTUUkt9lyYT4tphYFTR171YB+xbDAB2IWG4vGlvaBv48xGH2PK31&#10;JyS+rAmuUewU1ilfSfKSmx4A1Brj983NYmASLnKyg5A4zqAGBCyqsrfV/cPG3PB4PAK6vaeT7pdi&#10;hK9q0gxFSEJaQM3KH2c9Aggt5a7GsCNZTT3n5/Ruz6FhAuzcVD5lSOT29R2x8bGODQI7Xd7LP+Q0&#10;x0QGy5U8J/C6wOEmT/FKqJwYhtixjJ88SP9DpL01zQzgrY/PhlcRB4rtrMi1uZiUyIJWcsgzOUGP&#10;mH63A8wSjIU5HLQOJMQuUhpds2E9xp9HDQnNSDjRqL79SxgaPLG1blVg9tB9yJAdioAe3m95P5Yg&#10;nTAS1FfI0tDwi0h9thNTb4Ue5Nvi7sm0m8ep8sZBUWFabuWroZ/u5wYLUsIgcEkvLcc6jEH/MwXC&#10;AW1TYevz7zxZXJD4wzz3kDUmaajLvhZPZnUqSpVJGGnh/6bJvs0GtjqShaMu2wWmqCE86BXhXhv8&#10;pN1RsZ3YNvCrtguxr31McdCjm/Bb4qJXlum4ta9yd+kolLko95ViP0gQcU+YMP7q87SoS0547Xl9&#10;rYJ8nosEDb/Cb5Kw1dyt2ueyb3/gagrB/m5N7gsUhZS1axK+3Jfkfb4n1TWRlnTksJLMfYj1ATId&#10;kSdaEkwVQfiYICF0fVCkQEGGpBR1671GZk/nNb7rU/zxuLnfqT1Rzs0g4f4wMWUQ4u3pXfUwS3WJ&#10;UCbSGuRnoMZzrF0KNGnQQRujLX5Em6pGMjQpdleE028K/l/tsbsj/DWNeTTLMrAhi+yidTH6q64Z&#10;a5MVUoXAWFEv46VhMa1vJBMbvg8FaLW63pw2vzsSSr+KXdcc+L8TI69Ln1i73QjiapoE9bRI3H5p&#10;iqVj+jYkGY92pkmBcqjHWG2/QvqMQ1sZm7BGt/1knTu0qOhUa5KIHGUYQ53SjHoJPyaDeKNjSy6i&#10;8rUp32XxLEfpIc0+gISkDy9m0ygWBRamN5LldPxrjiPy3YMndeabYoDQ4FdbNH9EO/92DjVg6aZh&#10;xCLYX1RWYzhAWsgPUAfCKatdW17YYmgomQxi2DSAxuNLalMKyMbxS+bIK29dfpKrI5evDEx/FZxB&#10;AojW/Wy2gzvSmzr/dGCYbcZWflr9v36UEtKHbOzjeKluVqtRUMTiPKMYf9V1/5Uw/Af8un8DZtH5&#10;ZL6zt2Wsx6aid048sKmOgtwO5b19lViaLN18vg5tSt0RFb8bGgDT6EvbGZB5/m6yebMXz71W04dM&#10;/sgrhB6RAUxqmFaK785oQvADaQfxjFj9xJXvkCz/R/lE/sNcB50vizpoN5NWT4OsGL6hL3zHSrP7&#10;jZGfmkJcb67q2lZGRNhdfCoEBmzbu1LuxKTK9de63UnQAXh3IrN8fRMlts1K/vhGLkb3253W0n+g&#10;x6neqoZtg1OyX6TGnUFekXvPw3cUuQlFKBpSbqFq19KZrgGlg77vyIYdb98/m8S97s1Xgon0DIfM&#10;fTYEUJDgEOOe0P5Bdht7NkXn9U8GmAtI6ms4wskS4hSvX9QIi62FzmO3+f4DucYuvMXxWMXjszTe&#10;2gpvEdgYXiC1uQ3W7PjFqVTr8U47jYSEz6MR8OD3DC54MnJHqe5IJ+x9okGCe65be3iL0ZjhqXzN&#10;+knoz8sB3a2rV33fS7IffvNY80O3MAN9KHL06B/3qL+uo/kyuiNKOT0tVO5UDL2Fg6PHhfS1uvct&#10;RiGHsfpD678y0yNpu8/1BQC/wzoaWPysBcpEgnKSqPNX3XI9Z1SsgIUp+G/bfyCCqMose13zxjZa&#10;pa5MCokgbLlB5Ua42YWAg/CSTQHfs91byGHFt1igdjVU9w+anFlda+xXsB/6D9YORGtiZ5XrmlJu&#10;uFDRUJ/c6/PyjHiPH7CPnDCsfzgLlURzHtc/HZx21AYzzD+v0LycBYq96KjJ6IN6Gxa1984id2b2&#10;X4iH2RWAgYYXUqw8oxu+KdL5oE65u6JK+YR3BfnQ5V26fIJWf7HAGA7lFpN9oZjP5kZuoj1uT1nP&#10;o4lY7jwCco+phzfUQWzSLUgIq1+LroHcpBSw5IpjAyeUsVHHmihd5AA2lZz4X4O3xM4zZXKO5T37&#10;pbOOtQLAosacMcS4ZhYYJf+UxRlGMiI6lsnZ06vQa4bagmWIKcvzMK7jeC39HWVlh1BxJ/LrcktI&#10;hb1LUbqb5bLOfnLHKiC8fzVxARxA3DA3BM9StEIR2qCfOqdLML2KS39rh47q+/e4iAiYgyLAWbXk&#10;BI1hp22b2+LT/q1M+53L2ToFnU0nj/Z6eHBfX8H1fVFsFYk5vxUKTYldfFuqvSqbQ99v2W6OiMvd&#10;dRVwqj2v7N2pkJWV2qf8Z8m//UZoMEJQNAwcV03Fo60VMsCb8G3YSihV9GwwO9B4JOksnmfoS9Rw&#10;PN2hjW4N2vngV6iUdqhi5/t+v8cci5EiFreafVV/eI7n28xsJW+722GepAZe3nRd9i3XI6ADO2Pm&#10;ZsnZICUDRTNDIvf1yPuNcdOJCQxxFA4sYrt+rrFD+2zS5sO6oLUxgVH4rQhuUnJSFcl4o9QFK7Er&#10;oAye/4K1JhiN1s2vFhGmlbSjoODzJlDW6VLAF79WsdNIHcK86pm6Q5uQ9Unuq9gkGZSZ62uw2XQT&#10;6m7qt4CUVXPefTL/W0DP6/85HlZ3/1PliKlfa1bZo0NCqCf3BbVSEyg2BLIvanJAQ6yaGLF26rvv&#10;zI6geIpvw0QWENUuA2BTcxTEOlK86pvfPZ/Inhe76hcgOH1Y/L1kbT/hh/kX0oyA30J+HyJtrRLp&#10;Io9TCeiZIvhGpH22LBAux9lZ1scdykxyVFhS1rLdz3TWNME2HanLJH9XwgRsLUQCoy4vVcc2LcJq&#10;9LSXOUK5z9uloS5g8N+SsDPCKWMFTkCzyZltBYJzOHkl8LQSeoh1fxfxPG4vRLUQliCAZ3FxaSx7&#10;XXFm9wllJDcN0rfgOBihENMe0J2OA7+zlb7zBv7ZDfc0h6DYPS9rP1yUyjUxOMaBU4CT0b31RRUp&#10;RvJrS2N0b2npyoVOHNM6H1OAbA/lL7MsR0l9hAn04NtOg+3hl6FNpt2lD8fVd/Y+5pou5DJfEBzM&#10;jwrjJnm+MQATK9wUOqKpLezDjzknfu0BUQm9oTs237c6A+2HqVW6jzEaIi4CYA31aVnTjeQPkmEk&#10;dAWvYqYR8UMBMgi3eWgnnTPUHCsQ/9AwUDZUrNRXXW4s0QTiyQ/1m53hjjbFRwcVYzWNGmbsJ9mn&#10;rPaAzI9htPONYZp7+6vzbTysn+AJI5FUOxeqWGhvSnI9AN8V/A3lE+rhbRHn2qyMM26izkph9E6D&#10;6dxZTWni7Tlq6sI/p2Ps6dYbFdGlwbkF3pbKk0fCSazmHFaCnpVHek6LbDYClRH3C5UmPoUrnuqS&#10;PLouHD+xYa7fFiyu0xxLB0FsozvTXufYYaWT5bL8t1peEqI1fjD83oLTzPzNSrsoZ5L/QGn+PP+B&#10;luOePiz/mbtb/7DGsz9GWBd8U0kWKC/wFmb6H+ivWtnJJn14o62l5MzF7aNagNjJHFydZb5tu83t&#10;xxZjHhkuee9u6J2fNoLPyYqIvL9Kw6QrU53uThO8+uAJNqg87a93ZsatsFSVkufmWfNm+3d/v9yZ&#10;FgePDnKm9wQxVap0gtKdueUnNggoMKZxW58bbgUr8P2CGzge5slTGsIdYcFlVNUeNn3Ks5om8ECO&#10;ZHOiX5JkD/oQNsa49tHhT0DQQd3WQpNQKYrs7xx7avDiOtBRmUf2+0F4iqdQoIt+rOEaQY+OT/7r&#10;fNuZMhqUy2j/MIK7WuQtrQ2HTxzx/5B0joFxdm3XnjgNmzR2Y9tO09i2bdtu0ti2bds2J7atRnN/&#10;87zf7/zJlcy1Z5/rXOtYJOP/ARKfPm3mOLp8qvSM8hRpH2QiDab0QqwEeO+XVnuoZBabvzjXERFN&#10;I3VOtnhMcr2okrSWFs+eXGCmC9TcxNB8ai+E7k/B8a1v4KVv25jL4bJ43/Ly3/31MiPKCg+n8nEU&#10;90n3YcGEOuJcG/GDF+BMvK58AvZ5956q+NcxTnNzqsPL7qvVW67CHrKlV0l7QSz8sONoQv5ZOQDq&#10;DqN68m+aYdWFPIw68/YUqPHst1AXAlLcvx8Wbwiq9W3QbAUpEffSMmDv5/cLzozBaXLBhOD/AJNx&#10;LXJU71k88KCn6u8BKu9qtdlIENcywpj8VWArimN8nGQS1aPDXdmYGSSzuwp9yL9jvrjLpbsqDEWA&#10;FY0lmIxPnQ/FryT1v8NFwhqADBvLJmkJYYWqrS1+KQwj6mSfRtMyiiuvFDQgeoEsc67pAWK+A2WP&#10;UK2Q7JTBkFGKwy0hZivC9jSX2pi64/irNXztOQYoWtufdICzzZ7hc9oyL01aidQlSKWm6zjMF2yg&#10;eetTRl+5g6y/JW1BrlPELFG1OFuSAncZIFX4J/4Vn81LOUFU3ocTfM93+5TBaBDHcMAgV90FGYgS&#10;b7aExGhSXH1bKDfgHnh248q5XG3YvIy1chBhpTi52Crcz0Ph9UmNK3464k+8UgyaDj7hq9ChZ9ZS&#10;c2SL/7ffw6K1lsu0yt5VdzWyhH6jZhjpwT5IYajKjHy2fjnHXdPBz2VjY8XTYh7rgqZK+1sa1aET&#10;7lJ3NI8zufSacunYb+nIAn2iORAHnee4A/rDRVb27IqDQf7jdw5jcMlnVqidafQlDtkxD78psfcI&#10;EXxvnx8wtyjA7YKqY70MBNkBcjNfG7m2PlkfcvKC51MXJ+7+S/g7yCVeqBtuX0fReu0V6dKhbERw&#10;ET6VL+HYMFCC3DQvvxgW8h+b3FJdzQ6djhO5LYHgBE5VAArrZ3ZsbgZl262vEFbpfc/jEJ84/K/V&#10;SfeQtQoOlMLMpwSyb7YMkSnYzg4ewtMYe/EC1iaFegKBkc9SoKUuSsOZNtzzNsfrW2FcrHdrK+3R&#10;Ta9EIFBKVpldOsqlyfHUgZDX+8saUYaqN75n9DS+yiEu6ASl2B6qzqFGrPyfhHrfoibQpumrktPs&#10;YfxhVblaYlpk9oY3M032rj8YX8emR/lFarq2qUqymn+mY/JG2SnofQlKHR9fIs5WQ5n/DDp+3B7H&#10;64+CfHeA68o/o8XSIHN0x634NeR4n5A53VWK3dDqgnTWKeeLDTOYNL4I+vzrG7Z/UfN2qLIdHQrb&#10;9VGm6L+N7YJiYV3ibIlnAxnY8aiF2AYVPjTg/gNEVetpPcnwIA8vihJ2UYswpWtx2UNHI+2FgbFp&#10;5h13s1l2L7iMNZ8d+KigeESaV54tIYShNMW7kZrracVNKT/oe+qfhEe6D/A8Av63pDFtkHKMh79X&#10;3Pi6/koxAIGsjZL6lAjZsRAkSB8eMzbWmblZpn9e7rT7XtWMj9PvIA7DCKU+6dLEl6qbW2PnhrgE&#10;dQO6WeuTPODIcwHcmAs7NrnYyw7XJ12dja5R3y9PmKmY5k3WLciWo6TK6gWQezgFuM8XJlA3jqJ/&#10;dMoFQm68dT6dlCTeDBLme8lOb6oZK07LfzsTDG9fL17m4OprWyhoxJPeIqaf5KwyU82mER21lpGD&#10;0wq+oAvrWtpLZIs3aZsz5oOZ055Vqxhzx7IQ9pUrIQ/m731whEsLyRzNU17cu8donCNYQME8MMRg&#10;g4iXpNqpZvzrf5u2gsbq8sfWxGD5pL6aNNXSjgOXg66DnLciWNy4nVYvSYCb6rgE7y6pEZFNVOde&#10;V30twDpi7nfiFs4RQnf9IzOPYNk9blWnQ7RSNRkXIvkiQc6Z6pHKcx3cUKVucVex2+G0RHqtIw4k&#10;CgoL+LKQpAM0C7bKdFVPOLSGWiqVmgC5tfTPyLkvqQUbvcikSoa/GLVR+4nMwVZpezZOzzKcJBzB&#10;EakWQDBdCd9+XjqfrJzkcqJfKw0Q5R7utrVge7v1rDSNHA3jRkyOQACH4r29D+IRMsOK/9S8/Bnd&#10;Q8ENJLvgU475NU1kv3e5NE18qFa01Ly5qZopx7mc8R0diVZSYEx+BUmfYCG9OEK6RUups9pzAA4Y&#10;yGbEq7G+36LR+mEvS79jjnC91zHwhEvUgVnI/kWJ6KysAeQx/5FK7+f9YB1bVADctmnc/kpvl0TT&#10;59as4pRxZlm+475V1rfkVa8oqqlpHmSI8B5v38Fx3c71FOgph6ypTn2d4ddomiGsVatZVa5FOLWk&#10;opWgKlst675rjW090SINrOWeqUTfOIMFTHBMCvTUhCYNcSxJiqImx7vvIcVXbSUq/AcoX3qqEpAy&#10;RgFGJ2wKn06ikxFWRDv0O6RlB/IuGPIicw2or2I7WbOIWKZFbQ5eGZId4uw3LG3WiB4YIG1dOLys&#10;pmqW0SYY75xVPqx/lPh9Wc+M9PaVDVKBlsM112ofVKDWUoRmm3S076Ev7T7aKaLHsxqr8OEUcZOD&#10;+wlM/Swxx9lnWD+kV0112lsQVy2z6fiDxk1ionn2kIj8LrhL7gtnBxnUyNHYyPwKpw/53Wh7AvDO&#10;ZmsCoNjBxT7h++OaO9S6aXGAXGG41Q4cfhnmZWUVmGm0KefbEzpuJERvAiRG+NdtWUab0q5DRHdE&#10;el6BsVpyy7kLm/yVTxHKHGh0bc3ewkV0QrsjYko47TaLmg2DDfwCklhi5rGMP1AeuhbcHCgFLmVD&#10;eJNGrSm8TdfKgCeiah8E7ehTO34PwmwxpmYBdVjG6eFfuOKaeQ7ayw33J0EBLpjVHsoS/NVoZKlY&#10;ylKHhCwahXpExxJp5LS727F+feEQ1XrWc3Jty/uPdYITNHHM0o/UE1usIvaHdT0kvBnPiHxaiTQ3&#10;BVESuGoeCJo+5iUaUrBHbkYXKDahy08NNdZRbVIwV4bwe14mduvjc7TCNwr+MLaWvfhgr4vTqQ08&#10;mVkWfvIWl+0hoOL5OR8lHU9El76X+B6arTsVOFuB9cLQHJoCqyDyaEEcRtGy9vfK3kTm7yVP/g5U&#10;1l/3mODTRHiAeSBfp6juS9tBUokURMtS6bKho8eE7V4yz3nsM2PYQZbCdxl6RR29AXJp3NQDhm7i&#10;4XnYawYLiVorFfk7yiJrM3HqiZNyQwloEw5fZjKSI0WoOG37lUfcwcCx4PWjpYqeMwg/anLaVJMw&#10;KPIPReva4rErVLyvtz+hAf1/4J7IQRiAbR5NTfHr1+PpmmeTrveV2eUtGEU4gCMdn07iiQB/Opm5&#10;LOhf+RT0bdAWmJWcj6i+1voaQ92WLHXMI063JKT/bNHixMS7zv/XhA1uFHYWrfUoLvlrR2EmTjT2&#10;3zn7lzZ+mo6WJsVO/zEKBNkyyk77BZt8v9UyMv4Ivl8GGZI3nWPRblRmMgo1ZEtNlU4GbgnjIucB&#10;AJj/gbK8aTvjxDDwEQiuI4Q4AlG9ISTeWMSS1P8HqI2/ilt//wJMfNLcDdeLEkjllBeIg0c6aZr4&#10;6aRh8uhjeced7ueyeQhVN5w68u8t6aHdDu2RLmfiEn0c3rHLEAl/Xi2UZEq5j8bZiI+6/d0KoF8W&#10;SXS8SGnhfpPFDZbdKs5Y2fFM14+OLdcJ5WkDgj9kmpZT1G9gkqy2UEXfYm1+dvM5eHm+Kk3xw/Ig&#10;WUUwJCtFGzUFdQml2GaR/s2yySgky2foCaCce6zEs5tubb3IDMbBQQn7pntK8TeWh0pwGbCy5CZj&#10;GTxU/u2O50cd3Nt/ABYtjUjMJq+0d6bUK0fKBufo0z4EZ8/n2kaa/9MLed+rTNVsTrV+eqJFpB+J&#10;3XS1C5Uq7MvvOWWmhV/VNb8xPm0rRob6rFAhaN6/KvxCtXdR2xwE5sbHy1n4OYGlgjATW5CpM1e3&#10;XSzgacYD+8HKUhnx0Z4rmjodJWTrqbJILLqjvX6Z0cgcR7nxmyKqMD6/xfzyQ/GNDe0KBZH4E48n&#10;v8hB/4EQm1hnUukoA2Lb3voXbTGIYdX3HB18Z9bSrAg73KmIE7/V61un0hFrNWvuDgMoJo21Bd2O&#10;f4EdHWLVv1Nau5sE6xPYLUAAD6d/CBRYL2b7F0tllKdEJulxo9hKEI2A3IVJd7AZjCFzqfn+dBrr&#10;ZJ318JYGGMAYUKIFmotSSN600o74+CnXvJtGkjdZrnfmTfbjpOYlgeqLM87VC+xMNg04HCxcwdbJ&#10;8V+DEaCA+1HWfE+U5d6Bnvw/17IQWoJ6Lf3TtfrP0wEH15y/gHWwQHO6+A/cZv8hnsfO1RDX+fLw&#10;CPIPr4gRVVs8+XqQwj8F6fxUDtgThQa5+oj3klMFhclZygmpdKYNzgeBwryc7OEki0k9wapO2qwQ&#10;JG1D02o1xCbCDM6tCU9M3+1WhsH4qnvGoQ02IvJqxYtMw5CEx7d1v5Ux+xw51ztrJnpjEfum4YDj&#10;muIq2v8Aom/mzdq5roUHQHNdfzLmcbL2nJ/xT7EgrDaHjyszhX3tiorW+UWgbHnAcbFmihDH6VMF&#10;zHHM/AO55+z+tArjYsAeg9arNkqadYyT/ZLVzHJPdSlzwJ6QK0h12FokwMp5xKg9JqvzFO7hUl0I&#10;4eSoZUUbM16q7GI+AL4TrL584Zj6BxfgZasb4v95FmAi8R32K0T9OLPH+SyHqixstGM67YgWqH7R&#10;jg7YCZeLefMdesY0+ZAjO7jYOdjdXnL+X2AyHrz47RGTQB7moun8ZvI/FFAAbbxbMRR5MI//O80r&#10;acEH26hzkqRA5JaQdouULMLAjQZPDDlUZyvqUcBodpvTKTrsn3fuscvF0hEcnAEMACSBmSTZsvJr&#10;ueAM1lXYuoIruC4Hn1IlOUPTW7JvOSAMoCCXSH0SXdxQ/ce7CiBxrBRZrPSxrnMR4QjeTS/mJo2Q&#10;Genag25F3xRhVf5ZjxBMmC6tSwZErf4qAr0dB0jXeJVeLArPT9u6WaLe6VIlUe0NkT1hLoAXxyiq&#10;1pxAXRGLOMWFQVeUXluhIFziyTzLuEqhzSMZne2J0A/2TX2W202qy2s9cnD4XZQUltqD0Qdvrh0c&#10;+nChynpRQtp9XN1Kz3vUVYQVWxnu1GtLQZ5+efn3s6gzOjU6oP6wrVWhRaLMGlt9qYqWv0G2P4gg&#10;19CN/HOIygPgTezd4rH/JVVPsgIzbbOIf/bqQTzaLtAVImfBueiV1kk4UxX35lVvRBqn/Gu/j4O9&#10;H/h45RCXOkoV8HZKuh+x51X6H8Dsd9BIc+Nm2mVDI9sTT/UZE8kyNtjEahEQ92bi3EVOvBywy8Ht&#10;3qqL0dUkWPVx9h+gAjzJBjbF/Nqd1GuYQXf0bWr4MwoHR/Zc/SW/b77UIndJrszRRUv+N1hY2fPK&#10;i6MA5nioguUr91riXvhDB/TGQ1wjUqUvwRnn94M+Ydxu9ygBHvRjt+DzDHI13sOyleHSgRgUTHut&#10;ON8BnkMDzoFCX9Bq77AYJuzNyYHIhOXF4IkWGQMiDzmk2ExExhV0xJ/0bDIj6JMjJBnN/yCBcpNx&#10;vPWBUqO5a7fmFkY6u6W5mQBqeHMWiNzzB3xZb6eF2+25cEzHOfGBV4TZeRVUVI+fNEHqt5qdK4ky&#10;MvjfyZxaMvc9WN5JzsGpE9I8q/0y40R9ab21gvhboyccYF+gkPZZUTi3yTc8WuozDEOVckh4+vxW&#10;vgTWfwPux3EH1nPS0gJnAMrEIptQ6MoT8Sf5AP3k7aZxf3O0usIHcHdkwrHkfU8gVf6NVdBx/Gdk&#10;fQD4IBrMw2AZda7kIqr2orqvoIaEsC8JAkexvmrzUuRp+JYCn8CPPNlzj5VlxhVv8XjTpbNZkSj6&#10;DyUvlhaVT2+ZR7JwsWbuXibSnOxr4aHuQA5gM+cEU01pE1kUxbKyHRz0L3MatOXTy571rfY/wHkT&#10;6AIN/Gj2YIFCyiF/Q4w693C6u534YfW8LeGJEG6Pdvv4qzTL4VRfd8ThO4gGB+lLIABB2CLA7IKr&#10;jDe3WJ1tdWeKpW6+b0eoRL9l6cp1XOdqXgzSzRyAOhNnMFqPP8IFrGD55yCTeOwS16oLukG7YZtS&#10;7EVvXx5PGvYuXivj+WAnH0MA+93eVaDY9O+Rm3dIm+SEQJRx8AxHwGHdqmCWR6hoj5caJrqRzrX3&#10;DcMFBp1/Jl9XR37eCGfVV7ZPmwG0izv4nqqmoYpFFwHvzzkuB3+hs65efun9OuV+uMb2JFY/E9IW&#10;lijzFJJqSN+S+qGv9yPJyX3H5Me/Ozr9i5fVQWLWiwNqMqjgK7jjS81SJvQL09tUQloooFCuwVzZ&#10;QxVWLtaSYdJsDtHNYXcbki64G/DbPUs3BbudoA94v58b89EOhrB90YTIrLnR58io6GjGfdY34nCD&#10;NcfaGDWlX5VhiswAHMjEQNZrX4FS7RQn20bpYjT6Mh9TVx4O8L4PYKhCmUv9nb0W40cgb6pgoBvV&#10;OXj1unjTab5KrI8U84X9v9j7Ubcf+rerE2gH2vGhXm6yt0zg3VOadmqY9cntpJgB/Z9kBz7Po9y8&#10;wPJPtbLf/GxOxxKP4lM0VKnkBOgKKgMcCv1cOlc3199OeKBDcqdZPscuta6FVJYCuvvrbpqK8OTi&#10;c3mAZOTjzuQJf7kurG+9qWtQmWl5SmQ8iaxQ0DCaiI2U8WxGk35KYWopGLNSQ+XISZ9d/Lpvw3dO&#10;/x7SHHpBgHo40f8yZ73Z0BsOQmVFF4GzoUPCJCv/fGC71p1tsmLMvYjSuRLRHNU8tTpK2VKABmlW&#10;j99SNbYHH6xqpvBY+A1HqOxmm1pwv5/mNvc/0dK2pBzoDYZeabXS8YsMYYwfgndLiFI7/7+KEcKK&#10;tuekwKJM9FR/W9SB2Dxl8PQ8tyWj1LNJcrXlG33zZXjOoSgZd0yw4XeWRN5HYXzXnCZd+bJKz8Jb&#10;pdwlhQ/kYoRjZaWMY6PLFpHNf1HuGRY152l9Nl2dPX25mhtYfJFY3I8DZ2whY7gjANe2zpOkUovr&#10;zrBm8gDEcS5/PWvi60upJx4OHzSK607Yn0YqHfWOwnCYE7tWWIvWwTc2dNynXSKOppavgDEe6AYS&#10;18uoiySFpZoaE9YOTUd49IkGcb9wuHNh3UEFHBsNLsdKSzorW10Hn45+v45TxDXu95UZdwYV9cyf&#10;xRfYrfUwpCKYvYun/N/nooDNeTJok6txthXw0zFEAKXoo8warj+2GcRXcS9pStmFPNE+aYAgYdxO&#10;rKDyc+Uprk2KVKlAlLWkDAVwPSDE2yryXHAxL3AcTSn3l0exIX1oduocN/cccVqN65JQJGXOYRQ1&#10;aYxm0E9DiFdiT5ChGqE3Aw9/kU/dm74WzKFVCIvAHS8K2yc7fJ8TUZKJ149xo4QNXM6pn+70PAQE&#10;Hy+19pdaTW1eRT2RQJefg8nr1d3fNeJV44ZIEFoqrF6wFAdcymR4MnmwfmdspBicQFnHQz584wE8&#10;1dDJsbToSAmudjEZJZFaiHTxx9RK7OBA3ZGm46jnsiwrq3+zoE+Qlh9Ndixx6soVkLrsH3F9xXpv&#10;WalmE62QQOf3OeJzagv0HKPq8z46Cr9YUub1fXloXuJRpfCwH4dzF+7HnZhVkEWLWm9Yjs1CEKGX&#10;eyFXYLTPsKBKnfV+OtzlEbAELAFHX3jsHHzPH4bx2/ikCQ6tJii8QK5txHd/z7Gdq9PwNftZx2/p&#10;ridmnXKR9fVo6E+E405naCjUkpAO3a865raV/QR6Kqtf6GwOgnAocm/l4iWPTHzo6uzXkRcLnY//&#10;Gmq13AumpzaMlWlao//CgH6wXach6uCulmJsGXfzsn8ixNP8mQ4FxhOhEXa1cjl6u1Z5U9Yht0W4&#10;lmR3JOzBF2jwteZE5OY4aWN7d6svsevLNjIbhtgzax5GJ62dYI7es/X+qSLLyzK4J5hhnbFDMt8q&#10;TtQ58oqu7D8WhiOLHe0UOWgn1908z6zeOP+rXPRoTJ0L3FQJpsHh2kbFiHLvNHUDV7LobMawuFtL&#10;TLfNYt3DQYE6UfffYwWT6VW7YBJSHIouOqt09fQMttbpl8an7OrRoxSIR6ITwFtM+EYdgwGe5bq/&#10;LHQ9hIrhYwRB5wlvGorwZkjF372gXTlEVbtbwieVX5mLSskVZ+FoRQOkpzZXkrbYafQ9nYE2WjIz&#10;PvxRJUnTnWB45pj32N3MbEOlp/G8ROXmppj9L3FZmGy7s28MZ05PNW++UoX93+zkl4O+NqCIF9uF&#10;kKVQjljF6Ch6hphZhG/0XOLhgeJ02s4Vk8+GM7uoZ+O5RFox1XKelK4pqxRW36ujcWq9n3CeagtH&#10;xEqCveqaonOulx4/L1HFlmvJsBc2z4DJ4w7mbqTM7VsehjdkcJn+dVg1ftaxQDydEURsi9wToa4t&#10;Q4sa0TJlBVXY0SJfhqfXVPbH7eU/h8ScILY3k8wjqJImiSNRM3IPp5wack8Ej71gCYJ6KrJ6zL5i&#10;BQ+nKt2xCm0JO1qd33fDcV2mDu0Ed8zOfZNllrYmZq3NDbFWpDDgsQXJ8HmKKE8efLXrf9PGnd74&#10;l/juWfq7w3m1tY4u5PuWlodvh2C/y63ODuFyrcN0HK/sn/uqUcpRv/F+AoK48ZUBmGkfhfUaXNUj&#10;eoaWpmgPABGq9/hi9XWLjM/Xrxs9cSn155rfLHLH14CYqkDhQ48aKxwfOXSsMQkPR4bq0+R6vYQm&#10;pDxhm8goHxtCRMUmbBZchmccUzEU1l12WafL2YttMHLbsBW980xWd1/thtHjuxSAuNvPRvKfF38G&#10;aYTs4nUIEpwa/dSNoNKMDRIX3ZYGLxGK5bU4jU25iDh1YSANEHRxcbLbessB1+QGzm0HfV644TMS&#10;n3A7whOl74HTXcGnrx6tTbFh0UxP9hIgfrhTFZkBCSg+nSd+PNhf4KXyiknAfgaSxdfxW8SZdnHq&#10;5Kr7LkMz4+6OKfSyd9qU+RJEamCkxCdc0rupP4fld2GSI3fSIFzv0gjYAtsp9DHoAYSiUBxcaMO4&#10;0Y7XpeKGIBmZjHwzSLZH9rq5mThZFMGcqpbKV3fO1yj+swFDePUzcb8vmi0UGwlsj1LXdMQsm0jE&#10;ybIwRa9xgbjt/hrNffFEsea3ppTEC1lmpS3qMwXiw8zENdHwnUXqTKucFSf6oNa33mGUnfRrhVXC&#10;GnbE1VaFHIat3+V8h1BQl8KaeyYLV/bsM/TdwjLlBt1xnI4n9F0mZK0rBrOtaYN4vmwSAjEj29UJ&#10;D2EUW1VPyJkjHX3BNE9VUvupQDob7IgvRqpobMO/a3D1JpldZXobPekNTct7qac23eE8AIuAfUVU&#10;o7U7zNOJ5Z5b47+sZ3j1rDgtnifoPPHFd/ddZyhC0nV2DLMxNZoSVaV5DlZ0XbiFg8FqKBB7HtZb&#10;i/6rv0ePxlW/V3WbxMtLvozujnHkL1SH2BTWPxklKDdwkD6vwCRkcWbslzZlnulCQEvq7eAnCkMl&#10;ba2xuTjtzwQMqXuLjWzddUOzTi/cmAkNc1+5fFaV5Q11CkxQ6vHuCkyWboHUrA8GF8+MfTQpcMbm&#10;cDjq1rCNnNN7cZeMGmnKzjuj7ewTmuvIaVrFbQO7Xk09BADn2vVx6GOs5KUb8/VbHyF2RO2DmZU7&#10;uItDacE0drpgQ0fzDO4XCm1uEQcoiCK03lpjTWnKNYGj+U9jE+U3WwKobCjtoR/f+Gzp2MxvVVfo&#10;zU39OGpN9H3HMesDkPBiUbG0u6uQWh/H6AigybLfwSFNVa5c1uZYDBlN88R3LXTumtKYQnrNwwqc&#10;wxppjo9igIEldggcXwENM9EnASilKlv9il7kgFBUNnbBgbFQxQ66wJ4NYqdaXIPfFEXMTGtnU38G&#10;3TNAKeEgEiLBKIl+68E9N0cCp1TP+h1m6zWyyioNMPMT5siAPnmP0VnCUMDahs4O0kbHjm7osaVJ&#10;ivKciINvQxXdg+VynBBZ7bYe254f2cg7WOZPzY47fk40n5T9Ka1EgPWMIHxvPUVzzy/QstswNv4a&#10;6M02QHuLV73LWmjBTTVDQiyN7j1nxUeqtytPChv7ZZTrWxc4HAGnWw6dm1MRlFd9iZfT0tL3YorG&#10;3g96dnAhEucjyvi0ckVFs9aOuW/pWyBag9ecTYyIi914ndFxQLcKt7xelSKy+gb584cDwG3ykIPE&#10;DuviF0SQORV0QKUvKDyQNGvkHbm3iCP0PZt5a3hTy2wy+kuBuEaHC81AH+j1g7yh9O0vGSwBcr4T&#10;6F4ozNn7NHTxVRVXlNpxOiiZxz7wKDedqGyx1ioTZiQ8y69Mi14KF/IHOaOJ4/rWiEvCSkN2bDLE&#10;Wm6yG04tRDP4A3BO4pel1e4K9+fW8BHu6ymrT1e9NK7u0nlrwK7cKkEo/UNupDgrQVzwHufwPHsR&#10;onMn0sUhgx7A3BRCImCiLwVAKeJ+3VMj4Ocicu0aZFz2iLv9yZ8C7eZrSlxX4/rqT7pI7zCTslMA&#10;jQ0BlZzSeuc3h5lU/buzNg/fiq16QYTEI5gtViCc7/RhlqaAdSfiQHW5lLNN6a/PdLZELo6zo0D/&#10;pR6qPV3mPPuhnVevJdmHZARTWx5J3t6cs4QQqBPYmzcRYRkv/mAKRwUBOE7PXSeupYkm+fraSiNU&#10;CvAg3n+NOx3bl3KUAzsyxAcDkY7cVT7JwEIq02CVRMWgKmVuBUczLcZ4TAq9p6oyby6YsXFdDQsf&#10;3OTgTgE2jnaPVYDTkBUQ3BDCYGeEIQQwg/5+gDiDLlRpK9NPzeCpaojqsyEwReElr4h4qGyNHcKY&#10;pyhDVPzi8qKM/b2GMs/m5+5RZa9LB8rSW5TFRi3YXaXiqfOVsQzupQvIAejMMKhgYyvl7WpjEe8E&#10;haCO74G0ysYCbMCG6F99r8THDuOPkgjA0XL2Ls8tiZ4jcmqeMUBuANNqZR6ajqidBcUSufJWuV1Y&#10;p2nQ8/Nn5U5V8VDlaAUbawo0DSHPqMubunlN4Sa9e1PP7G7TdQxSSCAfCqwUyLUfmDi4atJRIAzW&#10;jQxS+lhmfmXqWvkRTuR6sNRiEj4I9rBtgVx1DNAb+U/RbhEScTYg5myJFfSzV6oquv+CS82la3+9&#10;5w49lsJYHkY91+aqasRkTQ6hwOv31VpXnU9ZTt+P3qJdGFOYKUzdoq5daqvfe2EtjGSn4FAtv35Z&#10;yy9DiKPxiZM392gdCkBP5X16GsYNq/SusIMh1BaUQn3fHuGO157KZiw6pueFknguhCf7Pob61mq+&#10;b4PuRHm92Iii5EU/Km6fLq+FkR+rmYLEmScD2vdM/eEyLZcKFX+jywFAF0JTbwRRTRzdbIGUkeRj&#10;clPZagH1b76bW3LYhUlgVfh/8IqZrKH8SbNokRO3x+/sqP8a3T4ru+OtX/aqsDoiQF7bvylxwFUf&#10;zLuZmZvbAShcYpiD76Ob+A/8/s15QPXz4QMZl/8AcvHlYDNYp38z7CjmaImJF/HGcw6mLkR0YXW/&#10;PwE3+Ec2NL5M+5dlVp9ClXNl24bx8Qpteb9igulqP3Q90GDbG5IHh2hHWUjIGvoniP9UOp+9M1Z0&#10;qJmYj/3EpwiAyiYeDOTW0hjmFfr0Q4xHpTczYMF5f8W4r6NYqdLeAcKGPnPeqBDty2sIpbiNDWWG&#10;Zcxm1MzhxcZvobII6YJSctxKLnCFgERELT2EJ0vFD0fg30dBeypRZt+iuCHZvEY7bwZzV6O1tyEW&#10;CPxiaK3nM1X5RsYfLH4spE9X2dIXTGeqoZUCuSepypv3D900gHavlr2HJs/YYKZM1lu0ot8EfAW5&#10;b3tbEk+pOe/ra3rEE1zcmOhROP4SI1jUKfjSQdb4p9J0NXtjhyq+nHcNRh85fL622sWirliTldpg&#10;+a5bg5zj3swCiP4DfPo5BuQ4Kf6rvKBk8IJWaXz29XKO+4d+0NnDNJypX4ihaVPflVuv57jxhDsA&#10;cnNKTB2jJEPmRXZxw9KJTAha8eU/JX54NPyd73MfQZxQUf2MSFe6UWZjKil0HDY3vfs6ZdSnvcjF&#10;Nrzb1+wo1AexI8SI/1RuESG1KpHmhNkzBfFqqtTtH8BcyTPeQqigtHgdGmdEOEEFGPpJnE72nqnH&#10;N8zZZo3u/sH/H2A7GRP1pvgZM4kyyJ1pZ1O+r7uxeXPaLsNEQKjbmygdNsfKoeb8x+Qrr19vGUEG&#10;zDWO+IdLrlInyBViBRLHHvq7TxRd9l/FeaARcQZnmvPWm3N4G/kX6mSA9graBRo1i+6Qc/qe7P8o&#10;c0FMxCUA/cIKv05V7o7GXGZYj7JbDXCBC1hyvr65ru1blo+VUINLeCYUAyjIei4q9EbtKikUBv7E&#10;+pA3SVjaBJfcFnF9W0EXAU0MfMb9W172o4b86Ybl+Bb9H6CV5f2pIgjalCDOmjcaLTN0cyy7nNpP&#10;8SAQy+ZPTdJ0pliMS6DmYZ50nYMvsVdy6Uw/eRS8Su7WK/iN8W196BZnXZgMdW5keibeVzvViP9z&#10;gzQFAeE+2gF3MUQFbvuU8ypet4bCdo+flBA3e4uYf640WE/D2joH1kwDXKMcdiXeuMgeq9yBJclt&#10;iFYOZHyBEgiO+d5JGme4s7KdyQ6dr+JtPcSPwFG5RFRwwhwkpzhXqS1QstLe0xElivgfoHBnWO2d&#10;KDQ2gE1PTG05wUCuYyv/gHJUQh4ZoHF3PxfhuuXeGh1wWNhcRTckIYi7pPDFV/ZQow1gESMs/59r&#10;pxgSTYzQMh/mXAaYqYAxmsvOJzUV4CaucCz7zYowBZu+H9VFMYQ/JD/S783hDuM4COOGzCXAK1YO&#10;8DMD/Pao4ZJ9zPSD/xAG5ONCvsdgRxgBg4yMcHgYAnM+2D2USSekvMZ+TQ7h4VxF81FfN0Pmh+Ei&#10;PIOmqLerrfnLvLsjCn7sXrLfX78l5OUWzfoQC0umZJPrs1sfaVLig+Xl01pH6Ns6/ckFSMuNrvZB&#10;t1VYcGpeEZrhoMJhd2redeI21uklEi4F/hNcVY9HVFZx3FKj9NkExjWkasWwnOnccjg0idlhgX1D&#10;yW7ktEG6I/8BYp/+lX1QpiABS873xOyL6w5294UJYWLTTErHjje0RxBe1//nKbMhHsF7yTIyY+jO&#10;zBxwl5ggEJ129kOIu9QCP18u3T0cb86BFVbM6s7yyS+BzbbTf+pgLGgOvogoO9ZZI4r2iUsHqCRO&#10;YQiMjzXyOMhRXiBtbNZj3Yr+qryzTz5dgHuuoWOCXZdg3bZmlavUD5jTaWqHuuqBUWCKvIq+hglV&#10;ueBCXGFQIfHTvKOZwOryZ3Nh53WVAGnpgB50vbH5UfsVYcH3+JpQaXvKWEx+aircF6iKT9q8zWfE&#10;hr+IxAyoUresIRfffcFhVRnYHKPSk0NLdBNkJ74b8NkMad2BUcFudGg36Y22E8iqM3TpPdBiM1Hn&#10;NZeUxwiWawGEAeg26oiedsZoOkMESrFRURj+KQwYgdQYqi5bEvb5HRRZoWK45oKBitAtUje5FpZX&#10;8zwEuDpf2iChYb+IwyjHcJta+z4P7M879UvQPaF/SFyNliIGjCJkUCCcNSAY8Xfk5xql1hysxGWc&#10;yJlAmOYILvgF7Q7U05qxH4pES3rEqSUbSG1T1yfrbc6BdhaFjFSNd8YJLjapU1jtAp4wPprcY436&#10;J1xgOdgrVBVsCUmnJnlwhnn9Qi9ttVAQw1DDCcNoVoTSUv9NO0QrDi9wmbbSPNfQkGK0i8UpEbxL&#10;RWAvEHgdDZF54bPqN1rjgHm6galtFXxjqtwBdSY5R5RMYiFQPLhobdYeBPyl7cis184NVappckeA&#10;cGWTbRfwCy83p0y0XKc7SdbA1K47bQx37JfU7bnSv786q9V16ktyS9dRjbAfatMDKlT1+t/Y4c8H&#10;qvUURjKxEtr1Lhzp/66y8+0+6GaWFYP5XjJGLijlWM+n5PYbR+JR4gjRMWOXbfelVrlwS817JcZh&#10;xLUmcjNgtGKrwhEMFMO6Z+OQytJNbSGqdYJjjCd//RsB2nUuXbLNLtrFGpHq++AmCs5Qmejsrhc+&#10;FPEvm5IVBjsGURkb2zQP5uHjPS0o+f5oU3ueQ6rHWgPRe+F74j9ZvDqi6AUwD7P9sX9ToBx6PUf9&#10;rP5cPiMjXf6170zG6jLkEd6b3CCDfjE4VaGMK10f5D/oVbwmg44DveEYgP3flF0BCFPIIy0tWYXt&#10;6b2w8HMF/H5ivPgCqBoZRrFfjLWGiuYfArMyFtGJ30gs5l+LWZ8yR1JqqqTsECcg3SxNBlG25eGO&#10;tbB5a2vKpaxbgbbxEUmvylMpiuv8rY6SozeAT+vtlX8L9vuLrjGsPOapnNkhzGKK8NCJzlJHajJT&#10;Ag4aERM9va0tfx3tUhOw7Hk+pgNKLHjrw68YXPJCQOji91CUTRUb5y8v+RiWh+paEsJVswfcR3jn&#10;Tz18sivNnqaop83gfsT7DnV3ZYlpCf47J7Wfd6mZ2VterxLtmSrgm3+/BmS5DS9llg3SrnmUoS5c&#10;InAngEFNAublCNJRiHfCOH+7GovxQqU2onxT6+z7psDIQeMUbjwLjBfShuD1alGS/D1WyQ8Jv8oR&#10;B3wknH2Y9qdDS5BbJEqFQ5HuDxMzmOwfSGWZBRP23wCxEsjzSRooTeUT5X+gZI9JYi99Del9EBJF&#10;cCZw8b1fKyrUHfYXkICgAallxI+Pj4W8LvIRDdCbrhpaieaGZ1j1fksUN9OVFnPVp7XX6bbOU01X&#10;jfTosH1XVzAE+CJGjhBAO9S9ItTM+PQRQzn78FZzSj+DAU05WKJpb4ty+FDr2ZnovR29sXiMDfre&#10;xCVZa/INIyjc33LX6Eu9rSiK+8dUJOZ3VzUczOlzlm3RMusFvU18Cy7KY1JGnDBboqK4brzOpOW1&#10;4jo7KZKOpvCzggRJ13Ep7HBFcRTU9lofhQUOnNtjm0gyGvuAhY3571ufRYSBBN4hM26YmMM7soZh&#10;u2SE5UVdKhCpqwekNzfk7UlEJnHzqMI8IyY2dzuMTcXb65v0DySZlOLxlKIwAgofLeWdnmo7jazb&#10;blZp/+IKCNeAmSC1CRk7cUwtKHO2pIZZodD3vSf+Lyv2zCao2Iih9wcdHRFeqwrM5hp6G/qj6FR6&#10;trDrbLeTapkSfb080kOdxaJHcnoscvrNuFJNDV32KRieDwLcV+GAHLEKneFOtdnxBfdRXTtFwduZ&#10;L1qBZD6Iv8X46fbPyJwXe/KrDnhF1b9YGuK/Mwvw1MhCwpN8946aG1fAvaDLe26Nl3rDNrir8vBQ&#10;0trkf0hq8IFIVDCEc1bAPNWIYxBPkDEBF9qZV9nAhBDTekynlt2MhlRVgIi2XHkq8cTTDN9RctDP&#10;XxQ8OIYTupNIqI7MyU9xz/L9ORpMoDaL29qqC0+UOn8poJWfhax7PPNUX6NLGja1d7cH0PLZqYvB&#10;GqRNSfCcCrD1djLX7VjKbnQ0dMTOJArVD5oOG4o5fB3GGXinznraVucU5+AepYxDIXafAiAuwB/r&#10;MA4ZP/1T8zznJC8JS1MehGHn3eCnV47IA2RjVMQdshkj8tTKKdKeTtOfgDAkeQDPxGdVc5L36s5E&#10;unhao9ci8gO9y3fcvj/3akeLNS0YmcbkPq4xqQwPTV4xczMTZ6gKc4uNrugOTxkc3D87WqI8vsEn&#10;2Rs4bXablO1wNFVdkkl2Bk/AZCt1U6TcmLHkIwgDmVHk4fORukpzDbC0/+jS6Z1bm/o+FOhmxwVk&#10;YWIun2MWte8wHDL+bIv6FTbYupqwWcsGkrdGphl+7SQqechgJG1vM9c9tIZBgGv9IXRH2+PiYJ8g&#10;ZVUumuU3O69ru4XtRA5OPsUr+KNiDvxZLJAxltzS7m9zlPsZpskwjC5z4uV1SHIERrmViEEyC5K2&#10;ibaZXf24c3pNYZtz6PSqzNRPsk+9tTF/kKdytLfX/N4lMgvr3XCe8Mz+9Qu8+QNTCpi3t0bQOpcO&#10;En+ShW0NTeui+iffXfsI++DxXoObV2ATCDq6cn9vmei+WePzo/5DhVpfyRHS+CBX1N6KmUQZ4Hbe&#10;i62UeodUKKVLbm7wahGgvECzQdzVxt3n3A9Eyk/KzlWYiXKdBXjmZahiJDfATTmIzrKN+j3Q9Q7r&#10;PgWK4MKdy+jmhpXPwN1oRawXBHY1R8swzrNuvyd6Xrfd1RbyJGpiWW56s94odx8p47xHIf65gfIy&#10;/Syzgv4usWfD+wCi+ytBR/8C0n4reUno5x64XYuqsuDpWHayYvvzmDpOXj8q2iAgcix8ZQllDKLM&#10;nFSL+zLUmwDdHQco0ubUNplVZBjH9OtjoPfbU9WfchRSRZay0JebKSUGhYOjS0w2BVl/Z35tzf4M&#10;x49Q+61brwHRBrW+d8gPhhPiK+baGNrbw0eL9mq06eKsB3MmzDqK1MhBnm2ds9Dl7Qx8ZDC7PDIR&#10;T8HdFzcvVtudJNs+lmzhNJc5nT5dq+iIk6w4BOL8gD8es89SAAVTQ96VFBfGwyguz+V9a/hjn6mU&#10;iwIJ8L8XzPi8kMkaTPTL3ebfTGRrakS9ZbkSUgEmwoQvRPF31ZITmcZ6t3LP1V/BMNOOFW+JUWU7&#10;RC+lDFgdIME1BsUUVlh7y6poT79m6uc5Yn6zIsMncFo2dfu00fkQ5+yQXCjy3JDaSYQU55kgyn0W&#10;/9Basmjy3O9tS05TNZOC4J7ViXsVKbEJCikGijrUajNkTiEFbOzYLnhVT+qlw+zlCl5qyGniAayY&#10;nml2/8mqD20a25M9uui81dF9X2t2p4ExnakTQ94eFjLpSWFYJ08S/eaKJMx9mBvqXmM0ZdzwhJWr&#10;Ry+HMUq1zHSSNg1ggeeCWNvA8Ge/e0oRv0HyFSRbNDfss4/iAh2VmfjLRRVU7v4GHicN3su8yFjZ&#10;s/QFz4QqJeymjriqrOtOdpl9YALfFVCE9ANSzFBhrTRUpih2spDIw9SwHjDPExVwbgKkzzVVc5Yw&#10;p196k9SXm4Xn0w9Zp5xaYqXgQyH9BM0xF+ukT0vvltV5C6VgK8q1q933ST0MOAAMk0excIhKWTNq&#10;pixaF+54QaKTOHrfCEFGKcTas55WPcGnkv3MQ4Ch+eg1gRrNjY0J2CIbek4u9+F61zDNdkMNaCeV&#10;9UuPH9ZOmlsb4jG0fNXxs+S6jLxPZOVjq0nKCzf29vanwaYq7KTfy8hi2eYEnKJGaFRyO1FdGA0w&#10;L/+CwvqkU7UKjJvGOBfwnXkuWLkPakQKLtVT7xEZfBxVAXQViEsNcMQlLrxpoRx0XupKOIlAZt+1&#10;X4jM0A9w4J37c5W6dmoJzIOmqIMLZmf6YcznVkjSmcQ9iuf5XIlbZ6P1fQInL5/Vp6iFz8vfTZwW&#10;5IoGPFw1LWdn76C1qFhwuPSX8ZK1t31RGX9MWvzopsyPrQqSR73vJLnw1TmOb23aYvHgRMia8S8B&#10;dQ76AL2WZBaXnvSrP4MbF1xMgmEVQ/at9zDxyP3oUvzR0a5PlUDzlgC7MuQbRsbieEwVYnRs8mD8&#10;2G6Qmv0kfB3Dc0Uuu3lXzwctAdL+r4IxkGAAQmsvvolvYlfpiFE4kks9ANP9sJ7QZet9zdVsBmNY&#10;4j/AN6m2wQtev5GGWS5MEv92kHldyU1M5TXFgRX8ocf4btAeSK2KZKsYLd47ZJxj2MBqkmOjOByj&#10;LRozVhkD0J3UTiX6EO16MZiOB6YLhNVwIJrQwWQUvrXOch0LH9nvd7qstZha8qqthR94VlcXs22J&#10;Syd+3I+/bfhArIN7FwtXehcKrQZW3w8oc4JxKEMDXV4DSTD7ca+YaY8jopTJ6OvHMxN5pptG8CHh&#10;D+1hJaFahTGGVVqXPzUKQPsFjctJTsaIOOY8R0lduEJB5Q6+BkaVmnqbl0D3krIRF5xIMzQHVX1U&#10;aLcJopww178HdMj2mk9ngdNbkrqQGN6QrFxETuey9xw51e4vrfPCF6+s16oR3P3E27MsidTIUIMv&#10;QP2MkiHklrvESVg+8ozgtJRRBcJ6FMD7mjw8LfyZN94BwydF0YV7HEzP0By0LzsXfvjqaXa0y1o2&#10;0dNUAIrMvtfIV3ebvqxheRu2zoGxJy4c3ANsUE7Jcm15gxioU6VF4dVP5454sSSKPBgjimOQpL+O&#10;p+9evQfm0dp9dTXGfMAkFj+6CAmpFT/Q62nO+uKJ0N9O4XeaUm8j5y9Kw0liTzDgGYfYYPIvzAz4&#10;EtJ43xbhUN9w4ThGJZcEugoBz34jDlWwiv3B8LPgiM5aDMUvcKNK7jQrzUY+OHx49a9ooM3Lbq7Y&#10;7gGsflKRpt/rwwO5PgSWbZnVgsSFpgNou8GkE9L9lf7YF77h0H3++g5Zn8ZTsgtr1UwGyQkH+/4B&#10;+F9UMUEQA+O6Jq0wVmoaSzX4eU2FebckwACWGQD7Vy9jrlj/67Tdl8RD0fUlWEaUDLYU2OBiOunA&#10;yDPJ5ZzGbjT5aAIcPu6Bmr/d/jzQEQGD1lCEkkyeZgCaUZ5l+IUp5MRX9eyNQwT37M7lZgIxih5L&#10;jMSvFw3T3l6VxgH92XgyqXq8W1uchQu/4JVOIUiP4gGE/0OSySKPpO0wgU2R+o0kr6C7L/8Wex50&#10;y1XJLVaun8lHakoCF0g9jdM9mXADn1nEs1Xs899kE6TtqOyl5cPQRW9z2W6EwNU2HBm1WD4UzSrh&#10;HQkmR4fHs5rgddPOs5kTQaVxFu76No53xdnQZ7Yqm7bOhcYPxHR1zUJI5mruiSF0IRbJb5kvk0hk&#10;uoPtOIjdal439IwRc1BbROtt5l9OX1YLVoMrThZ8vwH7uKJx919WBzpnE6w6xf0ekXcBlP1fVkGy&#10;NYtBL9R1RU/onZif6UnyLd3L04s6W9q/HgordjHSRbLvNnDnCJv+qTVUbNIgsnF0BSy5geMsA5/I&#10;6qEtA2pSuILz12ysBN9DAAAfi7jVQAbhkxMeo47f5jGTvIe0ntBuL6SVXBHsc8xT0LCLKmB+MoPu&#10;cMD9DuqxNosIZudVJGSws9PWe9JOcTEsNJDhYjyRYqZlXzQZex4ZrPr0doOMm1oEmOS7kYBzYRs6&#10;BFtaQVSHD0Z9LHoMV0sjx14sqTC9ts4KhXF1FWds6hruK1sAW5fmI/P0TQeXGaJBOm4dENochh4k&#10;N69v3QRcLZRhrEBl+eqzDSeaXhyHyD7jwcTnt5Me1lv5xuUfZsfFXFCLv5E104iQGmnFcmZW8kF7&#10;Aazg+HzT5wUF1rPsxdDBTznu2W+lxlqeAxgHIk4ONxGzChMdxEG1UWPDjtt7ZAOOAedJVwEf+/fv&#10;P3RndoPduNObDSw6Dd5Nfcs+46beV5FXM9ysByxCBzf25Pn7JrKOhYIqutcy5veDq+7asDzec7bS&#10;0txXKwgYHCh/VzgjMH/iuCyVz2k3gG0L29XkvTkcs9mn2TqS7sT/ICZBKac2HpXnDdFZ6UZjkGIM&#10;uMSxqiuXCthb2nZWKD+h7Zktgi6bEt4gFICulpHHDzKZ6HKE7WD3ftQUyPeZemx1R+VzGZQC3bma&#10;QQa9Sm/ekMQNe0OcJrjIKHGpaAViXapjObpQV3nZJHtDt1hCHvi8dPiQ35yC3GOH6Dtt3Be6rdV4&#10;rkHlj0V0S0SjzKngiSsfikx6Pn2ugAZGU72mLugyVTO19N2mHj5XLv7zkMn+KoTvnaNzpmp2QROK&#10;AhuBGy5TfYEXzDtj/wH4b1VsAnZtvsSgmGKUlwmb2Dbbis8U/S1C/uG1g30ZZbT/82VEuU0wrNlX&#10;lejpUApakRkIMs04SxzQynAsusGwWqWxhOxeJV6TXRS9RwHWim9Vo6y/+00UdhjcTHbhPxL4J+9e&#10;M9G0bmvPwX3oeNSddHw5CWOfzbI6Zasqbos4d+Vn8mCv4OClL0IWnr8En8gUfH8sHj2d43etgGal&#10;eq+IFer8D8B1uVqavwTJxKv6H0Drm+AZWO5aK681j9KRWtE1HR2CC1larEGIOobanEiBDuUef8lH&#10;ukUk+KcjJxhPXeM9epcwF+Z6+378JWebKfx/EWmiZGUVwEkUWxQNhPQxkLpN+korFp36H70f7Uy3&#10;vy5tiSInz+YSh/bYFwniBA57NDNGwNTPbf/eFl/X0p9wkKlZ5AlDP6Too/4UUWTvoY42BrQC75IX&#10;7ci7/gOUXn+0S3zCf9324wHWz7WSLlcjfwavmPZ2EBq34L+Al2vb2PccUFaJ2zHAkdf09rmNfUFV&#10;gzh3cGujCDRWPfxeFHeh0quSMNRDvjkf8NI779N3mzHL3nvE2kPav9aTOEx36UmOT2ZKW4d2ctdb&#10;/a3YoYrIurfiIIZJOrp7DWGsHtxB4gPCrfW9JCK/J9KQbvqgKADHeTMeAuOMXuP2owzd0t5rwrPQ&#10;fKbSDwCuVHmT7ToBaNZc3jnzd8ctI28p9ZQZwpJjXa5fXjX4AXDn7o3fnqsyOOjmuklJrj/JCAPw&#10;1u207Ei/V6OtSwQdje5h28b+RX8Ujna9M3upYALyy1VNcV++WOLbmqzn3dVkyfQgSgbtLyljxgCY&#10;jiDaQNBfQmxqdtVuMv0g4zcWNlOBVa24vpRsSL+5fe3WTsxkpEbp0hOzjzohvgAw+7svMN8Ma6VF&#10;4LeJTAsE6meb4y/UArK8fjzVu/7OpJlVxuNu2yPxb5pjbbp5x9d6yBiB1Q0jRrYN2kAjOEQCWgAo&#10;uCATcaq9tWnMvvio8jjyhRztXe2dGrIYz/V7qIUBp6HQqqQM8ZAA7TaGMqCcrEOLcQcyTEt8zxne&#10;6HLg8L5sDtqDmZ+13HLLzuhai8tdUNfKPt4M6ic6IwYnCsqnSZuCN2AtUy2cMqEpaN2Nqh4Tsxul&#10;ekleVP4wT4x4m2h3tuoC/S/YzYKYQHoN/bAOFw2+HfL2YESy25Bb0A6RzEOd8y3OW0JQ34I75zSI&#10;DzNAM5RxvOK+lz4FvEK2TDsqz7BdCCe+LnanlqSGPMFqJk9CNCDjUg0ZUV96I9qF6Bfz1Qz/zNQc&#10;mAPGBdpTe5eQbDQNutlmYpwNy0zhxo6oE588lmjmAaITxwD5jhriawfcSyo8/ziUNLB4lLo2kzb2&#10;0fdl8ltv3tjKh7YxwqTZHKEkPQzgLHWutbpDsujgBlvf0hfuU6J8TGq3DlVHFvuMVbf/Iee/uIMs&#10;Oz5I1pFKgxDBfURsnSU3/9Tzk3NdU8RhFJH0c+zCewUHJzO17GDj1p7BNYcInjQy6m9XBbcjX+V/&#10;gPdLyNtfq892zK01YF4CpGp8Mj7qNOQpiSkAnhzv2m3GGhl9h8acGjquma0V02/O1/XzcqYlxvrl&#10;hTJ8RyeiNQvfsNWARfw23XcL5d+od10LvOxlMzHchtWrCgZCKWGDfZh7g61pzhjDlitpG8xsUhkf&#10;puXK2K4pzDqqOhk5qou+l5HTAd0X6+SOeyzXsh6Qr8Kc3JGLYBSWVVjARcdd8HsmedK19/ZTr7Vt&#10;AqkDg6a3x+F51KTbPuGYuf2W55B4sPBfvlm2EHKWVLH3NoXxVbWe83uBkaf6SxmYUFbaMJzZxaKK&#10;2a0fXbXealkGqJapjZUMxUzMuEROj8RQfdNymu0L7FNdBU5OJkiNYd9SdaNRsl1vNbu1e4caQtzf&#10;/aJfUncI+rB5k5O8nIWyepQQso+oaWGFz2g1PxnceA9e1QwjkjC7PXW/dIQmOy3BmfDP9iLJpY/y&#10;fNRx5Qb4b8bgMg4jFUweX16U8bG2u9YEeLmXGWdFI7npGEohSKd3NTkD2WY5Eynj0h2gAitQLGha&#10;pLFrmbD9kDqAdz5v2Fus6c3ODyPR9WF/OuaN0YbKIPM/gOaiqYwA3hV8joXWTfLvEKMJbpNEloSl&#10;Hlrr4hI/Yd8Xbfs0v9IdqwVRHJm+pi12C/JIjFqc5/3W59q8M7oMIqzV4gWzRp8pHU+FWyxutBK7&#10;/nAAmyEK+JG2vAl7Vtfa8XqLx8rb40eIvx4f4k61+dlLutDsH3UXm+/818p1RiXUdhD9RTPNZnNg&#10;i1wcfJO+h5MyF0ViRuDO2f54W8mSE0TENQ60cudcfbyJe9Xt26ZKit3DKyiQbn2HD1cfqGfVGVdw&#10;oE/4DOTgsPRhzzRytnRF5sTUW52i0Xdhmpm4DQH3mg5W/IsF4jQXk/DqIKbPDIqPeIjPQqHwomZx&#10;Fyc+63ui35xc8JSSTbW2QHsZRsdc8R3m9lT6THmZteTJZprwaziOx4//26przil+fYYDNsUsyUW3&#10;2BUCtfWnsPJKNX8tmLDJlmwdmaLtLrtd2UhqKVD6LwSwGNwMQ5s8EoBaMkyqdfxCZFfsLWKpb65W&#10;TD1sUVl8/JwNHqpa32fCS1xeqLtPHknNkRZY6YIGBkgsys/1C3+nJxnktTVaJbzV2w6PuZ84eiJp&#10;xYlk77k81WZOKbb1iluaImlAJN+pfkQdlar/nUnddT5f1OMTozlDwZSaMxs35CMgtl0NfvdcYbTD&#10;UnFE5aE6hSrnue4fn8N5qqyv9bgaUG36nu8sda12vTxDBSwmFCdV+aS7fBba17KrZCyAGlVIIf8e&#10;WRaBn7Vud8MHIvFeKltmqqk2zaKd9q3PkEVKSH2PlTiU9OCiaRRPEl8YL5iPVY1FVl1iPOpuZZUG&#10;8DUEwo9BheQecn/S5qyMAVNdM3HybXw/H2aax84Oocpw4YB/4Vv9F4yLY16x9vxM48ChbeK61fa+&#10;f5J1HIjcyjJdAwxH9hUYeJ7AI6h2WPu+MMaOe7oPLmUbPkRJpgU1yRzKcWOJQnAlYN4SecCPrfMG&#10;gSKJF6+yR8hIaAsyR3pxZq8xgsXkZbV1ew90biLqhuRs3KdGeAHn2jJw1pRd51S1D9tCyKTNmISw&#10;2D8MFJL/KWcuUbLBMbdBz35oxYigpzCxSeymISDjtJQ/Yz9H0hbFp+NYPmwniwS/7OaQD2YPPlrP&#10;yGuIMQQrPE2FfKca/xNCVdRm9o5Sdoc5dcmbMpqC0mcFU7KkQF/hAV1BpCSsSj+cy02np5BnY2bN&#10;RlpIQzdxnNX+6mDfkmDnZla5LdA1RxAukoEpvyeP8kOAmyBPRQy3XSYdF/Zv+fk75vNw2nu2jj39&#10;XiZXRjLnVtvUmMo8iGPhXMPbvqtUdkEKecu5ARsxZqo96CFPFwl1sB2eHxPmps/FzMPD8R4o9h2l&#10;sqJD+g4FTjdkrsV+3bLe00OjpaW+o0vS/jDNm70DZs0K7jJ6zdVmUPn45zZdk89w2p2lP5FPHkOo&#10;I85nc4wnNDOQ5bwfc1xoWIBLcc32KBYoefh9Bs1qGzB1SPiPmOlSR7smrGW0qrhkK8Ay8igBQVYG&#10;0h0dbBMJXNXvKwWue/qohq8pBOljaRW5isEotl6BoJnHFqNSUnicYwUfulDhz63rz9fQ9XTbdZyc&#10;oM0iUqv7qw6fPi+bqjeAv9tauz2HzbGm8oXcOfdAonB3NbSPtFIT26m41R+WP5OUehM1E461MGDN&#10;oEPXi03ut7UhK6T9ZyokuO7k+dPA4TznCLBaQ/ynQthr5Tb8meY5S49Upn2RWy1armfdLiE7lo84&#10;jcBHPSwt5GS+7qoINK+B3YSD86ch5LiLifxpK/8Q2IksjZ00wnkiSG6DbTlnvDAZDXc07M9hopLL&#10;k79ov3ZTWwBx5Mw6Ai/0ukpXi3lyjLET3MhSS5ZwmjioRZ5quU5+EytqQewVJ5oNrlZa8tSQ95Fj&#10;1CzOGadXHWs/RpH3fqISyq/knVaiGDlNw+GaHikgK6eA1fxAQl3s9OFORFQbwqLn6mpTp6rgOJcd&#10;zL3aa9G5RTt/H7R0f5flYt4CMJyoG3Vglx7Om/CfdMkQcl2l6kDZ5cRDitCXrwt5CDRKna42U2PC&#10;ltDx8agWr7mwJ5XTrTMJSPbfxj6dgeS09yWkSKWEvkvnLdnpVqpwpVXqNHCrhwt7PdEGjMb/eOo8&#10;H6IycARHZ6CvGqwVJYdhPHOkqEoR8u7Lc/8DzKaymeHrOqsKuo8tfWy/u8+IeJg+6GnO+JCkv/17&#10;WDbmmOSy/zxMEsZ0m9Hntjvo1nFPnYXbJj/9CYeD84x7IUxGrH1q26L53LVpI4Osznb8SyQcKI70&#10;NSsF5bD2XPfLVIqMpbOKDLlEcpxsCTPMruA8F2eJSUch8Lcp0vTRcccZ2xlbf2nXt7Na1cWUmhoG&#10;fRot2Rsi2VZRiwryB0/M+a9YXEbo9Vl5p+Uf8z8uY1cyCKgZDv8UXqtB4ZwHaQGTfux/+FjmzF9g&#10;T3ynXv/JZVYvIf8d5OZik3pbkMJVE0GMYemkM4cZW2OBKNYTJbSDA3es6LTls0bHMIyHPJtm4uL4&#10;+MtI69QJQAkbf4gfwT2QFGek3hIAYdmgqac3xrAsqOrwE/8VBUJgBI8zy8HMD8pAb3Sxp1ll4jsE&#10;xnfIfLJe1t0SZz9zRi7xrTLR/UHThdWzYLwbK3tJAX8Lcv/0GmvhAGkVfdtdNtvG0jK3F0Lam1uQ&#10;5+CNYD6Bmo3V6F+7kgGGluFIG6MMbZxXWyoHKtCbdZZmg52CdHujlm9pivCOuPAAXML5qBDeMYfU&#10;4K6NQq3uL7OoUe6a4qBcZsI2QxMBn8PFLmY7utri8ScbnT+11wUdoTdRqiih0aZoCVrBNxbLFIhs&#10;hcX9vMxw1kETL9sJcbOliy1ytCc7+D74l1atJGKax9B7SK6zNqjDO7BxBqsMbjhMRJNq+BaejbjL&#10;rqN8L7XXkVvLi88Vt7X8ZW1qE/ZqTUHLFuCRbrV4rZrhxnUqgwgnulcfihUqG4wE/Lx4yTNCDutW&#10;FJ/dx3bIoLN3ZsuVcwb6N7lV7mxsTjl2MZqxVjNYj/u2UAShLkQgzvWQ0HQfKtxTDNP9kKKIiXYy&#10;/QmE4jGWZwsDIPmoT15y5qqaa0FKDlHwkPsJnwm2ZLTS7K89iwvfrLFW2yVNjkICnJbNFDBmfj3c&#10;CneEw2ORN4BN/anKs9dbRJvpT3W8LWWc2tqEBD/AqmPiN/TfQsNlpB00TyMpzzJnZp2RJD2apA8U&#10;dMf74g/YcFT0EvIpNUYBdk4uVuXaVRKEZ24p0ocU4h5+4vCUZXfAm4WnNbLTrvbM568BeglQaIqn&#10;pc80bkzxur7Ij24iUs3QRCxNxv3tUe/TkDl9AeujVu/3C/X3vxJGPoTVyrQ13SPfGKLbZq76atx1&#10;vo81WSeDbsAc6uZMtegMBissBeUiK7BRjpfZu1kqbv9DimTpKZ2KuHeD4qhoYf3+P0AR6rEehWKE&#10;kFVvLvcrxiYCpVNOETfxX7R/6i4XB8AbmjJYHgpd/AA2cmcAQzY04D73aDXQoU3aIg2fdXy8ZK0I&#10;LVEwWYIklSIJRoaa2x6+kqmcfAGmxRgp7liCxSBNYFzgPm54Ho6tag625SDyJ+t0K5AemTzux/XX&#10;o/tcY8j7qn2GWQHQ0t3JWn1yLSk/G0uZ3N1ZEiKC/OUSWGXdiheRUNMTkzjOaM+fnMnTb5xNo66y&#10;/P3bXAeH8w5o/AISBJK6OpV80ZYAO4OdjvyuDuF6ec5sEhtTNnH5cxFbM6AQJ1IdPZh9pSvXz+f4&#10;UXhX/QvK/uXfdMQp6fz1MTOdsK8so3dvdRl/vtZh1eJ/FKMIBdnKNXefc91DSpkPnPKcX/Fp/K6s&#10;7FITNhDmrhZsUCaUmIwNGJzf2vI0Y6xhPMR+yAFpj3PazQHqpjEO68Hm7FcuLi4i4pXT8PF0D/4z&#10;ETIhV0dJ3MtZbqJnG5WF5o2o0MY/+lLDDkQmZs/GGnBQnwJWraAfiz+jxFKxOhMldpZ0WazYAgVf&#10;lRY7sVg5u34d8+QhGlhrt+bfXXT25r6oz05FSmpRQH3kG+49n3RV8emhxUvYLkSiUiT+SmQRmGX2&#10;WYU5DaY/wW3rzKWc1fCnAHzYH/m7tr2b1znx5B7Q+az1681PGtkGdG4oHGtL/JDXA5vbjT8Gef3O&#10;KX/Hil+fDtYG3BaEf1kLOEgtt+BrGslEMkyTp/jgdjd6jsI7HGdGyITbiYq0diyWpq7KTVczkgtx&#10;LqresRYlLCM0GJVb264pyTgZsbcehRA4w5qTlb95wa3X2JNB9O2zLGq8ejdujfYNBNiC5ZtdE7Ln&#10;Mu1P0b4g1Qtv6E15F4asSDhCeaH35zbUqGuqHFsH49RJqcbAmQeUiDXY9jc3n7jrDHZcfv45V4BY&#10;6vRRs0mRSzQNobzPEtSCbUsX4jYlgxwlGnAcApnlW6zTrLeLRlEChfB9ZyNRdBnJGgt2qMaHoI1O&#10;5HD9VBvzZFY4NrkFNMHj+ksllj6SHbZK8MVE7SL1psuQnVOy05law9ipJMphy89aGe01tym+s135&#10;1tbETUtkmFWj+LYGW6h/5s2fQjV61udCwKeqGEFJSWhp55rsh7L2g6Cs3/N86nJ1kc18LeYhas1+&#10;GVv8/fBjDSe1GxdYmcFpLTmmULhjcLkRsIH0rBF6tRAq69FRhxx08MXLZj5/YjoHoQbwjlWD3Z8J&#10;4KjK1jIvBBec+No2jOMmlSUyaMiciALdXw8qLlI12l4cEMUgnCbBpbBCv1iEcV54S766Lxpk19z3&#10;DP8GNecDAojrjxJ5hLS321YSTzbMbLz4K+CQQqYNxgjihjVQ3Tzcii5QkT8NTDUMttEixNRw4ATe&#10;nUadrUF5Va3JTboZRAqCYoJajJNV0am3jwR+NFGnci/IVIrEHdQ4hENXD7a0fo6ocHdVL3eIltDS&#10;N6fkqS6pxvJSHPpYDasMqwE0xMu8n2dO2UR70Ys5AsEJMEf3wSzNreDTJs4U1BxuPsNQPUefdcgl&#10;uyEsigXPjbM5Psv2b+Vfqm1y8HVoVH4zW8yHyy3Y82q5SRrKUi4h+UJmkv/0ionBeV8yn6hFpBON&#10;qZEUFDKBwOueD9jSHeWcM9fzaWbo9ifZA4srVTCbcm48LX+6Q0PxB9QiJeS2B8iTYnt4lTf1FKpu&#10;mdPamtXpToIe5UJWpAhQA/Rz2LSZRQmbf1En06I4Xd74KfQw032Fi1OUdrdbCLhzjhALC43GNW6J&#10;zrQsEb9QvQ18ekd1SHgDStMK9Iw7FUjF952do/2y3gnwWq0IsX5TX+DqBBeb4lW9WNXI2xm4BjwO&#10;qu+hvigoPfEQSwvr5GeG75wzcjEiSOd5U+2nfUq0H5Rc0AS6l5dBHFqGFDYFw+7hPwlYG9Ih3DuE&#10;hh1rHrvF++WgQd7ewD449/B8UUPSNEvuMZG7h6N7sVot4ky8j4JbZUx1dEZfiUxRTSgG4zVmhtHj&#10;JV6Xgv1EMNfOH6dcbMnTqee26UYlltrK9lW6lSZwJcRMBdTCxaC6uP9eUylkOa24lobmNs5ZkxvU&#10;ZWHBf9pwfBJ3rhTP2+tLSr3th//j/+0TEvJPo3BzY8D6OF8FhwwfirDojBfh1O2SjlD6QMfyGj4D&#10;wKarU4ACcd3h/TI+K2/pfaZKNUFBMX+4KODyazihZKXyeTJYqY8R2Xrj36tiNIQL9I+glTTqgMHa&#10;/vfcSPQxK/82rKiR4Mlw4Ya8rkckTqlnfo+qVzSdnV/ky66YKZoBdY2ksv6aAfOr+jN1YbkRa5bL&#10;izUcD/RanlOSXfBEGm3xLynybKC7g9q5knO8+sfMnW9ZzQvZ4AkjiIljRNfTHHgcCaZnltq/LHFO&#10;SOw5vQdpze9Y8zKMhx9QietHUtP2+zAPfMZSn4KRyDsoKWa+/L2yl2o3e6v4CktuOjETMQs7o2ZK&#10;2fdJj/4tpQ7PPgr/vhZ9n8A591G5/wD/Dg1BWtUxVMMJ2zsjGMrJHfGYiK75IbuW4Ar0ED2mTcq/&#10;f7N4sL/K+zz7yoRKLDO9i2Yr5F2PpzjMFYMPJVapTJVar8WlednZyp/BjIzSbu/UjJ8ObRk1qOI5&#10;UOAV2g4ZHNFX14K/ULMbA0tNfnL3j7c4NnFVUsMj08Na4f6awYL4KoAIDmmwtIyH23diy0Zz4t02&#10;u8OH/70JqYgfOhEbBFMnHjG96sR3P2YkLLIsbDiN1WDPmtYsyvaXzqMiFHsXEl2blxnpVzVwNU/N&#10;4C7npA2tclFoedqDFV4VHiqNhwsjGrtS2fmDuqZF306fSJN7Hmi0CqPUSILvORcFKwMK8hH80U4H&#10;W4lviL/gV7eNPYVPB1eFbtpAoTb28XDs5rHLihDZUdJgciCG0j8l4Wg9UcXGBhH/NqffszwxsfxX&#10;7ptrHvvPxRHKy8/ssIPDwGHPx1tx1H2cIxC5Kh5VhPHirXmH59/pLa/F1leTpKTc3pSychtt9xRc&#10;n6ni6KCcjiniwXQ0yhCo8SZrdKly2TKSWX8xoauybcwi9jvgMJ4VOvsohEncZPvofXhVdZPY/gyt&#10;Fjb3x+8QBKEfY4/lZHfLr0s3a89etSVjnKla/S/ml3GTQXH3cJHVFD1tMjT2VJ0xfcv9iA7gaTX2&#10;P4CuSkxd5HP5644MEZjHMynaK7R9JkRk47w6uCneNNON5a3WTswWj5hXwW/xWBJr0Gwsg0/DKHnu&#10;5j1iQnRIJhRPrG2ovPjJV6IldboJnCrftqC8uUzIU1Qgjq9avIC0kpVhb3OOrd9AogZHMB7HTgST&#10;T5pl/ggulO9ybNn1RxGnkvpB1jH8S9Igbcs4gM/X2gwKiyLhMtl6IhZ5m4eBcOBlehcb1nZVmEuy&#10;diH70o1OAp19Ws+kNLt3xeaVVtp/LMm6d31JTRGP1olYwXRsJcQcOV9PEVfwLx/EY0otY59s2B5+&#10;FKQTz2Ec9USPk2Vo4yqIJQXuis6vZNqMJoor/9YQXdE0xQP4UVon6cjYc2nLokl8NqadKMyBVV0m&#10;ayX/hbinLCtS4seFAM+89CN/MG54UeVnJs3hLtJf0veKGaG7fJjC9Iex79OJtKgvsbRtLzlVBGI/&#10;05+GaQ3elCH3igV4Kvssu+L9L+YsQU+LMF+wcvgc2GChOrVcICELvFVCn8Kmo0/MwBLY0W6Mrr3p&#10;fn0pCTnqa49kabIeFwZh8cydRoPAORXTnLfMFxXQtLC4kHyAtl02GnBbd/Rv8LHpBHkqDhR5bhkJ&#10;OJrgndSj0dHX1JxKXctoHCWVTm95A8UjEHir+X5SUSvimarNGc+o/3vL3syvQWKW2e+rHCofpHdR&#10;jf2S5ixH2DLN1s2NTm8PTgdbEEsfB+yjrrgFgzctXfx/vD4oMh4OiXb+A6S4asuHlVomsHu7ZTva&#10;f0zzmL8nTeSj+D3nYVnPLpxrk1rdHcU177aRbTGBsVItLTPf3HqwqB20YqYRTyrCoiqSaQgF2ICt&#10;GyssHSnOjqxOSaqMHLirFsFLCrkHv/ea/G+YA3YEwCUKrIVv2jYFI54Ie2JVcohumcTJHyF5x5m3&#10;jHXXtoo929OKTNWxsP65LcfYTciIw7aJiKEPx1R2DW8vuV0K88vKvqJtLemtSfnCiQ39HV0u5GC2&#10;dIB2lFSLSRdLU3lpZ9GqHdjkmRGNpuslbCp9j6H+gnsEUstmvO0FYl3cYxTA1NjWAEUvw8FQVswj&#10;j16he4Z/hm5MPx39dUy/vT9/2dT8U6vufnkvaTmekiLtnOvUmCC5k1eYV59lAPtZlcrPFi4evA6l&#10;vzm1M7fnCuOYlBFzEbge1J3dTVlStbZb7pgZfhTpVao+9V8Hw3/5LM9bt7466baUW2nDTAgz69Sy&#10;PI+YSFVvUTx3z+FtSs4L5WBMegFFaYOdgkVsiRfjcV5p6W2phFld/VS8Yw8o7XZTN1CP1Rs80zqT&#10;FPi+sqZMg07tAlmueKAInkcUai1fli6bvtU5GEeBtr4xXCdRKmcT3EnuRaXuDrnTqi2JsnV+bbTQ&#10;vCb8Q98d16Cvv2694csQclgiXR5ebTOwNrXbUatmYHM9g99z1hHSPretI+1rDL+B3FGt6vBAIh72&#10;XglsS6WE1N4gYYW2zI+whGiH43kes55YUN0ULDICrt4Pov72lex7R/usQnhS/elUaqMuEVnTu7R/&#10;WVAvlAq9qWnKOYgT8gxY7eH8rYVW5JRs1BxnotuQkmmCaxsoX29VuDO5kq+VUhhqFkRVZs/9fKlO&#10;vqSWkGlVa58O9cDfpdZ+HtYPTq6L931QhpQpOFJQrhzVJ5Om2oYE9R99jXxe+sgvFywn2iXI4f/+&#10;IOIpWt+GgCMKxXtRLw9OBuasrR97/ozi0jy0XFlPeESH534C5PKp9dAeHJxg2SQ7bkDb67XPGV0I&#10;fF2m31OFPPtsFIHGV83bmukxrz2SVfWPJS+fONa0gGJlG6JWWLeMGPAlsVJjzn5WQaLaK/T0B4gc&#10;W1K8vJINqW+x8AJw/NGrBhuBq8/XHBNo27TyfRLK0RIHfTVcw1ieKw64DuQtH/LZ1x+F+V1jud9I&#10;9owipKsKJyou2vDs61ygv/+m9y383bVje01yiEMAhsKG/yyR20IjKnCwC7BXvji25cBEqDWNr+zl&#10;Hofejyi43IzK+t0YC9McvKqRuTPfHG6SU3uE1iK0gUv1mblrqqHLW4XSbpTp4eujkTNXYEHx0mBm&#10;xRmfsPNVuqZoRfLB0PtA6tIVLL4wlDBXYjxR9Vcs9MLZWqpS1HVhi48nIXV7rf7sGzQKX4je8/Gi&#10;tvYEewYwJP9CwVBgotZA865zx0oDGLYkDwxN8BqliH8zrKPtktBFoavNpStO4C+pYvrDi3x0WSbQ&#10;0dbwEPWWlIIYyK1XRFnU6/ObRVdTF/fq5E/6hPno1TMVbv+sf0dNDp3CEklLuA8+nafyby2MYhNu&#10;MgHvVdtfLGaVWp1YH5hDrQPLo0OeY3vTQghnBXqqSTHRp24NOgptGbd23ZHoPB6AUn8RgpszRwUq&#10;or50dDBMqKPNAL3lddNcjjmOeZM+GuXqge0LfLCV2DAUuysj6s0JVGeZJu49LPz+Rlu2yTPwNFdi&#10;rSf5ak/WppaJ8bN06NCTPwyurOPlfbW6mJcL7DX8TYskgA6LQyEhDtcgGBFtUmJsLWdXIViCMxHQ&#10;ZFgVjTFZP0AcZqV/KYXO6pfeiflzqHem7CPUDfrlyoai5u9bGxfUVYgV0MT3yuDmI87Bn/agM2PZ&#10;xhiUcNyaYEHvVOgQhH+kyFteXcPrEaG0antANuezfSHUWf1Hhtjo8yI860Ck5KzTr2WmONDLmD2N&#10;hM6Oz+sG1dakxvIc8vc9Z9NpGPoUYXc+6r4u86jPIebhJCPD1gZr2E1Jmaf3VcnWzA+y5obqWM1J&#10;hFxxAc3Hp+ptzhu6vw6CLOyDeh/ERtwD43oz0bGh75lnz36CYzotLuXD+ous6gzdLPYZKs97KM+E&#10;O3nWmQbr5DRw6VCcWxBIkiJj8ygCE5VyOnbC/W6JNu17QcSzifu1JDBrX9bRSdl5yRb37FZtrd5q&#10;Rwh3PZVVN6QS9LP+56MAXPyIY+1WdV6UXJMun3a7Y/GtrFJFVbRYl61nIe3aV32sNOVYFReM4DUY&#10;6SZBAyhokzNWn4RrNZ9zQ3b2g1UQba9NxJDuxgibPTdiuNnYHjymhUoiD4cAkeWxOto2v1zzKUyR&#10;PeqxJl5tjYNXHXVTuNeODQ0pYJNnCg4JhWXOu73KtTXTrdtb7YqUbjmjNAOyMmaMxPS0YEy60vV4&#10;tsTY9ImDo1TzePFGM1vMO4NsIYTpuRLv+Ek7NqZcyraJOXxH8gSGZQgl/TJeWCjH4B6meU1bS8dc&#10;LYMy9je9I2stKmX5+rn2k9OuNtWLry1Ai0jcS+uh2xUKLAzqYZ7zSEn9gLXXZt2xUmR7aNKpMLrA&#10;FQ/I4QWHpTApeFJJTVwuNKJBZHD3tQpDQptpQHqal6k/slATG4SJ2TAA1Iw4XePma1ebspVinR4d&#10;ZcmS/vFEdkq9jgEEFNZ8k3PdXbUk9hMJcRi1vt+ps7+t0DnJqKeFgUMpQumYime88GkTHcuMVGnc&#10;GxwfFg/Qanw5P4acrKUxbVVcRf8GmkGHC7Bue1vcVcai6Emd/sbOXM37qijYETjuRJJNhCJ54yLh&#10;f3dur7X+D6DU3PShttIdyZVBb0eg1PpQ3VgFO2foNCcg5+po9bLKVDLnAI0+nsaojxlk8qZl0Msz&#10;Bke8r+4rVy3dibnSvHq3OUavuZ24KX6MS4KqTFeIo6MVf1GY2uDn5MAws86d6YQnjeuokQ2tGysx&#10;++1dHRQjMNtQOHKKyjBPQzsEzkK6RfiVZXsccqQUcfQ2lE02/akl2eI8pWeJReU/JbwsXdDClwot&#10;DCNmJsM5YoF701B9UifN6mIazdW1zsqoZ0nlz3QjKeoxtWUw3iZZ5rBRIq3SliCrrDj1CeMREglm&#10;2TpdbGYq9bS7x34/15TA/hjr25/4pKWM4mZ0PSPDkXwNeoKXeC6FyWjqhYTDv396kxPzdW4FFR7w&#10;+3uCWsj30gKDAahJN8zWsXV+MNVYsQ+MRCcCgUQ6uPz+qhROXCbiWovQyD/7ySFij14wRTVpGIqV&#10;TDFT1c63oLreEcIPlRqSSbe94hv20Mv6lBKWBGh7y6d8yFm0pQtMYmXBVBgAailPpZLVxe/izIWo&#10;1/j0YxY5/E6oFHXoENVbdGoOAciRDDW7/ERnnMNsaIMx+pXZDavMJFkSy5LW6XyagM4O52EauIRo&#10;FNqTPrvqXc/w26sXtG0Jwm7mieNx1vxbW8ab/wDMnzAWOprswfiZueRGnGEU3bKIejKEnQlzO46o&#10;55mnLTVW7D7nDvY15Kmz16FKMjhwiMT4KAq/RAQPcgKqNq1qijbmLLysU2eX2nMhvwFDaQ5DHrm0&#10;gc3d88+EvMBZmb8y8VERU+ZwJ1C1qL02s8eOOvi4WGkBlvEXZ200BCU5iIOTEFBkBC654n6088tM&#10;aozQP4o+G/4o1jMCLuPlXeY4mirWCaVx0ChZCgVv4w8FGsbAe/RVju3sl7bA7fpeg8ZOszv4iQtx&#10;T6ig3OJDjCQFRwbKpvIcNUMfMU0iNVXjYvRvAy+Hn0+VnaNhZtX/cvm0uo/VW9i2vJzjcYLRWHmd&#10;HtUEqBR6Gu8xm2FXHRqjE/hMYWjxua/nJoV+6Lz7U96j1IB9W/zD6lXXYVu7VVEK2x5/cMgGlTxd&#10;VBuWXS9brXrnE8g94HEIt7jIcrGp7mp7H3UyB1dKE+elRdTUpFg6IgEoflKVeH+sWmYovwtrTrcx&#10;/WMceO/hUmNgOEmyhkPXi8T/Wl/ue0TUa6ZcwabBlb7RJiiZrbuHHLsmMuuO+WEPRJKhnHfZ9tpT&#10;jw1/vHxl1tfRlzNPxVISgfqVgWuU+jGU+1cPpc911Ru2gNdiWhOHUqhbHO5CTKu+7YMoz85mXhRd&#10;Ii4f6l2DvUHFiaORdOlpvJq9uJ7eXBiHT0iDXsrYvzizysnC7cgv4bqgrw1n80SqIfDJntm/59Lk&#10;XK5W38InenB5P3fpV193MlUWYdEYNAukOgUZgQdVqUKLhTXeah5Ma26qC/6fa4aiIP8pj2NJwj+6&#10;ELs3schub08cYQd+zDtWk6svNgyDc/g3v/X2RSGdcnt4zTuZn98I85Q4nP8DRJT02Ukohl/I5NFC&#10;4FXqJpsjiVCd6Bfh2xSYw4dl3ZSTf9GN2/GDXTA09nUoqY0DbizxTb8O4yEdJRrX/BxqBqrP0JJz&#10;IVyc0XnIouRGOf2LLmADaJ9qc6dj2jiaj8kUIrO/P0DRobrzxT3Waox01tRGVIoJFqbJwQzCaJHh&#10;KkJMiBOF7r1nXovDMnMT0pYWlG5Yx1dzrS5s/a4lIA8hIw3KFgtd6yXryvTBP1dePE+Pxf0VyJJY&#10;jFQBBwDvf2qAm6y6wGbWwfyym6M/0YEST2di2gjlQWi/ynHUoACoRlqIbBNeznZ/kHngY5YBGchU&#10;J+5xyjAQxlGe9pN60irY6fU0by+CC13EriZ1+lIvRC21qxrWJcrX5qKrfOlDUP+iA7RbkGgcEMZw&#10;Busub7XAmI6lGorc7Vo4oDHOumrgTHQYHA5VwlgPwKVzNc30Rf1hc33IolzBO3WCoYKmPyCnfVR8&#10;xb5lQY5W9MfkKXwRFWRjaWTWMK9dxgCeX5HcT0L+sTeJM4KVRcElL3DSsLKNJOHrnCXhDSqvgijl&#10;1DjztJEGpSXyYe0HkhyV0tfIVd/hrWzf8pVrS2SdvUmg9KZix6iczvuqpFvScJoHOomn6yaBHRnJ&#10;xM8JYr1KId7JFCErQaVMZj0R14K9TB7FV3EkMJenWv8/gMXZWprBCMHvuo+xoPcExS1LLGf/Bz9k&#10;svTnNIUkE9QpK5BbhleBgueCltbFa/vj71LEfzKAHwmp/dyzdEUXMQK4XCTNS+x8hMx+uReSjEaB&#10;3Y3aW6x8KcRsaNlELsAaSxDh0sk8/cxzsYvueK5rEvNwWPaNEPMp/6odKO4AkQ6x3KI59kFmiUCB&#10;o7mPjZq8bXJ7fMa+7s/T+paos1mDU79MeSa/P1XcamGxNUXJqFrPXbEHNZaA+LOaSytP3qzYXL69&#10;xKlWZ3jaAR9fAC+hiB5DEZ8+rqxcs0swiijEmZzb/JaoY9Z+Ko/ifwB0ZrKnyvfUghc0+0ImlrLk&#10;30XclzuFmBdlNmFJtP/8Ydvn0Q+W1BMP3lXRj0tx1MkotMQldF9meKeGmzZt0K0yJ4vlG6roK0X0&#10;XYbQlh4wx3URv5XkalX/TtO3X+5oDaB29MTBAaKS8UzU2MgIIY1TfAizTt+mpj5HxhMYAk7P19ds&#10;hslbKccMsP+w6wzHS1RoS5ajppeK9BM6I5OrZ5qt6k+KRb9yLtp99h8+Yk7renIOnpqmrrlQwpvu&#10;tprtHfndOP1bcpPjGsb+UXy1usYYApFPSil4xEwm9Itm7IfcuQ9MBmPfHh1dl1ZZFJ8Dh1oe5U98&#10;V4ElqN0ErXvLzNmEYvpOb6myOQJR1sLqXkOom3pCnlNuASvje+jrYjH0nnddBaZEwfm8jqREePVT&#10;AkjeqJW04TXznw5uZTy7pDSe6RDBG6POGvHwlzo7H/AFFgfEGOcNYw6CWRblxYZM7/y5ut2oN7ku&#10;/9RLyoYFsKRCsQ8OZfM69YZV/Y2bSdae5PRXTC1iCu1f0T473nPZ/i234cHEfJIwIvn9aqVQmGh6&#10;Nw6kNxgpMyhW1JP6Zv7zAKbf9oVs7X2NgytMRoFPTxZNC1HGGXYhaFahYs5+2/MQo1u0YNcaOxzu&#10;sa329LG6Vzyea5spLxkimCV3hSmCWPNDV6rW2gqcEHal9Iy2IzO04xnFQXGaOKMJWjhn1gdazf85&#10;/FOAu0ENFs2UhU/53QArC16sqLua0733CSRfPF90KK9j2v5ZlTIW5Zv6OuIxoR2WfyVInqHda2r4&#10;tJY4TLeN/GDGGrnJ/SSUJE3zgGDeguBawOt+JeIffDW1KEmz4O8e2FQ2ueu6BNGvc9aLRRgQhD3d&#10;6vXk3/MlixQri+orqIswAMqLSsKIkt4Lq9GK0FxYC1vl2ymux+Qq4SpXAWWiimL88dL1eof0TgT5&#10;hkINTw6nwNpl5xFwzEG59sgevhQ6hWB+jN+cx0Tq+7MGLmzVAN0ASUu7sSb48Ij/DzAlzEf8EnG5&#10;tlrzoQgjVZQ9yLAfS/mLWVs0EK50Ye2pwtCgSWcEoymD+CbCHxEvs3JLs2b4ksYdZ2/v5Qmu1XOu&#10;Ph9RLaX8vD/IzTqM0RhJtQgt+3nPTQDUUvVUGMhte9+rud3ZBICnhYVi+7HQtPU8Kklordmi81dA&#10;molEnCHKzrJDcf0UgSXx88H7w7iTQVQq/JjCs1AsY4yKgOWZrMDhl7cGF5JKP7oEnz3wVyTRrz8p&#10;EveJLtlQISDuUjgZf1tG4xgHhqKMcZxYNZik6OxTcLtgmdP+pk2XYr3udAPz5BjTbdId6vgnfPWH&#10;j1btzWEKIUVGiQqL23EyxNDeHpMjrLPXc22iz6WOx8NRhu/sQt30KQiSp5i7tUUC2WfP1LJYpkuK&#10;Stk5cUMuPA4E2A5g02pd06eYp5RkcINdtktZzpIanRgMmad7XIpLznxScfMR+q71J+3jlSHu09Xl&#10;LUHf7sDP2E77H5DiUsHKfpcPBiGRWwCbYM/76KQESH0WSmtsrf1qoWN0KONnfAGcXKWpuTEX4soF&#10;rMNREZUR0lVfZx74Uux3kywzJUXoiqE9PQstPdZkfXTl8GrWVEN0psrHS+86uvN1Bl257C4m61hf&#10;ZYtxq5QfwrmGrtYdtXU3tjWy9BawmEmu32HEavUEQV1q2Db/tZGxiFLDZpX1UKCfxJncKRPogTPS&#10;dHJoME048InRt2CdJkbQQXCs9LaFDmTRTgWRNHbFhHVn3YjDxftr0Pv1gP+55qRc4dWH7j7fGNnf&#10;vk1wNmKqPIumCKWIkQNnQhuG2F/SJqgmBVUw2p/7x7k/6aROMnfgCynMOpPCrti2vmAE8X+3SRjL&#10;JgmxSm/rfMK1AMw9+UBiPiJr+OCImY17vS84d0M605dvJfTEptMMUJKRkoQMtvwfUJk6HwXdZw7z&#10;MoTPaL467n46wHNo3W3uWFnr369VKqmw4s6cCSou3hC7GIVy+c8P9QN97VShjdXFXbkdg33il4W+&#10;Umsg0EAP9Wmq7qfQaUoBbQA2P0izFBodzMocQ/5a93L/bE2dAM8Q3QnPB5lLu17W8dqlefaeumMn&#10;0v5/upkO5Ky114EbP3Us0QV2PYOm/BRU/q0EUqMFfaWwpyf/nmPmeaw93qb6hAaoCSH0vEgWBsr5&#10;3rqQjKE4l/RAPn3RPi1JQOscOxa1VbwQlVYNYCTJvEQO6AZUxX2ELH/8B6CFxXoZ5s415N8yUvVb&#10;H8sHlfXoFhcGQshfyj2VKUJcSsmAi5FK/NskpjR/MyCaShNyoZ05xbMoak6ws1E0vtk5NHlzH5K8&#10;EgZOjNIpl8/ZvWgepU5SSNjaw4cIeJF4cM9hQPC3cjYJvpH8+lpH+vEvKu6Dc0noIuAenBnA+yvZ&#10;1h6O7XXsvrNL7Sgy6h2vAH2vzQ6hRk9/yCMjCfH8MBrA2xTLEkudH88yp7/THKgtYaZG8QeAlCgP&#10;qNVRuZd7uGA9z6SMEbjekrCZoJpAIPAQeP9Qj3hRfZ+LUJ8aJqXMlDfHmlbztI0mLoUBKC13exVt&#10;yNvZIXWmnIqFL3g8numUHWfmBLQ8z8BqUQTLkSnyhf7UZYPhHpvPO4GxOu8Uzyvq/7l0ddAmH2H8&#10;4F9W8Wm93ET+fYIsqZUlFeGbUPxJIE/Nj4FOiiaKD/q2V9MbLuxovRBU+8AQPQmCvNVGegdGqpVs&#10;htB67SnidG1zhJEgKD4+U6J/58rI6Lj2MCNPSzuSNZ0sdPvfXwaRUIdPAsk7V6C5YIH4OllVgazq&#10;5IO13mazgLKNHHF1924dT8Vocif0q7LlhsMHTPcoQIFdkZaOLCN/Ecf4Of+VaUB/m8IQpu+CpBUE&#10;GGmDZhfT2mfjCYslpjf8v3Tcu0bmljhpRyZZXMJkHWHDiE9EnKvCtR6kTZhz44YY+SRg9gop4V0j&#10;dMaF/JF9JrqBwOKhsjgziddGLfpsVEDxeoPkQTPQ5RLkpL2Dlzx0AA9Z4ZacPhjIQ1XKc9Aw/fe4&#10;4vRrV1RZR560M0opHkv4P4BCias8eusYqcDcr6XaaWR6D0WSj2iN1wieLS8Il+zXOUzz019tbc1S&#10;5KkHZlGmKWn+C2vQn+38UJf9mAWF55ydgrkMVzvikXMZneIT5EFfLBoWf+daE8kW5is+xVx0i+BU&#10;GtuWbn/mwmJFTCbI/gk0PYyZ9eu/sOG7fsnMi5RryS3DHI4uGLY+XsEVZxsDxCqUCT4vknO+9yYQ&#10;eMRL8CuPQieMd0C/frmoshN/O8/Fz72wgfZbSnidvY4SCiWWBcOsaQKvJXQbcmcPEDUSbwxRVloj&#10;i4dQJEgMnQWsq6SrDkoSxEmXbdXVhK7FA/6lEae4eKcnLq4P2ZTPkVHWHSEKtXg54eyeAK5PiZkJ&#10;bczX5FaIbhUyX3QkjRp2SIO3tWJXcYB6ccIsmy0uB2aYcFjwO8WFRYmehTE7UphKsFqR/VA73cVR&#10;PD2iH+JAAevROfnOdHBSUGfuB4zmUf+sFEmsKpGAdU3b3yc/mNQTbnsthxpliWj0ETNlkSme11Fn&#10;/2tXNht39VdSKGorCFwEtmaiU2B91lCnWl8UQ6KOgyBiutnDYc5UtTMdLJ/InumPsRaPxWHuKimE&#10;0bIIX5+yy0Q5jKjWxIqvZdsPoEh0Uv8Yxi2WNRc2r/KGlb+vB5cKvZQjwfD358s1OGh/9hlzeHp6&#10;u5u9cO7E2QMe+EjI/W/ALVRzdvCn8JvG71xPESu7qC0SuI9oHFDgmhxtZTFB4vKkXKnT7Z6f/CDQ&#10;TltOTfthA88UIfzXMNJe0/OhQFXHIkNB88L1z9aEo0BxBL5DciIfP+tDLxexcWSCv0srkmBD8uTd&#10;vtn8QauzDJBtkzNg3RjuPOrRgkfOZ3SkKkd+cfaAzqsEkbzYDi6W17ymqqrcjEcdF9oDc8o6FytL&#10;cfkvPUgX/eGB5i1if+kze7VnOcYGpjfL2H2O9io617cZKu0TTsFXtb2KDrDwH+AHg4LXQHOTLwno&#10;c6jinUmh1o9OMXCLeTIhmE7g5mkGb5HbrDMYSD26gi4JDqFcZoZx/KuN+JSprnPosg9H/wF6t0XA&#10;IN/tDKwr2BUx2X+OvXGLsT1JnO/K9lv9GXC/3bza3RanZpPQNdnXBMPazjguuecdf0gsPWPD4H+r&#10;tlwji+WuvpR+U/zjwFykzV6YwOX48bkMGe2asQZfcVndkn7cEp25gVocDoXzwZsg+uVWb5lamu2E&#10;tXwlJkvou6gZ+qCxe3bbbXRoXDrnTP5eLDdR9seanN1ROmZ+tHjMox1iG/Tz4RrHmFTJxhb3fwCp&#10;HJLjQ01Vbsd/Wx5ELg+xLtq7m4VbOiIwVfCmgxLscfFjbbLZH5nXyXoT0SuRn3L2i1YK9NS+6w+i&#10;5VMQIUGgG6eEc928iCWV9lQxj2hRqJupn8CZUW6cI5elkIHaqFuVjk1+OUp8688/6cjd14Aft6sV&#10;YKSURDF8jeJXp9y82Pe3P04DQiJrQgranDqRXT3R3PwMXpW6UmWEYjCN2FbZOtmlBs5lVNBJSVe0&#10;NwXFCmYH+G55Bl0GLZuYbLTFPr+YD4OWkPweVT/53LVPLkYcHIgkcbzSkGpwWa4nGHJDOYVvo7ai&#10;2L4KrNg/dqelIL2Km6jfJGd94r+BOzxVOx1trZ2lR/ms3vnbsONztG8u4IuGEdpiR0zH4KyjkQgO&#10;qi2BxBFgUHHiO6J73pQWxeMReVP97BbLEdLjrbaLpD2lEgBnS50fBTHgR57ZKVFpDeuAhT2+uTug&#10;0imVqv49SYJceZ0ng3Dwn/8kc2srltL4qaHlNZQdUTfqg2Xohs4UPeelZ3w+UoPogwnPHAFR77NS&#10;9U2xV+qZ8F+SHQqgZlk9Dw4ZP/FoSUvH43PHS/x9OrZpFAoKzpFPXlaLoGZNvP5vLpHwGhM/O6T7&#10;GbzJ4u3xxe/FSPFcRHmrtfnL9nvR23qYyqI4w8I/QkYVTGTcRq7/BiyJG8zgf9LeWF03oOqNH/+R&#10;+yE+HDiESyhm1tM5Ui5dypeVuCC+eyllMoUiZXRGp9/ohq/avlKDmIqvls7ausgsfPkfAKqAM8JU&#10;Y8FjjL3eqGa5KYjA2RGhrfzCvRHUYnKFsJY2X51441mUoC+FO+6QbZEEGi//VRP9wCbTkfjCuSWs&#10;t2NMm5vtnTdYLRVgg1KB3zLsQ9XGp+Muamu/+7qCbWTqZKITxfTD78+6BMFt+Vivb8yApKIJv2n0&#10;aY/b60J150pLsY6GK6vXOg5tVvyeTzba04yjIAsicfTItFyYa7Dj1C4cLphxaDPvhqgWK8PikMLE&#10;B/uz12LaVoFqzfIkZbKRYeezcKEfRyb0ky0FDEurEhr5hni+ELmqTOR5KKg49V0TXUi6xTdRopjw&#10;Oi0m8ZeESMvA4RkMy42deQ/rDL8MZhMajgUU03zbfjbqaBCmq+T1kw/l36tXluZEXE12JPfT/HHC&#10;wJoaOrXGqPnRxeThmAFxnIk5fp81spp/PVe18E2e+hx2GaNXbdB5r07nepxBVXTACXr3V4ZTqZMD&#10;7imIeLj9xTxhA3Tz/pXmF359YdSuoM/zNK4XZ2AneYM8jh11Yq0kP4HpqsQfDofGEcyZlez6TRoz&#10;VtmLKM1gDCJvYgPr08I+O/s3ksWZ5EFuTFljN3NjVIb+dwtg4WhnVuvkqeZSIaViqmITH80WTv1P&#10;kQGwfqJQUYUXn/ZhVhy49TN2Zdf9hVaKlrlqlnuO+/ZaUef8gf49tFHznALdEEW1HCDeMTAGWb1u&#10;1fqKFzbcuD4G8VtycIyGrOtHQpxaPmKn7yuyma29SQBP9xjCro8llb23S3DLmA1aMevgmlFRp0yp&#10;mFgchIjyZvy79wuoJ2HxOmZt6rQWg6BmOCT7P0DPtab/z4XDjgyG/UxRR2NGpEXsN1FX6KOgtczy&#10;m98vNFo2M8ijUx1cEj/fdKGGXMbar7hr/1qHkwNQfTXS4BmB/4Bbfi3F6Put5Ui4EXx+345OyzDb&#10;TCp2NiqF19LDsE+mAVeAa0U4OAG2XGc57J/DFxxaMzUZneq0Rj8bsd35LIhjjM/S2jw8Xh0cvFi9&#10;EiGPJzvIxXtEwIaxtb/XScNE+Js8hUYDD/Lwn3hZRZvNaHpsY5D8aYwKiVnisACQ1qd1LaNyaZEd&#10;w/FTneuO7f1G4+/5Y/itbZ1sk2OhGhkPooTyN/WHLfper1F7u/j4LilyznkftznvLmuunR1pH97h&#10;PjHFgCwO1czxHH2hxkmjhwML09GzCWPAm4+rfXrxsoFI6YKTL0MBz0xalu1YNnCbFZQxdq6FrS1f&#10;cjLmUnbRNGWBkW9+QpHccGQmDIhH9X0+1zBbOul009pvVkTxPZrdEwjnprpU1tcxqiEJtzJCZiYz&#10;cSwQMQp0Bu8dt6lZkzcUroHTSKKtWY5CnSPXW+C7pBaYrcWbcqVhAMR21w51b0tDV0hnPfvcM4Er&#10;HxVCuHGg6o4aFLNJIKFrog8Bi2YssW8chD0t1yXF7glbIxTdlt/F6IWjIWLXyz0tXVGtjlSWmLDV&#10;1sBjcpRqOL7nngEna4QTRVbIfwCIks5OxANKW1gsdQZKRDv8nMDLJxX1xMWL73NIDUU8E5GNKptw&#10;5V82XErN9Z0yEctPp1wMDeiqE0BWOCQBVgXpMolX3wT01Dawi5cY2NrKeYlY7MF1P/ZIVBnhE3CG&#10;uQSxu9o+8eRJsfZ01sy3eUsJX5Kcn+T152teOGnNQ3ox/rKVBQs7UnBhUE+rEUswKC16DemuaQOf&#10;hqyg+FJ3tqDG5t072Y4U1+wXnij0R6D8J1pmA/ZfW3mxkZ7rBpXwR7tNwPMF2wUd3K9iD1HZnXO1&#10;Fr4Cs5Lt7R9xtNhOz4CDgtY116pBaLywpqQF337UI6/KXLDgI7kQVsjFlTRiDy8AxTzxGVSu6LFs&#10;2mkzADba+TU/VJsZCosSmO5ZPM8ohtndOHD8vSMzbCxG4z2sLD8i1pu1Xgn7anuJfpGCPnGlmkmV&#10;JSi/USirP1d98rGwQbQiHdCZCu9gbuin8jIbuGKG8TA8/Bgjo+3SvCFVTiBFl1KDoqrhE4pR/hCY&#10;WcOWrUD1LDR5DOjeyR1M3fiNzdZf1UoBPOMDuGT7k3bhyhh19sw3LZUmxY+AvyM4UWijtjZr4rta&#10;E1SuFion8Y+VA00hFWRdQm6VPIPdfNJtG1I9KZzOsw0D2N7UxaYQ8xA1dUxy1E84yPpSBcHE/zGV&#10;59I3EzhKsc2UTkhf+QXk6fjpNKXC3gVq4QuJOjiO9MxsB5cyvU0FL6eXidz3d0SXE1qJvGSMK5dm&#10;f9i6SxDewklL4nO1oXqbeEIwKpMnFBW5xxMHXDjD1ZMP9Q1le0YteasCc/ubsaJLs9MooketRKQ8&#10;l4yKDN47fZyfS4V1HMGfNpXrP5JdCskh1ndeBDcc3ltXXZ1/ns3RUQsAAczW/Y5S+EFkdQK0Pbs3&#10;2nz53HGksgGOr58oqKe66EnJWSYMKPJ0cLLdQexNfm6svzJLi3XZI6CmVMKIE1FnW26xrOjLZMzV&#10;cgqN8Fn2WAjwjg9Tn/Q1z11Qr8ZdtzmOzJWT6PPt9ENdDy/1uPlc+G6oGnZH6F1GyaN+J6CKi8bb&#10;0BL+cp7hm2pdZ+vQ+mGlSgDxPM7vMiI0pD5jtb+JEQ9BN3YyDhibBlffHV7Y5Kx8ovp5HYT4lVk3&#10;rmvLdtVicdne3oadudze6ocPctkxqWg/LPp4/UxA5G2UCa7m5ibbCNNOnbw3Nos9t4fljrpg7v8w&#10;NXmGLWtY2qsPUyaRgUFYZMbPI2rvr9TI/blUU9IO9i1cs/gWIOTqxmIQGOaKQXLPWK9CWVkEIMfU&#10;Zngw7IXyoyczNOcMH0LhqFyudq5H84Y1u0jZl9VC/03sU7i/1VoabPyXuDhlXb941XYcAamFAhsA&#10;Q3VfuZb5/Kg/hFmsPmFDA2S8kTHM9YZYPwTktpwe+J1vuDKQztyGu16OR/uY/UHHZ+kgZj7zL+JX&#10;h60oLY37yl20HpzF4Z//w2MVSXb30U7wVNuK2OE/z1B7oFliKM1KOEFC6OgnUVDp1Kzimfh+oRma&#10;YNX6EzIeRV+0Pa4WU+JQawHsdRVJdXWBtHIUQ1qQRgNQciJBfNIAe/brF24Z027HfmD8B/DBMViO&#10;Cg5A1ZresX3HG6M5miqbaojY4zx9rp66xtkSb134F+6ZYColOFc+8hoVL8wwQEbivVoHf+s64jyb&#10;Zm684irH7tyKFeNEc90dEyIU6aLxnENwgf0XwwyStbk69Hro0LqdhEjc812lm8vKvQ0v5vlR+GGG&#10;OhKJZ7ORWQL3lUF7Hvl1TdldryHWD1YBFKaXXDSFDzFzqY2EZlUvisRSshXTrDvahcNz/ojy6z+A&#10;iBq93Wns/JtLlpQzwbjSuH4fWWOugmjSpV5XoWQYoejPi2pWZFPPqL3zHaJ2GbVv9OutQaqGcPHX&#10;OO+meYMVXXRRY0LFu/oXf73Y9Da2dUbfXCW21iAkRJqh2jYdhKQ3m+7FwpbSzaVIk4p+6u2WGUwj&#10;nBQvsme4DSHVF6t3mlWKm6ocJ16/Og/BhRHXWI2V6W+OJ51nDkmqhOosYyP01BPfos7Wa5a7EcbM&#10;XfXwvkDeARImwLtU/COHf6jbQn9qwUfD/nbojVkw9aLSeCK6oWPAHo/Bp6u6chzW2Ugmjz25uvOV&#10;ySa/aaIUnzyusxS/+mrQgZ2Gdqonf5Zq4qrAza++uVzIa25aT8GWZgtcX3qxGXq9MzyxYS4P7DUV&#10;yBmktABmAiQap1y2rYNGOxDJtnbrjMXvDMjn9iYHTqHHf6vT+rR/5I70gTN2XK+SPEJB4G/0WosR&#10;72Z9wtW1a16VCZgprwmXH9fGwlD2sDxwhB8n5agiH3blmlNzeF4R1hGO32wtwPevhhGvlb5Q/GHO&#10;++2tt/Ad5cU/DpiJwmNnLnNwgtt0GqLzN/xcvrNrvFkbGLQMn3OCzC7LJglv4P68oR6cGac0f+YV&#10;Wze6uH+Jfk3y6m/kLUmsYHtqc0Q2SG3+XHu7tao4Rup36p1L1zWUka7bDEDGy3P1YQxvVIfc9LCC&#10;Z7CuQigekKTB57KaCT7lGsnoKo615CX2rJb7aWh88KSFJfjpnNBi3olECFVjQ32iYlfdk1yd9xSI&#10;UeBEz4bWwWNR5YhaN5FKCTAuk5GYcP75sxOE0d8mYc37sSAMA1eCkQxQd68o3LhoYM6Ez5RnPhb3&#10;PEJ6HrURTw3KWDh7uUSny0D6+1oshYtoUf4m+ebXqdbOYNjyK/Wu2NrrJywruHTXRDciml/e9YjX&#10;LjTkerFu9hCk+fMWdH/9tmgPbDxfSpGiHnOOiP6Un32w7HRNF3K/MBNyDXAkNtCu2SdG+tsqM5V+&#10;b4H7tWUB0kb7grtU7WbaX6rcOpE7mKWcjvbueJqruNVPIY+3eskgIVcKxFT1B0BcalHM3rwI4LWQ&#10;hUU0lN0LrKd5GJjH/KJ8ywarP7fEZ3AqV7TEDVk+TjSCdv1O9LFwjN7fhSCFMRElW5llKi+obLMc&#10;v7sc13qKPRs75aloXZ9cvHw0Xxacdt5kyraOEBaSrT0T5D43HGeiMbSWNupPl79sSv82KF2Y4moj&#10;e6q+FOBh36jlSDfWS4T87ZzUTVXuoHLm11Fhpz0JWqafbMVmHJC17qdP5//Oy5uteunGvwZxU7hr&#10;gWhkFopOOHaPeRk0V8cOQZCG7WDHv3pPvZxuqDM9Il2W/yxwqb4094HnV0ZkhWtLsBS1aaAT8iBH&#10;5AzPM/BCVlAeqqF+BH/0Q2zJNuLEoMjjE9y4N3fnNRa+T5QoLXT/qNMStk/ELxiyaCXxP0U8EIG6&#10;MP6bGIYihBgFBsAQpn8PBVDGRvvTnIQ2OlFBRDbxdyzrzYCimzk3ZJPclYZzqmetNrlQV7TwbrfQ&#10;znmwAJ9HKUxqd8b8BBJ8fVAC/W2zyRrO+fOI2ofY1xQxedfYxoFapMJ8q9R7kPpha+LxcFsgDBwN&#10;gAfxZqfsibhGb5QaCs22Tnmf0bi5DaUM9USXPXrqmW6gKjUzUXdHyr58UqWyDUlAijDC6FIbKkhR&#10;wQL6ticJHSWRBjh0JgaQt6ItZSrAUY86Dth8w78nC3lDiNJ5u87hPyP72UH3I9WMqDuQRRiPKPki&#10;ClcZzNXadM59piBBWS4MkcoEaMP8JIGU6idI9FHX76iVKNSWYGnp6PTSMXXaLD2YiX6+lkW2XZUH&#10;lwmSiaq8fIwvfPzuY8v7B1+ZSbgbyVQLPFRpbG1ooPlo58JKc/ckB+NBKkfKwppt6M4dihpias2c&#10;T6QEnb89zUkLU6zMFlVZgvfabBTNS/tgzXiS5nKs7lSN3QHBL0QJL7egYvuCN3aRfwLfmlrgV12J&#10;w5wTcrW4TmQi9Zi6e/+XdbfHyftE2VKypEsoG2yMzm6p5LtbPmIPbaL1i4s+oo4X0oMFkpHyFPHH&#10;zLwyUFu3iD+tLXw/22RKFREvzmhCSNl62kkCyYZAqdqpDkIRALdHDRn6khlzdFPny1DD9lBTPxwt&#10;sPUEzgnEjdZoaWqfn03YfJcbc2mgyJirYjnKq9EsDKTbRH7Ykt317Z0rrBN5SwzAq6dFdHn8fwDc&#10;gSN+XP8A12P8hU460ALRRRQAUGiigBkkayRtG4DIwKsD3B618yX9o1hqVzZt96CVoz+BxX099a8O&#10;8SaTdp4jvJb/AE0s10+9GztVucEjHrgVUKns3c1pUXVlypnFuhUgHGT2zzViGwu5wDHbuR2JGB+Z&#10;rrbDw1rN6SbOxEQzjckWMf8AAmrftfhrf3BBvrtUXqQXLn8hgfrVvFykrJHV9TpQ1nM1dD8eWcPh&#10;uxjmjnmvIohFIqgAZXjqfYCul0XxDZa3HiFilwoy8LdV9we4561kWfw+0q2QLLJPL7KQi/kP8ao+&#10;GtLfSfGlzYzT5aK1EsRUcSoxwevocVzLnvrsOccI6b5W+ZfidTFdx2Rnhk3fLO2wKMkhgH4/76P5&#10;Vxuv2mqeMpylqRYWtrK8Mhe4YmQjHJRePz9a6fWdtveJcHIUoCfT5WwT+T/pVKyPkeINSt8YEyR3&#10;K+5xsb/0Ffzp124U+aO55ib57M5XTfBiaZrkdncX8rxXEPmjyUEYZ43B2nqe4PrXX6ndzwzJHDJG&#10;jSRuyAjLEqM8Dp6fn7VBrpNvLpl8CQILtVc/7EgKH9StXdR0631O0e1ulYo3dGKsD6gjpXmSm5NO&#10;RqYV9qN0NVMaXa7VAYRI+GDYweOpAOSfWqxTJmuTFPJAF8o87QecqeTweQfu9SfWrvhjwjbeHJ7q&#10;ZJjPLKcJI64Kp6fXPU+wqwvhyxSR5p2dgSxG58KN2R346YH4VXNG9kI52/zZzlpLOMqsCyeeJDKx&#10;j6ZUnA/Dbzitm5vku9H0rW0ORBdIzNj+BmMTf+hZp8t/4bso0gkuIZygRFjBMzfLnaMDPqfzpuoT&#10;Xeq6RdWVhoF4YpIWUPKFgUHHBAPJ556VSUp2sguat69rqFtdacsyPJJE6FUOSDjHOOnNJp8w1LR7&#10;eVwGE0QEg98YYfnmsjStC1i5EWqvqNjY+fCvMMO9iCB1LYGeM9D1NXNO8rS7d7COSe7McjEOi7t+&#10;Tknjgck12Yak4X7GVRow7DxObYWdrd3kESQkwyqOZBsyvI567ew7irWnancjWtTj0/Sry6S5ZbmL&#10;cvkjkBXOXxxkDtWrC13bTStaabbJLM5czSgbhn6dfzqG6j1Nr61u7q8ViN0O2IGPO/GAWBzjIFN4&#10;WLbYKpoSSr4ieW3jkfTtOWZ9g5M8gOCfYdqzLXTLcalM3iPUL4zSSNDFN5ohhlRScL8mNp74J5q8&#10;Uc2lxOViingHmeUkZ8xCvI+ckk9Oo4qn4jj/ALOh/tuFftAhkWSaN5Dh1PykjqM4I7dh6VcaEI7I&#10;bmzXW08K2sLRQW1pmZGQNHH5jtng88n9aNPn1o6dbwTPBAYo1j3hS7MAMbueATjpiuW8IalfTWV3&#10;LbRia2S4Ymz35kjVhkbGP3u/B9ODXYWd7b38PmW8m7B2upGGQ+jA8g1oklsQ23uVGgnt9ThujezN&#10;NMpt2cgcDBYcYx1B/OsLxNpc9no13LYrJIzIS8gZVaP1PAAxj0rptRU/Y2kA+aIrKP8AgJB/lmpp&#10;USSGRJMGNlIbPQgincVjm/Csn2TQIY3FzO7kvsSNmCg9BnAHufc1ZktLyWzS1t7byoRIzYm2jaC2&#10;4bcE7SORnFTaHqlhKn9nQXQkktyyLnqyA/KQeh4xWnPd21sMzzxx/wC8wFIZm3kNx5ElzeT20MSR&#10;MrkKznaSD1yOcgYqvpOhyhPtd3c3KzyKQEV8bEJzgnruPUnP8qPto1a/DR209xYW5DIVTCTSeuWI&#10;GF/Un2q5Le39w729tZiNwAXkeYfKPwz81AyhZafA3ii9eKUtEIY1lV5GdnYE4GWJ+UY5HrVzWZlS&#10;5sV8xkIkJd1H3VKMPzJ4HvXOwLc6beTpJZsJXjVIdr7mEoY4YEjO07hk+/NdClm96+9pihjkEnmI&#10;AQ8g9j/CvQUAy9aQeWhmkXbIwAC9o1HRR/X3psGbqf7Qf9UmRCPX1b/D/wCvVW4tJ7iX7K2o3DIR&#10;mbaqKNp7cDOT9egNWRpsO3DzXTj3nYfyIoEW2CspVwCp6gjg1z2u3M0V9brbSs0jxzDEYB4AVtpx&#10;yBx1q66aHETvNsWz/HLvP6k1BdW+nXls40+4tbS5jBVJljX5CR0IPUEUwKWo6xJYx2oeJiE8uXzH&#10;ctt3Z+QkD0JGa3RqcLAGOK6fP92Bv8K4zQRqUOoz3et6ks3kt5cUEGw+cTjngdOnH+Fdp9qvG4XT&#10;5Pq8qL/U0rg0J9tnb7mn3J/3tq/zasnW765geBn02OVmEiLC0m8vkA/dAOcbav3F7qKbES2tRLIc&#10;IhmYnHcnC9BWNd3CafdwPd6vY/axOPMbb86gqwxjdwoz0xRcRBYWOo3Ste3MKgQSxzpbRq2XZQeA&#10;XPGMjgcVm22rJ4g1qzsbWyvI5rUtvkcKpjywZmI57j9cVuSeJUjnjFtqAvFYNuxauQpGMY2j696a&#10;NRuXmmntrK7M8wCvJDppUtjpks3PWpc49y0m+hdm8JWFzIHuZ7uYiMRffCAoCSAdoHqa000+BZY5&#10;C00jx8r5kzMAcEZxnHQmuesNX8PPp9u97dRpc7cSpcSszhxwcjJ7g1Esv9paxLHoEUTWwt1MrmWS&#10;JGbccfdHJx/OhyjFXbJs3odRqM6WunXE8qhkSMkhhkH2/OqNlJptpbxwwwhmRQC0dsxye54X1rHv&#10;dA1O5aC3ll06Pz3IJSOR2UBS2cs3sB+NbB0fVpE2y+IZl4x+5tkX9TmsXiqS6lKDItRMVz5cosbt&#10;jvVWIQoCpIBByR16VNHq8mkzTsbFv3vlqkRkVduPl6jIA5H5e9crqKX9uddhOp6hM9iqTRFrhUG3&#10;aGyQBzzXRWiHWHaK2Lm3mgV3FzyZAHUgA846elbQqRmnYTTTRtpLPr+luj21mbaYFJI5mZjjuCMD&#10;mqnh7wmfDts8VncwK0hy8vkbnbngZLdBVnSw+nMbTyd2ZwmVl3BAQSBzycAc556VYsdch1CURxxS&#10;LlmXLYxkAkfmATQaXK0GnXVwb0HUSWF0ThoVK5CrgkDGfzxwKt6DCYdO3u+95ZHkL8/NzgHn1AB/&#10;Go5J3t7DUpIhmZp2WMZxlyFUfr/KmpqsdrprSfZnEUECMoDAk54A/SgDTiG6SRwerY/Lj+ea57VP&#10;7Ol1qU3vkl1jWNDIcYHJOD25Na+nX8VzZtIAyLGMszDGeMkj261j6Vmaze4lJc3UrzkN2DHIX6AY&#10;FVEzmytLotncgzWtxLFMFKpLHMz7Mg9iSO9czNpWqxpKC4l+ythmkj5kyVCkMTyxU8n8PTG14giR&#10;DBBaxRwzzuAHjQB25GQDx2yfyqEBodIuYry8uopo0JLbtyHjcASQQD9DQJMh8Pfa7eZ44rHgSsTt&#10;m6R7cBTkdQR35610M2rR2y5uLa6jzwo8vduPoCMiuetvECNBDbWmowzzToZdrgRspJyQWzjOT6Vr&#10;NfXEMEEN9Z+aZFP7yGVWBwOR25x6deaAZe0lhLYLOM4md5OfQscfpinW43X15L6MkX/fK5/m5p1r&#10;fWlzGpgnjIIBChhke2O1NmsrN5i7fJM5zuSQox/I80ElrmqjHfqyDIxDCxP1YjH6K1AspY/9TfXA&#10;9pNrj9Rn9a5u81HT9N1yaLV7qNbiVo5AxjZFZFB24PTOScnPtTGdLetue0h/56TqT9FBf+airlcn&#10;YXl/dalbXih7qxxKxaLDAE8YHPbA/DNb/wDalqMCVmhJ7SoU/mKQNFw8VzmvX0wuYINjQiOUOsu7&#10;II6BtoHIBIOPati4vkW38yGRHz/EDlV9zj+XfpVG5aK5ule6hcRwxAsuM7dxJ+b0+6PpQCM4TXFx&#10;qGou12D9jWP5rYFAynJJJz12478VuObiK5tYEu5nO5pMyHcRtHX35YVm2625s7+1sBEpuZ5I12Y2&#10;oAApJ/I8e9W9MlNxLDITnbZxgn3bk/8AoIp3YrGJqV9Pod5Kst1EzyKbkzFCGQkkf3u+Dx0wOlNt&#10;tYu47yOa1VQ4QbnYfKR1IxncSC3Pqe/BzzXjAjU/G5tQwIDQ23PbOCf/AEI10lxpcdtcj+zLhGje&#10;QtJIz58nnOSevAzg+uaVyi9pt1YjTfsd9oS3s0DETvFEsh3sSxPOCOSaivtF0i7vIhYQ3ViIIZbp&#10;9jum11ACcEkZyT09Kzp57qGNYtPdUVJPOyV2sTg9eeTjt9K0Dfzaxdi1gt8TNCnmljlYVJJO4j+I&#10;jaNv1otF9B3kia60C40mCSDStXmaSSP94txGr7EJPO7ggkk4Hc029huNNs7SMXZVLWAInlIQSTtU&#10;bzk4GM8jFZ+tJJpUkNnb+eWmkyJ5MyZGwZPX72QfwNdDG1zZaXHcSu7zlEjddgO7JwMg/UZohCC2&#10;JlJ3L/he8mvLSVnYtGrYViSedzDGTz0Cn8a0r9vs6i8AJMQ+ZVHLqew984x/9esm11S9juWs2SBi&#10;gJUrG0YYA4OOSO46etPn1eG9s7iIq4wCpeFw2xh057HNHIy/aLqYx1iz1ySSUBwjOI0RwBuOcBT+&#10;OeOhx7UrFLbxAttMypa6Val4znODKwA49gCPxqra6HHY30c1xcHyGkExVPl8sqMKSfQbj/OmNoN/&#10;rFzqOo6Vq0S+dOYsSru8xEAXBYdiQe386ivFyjyoVO17lzXtQtb3SI7aC5iZby5jty4YYC53N/46&#10;D+dZXi3UZNA1WG/Fs0tndbVkKv1K87cY+h684waqW1tPp3iGC2v9LluWsYWklaDE4LSdDt4woG7g&#10;DvW5/aOlFwLeSI7WDGyuVKEN6oGHB9un0rz3Bw6G1zPt7152OqmK5iSVmdPNiK4ZeQMDOSeRk9s1&#10;oR6lfRw3H2fbcoqqsSHDsc/eLYbJ/HFT3tkuqpBqFjcOEVt7Rp/GQR2/vDGMd+lVU066uZ5p7g/b&#10;Fa2EUMoUA+YTy3HK4/PrUXTAltvEJt9QXTWt2IL7InLYyu7GMHrjn9Kp+J9Ck1fXY7a3uxFJd2xM&#10;2+MMERDxg9RktzVbTPOutZjsZjdMI8SLK2QFIU5655BIA981s6TN5/iPUZJ3DSxBbSJgMAhfmfHv&#10;k8j2ovyPmjuBgWGm+I/Cl/aT3F/NcaYJlSSOCYtuBOANre5HSvSBq1kEZnuEjVRljIdoA/GsHVC0&#10;+r6VaKCVEjXMnsEGF/8AHmH5UzXFS4Wy09gp+13Chhj+Bfmb+QH413UJt0ueZlJtSshkfxM0H7ZN&#10;BMZo1R2VZQu9HAOMgjsayIdTijutMmjuLy4S9ke/v4YR5qRqTlPlAyDnA/CtPW/Dfh82F1eT6bEh&#10;hjaQtDmM8D2p3hfQ/wCyrGKeSaWS5mt4lbeRiMAZ2jA6ZY9axeLXLdLU05R1gZNStdX1FY3SS+kc&#10;Q7wVPlquxPp0J/GoNTtri+0iN7N/MtzGgNsMrkgEYyD09Rg8qK6Oqkul28srSo80Ejcu0EhTd9R0&#10;P1rjdS8m2UZOntqDwafFqbr9rMxm2qoUpEFIO7HTqB+PepNNu7ZNHW+upEhXVdQMpZzj92p+UH8I&#10;wP8AgVXptO8jTryOx4up4mUSyuWZmIIBLHnjNczql9qun6baRpp09p9jiWCJ0KTQsWZVO/IzjgY4&#10;zk104WUeZtiZ6NDNFPGrxSJIh6MjAinsqspVlDKeoIyDXMaDp0sHiG+klNqTBCkRNtD5SszfMSwy&#10;RkAD866nOa7yUMjjSNAkaKiDoqjAH4VBYAta+aesrNJ+Z4/TFOvZfJsZ5O4Q4+vQfripYkEUSRjo&#10;qgD8KAH1zPiM3kmq6cLexku4LUtcTJEwDBiCqEA9f4jiumqrcWMFxJ5p3pNjHmROVbH4cH8aTV1Z&#10;jPP7e5intbq3vrptMvry4eWWO5h2nGcKATgcAL0PrW02nyJZqtm58uIKITGwBbpuYkcE44Fbk1jd&#10;vGY3kt72I/8ALO7iGcfUcf8AjtY58P6ejzGFLvRpo4/NZrWf92V5528r2PYVyzw3WLC5Y0j7UbHN&#10;20jOWyDIoDYwM5AA75x7YqK50h2v5L+y1G5sruRVVymHRwvTKsMH9KdoE13caHaT3r755U3ltoUl&#10;SSVyB324rSrh53CV0yjBv7bxHqNuunz3tmtuzZe6hjKybQOm05HJxyCKxLvw/wCIIbtbqK5+1PG2&#10;9XWU5DYxnZJuXP0Irucc0VosVU7isjkz4r1KNlNw5srhW2GK7TYkgwPmDFSuSd3GR2robXX7k6a9&#10;/d2ifZ4/vSQyqT9cZIxz/eqy6q6lXUMp6qRkVy1vHLZeKby50fTLd7eCFYZ4Vl8rfI3zEgY25Ax1&#10;9a6qWKUnaSsJo6ddS0XVQu94XY8L5q7W/An+hp93oq3VlNai5kNtKu1oZj5iEfU/N+TVzTai9xrZ&#10;j0zw7bwXUcJe7W9UKGBIChSmQc4bkjtVCS+1PR2kkZbuyXJbaU8yL6Bk4A7cr+NdKqQbtcRHL4Xu&#10;9F1Jm0ie9tPL2krbyl43J6DY3OODnk4rV1TxxfW2peXp2mx3ltHgS7nKSMePug+/HQ1g+KdStNeg&#10;sbiyu7m11CEKsl0isIyp+8CUJIwefzrqdGttJs7G3F7qkerTSfOtzMoZfTjjj05OeKsRe0DxTFr0&#10;s1ubC8s7mFd0kc6YA5xwe9bMVxDOzrFNHIyHawRgSp9D6Vntb2lvEJrW5mgQnrCd6fiDkAflXMX3&#10;gNGu2vLUvFcuxczWcxick852sSD+YoGd7TWGRgjIrmZNRvtI8OLChkudTiACtqA8sS88/NnHT3qh&#10;a/EBknhtdW0S7s5pWCq6/NEcnGc+n0zQB1tlmNHtyc+S21f93qv6cfhVk1z9z4l0ux1pIJ5jGZYv&#10;mLLgAg9/zIPpW/nmgBRS/wA6SmpIkjOFYEqdpx2P+TQA6lpKz9V1NNOgGAHuJMiKMnAJHUk9lHUm&#10;gZBr2sDTbZkieNbgxl98n3IVH8be3oO5rzXQdKudevgQZczEzS3Eq4LKT978e1XSX8R3Lu3mT6es&#10;2WIBzfyj27RJ6enua9G0yzjs7UbGEjPhnlAxu44x6ADgDsKmUVLc3oYiVG/LuyS3t7bTLFYYwsUE&#10;K9Se3ck1XgRryZb2dSsS828Tdv8AbI9T29B9aao/tWfeT/oMbfKP+e7Dv/uj9T7CodYuvPd9PWTy&#10;4UTzL2cH/Vx/3R/tN+gz7VRg227sqy3LajdJdKu+GN9ljGRxLJ3lP+yvOPxPpWpHax/Zns1l3NkN&#10;cN3cnrn0J/QVX0+Fyv2pkSKZ49ltC3SKMdBj1PBP4DtVpiun2gVcyzueAesjn/P4AUAV9TtINSVN&#10;NMS7eGdgP9Uv+z6E9B+NQB5/Dlgyus97ax4ERQDzEHZSO/sa1LW3+zxEMQ8jndI/95v8PSqUl0kl&#10;2JJldbSI/JJjKFx1J9AO2eKAMH/hJUQvNqOmXNi2cG4tTuwfRxjr9Qa2dNvrPVUMlrq89yI8bkOE&#10;K/UBQa0WtbWeVLjy43cDh+uf8aytR0DTDKlytt5dyGGxoTsJPofagB3hD/kAL/13m/8AQzW7msDw&#10;gf8AiSMPS5mH/j5re70ALmikopABoopDTAXOKKSikBXFlHvDys87g8GU5x9B0H5VcpncU+gAoqtJ&#10;epFcLDtLHuR2J6D3P8hVnvTAM9aKjkuIoCPNcJuOBn1qTvQAVC9pDLKsrrlgc47Ejpn1xzj61KWC&#10;gsTgAZJNU1jlvlDysUt2+7EpwXHYsf6CgBsdxCmqtBHIrGVS7KpztYYH6j+RrRFcl4j1nSdGltQ9&#10;6kbxPxb24BdQQQSFHfnHNad/JqmpaNBLoc0dtNPtbfcpyiEc8evSgDYYgcE4J6CuW1HxZem+m03Q&#10;9FuLy7iO15JRshQ/Xv8ApU+i+E1069/tK91G71DUNpUyyuQoB7Ba6NeBQBxg8Ka1rmH8S6yxhPJs&#10;rL5E+hPf8j9a7CCCO2tooIgRHEgRQTkgAYHJqhNrtqJWgtFlvrheDHbLuCn/AGm+6v4mnWo1WadZ&#10;rtoLeEA/6NF85P8AvOf5AfjQBLe6rYaao+13McZPRc5Y/gOahmk1C7fZZPbwQkDMzgu4PoE4AP1P&#10;4VOumWSeYyW0SySNuZwoLFs5zk+9WIYUgiWOMYA/Mn1PqaQERsYJEtxcotzJD92SZQTnuemAfpVn&#10;vSUUAFRXM4t4S+0ueiqvc/0+tS01lDqVYZUjBB70AMt5xcQrIBwfyP09R71LRwBgCigCG34kuP8A&#10;rr/7KtTVXhbZeXEbcFiJF9xgA/qP1qx3oAXtRSUd6AFoopKAFqNo1ZwxUEjoSORT6TvSAqwjy9Su&#10;Yz0kVZR7n7p/kv51O80UbBZJEVm6AsBn6VXuT5d9aS9mLQk/UZH6qPzrE8UeFJPENxDOl6IWhieN&#10;UZMjLcZ69aYHTj5gCDwR1FcrrQ+xeNvD+oDIScSWMh7cjK/rVZ/C+rWkUostRYgW8UES+ay4xtDN&#10;9Tg1h+Ij4hQuNTwtut4klpIrbtpQcY+vv6Um7K5pSpyqzUI7s7TX7i1SOJJpFDbtrAjOFYFTn0HP&#10;f0rnNYv3sjpeqwSRfPutmaTlWDDI5B9V6+9Qm31XX7CLUreGGSVt/mSeYEw6kbflI7Y7djVFvsyz&#10;2s2y0ls93mFCAThjuJIbOFXp7VaSqQt3Mq0HSqWe6NG61u01PwzJaCZ7u/lgzstojJh+o+6MDBAr&#10;Rs9S1zVrOG4stFVFkQN513OEUnvhVycZz6Vp2fiC0khVLOynGPvRoiqE+pBx2rGhklmjuLS3u70J&#10;HO4EVqwUJk78F8f7XrXMsJFbidREz2GuyarbWl5q8VtHPE7YsYADuUjjc+exJzjtVqXw34ftE87V&#10;ZnutvO/ULosP++cgfpVVLBLdknuZlgCDGTIWc5GMF2/oKsqVds21l5n/AE1mG1f1GT+VbRpQjsie&#10;dlX7db2mg3Fpp2mSM0SuqyQoqL8pJVsn2welV1ub6+to5rzUlgEih9rTgEA/7uB+YNRXljJLq5ju&#10;ovtaSASmKNjEg4we/wAx+UdSAfatPRIIYtOEIt1jMUjxlTGFOM5GR9CK0VkJ3aK+jWenyWSwh/tH&#10;kM0YVpd4AB4wPQjBrZSJIxhECj0AqgbW1N/cJPFGd4SRSwA5PynB/AfnU4s3TiK8uEX+6xD4/FgT&#10;+tDdybFlyFBZiABySTwKwtYuLqewdrV2Qkb7cBRlynzbiT0UYH1/GtT7FHkPcSyTlef3pG0fgMCs&#10;m/1G0kfUQZw2yDyEEYLE7hlun/AR+FIaF8+U20E1xcwTTiEyM0C7XVcfNgZIZfUce3NV9OvbbX/D&#10;0umhyZGt2gDkYEmBt3Lnn0yDyKzdS1G48NaYjNpM8sPzqjjCKin5QH6kHao7d/Wm6Ppt1cwC6I+w&#10;3Vz+9jj2k5GB/GeA2BnhfrmgdjH8AXk9pqk8CRb0nh3Mg4OUP8PbPJ4ruLqTTLllu4bxYLzGFmh5&#10;c/7LJ/EPYj8qzLHTdHs7gm9jxNvYiWeQgAnJIIzhT9OD29K0xJZo3maYredjb/o8JZGHo3QfjnNA&#10;MiXXJggt76xdGlJjSfGyGTjrluVz6HPsTWoLeR9MW2ncCQxBHZemcYzVCXUJ5ENve2dtaB0+b7XK&#10;Cj+oGOD+JBrn4demst0On3Ed7GshjFvGjzMozjchHQY6KzH60m0twsWrXw7DF4ilu7grbjBkeOOT&#10;YjA8DGDn69O3HNWr/UtMhkSwsHiWWY/vZbdQWjT6j+I9Bn61jnX5Lm8trpbKa7CztabbgxptkboA&#10;gyRyo5PbNS6jpWoWkb/uYby+uixOAwVyQMYx0K4OM8YNCaewWfU6IXN2qR2dhYCHEeEM0gAiUDAJ&#10;Vc/z5/OsqPW7iG9ayjNuFjY+bJ5bM2cZL4LDK4B59ulbukWkllpsMc7brjaPNf1Pp9B0/CsXULKC&#10;G+cxsHySX3LzGCpBUNngEE544H4UwRWvtVibULczasSpMiRm2gyduBuIA3HJxgH0yakTW7BoUFqu&#10;uXa58uMRRFFLDjbkBabm3sta0i5mlVLgztuXBUJG0T49hnaOPYVFoF/dS+I7q32BbWO6ndNyfMgJ&#10;3HIzwTnjjp+NYVasoOyRaimiaAaqsyy22l6qm+L96ZLhF3vkc/OW6AYHANSz2ev3drNH9kCMyEAy&#10;6k2enoigVekutTzA4LbX2OAkWc53fK3twvPHWri6hO0zL5MQAMi/fzyuMc4x1IH1rleKqdLFcqM2&#10;w12T7JCF8P6ks2xd6R24VVbHIBJHFRR6Zqmrapd3s5fTImCLEjQxSSEAc5JzjmrMOuXFxGx2KmAj&#10;HKn5RvVWb6YJI/3aamq6i3ls/lxgSupBAXK5+Und7elOWIqyVloSlFMlPhnzoylxrGpSKTyqOkY/&#10;8dWo7vw7p8aLGwu7ueVtqLPeSEe5OD0FVNO1iaG/iXUtTtuchh5yYxtPXHfIFXG8TaKNUld9St2W&#10;OFVTY27JJO7pn0WsXKrfVsvQzdB0nUIZNSgs9Sht44bx4/8Aj23tjAbALNwOelXdFsjBca3bM8Vx&#10;epdhzcSQqDh40OcD8eKwrnW1k1DVRpz35E0ySI0ED4P7oA54z1XA+ua0rHVp7fWdQkh0bUZUmig2&#10;7lCHKgrk7jnHHv0rSXtZKwtFqdRYrPHbATHB/hXOSB7nue9WcHPrXMXXifUINudISMsOBLdgt+Sg&#10;mktfFE66rDaagtkiTQtLGbaRpGGMYBGO4J/KsXh6iXM0HOivqGoqZ47yCGBEimaF45YNxDYyXOCO&#10;cEDB9TVWx1m6F+mmfaWgZpAMIgKIp28KWzwcnHpiti001NSmurjzJYENwWjCxgZ4B3fMDznNSTaS&#10;bEwvaJNdRgsJYmdRkEcHoAOeapSS0I5m1exmeHtVu9S1aKW4WdUWN4wJmX7xLcgBR/zzI/GuvZ1U&#10;ZZgo9ziuLnsZ9R1nVrmeGcNbQxOIFuzGFQq2eVHOSp/Ora+EJXU7dEtdxHBurtpB+Iya2WF51zXs&#10;PmI9Tn02TU9ctri5t1judOj5MgHzDePXr92rOlXM9rp2myW67pJ7YuZHbttViemN3XA9qmi8H3Ah&#10;MZttHiyMMYoTk+2SM/rVrToY7VNNhYllEuwb+exAH6V2UaXInZmc5dGih4htPFENrFqOhlfNkb9/&#10;amJSxJ4Dj0JGMjPFbmjafNpWlfatWaF7xEaSRoV2qgxkqPXHr+VbvvWdqsqBI4HbEZzNNj/nmnzH&#10;8zgfiao1KfkTzeRD5MUphUy3MbtgGSQHgHHUZbr6iuJvB4tOvppG+OKwdgyT3EIUKgxjLA8kYA4P&#10;Nek2aeTCPNwtxMTK655yeo98cD8KWFROjySIrLJwFYZG0dOD+f40CM2+hisNHa2iCgzcPtGAwAyx&#10;A7DAIwOmajtIzHZwo5BcRqGI7nHP61De28cVvf3MCOIowIURSSBgguQO3p/wGo7rVYtPi33kbxIH&#10;KblG4ZHUcVaWlzKbdy5NBFcLtlTcAcjsQfYjkVl+IQtt4bntoECeftt1VfV2C/1NX47+CRQ24oCO&#10;jqVI9j6Vn+ITOzaaIIROUuhM0fmBCwQEjk8dSKUk7aCTVyheyaWPFk0N9bI8MNpHboGhDjexLY+u&#10;0LS3mi+GbNA7K9mNg+aGaRXw2eNvPUA9qpRPH/aF3ea1pmpI0t0J0VU8yMBVCrnbn0P51fnvNG1N&#10;PLTVbdZ2kMjC4G0tnA2kHBxt4xXmOMovqdCaY220K9mVzHqsskAx5RvLSN9w/IN6c5qG3lh0zUb6&#10;HXLeIgCMQzR2rmIrgkkZ3bTk449KksL6xs7oWjanGskEnMQuc5UKAvGe+c+2MVPY6vqTQSNOyMwU&#10;hRt4+ZlCMSPr09jVxq1Yu71FypkF7qulxR250mZ5LmSZQqWrNIQo+ZiY8jjAI/GqOq3OlazLbrqq&#10;wM0D7lWbzLYnPVTuB4/Gtq31i1eYTSWKLL9o8hZVC528Atnr36elXLTW7HVJhAquxLFcSR8ZAJ7+&#10;wzVSxUv5dBKCRV02/M1uy6db2IgicxrEk4BAH0BFaH26VeJrG5UdyoDj9Dn9KiuPDuj3JLPp0Ab+&#10;9Guw/muKxkS50rxJPBplvd3lpFaoZYDdZ2OzEgjef7q9PetKeLhN2egnDsazvo8x/eJbpIf+eieW&#10;36gGs7+ypLmaeazuLgR+cVCpeMv3QBnJDZ5B4NPfV9S1HVFsLOxW3eOAzTLqCHHUAAbT3559qqNa&#10;apa2MkbaBDLPh9s9pcgfMcnODg9TWvtqd7XJUGZ15qNl4axp+omT7Ts8xJxD8rkAlcEdMMSScDJp&#10;/heDVHt47iOWSa2kAYtBKqjhcbcMOSMDvjApdWeG9hiGr2speBWMZurJ1+bGOSpIPrWj4Y1W51LS&#10;oUtja/6LDHG4ZiSTgjt06dMVaaezE1Y5u30G7j8YQ3uq203kyTyTuGQSKcfdHy5z1XtXePLpd6oj&#10;keBuMBWO1h7diKhmuL2O9tXkssr86ZhlDE5Gehx/dqaS/tXX/S4JEH/TaAkfngiqBsqx+GNNF9Jc&#10;tGZQy4VHYsF4A6k+wx6VY0a1jtbe4Medr3DkFjkkKdg5/wCA0kMOlTtm2aNX/wCmEpQ/kDVs2/lW&#10;DW9sSpCFUJOSCe+frQK5geIbyCHWLR3lYtDDIVjilKtvYgAnHHQNU+mTtq9tuhvnk8p1LLcRA/MO&#10;eNpHGfrXNyeHLm+1eaWCNY+cFSzfJjsxI6854zzjtXXWCDS7UW8WlyxRA5/dOsmT69c9vSgbsRQW&#10;2rWc80hMVyZDneD8+OcDnAwPQH/Gs5kkt0Hn2bRxnOICGMaNjActz7nHbjFb41S1DbZXaFvSZCn8&#10;xS3epWtnbieWYeXnA285P4UCuYniC5/4k0bWc0Nw6YVxuGWGOpHfp0o0PTTNarLMk0GV4Kgwtkkk&#10;8A9BwOTVq4htNfaMKq+XGFkYtHg5JGB/3yG/MVpXiLJZShpXiUKWLocFcc07sGkZunRw/br9popb&#10;uTcqCSZ9siqowNp4OMk85qzIdLv7xLS5NwYkG+SK6QMvDDABIJwcHv2rNtbS4t/JhV5ImdQzkKSX&#10;YgksWPYE42/41qWdzBJe3IMiGUsECZGcKMdPqWodnuhq62Y258J2D4uNGmms3UkslrPtR/wOQD+G&#10;P51mzxavo5NzZX6XiyMRJBdwbGRh7p/EfpzW89nbtN5vlBZcY3qSp/Ss64ivU1dbiyl3SwQ7mWX5&#10;g4Y4x164DYNZypQluh+0ZH/wkF1BAbi80qRoUXc01pKsygYzk9CPyrnYdctj4ftYIboJqFxI1zIH&#10;Xb87MT1PfkAYPb0rc1eEX9ozxQWxN3w+1DubHLYA5zgEH/GtT7WJ7KOK60eC6twoC+UQ67ccYDDi&#10;snhI9B+0Rn6TctPrd69zOsrxKltFIowrYG9sds5YZx6VZllhPiJp5nVI7K3Cgt2eQ/8AxKj86jgi&#10;tLOzhtI7eFI3kyUicBkZjwQOv49qyLnT9Xjjup7a9gdL2dW8uaPBmPCBAwPHQcVc6T9lyImLXNdm&#10;zrlxFf2VtYwSLILy6SFihzhQdz/ov61uVxVvd3Vjr9vaXmlz7dMtTuNsfPw8mPmOMcYB4966G18Q&#10;6VduI0vI0kP/ACzl/dt+TYry6lKUehvc1OM0Co1mieQxrIpcKGKg5IB6H9DUnesWrDA1la9p76jp&#10;piSdIdjrKxkUsrBTuwcEHGQOnpWoayvEcrJoNxGjbZLkrbIR6uwX+RJ/Cqg2mmgOEsbDxrBCNV02&#10;5dluv3xRJgSc9CVf2x+FejeH9fjvLNYL2Vk1GFF+0LNF5R3H0HTH0qxBCkEEcEYASNQij2AwKwLF&#10;kvbe7u+Cb278uI46qCEX+RP416WFqyqycZbGVR8qujX8VX1tZWNq948a2puFMrEMSAvzZGOnIAJ9&#10;6wk8SyXTwx6DKs6IXaZi4w5PovLbR247V0sul2ur+aLxDLbKpgSMn5SB1JHfkcfTNVtJ8M6L4StH&#10;ntbcmXGHuH+aRs9ge30FdXUfS7Llpf3kVnE2pWbxuUBd4v3ig+4AyPyx71egu7e6UtBNHIB12tnH&#10;1pltfQXWfKc7lGSGGCK53UfE/haPVpLK/MPmoB++Me5ORnG8UmrAmmro2ZdXig1RLOVo4jIDsEjh&#10;WbHVuT93sO5PtXPa/qlpcaZdwx3sO/UblbIMH+5GDhj+Qc/jWPq76dFHd63bSWT28sy2VvHNCJVl&#10;A+8wY8jBLcjsta9sbG/1uzhsJIprHSrQKrR4KmR+O3fav61nVlywbGjZt57WRFSCaJlAAUI4OAKs&#10;VVm0+znH7y1hY+uwZ/Oof7O8sH7NdXMPoN+9fybP6V4+jLI9dkm+xR2trI0dxeTJbxupwVycsR9F&#10;BqpcQX2myGKw16O7cOsYtb5AWLH/AG1wfxwajDagfEjTMba5i0q2LnO6P55Bx/e+YKvt96t6y0uW&#10;aKH+01gcRhmWIDcC7clmJ78njtnv29HD0Y+z95bibMFtb1bSS39vaQyxs2Ip7E+ah6nBGcjgVl6P&#10;4ktra1h2tHPdXszyzx79ro7HgEEcADArtLzQLa5t2t1muYImxlYpOPwDZx+GKqX+m29/FNaXunW1&#10;xeCEtDJsA3gcZB6qQSMjPereGh0FcoeH2N4b7VmBBvJsRgnOI0+Vf13H8a2ulcrLYJpIjtNHv7+y&#10;mGB9nvcNAg9SSDgH2NWE1TXrKVYdQ0qK63DKTWEoIcd8Bup9s1zVMNNO6Hc0bzQdLvn8yazQS/8A&#10;PWPKP/30uDWALaHw/d3cF/ZXd7pt08fkPHIGlVgDngEMeT2roYb4aloxvLEP+8jbywwAbPI6H3Fc&#10;vdC+tbi1lkaWCZYSstyckZLcAk8FR+ZNTRqSjK1wZHd32k2aNNo1zdXs85VFs3aQMmDlywGCw2gg&#10;5zV7RPH2bkxapGyKxH70N8qn12kBgvT16VS0bxFJ5TzusE4jDTSs48swjnOGwevXGP4q3GSy19Tb&#10;zWwKnErh1VtyngYYE46dua6XiWnqtBWNVfF2jy3DQLc7lHG8DcrcZ4xyR+FTrY6TqAElsYwQ24Nb&#10;PtwwPUgcZ+ornZ/B9iY9lpNNaqORGCJI/wDvh84/AisnVZNYS8h0yOG2uJ7eDzVntEERVOgD7s+n&#10;GGFaQxFOYrMk1vwiNT125Se4aeK3gWQzMdrxg7jtwBgsTz2rZ8OaTr+i3QR76W/01lVQk74eI9Dj&#10;PoR64IqlpmsC00K2a9aWaW9lE28xlXlUYKqSxxnhQOelX9C8W2+oX62z3JgjUNsF0QskvO0DPQ4I&#10;PIPPH1rcCN/GGr6Y7prfhu5jhycXFofMXGeOP/r10OnPZJZR6gs2yCdVMRmOzap6DnuTyc8k1YuZ&#10;5A6wW4Vp25+f7qr3JqhqNtp+r2D2OswBFA3sjOQvH8SsMZA/yKBrXYt6tq1po+nve3Un7sfdC8lz&#10;2C+pNeTX15e69qLzXG9prgeSkEZOFU9EH9fWoLmC2gu5ltJrl7BHJgWeQttGOoHvXoPg7w2bGBdS&#10;vUIvJR8kbf8ALFD/AOzHv+XrWN3N2Wx6sKcMJT9pUV5PZFzTvDws445JwHdYRGYIiypGB/CgBHHr&#10;nqafGtzqN/JCqm3sEUJMqyZLnsgx93jrg9OK0LuaSWYWVq5WZhmSQf8ALFPX6noB+Paor+ztrfRp&#10;0Vlt4lTJck8Y7n1/rWx5XmO1bUo9Ksk2eUJpCIreNiAC3b6AdT7CszTrVbuXyhJ5ttBJ5lzNj/j6&#10;n/8AiV/oB2rlb3Srx5bdUiV7meNmSEoT9nQ8F2A7nIPtgDtXV6VZXlokVt9jCWEJBRN+GJwOcHtn&#10;JxnqaBGwieW8t5ckKwBA5yEQf49T/wDWqjYapZX160hnUz/djjwfkX69Ax/wFOlnh1GcwSEx28Z+&#10;ffx5j+npgdT74rC06V2muWins7sMFt1eJlz8p4AAOcnPfpjPagDqblmlcWsbEM4y7D+Ff8T0FWVR&#10;ERUVQFUYAHYVFawmGMlyGmc7pGHc+g9h0FT0AVHsEVjJbO1vIeTs+631Xp/I+9JHFcvMJLry/wB2&#10;MII84JPfB6cduetXKKBmD4R40eUel3OP/HzW9WD4S/5BlyPS9nH/AI+a3qACiiikAUhpaSgAoozR&#10;QAvcU7NN708YoAbsTzA5UFhwCR0zTu9GKoanrWnaND5uoXccC44DH5m+gHJpiK2oW8ym4kkuGeBs&#10;FUZtqp2w2Byvep7C5lFm1xd3CbOu9sKBg4Jzx8vGR7Gqmh+IofEJuXtbS7igQAJPNHtWTOfu1zeo&#10;eDLy7jMur6vcahK0n7u3U7IxkngD/wDVigDofEutPp1vDDbWM99cXLYWKHuo65PYGjQn8ST3Elxr&#10;EdpbWzJiK1i+Z1OepNaWm2IsbRI/4goUnJOABgAE9hSXOq2VpIIXlLznpDEpdz+A6fjQMz18LaTZ&#10;fabi0soxdSEyea/zMGznjPQZ9K15b23t7UXFxPHFEQDvdsDmobuPUJ5UW1nit4SvzyFN8mfRQeB9&#10;Tn6U3T7VI7VbaUtObeQgPMAxJ6g/kaAHwah9vt5nsonG3iN7iNkRz6juR+FJa2dykwuLu+knkwQE&#10;RQkS/Rep+pJq+eaKAGxxpEu2NFReu1RgUyG4iuATE+7Bwcggg/Q028hlnt9sMzQyAggjv7H2NZMQ&#10;uI9WMMU7AZywbLM2BnLEj7vYYxzQBu0U1XRmKhlLL94A8j606gAooopAFFFFABWfe3cnmtaQxXAm&#10;KBldCig/ix/PitCmTRLNEyNkZBGR1H0oAoRTR35MZMkdzDx5qrgbuN2PUZ7Hrx9alF21uwS9AQdB&#10;Ov8Aq2Pv/dP1496ikM1hG5Ume5nbCtIwUEheM9h0/GptOmlu7ESTpjf0yuNy+pGTigCw88UbIryx&#10;qXOFBYAt9PWpaqjT7NUdVt41DjBKqAfzp1nI0lsN5y6lkY+pUkZ/SgCxSUtJQAUlLiigCpqRK2Ek&#10;o6w4l/75O7+lWwR2NNKh0KsMqRgj1rNtLq5jto7ZbG5kkhXy2dtqIdvGck5OcdhQBqVg+MbUXPhq&#10;5OMmErKPwPP6Zq+51F0ZnktbRAMkgGQgfU7QPyNZ4mvL+yvbY4aAZUSyJl5EZcghBj3wfbpSaujS&#10;jPkqRl2ZjeBLiOawvtPm2mMMJME4BBGD/IVga/p8Ng8kqXipbCd0TcPMRCTngDp8rDjOPal8LEw+&#10;IUt3ihZ3DRATrkBh7evFdJqNtbNqUjzRpCgCm6gI/dsCCpYf+OHI988ilQeljozWHLX5l1szitHu&#10;biC282Qi48tlDxu5Tcoz/s/MoPUe2PSuvtL15ppZA6WVvJEkojUBpCOVzjouflwMHtXGm2ntbi+u&#10;Ak01lA4bk4kdGbKnnqM5GfrVx4Li6vba4sXlErcKB8pbGR8u7AGCACPbj0GhwWR3NpBatiZIy8nd&#10;5DvdT3GT0/CrckscS7pHVB6scD9ayIp9QuY2tLKCK0WNQhuHbftbuAo4J/HA96cmgIW33V1LO/8A&#10;eKgH8zk/kRQQOv54fPtpo7i23ZZNzsCq5G4E4I7r+tYkOsm41S6WG9jEUsW7dAG2l1BGQzLgE/IO&#10;pGKu6nYaDDZTKYLVphhyD87ttOcHqeQCKjg07w2kctubJpMgfu5opGYqem0EZA9xQBl6lPDqXiKB&#10;LLVrVpyhXY0u5cADJyucEEZBP866Rp1VAs2swoAMBLYDd9MksT+VczFp+jeGvtE0EIiMzqA18UJi&#10;TIztQnceMnkVpR3llM/+hW2p6ifWCHyY/wA/lGPzpOSW7Ha+xaneybgocn/lrqEhx9QjHJP4AVah&#10;a2jsBZ2tncTxEFWCxbA2epy20d+1ULPxBpkQljlsWtL+KUxvbRxGWTjocqO+aZYRz+IL3UBeXepW&#10;0cEwVLUEQny2XKk4GfXvWc60YK7Y1FsnuNaezY2GqwRIZIjtle4VUkXod2eh6dM+1YM2pyNA8ens&#10;88mwhZ7aGWZs54XecAZHBYV1sHhzR7bJTT4WY9XlHmMfxbJqQwT2qFYf9It8Y8hzhlHord/ofzrm&#10;eMvsi+Q5RdZ8ONp1tM8qvesgbAhadwSM7GyOcdDyOmeKktH1bUZ3Vpb2y08KrQ20ZUSsmOSjnJIB&#10;HTg4IqDVGtp9XS+gP2V7aRYnt2iG4feO/B4B4wODVaGKee+W3uLeWa2EvmvKGK9gWwnZgcjAFU60&#10;pLTQXKdPZ6L4dunJGy/mAyTczGVx25BPH5CtGK0lsFEdkUaFRxC424HoGA/mD9a5XS9N1TSb0Xd/&#10;MkUYYxJdAKV8vLEeYBjg/L9MdRW2/ivTbaV4bqdPOUZ/0YmZW+m3kH2Nckoyb01LvYwLy3IGvKum&#10;YvIJlvoZDtyinDHnPqjdPWuutFMiLdyMrySoCCv3VUjIA/x71zkWqXOs6odQ0bSJ7m2ktWtZGmIi&#10;VvmyD3PGW7d60tOuJtO0O3s5gGvbeMRuAcquOASfpj6134eMknzIzm0zQvrzyV8qNh5pGScZ2Dpn&#10;HcnoB3/A1mXEaWCw3F2D5Jy0i7gSO4Bz1yeWPqB2q9bQCBGu7ttp+/8APwR/tH37Y7Dj1qvfafNq&#10;RjvCWjaA7oIWUMG9SwPcjgeldBBzV/e399cR3UloqSRXsDpbyOF34Lbckj+63bI4Jq7He6pp9xfX&#10;LHRrdbqcSnzbhnKHaFxwoz0/Wq8t6u5Xn2RxKzIEPIXrlR3AGVyPfjrit7QLywiuHtZrGHYNojnM&#10;C5G4gAN1ySc8j0qJ0oSV5aji3exnnVtSkjO7XNPj4z/o9o0n/oTf0rC1TTvElxqKW2najcfv4TcF&#10;WhW3z8wBPH1Br13ykVSqooB4wBiuVORq+gS5/wBZYSxH3xsP9DWVSEYQbii7N9TI/wCEeu18OwxT&#10;RtPfglZC8pbcuGA7464P1qc6FqCXcci2lhtKvG6Bfk2kjBOed309K6nFI5ZUJRdzAcLnGT9a8z2s&#10;h8kbWPONM8IyJqmo3Li1P2WeGPY6ZwzBCD0OQM9O/NddaeHb1r65K6jDbeWyIwt7RcP8oPc8fe7V&#10;DYPKJ/EglDb/ACIZyWGMkBhkD0+WtzRtY0/Ubq9S1uklkeVpAoB5QBU3fTj9a9WlJuCYnFXKSQrp&#10;uoyQTXgleRFO58KTyQBiqt39kvtRW1LiSaVTHEqyEfMD82cf3Qc1H4wuYNGul1O5hZ4iEB8lNzcN&#10;nnPbIArM8GXI1rWX1BYJobdnPls4A3tks/Qnvt/Ie9b36mNlex11p4W0azQKljGzcbnfLM59TnrW&#10;FeIlne+G7iOAFxcT2LFRghfmA/LbW9r+rSaRBavGtuBNN5TPO5VU+UnPAJ7Vys9+99Fpt1HNDJFa&#10;6uBI8IOxmkJ4BPPAbn61jUV4M3Re1e+GLhpY5JoYZBBHAj7RLJs3ks3HABHH161Fp8trPZm4sRHb&#10;X8ab2hjYhXXqAynoGHTv3rSuYfsss7Patc2dwweRFTcUcADO3uCAOnII96xLW0061lu/sHmJLcgq&#10;9xcgosCnrjdgk/17ivMVmii6b2GPXp22nydQ0lSZOy4ZgCfb5wPxFdZaTpLawHeu54lbGeegrjpN&#10;X0W08UaduvrX7MbKe2k/eBlUZQqD9cGsvw7bMLrTNXsp7OKOS6ls/LETEEhGILEnIyFHA9Qa9Ch/&#10;DRL3PTa5lIhDtB58u9LDPbLk/wDs1ai6lcLKYWtElkAzi3uEbI9cMQaw7t7x5L1fswjTzhIC8gym&#10;NpxgZycjPXvXTAyqHVXFxHaxGSQnGQAAMliegA7ms2S3lZojcAC5upVDAchI1y+wfguCe5P0q5b2&#10;eJRdTyme47MRhUz2Ve31602UhtYgTukEj/mVA/rUGhmXerQx+InsnYJN5CpESCRl2yc+mAtR23iO&#10;WWWe3+xxxSxQB0BmB3OTtCgYz97jNaUNuH1G6eZAQ0o2Bl6qsYH82ai5tbdLmwjjt4lPm5yqAEBQ&#10;W/mFoAW509m0j7HA6iaNQY2fO0uOctjqCeTXDabdeItd1v8Asy/0W3ghs5S08u5gFJ5yM5yT1GK9&#10;JHejAouOxlXsMWnaG0MQLLxGpc7mYs2Mk9zk5qrFY2uo30sFxH5kcMSnGSOSTjp7KauaswJtoM8v&#10;Jux67Rn+opdHAZbmbg7pSuR/s8fzzVrSJi0nOxVfwtZ71eC5vbdlOR5c5I/I5zVO70C5aeCKS9tr&#10;hJXK4nswxACk+vPT2610N7eQ6fZyXVwSIoxlsDJ644H41l/2xa3U8tzA7bLG2klkDxspUnpkEeit&#10;+dTdmnKjzx/A8ery3F3BHbqi3kqqqfIHVcLwOQBuUn8TWtqfhNYfsyafbOAkY80Qvs3t1/D7p/76&#10;FdF4ega38PWCSf6wxB3/AN5vmP6mtI15M68nJlci3OAM11ZwX8dxdTxzQqjQLNiQFiPmUkjtxyKq&#10;eGvEMtzqAuP7JkciNjttY1z2G4/MOecdO5rtPErlfDl6qDLyR+Sn+85CD/0KrY0GxkuPs4jaKO1h&#10;jjTyW2fNzknHXgL1rooJVYtyQuVx0M8eKtLXi5NxaN6XMDJ+uMfrWDB4hUX+oT6fPbzzXN2VSI8l&#10;0VVRSORjkn6+3Wurfw29usskGq3W3G4pcASqPp0qhFoWl3FnH9psLeRiNxcoA2Sc5yMHvWiwcbXT&#10;E5tOzHaTvn1vVbqVlZo/KtQVGB8q7mxz6v8ApW52ri4tEksopJrO31eGORzIrWc25SCePlOc8evp&#10;UsV7qqsiQ6xuc/8ALG+ssP8ATKkH9Kxng530Gqitc67+IA9DwR615/awR29tbT2mo3NncXR2TTIA&#10;8Q2kgArtPzY7cetaKeJ5ri01GGdrZZrcspkgc4KhQSQDzu5AHv8ASsyK2ktbCwtStyH2l4/LxI5L&#10;AYOAcgYAHTgVnTjKm30Y3OOxYl+2akhWTxFBJBaTCVjAnlSuuOMMDjoeeOorf/sfUYSPsevXG3st&#10;zCko/MYNcnaW0h1eSK6QFDI7pbPEVXcVyoye2VAA/wAa0vDVprOnTxJe20TMkPzLFJhucY3ZO3PB&#10;H4Vc6k19oFZrRF68sNfk8svHptwY5BIHhZoZOOwJBx2qu+sajZ3KW1xa6gkzoXCmKO4G0EAnKFTj&#10;mujTUYPOEMwaCZuQkoxn6Hoaxbu8MWra9f540+wSJP8AeIaQ/wA1op4mrfXUHCJFpl+82nfa01FD&#10;JPI7iEwAkkuQAFyD0A6k1Jpev3eoTtD9mh8wLvALlCy5xkAg9/erFvBb2vh6ys551hljgQBs/MGx&#10;yQOvXNN0uG1sDHuXywq+XG3kMinPcsepOB1xXpGRO+vWsVz9luo5Ipf7mBJ+e0n9RWdrdvp13ZtN&#10;bXEcDKCsnksI2ZWwCD+nUUo0SVruZpI3aZmHlSJgIoGcMx65yScDvVXUb+bUtVXSo7G2v/sy/aJ2&#10;37AQOAMkHuQfw+tS5JK7HbXQu6bYahYWT3Ul6DJIFJjki3BUUYVRjBzirKz3t/bNbyWSpvZUkdJd&#10;yqM/MOQCTjjjPJrKttatHtY7ow6rp0Ugyrshkix65+YY/KtC21iJZIIre4hvYXDf8e64eMDuVz6k&#10;fnTUk9mDTNe4kSG3klkHyRqXP4c1g2Ieyl/1UErBVLeS5y0rHqcjG4gn8OvatmO/tLglBKobukg2&#10;n8jXGeKrC7ee3vvDU4MjN5UkNsR15w3H4gmmJHZR6rZyXkloJf3yPsIwev1p1kN8lzP2klKr/ur8&#10;v8wT+NYWi6HrFrEtze30L3ZO5oim5PYFhg5BOeOK6O1gFtaxQ7s7EAJ9T3NAjOnxb6ybhQTFHHmY&#10;Z4QscbgPovPsc1bdWtWM8I3RNzJGO3+0P6ioLe8t47i5FxII5ZJT8so25UfKOvB4H61LbMLaf7Nn&#10;MTDdAc5wO6/h29vpTAI7WNA81isO6Zt2SMqM9SMc8+mfyrF1G3sLYwCbzZjM5cmBcYxwNoHTkjkk&#10;1uMpsy0sYJgJy6Afd/2h7eorH1C2Go3s91HcvHBbxbSUxtcgbue+PmI49Pai9gtcWxu7ZGvLqSC5&#10;vw9wImnLbJE2qAB/DwOec9as6s9i8bCZJJ0jQSeRdhSCc4A3EZA6k89qt6TbTQaZHHdMryNudwOg&#10;3Ekj361WtA1rJdXAHmWjylAOS0ap8v4rkN9M0aPdAm1sYn9h6dE0d5p97JZzSJkS20uUK+4OcYwe&#10;O/b2twX+s22mzXR1KzuBDuJjuYSjMAM4V14LYx2707V7KW1jlvLJd8TruCpj5Tnr9OT09BWCZPtt&#10;swlklmYnMayMRt56DpxnnPfP55SowluXzs69dV1OGFXv9Au0BUHdbMs4H1AwR+VZt1renanr+lWi&#10;3SxrA73MqTKYzuA2oMNjnLE/hU1prmoG/WGDU42j6KLmIHzWAycMMY/HmrcMunSXGoXmvraBpHWI&#10;eYm5FVB0BI6klqxeDhvEr2ncpXfiK5QXrW4gkt4kbZMmTls7VGfXd+fP1q/bWotI9OsYwPNhXEfs&#10;+0ru/DLH8KyJdD0S7voXsk+yQNIG+zxSEeYR8wZlzgdOF6+vpSanFIswvVkubg5KJJtBTCg/LwMZ&#10;LMOcdq2o0fZJmcpKUrI9BhiSGFIoxhUAUCs3WJi9za2gXIbMrn0C8D8yf0pdKllt9FSW73nH3RtO&#10;5hnjAPPJ6D6Vgr4gt9RuZpkDox/dRhu5zjH4n860itRzfuk9/cNF4dvp4G/f3riztz7sdmR/48fw&#10;qlceBdBuI1T7KYGVQvmwvsPA6nt+lXbtY21zTNMBHk6dD9ok7DzG+VB9fvGl8STSR6LLBAcXF2Vt&#10;Yv8Aec4z+AyfwrgxVSXtLI0grROc8J6LHbfY72a6iMGJntYXQCQhjjexzz8vtxmu0hggg3eTDHHv&#10;O5tigZPrxXK+INQtNBubaK8Eq2LQCGF0i3LHjhh1zkr7cUlnrP26+R9OvI/sjBVVFbO3GOMHoMA8&#10;4zXPNSqe8yjsKQkD6VhW/iDJbz4yUWLzmZO2T8qY6k9s9z6VdTWtPdgjXKRybQxRzg8jNYuDQ7mB&#10;aapbTaQ0cMr3F/quoM0kEDqs0ar0HzdMKi9eOa6jw3dXl3BdvcySvGk5ii86NVk+UDdu28dcj8K5&#10;fxVcz6Vq+n6la2PmyRJIImSIMXlbgKR1xtDHiqXhn4hSWxt9JvdMJlZ9u6J9rFmbJJVsc5PrXrUZ&#10;qUEQzrL7ULdNbmtZr1bWclNqmfBKDksAepPTA9yc1Xg1PVZ/EDCKCNkmBSF5AQI0BJOfXtnGc8DI&#10;qz4p8HWXitrRrmV4ZLdjl0UFmQ9V56c9+3Na2maVZ6NYpZ2MXlwp0BYsSfUk1qBLa2q20LIWMryH&#10;dLIw5dvf+QHauc13yrbS9Vlt4VQuUtYFjG3MpONwAxyC3/jppuseILy11W6ENwYba2VIxvtTJHLK&#10;RkqWHKnlQPrRdxvLrGkaa53G2ja+uT2Mhyq/+PM5/CoqS5YtjQ6zubbS7OOwupYoXt0VBk4DjHDK&#10;PfB/HNXLa6tb1G8iaOUD7wByR9RXOXtxLDBDqMcU32q4DkzqVCxxjJ2ZbOMAZ6djU8OrW+oWP2qJ&#10;91/ZBDI6qQH5GR7q3OPzry3Hqhk2v2Onx6ZcPLalxLsj8mAhDKxddoz6k4/CqumXdnohmS+srrTN&#10;zYXz4yyADP8AGMgkkk1qzoL3xLptpx5VsGvZc/7Pyp/48SfwqyJNQuhi0uwJJ8uY5og0cMZ+7noc&#10;4xx3+ldVKhz0/eYNkY1OK6wmnSRXUrDOVfciD1Yj+XU1zsAll0i/nSV5LnV7sW0MjDkpnYD9MBjW&#10;zJ4YsUiAm0l45AObrT5iHJ7kjg/oabomiLFq1sItRmurLT4z5UU0IVo3PygE4BOBntVRwvK99AuX&#10;tdgiFpbaUip5cmI4oyu4tgYxjsoHJb8qybHwva2zRXb3Md3abt0cESf6yToq7u6jHT6k1o3NhcXW&#10;pStdFoYpg3nSA/ct14CBuxY5Jx2rYsoQ2ycxiONU228QXAjT6dif0HHrXYSS2sYh3GWRWuZfnkOf&#10;0HsK4Lxb4jGpS/2fZkNbRv8AM4GfMb29h+tSeK9ZdbyS3TC3OzY7r/yyQ/wg9ye5/AVH4b8ONc3C&#10;STqVGAzf7CnoP94/oOe4rGbcnyo9XDUoUIfWKvyRa8JeGhIy314m5EbMankM3+A/U/SuyvLowKkc&#10;S+ZcynbEn82Poo7/AP16dNNDYWe4rtjjAVUUdewUD1qOytpFLXNzg3Uo+bByI17IPYevc1pGKSsj&#10;grVpVpuciS0tVtISu7zJHO6SQjl2Pf8A+t2FYep6hHdSNMw8ywtJAqIP+Xq47KPVVP6/Sr+q3jM3&#10;9n203lzSJvmlH/LCLux9z0H59qzrCJZnS+WBxZ237qwt+7N03n3PqaoyLdnY3UEbvM2dQvDunlA4&#10;jX+6PoOB71PqN3Lb/Z7CxTfczHaMt/q4x95z9PfqTVlpWs7PfO5llJ6D+Jj0Vf5UtpatFvnmINzL&#10;zIw6AdlHsP8A6/egDP12ZNL8OzrAAGKiGIH+852g/mc1zunaD4dsrV3vVC+SwjhfJjkYHHzgqcnJ&#10;zj2FbWppFrHiKy0sndFag3lwFPccIp/Ek/hVTxTp08cj6iqfaIwgj8vH+qGevuOTmgRf/sjVLPnT&#10;NblZB0hv0Ey/TcMMP1pf7X1ey/5COitKg6zWEnmD/vg4b+dcppXimTSG23DSTwvIA6cnyxj7y+3t&#10;0r0SKVJ4w8bAg/mPY+lNoDPs/Eek3z+XFeIs3eKYGNwfTa2DWmTxVW806zv49l5awzj0kQGsxfDg&#10;tGB0vUbyyGc+UG8yI+21un4GkMTwp/x43oH/AD/T/wDoVb9c/wCEgRZX6k5Iv5/510GaACkpaSkA&#10;UUUdaADHtRRkUUAVDqdqOXd48dS8TLj8xWTqfjrQtNwi3P2yc42w2nzk59+g/Optb0Ea/DbRz3Vz&#10;bxKcyxQvjzMjoT7Vb0zw9pOjw+VY2UUYIwzEbmb6k8mgRz8N54t8QOjwrb6NZZB+ciSZh9O36V0t&#10;3pNhfXMNzeWkM8sIIjaRc4z7dKivRo9oM3aWyFui7AXb6Acn8KinsPtNvE1jbxx+YMk3O/5B/uZ5&#10;PscUwLlxqFtaZUsC4HEakZ/HsB7nFV9Ou4b2d5Vfz5guA8aN5SD+6rEYJ9SKlsdJitrR7eZvtIdt&#10;z+YigZ9gBjFaAAAAHAHQUAZ0FtqL3KT3l6qqpyLe2XC/8CY8t+lXo4Iondo40RnOXZVALH39abdX&#10;H2eHft3HOAOnPuew96LeXzoVk2kbh3GM+/0oGSmqyEx6ky9pY9w+qnB/mv5VYbtVa3/e3U0/ZT5S&#10;/hyf1P6UAW80ZoooAWkKg4PpS0d6AILa1EG+RzvnlOZJMdfQD0A7VPQSMZ6VDb3cNznymzjp7j1H&#10;t70gJsUtJS0AFJS0122IzEEgDOAMmgBelFVrS6Nyr7oypU89wPbPqO/vVqgCOSKOZCkqK6HqrDIN&#10;OAA4AAA7CnUlABVaxO63MnaR2cDHYninXm82M4jzvMbbceuKkgKGCPy/ubRt+mOKAJKKSlzQAU3v&#10;Smg0AJSM6xozuwVVGSxOABUU91DbYEj/ADN91FGWb6Ac1EsEl04luhtRTlIM5A929T7dB70ANVGv&#10;yJJkK2w5SJhy/ozD09B+fpTmPlauvpPCR+KHP8m/SrnWqOpyJbxwXcjBVglBdj2U/Kf5j8qAPPNY&#10;B0fxpJMBhVuFnH0OCf611GsSx3VxBNFDPh43hJkhZUcEbl5I/vLj/gVc/wCNopZLu21CSLy45kKI&#10;pHzYXkFvQnd09BUNxqtzNoarNdzrCkSGNYYS2SpGcnqOnU8Zz6VnT92bR6WOXtMNTqfIWTThDeQT&#10;TS3U8Zj8swhWJaE8qvy9vvDp1HvSxo7brW0tnW2DCO4mnbZjnK7TyVB7nHB9+RLq09z/AGCL2G4M&#10;Ys5Qryxp+82EgMQDxjBBH4VVGj2EV5dLe3NxfWltBFcRCeU4aFsh+BgcEZ6VVWoobnkxTaNmbVbW&#10;yxDNq9lbKowIbVfMce3c/wDjtU7nVE8oSRaRrGpBiFV7j93GSenBwMf8Bq9pd5ptjbrHZWqsmT5M&#10;kMIUzIATnPGSMYP4etWV1sXIeNrItvB2AuCrD5vvemdp7GuWWKlfSJfIjBttfu/7MkhGj3UE+8xv&#10;5dqojXPGNxZR1PWrGn+H9RvbySfW5Z0g8lI44Y7vBOCfvbAB0Pqam1K/dbqISwloHiEw3nfHGAM4&#10;KgjvgZwcZzVafW7n+1p4ZrtILRFdWYNzhuVYYznA7DByPepnWqTVloHuxN+HTNF0hfNS1tYOeZGU&#10;FvzPNaROfpXm+rX9rb3EEk63s9z5G6MRW+FdBzu3OckY9vetiDxFqb6bFItvYWUKKEMt3cFzkYHC&#10;qP61j7CctVqPmRdudSi0TX7/AM2KRo7mCO4XywD8y/Ic/wDjv5083kVn4giuriSO3jv7HLb5Bjeh&#10;BHPT7rH8qxpLE63qFrNeatcT7Ny5tYfJjUMOgbnPIHWtG68M6XaxxTJDF5qOMTXTGTtjnOeO/wCF&#10;dKwje5LqpF1/FOl7yltJNeyD+C0haX9Rx+tUrrxVNaT27XWlm1tJZVjMk86iQZ7iNcn9asx6Je37&#10;Dy9RuEixjdFF5UQH+yp5Y/kKl1LRI7fRdVsoS8r/AGcXELyne+9eTz9VXp61SwtNLzHeTMi6/sm9&#10;1KW5vUuEtGClZfJdcyAngnGemMYxUG+1MZuNLaQBZBIJ7lC+0g/3sllH+8Pyrejuft19Z3C4ZZLM&#10;3EKk4Uudvf2B/U1isY18UtbTWYurm4AMvlIUWP8A2lPU8cFsjp0rlTDk0sxbmzttR1/ToddeaSC4&#10;R02yfuo1cAMu0qdpzgjr6V0VhooKxvZNBp8UbNGI7eLeSASMMW47elc9e2Utto32u3uZPJ069MkU&#10;UgDpsV9p98AFh17VfuJ7nRr26t0W0gVsTpN9uMEQDcY2MDnlSePWuzDyvGyCyRoXOgx2xluru981&#10;SckvFgn0GFZVJ+orJ0+5hiuZhcxgSb1FvAB8wbBOAoAAOMH255qGR9U1nTzJNqkLPA+VMajYc9ew&#10;LfL7YOazTerLMY3yHPHmyKcnAxjd9OpHTPpzXXay1MnK+x2Udu8rie7ALg5SMcrH/i3v+XrTf7Qz&#10;MYlgkJyy7mwo3Bc4555HeqWmavv8u3um+djtSTaRk9gwP3WPUD/62aniPTta8trjQp4vNJLPFKuW&#10;Jxj5CeBx2xUgVG263eeckEcUyrudD8xbGD3HpjBHpg+04eGzb93PJFJuZFLYDR5GFbnq5yTjH5Hr&#10;e8M2d5p2iIdTuGe6lJkk34Ajz/COw9/eszxlc2yad50LQtcZ+QbdxkYdBx1IGSPpVLVakydpaE51&#10;XV01K2sree8ktHjb5reNZJC6443SAD3Pp0pw1C2ez8LXrTBEW5miYzEKwBWQfNjgHIFc3b+L9cSX&#10;T5ptKMFlZE5kW2kPyldhJJIz1z9a6Xw74csF0W2a+0qH7UdxczRDcfmOCQenGK469WKg1vc3SNZ/&#10;EGjxH59Usx9J1P8AWqx8W6KTiO7eY+kMEj/yWtCKxsbdgIrW2iPbbGq/0qU3MEcRkM0axrjLbgAM&#10;9Pzrzfd7FnK3Wu7dSvbi103UJ0urAWqH7Mygy7jtB3Y4+brSeHtUstLg0W81DU3QtazW0yXLqBE6&#10;FRgADI5U9a2L7VbM6nZ2ZuVaUXHzxqclSAcZ9PmIrnLvwhbXficWdxd3Bt2ilu4lQKpRmk+YZxyP&#10;mrto11GNpIm3Y6aXWtH8QXsKWF3HdCIMsyhG2lWHQ5GDyKp2ksGi6TbXCRkQWc1wRFHjO0NIMDJ9&#10;P5VTTwvp2g3unz2jXX727jhm3zEhlbI5H1Iq34osLW1tVikgXynvYJUJGQy7wHQ/ic+4Psa7KdaE&#10;48y6GTjK5j3vxPsLy5s1jsJkWC5WVmlkQcAEHgE/3vWpdG0m11+2v5JdQumjOpSymG3nAjDbsqww&#10;M9MYPtXRXGiaclhcww6faxlonX5YVHOCPSotKtkvNC0y4jYwXH2WPEsYGfujII6EZ7GuCriXONlo&#10;bJWI38JaZLGyyG6kYjh5bmR8fhnFOsvC2k24LSafbPIem9d+0Dpyep7k1cB1SM7QLOfB+8WaI/lh&#10;h+tKbjUR/wAuER+lz/itcvNLuMmisbOAYitLeP8A3YlH9K4bxD4Zvr3WY7KO6hhtb26kuYzlyVIQ&#10;ZBXp68iuz83U2HFpaqf9q4Y/ySsjV/7STUdFnY2aMLsxLje2N8bjnpxxV0pyi7pg9TGtvCt34RB1&#10;e21YeapSKQC2GCjyKD1J+v4V3N3Y2tqWlurm5k81grNgY9BnA4FYfiK31BvDmoM95FhIS+1ICM7f&#10;m6lj6VpatpeqXukCSz1N2ugokiR0QI5I6Hj0Jx6HFd+FqykndkTimSg6SbW3nea6kimBEZaWQ7sd&#10;sA+1WLKC0h1eR7VAqyWkbZyTkbm55/CuG8JN4i126a2vo7i3s7SUmSRnVSsgJICjZ1z+Fdh/Zc7a&#10;hcQLqDsn2VF2yxqQQWfg4xxx+tdF0LXqa8ciTyRyxsHQocMO4yKrX0Lz6jZqlw8DKsrBkAOfujGC&#10;PeuAstetfDerPBqlxGZDE0EyI7AoxORkEdOwIyMYrqPD5klurSdp/Pha3k8txJuDDKY+hA4PvTYz&#10;a8vU4x8txbTD0kjKH8wT/Kk+030ePN04v728yt/6FtqvrOpz2BUQCJ2KElH4PUAHOQMZ/wAiorjW&#10;pYZIQohdXhEjDJyrYzg/UcD3pAMvLnzL6Od7eeNY42VS8ZHJIz/IVH/bum6F4d+0Szq/l5doo3Uy&#10;FmbJ4JHOWrosc4Ncpqljaat4taK6t4ZorSyGVdQfnkc/0T9aVSqoQu0Qoe9e5n3njPQvEUFrp0dx&#10;NCLi5jEvmoY9qA7j83TqAOD3rNbU7qTRdaigtNUuoryUw2tyV81fIU7TyDu/56Hp3FSa94Z0WxuN&#10;NktIWs5pboL5kDNkKFLHA554GOO9bmhXljHbwaXb+dHJDGf3cy/MADySemecn61yTxV43ijSwsHi&#10;bRG2wi9SEqMBJ1aIgD/eArThuYLlN0E0cq+qOGH6UzfaXakEwTKByDhgAelUZ/DWjTnedOhR/wC9&#10;DmM/+O4rh91lC6sPOvdGsh/y2vldh6rGrOf1C1Jb675OqXERgSWOa98lZIp0LKeEG5Oo+7VIeGlj&#10;u4Lq01XUIJociMtKJVUNweGB61zena/o+lpo8t+ha4W4nuZrpYAWYEyKpOOeSQcdsV6GEceXlRMj&#10;0XXpBFoN8ScAxMpIOCARgkfnXEjVLeXTJItI1GOSWQJHH+93FAF6kckE9OnpXQt4h07XoYI9Lu1n&#10;InVpgFIKqAT0I7kCsa38GaXY6wL6CFmnmuVKKfuwgnLbR9M12pWMZO51uimb+zIhMysVAVWVCu4A&#10;DnB98/lUt3+8v7CIgHDtKc9gqkfzYVD4huZrXQp2ti32qTbDDsxu3uwUYzxnmufg1OeCx1y8nkvH&#10;fT7UoEu1QOjlS2Mpwf4PzqH3NFsUtHW0aK71G+jjMd68lyGkXPHmsAB36FentWpaXMVmn+j6LdQQ&#10;dS6xqCR7qG3fpVV4E02Lw/HLHvjtoyhPZWEYwT+IJ/WsaTVZtC1ov8l3LdEs6QkkAFt2M9WYA4HA&#10;AHr0ry2udtl2RvalbxyWd7qcV5iF4N8ilAyuFXj6VjwHX9PjRrrXbQA28cyxXUWXfKjIBGM85FS6&#10;reSz6bqNpZW7mG7u47ZZG+VVaTaHAB5PJbt3roHsN+p3N/My3E1iUSNAuFC7dzKF+jcZ7iujDU04&#10;vmRHLZ6GP5niK23GfRLbVBOfnlgnA2jPA2kHgfX3rFaB5ormxuNHvra4v75SSSTEsRZRgkHHCr3H&#10;evSf7M0+YCQW0XzDIdBtJB9xis+/tlt7qzijknZXZmZXkLBQo9+epHeuhUaad0hSbSCK2ggz5MKR&#10;5/ujn86kYBlKsAykYII4NFLxitjMybuF022lvcSAy5CxcYRe5J6hR6d+lYSpFZ2fiG8szk/Lp0Dd&#10;2foT/wB9yf8AjtauuTvFdwBB5QdSjT5IyT91OPofpke9cabe4sLaCG01NljilF2ILlP3ZYH72eCw&#10;zk59hWdWnKcbIqMknqdnZ6h9lvU0WGFJIbe3TEqyDAUDBLD6/wBaWWLw/qbos9vB5zsAmU2OSRkY&#10;IwemD+IrOs9UubqzaQ6XaXkE+N72Euxmwc/Mr4J+map6nqemNqNrcXMl1YqsoeWO5iZCSMFcNgjG&#10;QB17V57ozT2sa8yNPU/D08GnXB0q8umkVCY7acrMjH0+fp+dOi1XR1ght9RtpLN0QIPtduU6DHDd&#10;P1pi6vtitvsF5DPEMtNKH3qMn8yBngda0BreyWK3uoCxlZYyFGcNtyxI9Bn+dXCtUhvqS4pmPH4h&#10;gt7y5a2lb7CrCNHmSRomYfeKyDOOTjp2rVj8RwvBvVEm5CgwTI65JwATnI/EVbh1XSooESOWG3hZ&#10;mVEK7AT3498/jTLnQdF1WPzZLG3feMiVF2n65GKtYy3xRF7NAupxSxA3FrOiMM/NHvUj1+XPH1xU&#10;T2WnX6MLKSOKdeUe3fGxux2jj9KqXGiyaNYXN3Y6xdwiKNpXWbEyttX357etMsdb0jULG3/tKS3j&#10;vTGGlSaMxkNjnG4A/lXTTrRqLQlxaNC2+2G1E0d2DtyGS5jBKlSQRuXHcHtXLNNdMqwtEluLqUKx&#10;WbLLvbd/q8AlSCPpSx65ZPptz5TapZwzykI0kRaMI+MnPOOCT1zW6upwXRMHnwXkTRFlmtU3NHzx&#10;kAkj8PStLp7CtY13ZbGwZiSVgizk9TgU6ziMFnDESCyoNxHc9SfzzVay1KzvbVSZ4SzL86MQMHHI&#10;INMhtdOuB5llKEB720pH6A4/SmIYtzFHM32Rt65O63IKn3K5H4479qy77SA9tNe6IYgbhCG2qCdv&#10;cJ6Zxgg/pXP3XiCbTNUn0i4hufNO6JCEEhYMc7gRg5Prg10GnWeoaXCJls3JZAWWNs7+ScFTgqQM&#10;DgetBVrGfa2cUgfUJ7Y+TCcuImEh34BC564HAz7ntzXSWOnSm3iN8VMiqSsS8rGx5Lf7TZJ57dvW&#10;mi7t76SGyhBVy4eaFkKsij5uR7ttHvmrt/qNtpdq9zdSbUQE9Mk0CZxMcU2pa6bJpvKEcuzckhVc&#10;JjLDPUnOPqPrXQxXd/YW4FnLEpB8wq6kKEZ9qKF9Tj1/nWDoV4szyXUxE1mSY5YcK3lnk7mzzyxO&#10;Mdc10UVjY34FxZytG6EqM/N5Z7jB6Eexp3YNI0L7VJGtDZX0e2acfu5LZj94c5GemKyNK0GF7+J/&#10;taugfz1MGAEKjC88g4JP60+7s9WR/OXyrgoCYgOikjByDyRjPGTzWDrGpx2lrCkeDcySFZ45OGEm&#10;RzgAA4x0GKaaE79DUk0nWdW/tG/sZrS4gubghDMSkjLHlAVYDA5B7D681VGpxWetWNlqVvc2aafG&#10;0spkzKDKwAUll3YGNx5xVzTIr230pJbdpUIChVAMXHc7MHjpxjnFLpnkWV7cyzNK811MA80UuwgD&#10;5cBT9/nPWsZ4eM9i1U7o17i30jxJZrHI0F7AriQBHyMj6VX1fTZHsre10+3hSGNsmMKAMdMAdupO&#10;faqd3p+k3upIkLxSSKQzy28fkzgkkBAVIGSQckgYAzWq2g6xZjdYayJ1/wCeN/Hu/wDH15/SuOWF&#10;nH4WacyZhMJTPLbuiWSR2xd4C/mJuzwDnPHsKo2Hk32qQwzQRxzFlD7WI3KcnheR2Pf1OOldDNqt&#10;5ZOkWr6NMp5Ky2oE6HGMnA+Ydu1Q6XH4bk1A39jND9qCkEFyCoPX5W5HFZNSjpJDLLr9t8Vx85js&#10;LcsR/wBNJDgfkqn86Z4mtra5sY7eWCJ57mZIYnZAWXJySD14AJpmiXMEVm+o3UqxtqVw8yFzj5ei&#10;D/vlQfxpl6DqmtwNbP5kdlGJFKPhDJJwMkdQFGcD1pUYOVRIUnZGhe3lzpOmSz28zN5ahY4pBu3M&#10;eFHr1IrktR0rxtBqUup2t6sskuGZLWQoBgDjY3B6V0d+klzqml2O/cqMbmfjGQnC/mxH5Vb1m/XT&#10;9KuZgw80RkRLnlnPC4H1IrrxOIlGajEinHQ5DR5dR8RwWtjLcTQLDJJeXE6w7S02/CAk/K2OTxxx&#10;7V12nadcWtzdXV5efa7q4K5l8sJhFGAMD8T+NTabZLp2m21ov/LKMKfc9z+eat1xVa8p6dDRKxk3&#10;NvJZwXCCOO4sZdxaJnCNHu6gZ4IJPQkYz3qjoVi8umWai2itLMBZDEjbmlYcgn0Gecc1u3VqLtUU&#10;uUZWyrdcH1x0z6ehqlpWyDw/bl2KokOS3cD1qFLQZnxXjPbapdwr5l1qExs7NBgExp8pIyQOpc9e&#10;uK3tM1OwjaOxZbi1uXP3LqIo0jd+fuk/Q1xV/o19pnh6eb7ZBNaxQMVtryLJiHO3DL/Fz6dTWv4Y&#10;WxfU7KOG7lc21mJGjmuC/wC9b5chSeDgN+Yr1aUoyjaPQh7nbkcVz+u6qY5I7BfMjjkJM9wuQY41&#10;G58fhgZ7Z710Hf0rkLzV5LmC4kNvE8DxtMWMe4x2oIAOADksQWA6YHtWgGrm8n0y0kmKieacOIZO&#10;F2nJCNj0AHPqKt3GsW1pZ3FzdEwfZ0Lyo/3gPb1B7EVyT67Y332ePRtQhkuGmEgVHwVUKVAw2Dk5&#10;GePzrN1a7k8Xa/pejSSKbOJ2luJiuwNjkqPyx+PtQ3YqMJSTaWxf0jSft8C6/qsTT6rqMm+1gZjs&#10;RB90Ef3QOTntj1rt7S3Sxtdm/ceWkkbqzd2P+eBVfTohMxvim0Ouy3X+5EOmPTd1+mB2pLgNqN0b&#10;NTi1iI+0H++3URj+Z/AetCQOTas2LbK2oXC3zgiBM/ZkPf8A6aH69vb61NqN8lhamVgXdiEijHWR&#10;z0UVZZljjLOyoijJJOAAP6Vz0lxLMJNY2lz/AKnTIcdS3HmfVv0Ue9MRWS1kmmeyeXdI7edqVyOA&#10;T2Qf7IHA/wD110Fmx8ky4EdvgCFcYwg/iP1/lVTSrb7Nm0TbJtybqUjO9z/CPz5/+vVi4/024+yA&#10;/uEwZz/e9E/HqfbHrQAtsPtk/wBscfuV4t1P6v8Aj0Ht9anu5zCgEYDTSHbGp7n39h1NSyOkURd2&#10;CooySegArF1S4ltdKu9QwwuHTy7dD1XccKPqSQT/APWoAi8LW4L6jqOS/wBpuCiOerKnG78W3V0L&#10;AMCCMgjBBqrptmun6ZbWi/8ALGMKT6nHJ/PNWc0Achr/AId8pZL2xhEhQZEG37vPJXHX6ev5VN4R&#10;s78CXUbiSSOK6G9bds9f7xz06V1NIKLgLSdKZNMlvA80mQiDLEAnA+gqlFeyyTO6pK1ts3AmErj6&#10;d2/KgCl4V4g1If8AURn/AJ1v1z/hYgpquOn9ozH+Vb9IAo70UUAFFFFMBDRS0UgKd7qK2rrElvPc&#10;XDDKxxJnj1LHCgfU054rq9tIw0j2TtzIImDMB6BscfUU1YJxeFnk/djp7+gA7AevUmtDFAFOz0uz&#10;sWLwwjzW+9K5LO31Y80W6XYupDMwKevqfQegH5k1NNciHaqoZJXzsjU8n/Ae9Q+dexndJaxsncQy&#10;ZYfgQM0xFsHrTqrwXMNxu8twWH3lPDL9QeRVjtQMayqw2sAQeoNHSlNITQBFczeRA8pGdozgd6LW&#10;PybdEP3up+p5P61C5F5cbAMwQtlj2d/T6D+f0q4DQApoFBooAWiiigBCAykMAQeCDTIoI4N3lrgu&#10;ck+tSUUgClpKWgAo6UlGeKAAAKMAYHtS0UUAIaSnUlACDrVayBRJYf8AnlIVH0PI/Q/pVrvVJ7iO&#10;zvpGmJSOVVIcg43DIOT24xQBdqC6ultowdpd2OEQdWP48ADuT0qI6lA/y2pNzIeixcj8T0Aqtd2z&#10;mJfPcPNcSJEdvRULZZV9toPPegCuLrXro+daQ2X2fsrltz+69M+xOPy5q1ayXF5uWS6aNkOJIVh2&#10;Oh+pY8e46+taf4VVu7Qzss0L+VcoMJJjII/usO6//rFAEkNrBbEmKNVY/ec8sfqTyamrPN7dxfJL&#10;pkzydjburI34sRj8RTt+pT8LHDaL3Zm81/wA4/U0AWZ7iK1gaWZ9qDjpkk9gB3PtWdc2M2pW0jXQ&#10;KAqTDb5+63Zmx1bPboPc1bh0+GKXznaSecHiSVtxH0HRfwFWqAMLXbGHX9AYEnz/ACTPDtbBVypx&#10;+Gay/DF7pt34U03FmJ5wgUxeWNxc53EFsAjKsTg+3Wl077VaazfrbwTT+XM6fKuVC4BVckAdxzu9&#10;sVmeFrG9a51bTP3dubG6YxBnO6FZCHGNvB/PHX1o03Kc5OPLfQsSsl5Zy2u79zdW7REEYKsMoD+Y&#10;A/KqNjJK8+iXgZFgv7Z7V2K52SkZwQeoLI3Hua2zp6afcSR3UyyJn75GwBHXBHX+9HnOetc/baPp&#10;rB7bUJ767jSZ5Io/PVYRliQc5Azg5/HilVpOokzCMlF2NBk0nQY4rGS/it/KLTW7FgCHIwwKjqOe&#10;noSO1Z974i0drf8A0SzvIrkKJDPFbHbCcbdx3EbgBn14q/o+m2MF99is9OtbeW43MLkl5QwXkbTw&#10;M+oBrSuoZvLuba4lVo7i2khu1CBRGRjDqB1GGJ+n0rBYaPVml2c94d0XWbjVJZdckkuLUAmIt8gf&#10;jAymBxjmtEeFXEt3DDOtrZTSh9kcYOQOcfr/AOOitjQrr7boNjcEhmaEBiP7w+U/qDWjXBOpLmDk&#10;VrM4698NxQXmiy3l1NNGt0IWCnaEDggY9Bu2/ga6vS9I06BpwLSNpopmXfINzY+8OT04Iql4hga4&#10;0C8CAmSNPOjx13Id4/Vaqa7rEsUtt9llgit9WgDmWRWcjAyQqrySVIFd2Fm5RaYcqWxpa5dyzaVP&#10;JatGkEXKysCd7A8BB9eN38647V1sILcbtSQTiZx5k06tIVPA75x9BXeafJFrOg2dwVERkiDAIMeW&#10;cYIGemORXH2vgvTG1pNV2OksUr+ZATlGkBIDf19K609DOW53OmBzp0BcgkjIwc4BPAz7DArCtdfX&#10;UNZsz5EcMMnmwqJLhfNf/gA5AynepU8SaZotiIdTvI4JEkcInLMy5yCABnoRXEz63pV88jacWtpU&#10;1ZLgXXlKj+W7YJG7kkMx4weKl6alxd0dJotor6U9mzvHNp11LAkq43JtY7T+KkcHrVXU9ahsmC3G&#10;s2hcsEK2sOZiPcgtt/L6Vci8Jad5kst41zeyyPvkNxMSGbpkqMDt6VqQ6dZW0Yjgs4IkBBwkYHI6&#10;V5Epx5m0aGNNfSXunS2Gm6HeyQvCYg8wECYIxnLnJ/KoLnQta1mzhg1GXTodtsLcskZmc4x8wJwA&#10;cjt611Y5zSHlqUa0ofDoFjzPUfFuqTzWkFpbRz3zWnkTKqNI4dWILBRja3X9Kq31prwg+1z2k1ur&#10;IrSNN2YYDEKCcdATnGcV3uthLabTL4KqiC8USEDHyyAoc/iy1b1Qwy2c1lIrSPcRtGIk+8cjH4D3&#10;Ndf1ydlpoQ6a3RxUE11bRW9zdXlrBNsYC2++ygHG8KSAMkHHpx1HAvaZqVzPGWvP7Re13BI5VdUy&#10;cdDwpJxk57/zoWWh3WsQwTPJGbvYFlbBAj2nABPqCvGDk5PTNbltZbLea2uJ5ZdNlKqkpwCkoP3x&#10;jopYDB9R713J3M2Nd7Y2C3MFjE0m9o2S4Jkkzj5SAx55xx6VdujG9h4buoyrbL/y94GM7kkX+dcr&#10;FoOuyeIhb3+phNNRy8hhYQl1/hyBg5PT8DXW6oBH4bjkT5Ra6lFJj6zDP/oVKpdwaBWUlcn8SRGb&#10;w1qad/s0hGfUKT/Suf1/UIrI219cTvb28vkyRuWYq7AZPABx1HHfmtlb+bUpr7T2thGixujPu3bs&#10;5XjtTtLt7fVfCVjBdxLNDLaRh1YcH5QPzryI+7ubmBaalb6ndXWo2T3N3bq5eRhFsEQIGQpYjPAx&#10;9DSmBRCDLBg3ixwnMqjGOh4DEdO9dLHpVhp+itpkQWC1MbRnLc/MMEknvzWNeReGNOtpHaeDerBw&#10;iXKhztOQAM9v6Vald6ITMHUroaffi4uLbynhnCSvJMZBg544A68kH61191Iq+JNIm6LLBOmT2G1X&#10;H8q5q41Pw1c3EjXxN2kvHko5mO4nlvl4H+cVLd64PtGkxR2t9P5FyY43+yOBMjRsuPmAy3TI74zV&#10;OEpW0BaG7rt9A2nCS3uIpHguLeYhHBwPMXn8q0/GkAk8J6icDdCnmoe6srAgj34rjbmPUofDWpxv&#10;ol8GmTe8rhY0QgD5tpbPbJwK7a8sbq70TUbaZ9zTwSIu7uxU8+wz0HoPeurDwcYtMTMZ/Ecdlfxa&#10;fqMcnmSnCXKriNxjqcnj9R6VJ4WfPhqzGQfL3x5H+zIy/wBKp6Xo2vXsdtqvn6bG80EZXcJJNo2Y&#10;6cAHB5qjpWjzafPewv4nFo0V06NDFACG3BXyFJOPvdhXO8NJrQdzrZ7kW7x745CjsFLgcKTwM/U+&#10;lTnOa8/fRBHqDy3WpalKisszXdvHt2gs2TgrkY46ZA5rpNN8KWX9mefqFzf3QOXAN1J90Z7A8k9c&#10;fhR9TfcVzaeRI1JdlQDqWOK5zxLq2nxwWD/b7XdDfwSECVSQAcE4z2BNWpvDOhx3OnTWOlW10k29&#10;f3spKtlcg5Of7p/Wl1bRZItNV7bR9JieKeFwsY+Y4lXjdtAGaqODs7tjuc7HqulLa6qbm+z5kMkM&#10;QyZsA7u65GMFa6h9Zng8I2k8SSJJ9lRmklQqoxHk8kdTjA68kVU1nUtYeGeBNMsY4YvmmX7RvzhW&#10;baQq9Rtzj2HrVzwlqceqaPHp9xGshggRDlMLIgAGSp/D611U6ShexLdyz4b1Ka+WZZZFk2MeQ4Yj&#10;pzkcHOf0NXHgkm1icxXMkJWCMHYqnPzP6g1dtrS3s4jHbQJCh5KouBmobT57y8lH3d6xD/gI5/Uk&#10;fhVgc/qfgu11jW7a8vrh5ZIE3AmJAGweAwA+YVc/syVNejdbwpI1s/zxxKnIZMZHRh/nNbS4a6kI&#10;zlVCn9T/AFqu4xrkJI4NtIAf+BpTAydd02XWbFtOubhrO85a1uoHZUdsdD3Huv4jNU/DGi3HhzT3&#10;vvEGqSz3D4BWSUukfPAGfvNn/wCtXV3MCXMDQyZw3Rh1U9iPcHmsfUbW61vw5GIjELiSIbhJnady&#10;4bBHTqcGgDVtryG8VmhcnHUMpUj6g81zVneQ/wBr6zdTzRx+ZefZ497AZESKDj8d1XtE0m8soC08&#10;ywSFmO1AHG0sSAeOwOOPf1rlItC8RX2jQPCbC4s5nkuCpdo5H8xy2SSMZwePw9Kxrwc4WQI2pXiv&#10;/FNiqOskdvZyTgq2Rl2CA5HsGrk7vUb/AEbxG+kHSJLoyoUgaCQgvG3fkHn156ituxvr2317Vbi7&#10;0O/AUQwD7OBOECqWwSp5zvB49a0k8TaK0wEl0lvcY27bmMxOB6fMBXC4zhpa5RlhLi2kjt2tZVbK&#10;fINrEKFbGdpySCAen8FMjvp7SGJV1BWeISLIJ2MeXPQfOBnkg89OfWtmfTbDVrg3Md1ucqF3wSjI&#10;AxgAjt1/Oqc+gTjT7m3DJMZLg3I3cHpwoJ+g5+tSpLqBLoF5qNzPJHeurhUJyu09wF5Xg5G78qo2&#10;HhnRdVm1S5uNPiYPeukZXK7VQBeMe4Y07wxBcabFqdxerbokJ+Ty2DfKNzHJHpwMH0rQ8NSxRaDZ&#10;pJNGJ5F810LjdukJfGPxoldN8oyno3h+303xPNZ6fLNHALQTSKzBsOX2rjI9A1Hiu31SSWHS7CaM&#10;zSwvMZCShjUMq9R3yevsa3NAUTatrV51/fR2ynPZEyf1c1AH+0+LdTkxxbQw2yn3OXb+a13qrOnQ&#10;TvqZuEXK7OCT/hLtNNhcX01xc2CXcZT94JSx3YXCsQxz2/CuisPC8epaVJPqT30F3fSNNcIsxQEl&#10;iQCnI4AFaur4n1bRbT/p4a5Ye0aHH/jzLWxiuKpiZySRdkjmNT0PV2tfKt9ZkmjLfMJ4VZl9GUjH&#10;IrKjg8R6VKLO3bT7vc+XFmmyVRgdyNqfjXeVDP5kUTSQx+YwBPlLgbz9ayjVa0GcxLdzQXOkRXGh&#10;39vaWtx58rKomGQp2nKEkncck1Wjvk1nxHJFa2drPLMJZ2aRpbaWNVOACw6nGO1dPYrPJO90/wC7&#10;jkT/AFfmF+c9eQNuOmBXP+Mo9UglOpWGMC3+yqRJtYNI4B4I5zwK6qFez5GS0dD4Qkmi0Szt7nIM&#10;kRmgJYt+7JyFyepUED6YqHWr6T+3ktoS6+VCHkfy9ygEk492wBxXE29/4zsDZ2d/BOllCyKJVthK&#10;YlXjIKcnjj3ra1EWXi3TLlI7uJL4uHhcMYzuAwCM4OD0Pp+FehGSkrpmUuiZbbxG1tcxWstuZ5DG&#10;TI0ZC4cDJXB9B1OevFdAjb0VgCAQDg1zXh3wxNp1uW1W+e/ndQCr/MkYByACeT1PtXTUyWVL/BSK&#10;JmRVkkUMzdFXOSfy/nXOXEMttqgtVkgkttjSNcq25enAI5AOFPy5569hXS3EZLCTbG6qrApIMgg9&#10;aZc6WdRsLYTRbrfyx8rScRknlsY+Y7cAelNqyuEHd2ObisbFFiBiltvL+aRtwTAHJU8jLE7Rz0z2&#10;4zV1WGz1CPStGZ7mS4lVrie3aTeynb8i88D7+TjgAZqrrWtRu9rYRtANPSaSIFJd0m3J3M4P8TYO&#10;P/r1reELJpNT1TVLiLbNvW3QFixQBQWHPfkZ+mKwr1HGm2aqKE03wVb6NZXLKBc3DL+6znCuRj8Q&#10;DVCQX2nRxy4uY5PMBP2gB1bPTaTzwAK75HV0yjAjOMg5pGjSVcSIrgdmGa8xVXe7G6atZHll34ht&#10;7e6+yzaV5nlZKGKbYD1/hJIPfoe5rttM8SaRFaQW008to6oBtu4jFn8Tx+tQWug2Gpy3+oPB+8mv&#10;RaW7LxtRSFYjt/fP4Voz+DZFVVsNVlhjU58qaNXRh6EY/pXd9XhOKvoK7RB4iuobrSobSB0mF7Ok&#10;X7twcr95uen3VP51R1nWY9R8PXypY7pji3iEu05lfAG3v3yDUE3giG41RvtgW32oTixIQHdx1xnp&#10;mq194efS9Qs5oNXLCOTzVW/BdVYdOR65/Sp+qOO2olUXU6/SdPGmaTBZFt5jQB2P8TdzWfrul6Sl&#10;m9w1jCLkgiJ0/dtuwTksvOAMk/Sqv/CT31rs+16bHcgts3afOJDn/cOGquNds9W1mG0nMlvJI+1b&#10;e4jKMIxyeo5LkDp2Fc3sqkZXZopJkU3h2+t/DKG1vLqaYW6k2sqLKCxAyFzyvfvVz+3fD08vkXoF&#10;rcrhSlzCYmU+m7p+taGrXlxFewQoXW2eNzMyDDdDjB9c46VyJ1OW2trWOeS3EIkYgSRA4IGSOOoI&#10;IG45yTW9KvNb6ktJmmmq6GL97uK9uIJEzAlzNCZI2APIVyDxn3rbtr6e4QPbyWV8n96CXaT+HI/W&#10;s2LxRY2FtFHeWsdnG8fmJHGykFMnkLwcE57VoNo2hapGtwtrASw3CSA7GGfde9X9atvEnkENxFeT&#10;uYXFvqEB2GKVhluM7SATkc9R0/SqWswrrOnmIl4pAwhmgDAONzKQBnjGQPqPpSX2gnT9PubiDVJV&#10;giRpWiu0WdTjJPJ5/WsU2eozX2miS3SG6aA3CtZztkKAPlZWPAy3Y+uK2hXhU0QnFopLY3mgSSwu&#10;E8tSWLj5SoOTw2MFsY4z9PUWotcFpBFcwb4pXckrIjN5gHbPTBJHOc5OeOMy3urXHmlZIBOjIY7i&#10;0uTiQbccgqPfAPfJqsmmyqst3OlytlLDujWM+YWOMhSRkrxkE8VsI7m01GK9tFmQbWePzAhYE49e&#10;O1RwWcU9pZFwrrGu7ayggsVwSfzP51wWmwS3V7BLp155dxMCnyPtCc88DsPQ+ldrYpf2sHkLcRXD&#10;QfIVlTYxx0wVz1HqKBNWJbqSXSreSUZlgUHbk5KHsD6rnHPaqenCKKSOKe2EWowqTtYkiXjloyeO&#10;e56jPNY8GpX+o6hsm85YVKSlHXCOQ33B6849/WtvVYVgsjDIpeMnFtICQ0Mh4UZHIGTwfwoCw2wB&#10;1LUpr3GIG4wynJxlQPbpn8aTVdTbTdTtLYa09nHKryN5jKVAXgYyO59T2qzaXD6Z5dhfMAigRwXA&#10;GEkA4AP91v59q891xv8AhIfHRtUOYzMtquOyr94j/wAeNO4KN2eg2upTaitnJeWcswEPmGSAhHUO&#10;RtJ5BHA6D8qp+KbSzutMYK3mTSssQM9rvkj3HlgwAPA+ta2mBTA86gBZnLIB0CD5U/8AHQD+NLnz&#10;9UbP3IEA/wCBNyf0A/Oiye4XfQyH8K2F5YJBpuv3EccSgiGV/MQYH904Zf6U/T/tGkabNd3EJunm&#10;dppmg2rtAAAwpI4wBWxNY21x/rIlJ9ehqvftGot7dnWNGbcSxwMLyP120lGKd0Jtvcw4/EFtDqOq&#10;Xc0ixT/JDbRXIaMsijORxzlmPA9Kpzaldanc6WblINwJuyAgwETocgkkZbOMD7prqoplSyFpd6fH&#10;d2y91xJ155U/Wuch8LW+o6jqN7ZQTwWyyrHCtuwUrtALZjfgjJ9e1c9XD3k5GkJq1jq7C4a7tFmb&#10;HzZwwUgMOxAPODVmuRvLjxJFKNMiQXpnACs0BgkA78/cyAOufSr1t4psoS1rqAuLOeDCSG4XK593&#10;XK/yrgnh5x1saXNm8nMFuxU/vW+SMernp/j9AarLGGaKxiOYYABKfXHRf6n2+tU7S6bWrprm1kHk&#10;qNqSqQfLU9SP9sj8h75FbEUMcESxxLtUfifqT3NYtcoyDULO2v7CW3vN3kNhnKsVIwc5yPTGa86j&#10;8E3OoWsGoRX7rc3sjSKtwN2F5KksOc4A/Ou48Ru7aUbOFtst7Itqp9Ax+Y/98hquSIsc1lGgARWK&#10;qPQBDitKdSUFowMTRp72ws5dJv5b0XUEBYTpceZG+cgdRlfxrW0bRZbfzC91P5JggiQo64ZVTnt0&#10;yTXLw6ulw+u3MRWSSZ0SGMttBAJUHPYY5NbOlapFa6Nexy300rJePGnktzjj5VJ6LnPPYV7ENYJv&#10;cyTfM+wy48NaB4Q0291OKDdctkQPM24ozfdCeh9+tYPhHT11DVVik+bau5z2C9/z6fiaXxJqVzfS&#10;rE9wtzb2+2NGQDaZNuXc98/wg4x1rb+H5KG7DRgeZgo/c7eo/wDHgaxlrUSPWo+5gpyW7djr76d4&#10;LcLAB58rCOEY4BPf6AZP4VLa26WlukMeSq9WbqxPJJ9ycmq8Si51aWU/ctlES+m5hlj+W0fnVi6u&#10;BawlyNzEhUQdWY8AVseWYupM+u6t/Y0WfsMGJL9wfvHqsQ+vU+1K1403iSO2jVswRtsgxtA5A8w+&#10;2NwH/wBercOlCyhMlvM0U7EyTPjcsrHklh/UYOKzLVzLqc8uqBoJniiaGZSQI1y+AG/hz3B6nNAH&#10;ROY7S2lkCgIgZyAPxNR2cLQ2ib/9Y/zyf7x5P+H4Vyviu4uoPJivZnTT2Rv9IhjLbm4wGXoDj8Pp&#10;WnaahOtmluBO/mH91cbCwEfGW7nAOQMjnjtQBqN/ptx5fWCJgXP99x0H0HU++KztVBvte0zTwcpE&#10;xvZh7Jwg/wC+m/Sta28hYVigIIUYwDk/jXPadefadY1S6t9ss8kotoR2RI+rE+m4n64oA35761tW&#10;CXFxHExBYBzjj1pbO7gv7VLm2bfC/wB1sEZ/OsjVtEe4sD5bmacN5kitx55HY+gxnA7Vxmn6pd2F&#10;8ZlbySoYtGQQrY6hvQ+vGaAPUcUVR0nVYtVso7hF8tmGShPTHXHqOetX6QxD6HpVWW0UqAjyJEv/&#10;ACyiO0H+tW6SmBgeGAA2rqO2oSfyFdBWB4a/4+NbH/UQf+QrfpAJRRRQAUUUUAIaKOaKAFbk5qTP&#10;FRt1NSUAVLbm+uS3LjaFz2TH+Oat9arz25dllibZMvAPYj0PtSQXQlcxOpjnUfNGx5+o9R70xC3F&#10;sk5DZKSr9yRfvL/iPaiC5YyCCcBJ8ZGPuuPUf4dqZeNcKqeQhPPOOp9B7D1PpUz20dxCqXMccnQk&#10;EcZ9RQMmOKpyyPczNbwMVVeJZR/D/sj/AGv5Uf2dGvCT3Sp/cWdsf4/rVmKJIo1jjUKi9AKABI0h&#10;iWONQqqMADtThQehoFAC0UUCgBaKKKQCiikpaACiiigBPpRRRQAUUUUAFJ3paTvQAtFFFABVOb95&#10;qlpH2jV5T9cBR/6EauVRuZVtNQjuZcrA0flNIeiNuBGfQHpn6UAX6Q0pNNYEqcHB7H0oAOtLVSzt&#10;Ht2kZ5Wbce56+rH3P6DirdAB3o4oFFICjGBFq1wv/PaNZR7lflP6ba8+Er6Z4/llmZmb7WA7scko&#10;eFz9FYV6Hdny7yzlzgFzEf8AgQ4/UCuB8d2xg11JxwJ4QeP7y8fyxWdX4bnoZbaVRwfVM3/F+mzX&#10;U1nLHPJGnKOI8DJB3KTn0wePesfTbnS4Lw2tgrTxjEcjLCWkjkBZhIvHPPBwOwrqLhotS8OW11Io&#10;dNsczBhnpjd/WuS1Sx163tFn0W5i+0rmOaKRc7zjblc8AkCuiLUonl1YuE7Fq68W3t5arMmnBJrQ&#10;rIS0gBBB5OOu0qTnjjNJ/wAJKLvVrK8d7MPBJtktbR3nkKnKHcQNoA3ZGf61z9hqVjoOi3MOq3lx&#10;PrFyrR3NqqE7EIxtPAUMM7s/hUkNzbeINZs54ZJre3bTRHcw20io7FGG7IXkDkHnGQDis5SUVdl7&#10;nRaRqFlpd/qekyyxW8UE5nt2ZwqGKQBhgn0JNW28U6YzMlo819IP4LOFpf1Ax+tUY/DGkW05CWcb&#10;mbDwXEuZGVxzjJzkHr78+1a9vqdq0JG+NHjISSJD90k7RjHbJH5ivLqcspOSRRTe/wBbvUK22jJb&#10;xsMb76cA4/3Eyf1FYNxbarokVjcTajHMujBJFjjh2qEZtjAsck/Lu/Kuim8R2UaK67mQu6F+Aqlf&#10;c9cnHTNZuhatd3+oPNcWwgjuuFUg5AVSRyeDwG6evtTpylDVBuc/D4j8V3slzb6FCzWTXEjJNBDl&#10;RuYkgO+BjJ9K6bw02rTNNp+o7Yr6GNJZHd/MMgbI3ccdR0qzo4+zajq9l0AuBcoP9mQZP/jytU5Y&#10;WvirT5jwLqKS1Y+/Dr/6C3510wxUnPl6EuCZjav4cttT8ULaanNNJELUTwqhCBm3bXz3/u0l14e0&#10;nR73Sbu0sIkVLsRykjcSHBUEk+jYroPEK/Z9R0a+6ATtbOf9mReP/HlWq/iCFp9BvUj5mSLzYx33&#10;L8w/UVniZS9pvoyoqysjTXpzS1DaTpdWkNyn3Jo1kX6MM/1p7usaF5GVEHVmOAK4balDxQSB144r&#10;Hl8UaPFIYkvVuJh0itQZWP4LmsO78QajcXcUUmh3KxyyrEkdwwjQFjhTJ1PPpgD61rCjOXQVzU8Q&#10;SHUtCvobcqsPlk/aZDhdw5AX1OQOen16VRXUbprWzkt7VooLpEkkuHfMkmcbie4Az+o6VNc2V5DO&#10;bjWfEun2OOEhgjDGMf7O/v74zR4T8MaLqeiQ3FyZtQMUkkQ86VigAbjC8AAjB/GuqGHdrMVyvZXk&#10;MN3qOjQs3lRXBkDRZc7HUNtXGTuLbh7D8KjtdbuHvltZvLKMfL8pSChGAQoGM/dJ+hGD1rT1DUtP&#10;0TVUgs7EQwnbGVhQKHYk8qB1xg/ka1I7GyW4N3FbQCZ+fNVAGOe+a70rJJmF9Wcp4ntL2K6tTG9x&#10;JgmO2kjj37RtYlWHc5C/UD1FXks7ifwVrSySzWoUNN5DxgtGVUMOT2yvFdDNAk8LRuOG7jqD2I9x&#10;XPahbSXel+dBDcT3RYh0UjEyg7TxjoDnI6jIPSq0tqJN30GCz0u0uLfd4vZVumLTeTLDGTlS2eBk&#10;c/zpNA0LT59MUrBq17HHLLHGyXZWMqHIGPmUdMVd8LQRHTLG5W28vZOsbF0UMXAdDkD6qOeuM11N&#10;kcT3ydlnzj6oprHkiuhsjn9O8LaK97di40REZfLKpcN5pwQefvEdRW7Do2l2wxDptnHzn5YFH9Kk&#10;XC6u47vbqf8Avlj/APFVbNOyAwb7S2fW7eWzlS3byvmAjBVgjqR+W4msbVI9S1K8srd7tSgulKb4&#10;kZQRuU71BBB5GBmuquRt1KxfsxkjP4rn/wBlpNRjRYBMFAYTxMWA5OHXr+FUgMW68P61Npk9p/wk&#10;ReORWUo9qPun+Hdkn+ZqW08QXkiGB9IkM0cZ4SZSDtO3GTjv6Zroz3Fee+JNE8T22oQnQZIZLOUi&#10;La0Ss8AP94tnK+/4UAaWg2OhamHtxDIGhA/0eS7kJQcjBQkY59uhFbulWVtpt3eW1nCsMTeXLtX1&#10;IIJ/8dpbPRoItNht7vZczoo3XGwIxYdwVwRjoMdqqiK+s9akEEouo3tlISdtrfKzcBgOfvd/zpAa&#10;EoA1i3Yn70Eq/kyH/Gs+70qeGKSOwIa0lG2S0OPlBJJMZJABOeh4qZr2KfULEENFOrurQyjDAFCc&#10;+4+XqMitXoM9qAMa51KwiewDyC0MdwB5cy+UVyjDvxjnqOKXXtRs00G7f7ZCGCApiUZLZBXH44q1&#10;qssS20fmSINk8LEEjp5ijwApgtZ961m+JoLOGxQiCJZ2ZljUQg7iUYHOBkAAnnscUwuUZIdKsvDl&#10;5bS6pbyXEwLMy3AGGbj5ec9+ver+mDw9owl+y31vukwGdplY4HQcdup/GueOsTLZTyPJbHz2hKj5&#10;QISrLldnXlcnOcV0drrGp3+1rC2tp4Wzmdi8SL+BXJ/CmIsXXiLT4oP3N5CZX4jyeM+pPoOpp8Oq&#10;aTaWYB1O08uMfM7Trye5PPUn+dR2qalbs001nHPcuB5kq3AHHooIGAPT86paq2oalAFg0kgK4O9z&#10;GxbH90549jSGX4de0wFYm1C3luXy3lwP5jfkuTwKivdXiQR3cdreuLdsyf6M64QjDHkDtz+FVo5b&#10;mHUIZRpUsUNvH5ceyNmJVsArgAgYxnPfFViYCbkz2mGdXXM9u+2Zi+Q7Ar/CPX3FAG3Jc3d1EyQ2&#10;sluGHM87KAg9QASSf0qzZS28lukducIigKO+3oD9Djj1rk7PU4LZoLRpRFYxv5StNN0XuHXoQezH&#10;pXQ6bqWnSJKsM8SyCQ+YDKCS3qDnkY6Y7cUCM7xhPNb2UbBZDbnd5jIeFPH3uDxjPY1T8M6Er6ND&#10;LFe39vmNNphmZVPyjOFfIxn29a6XUpF/se9YMCPJfkH2NWGZbeBieFiXP4AUDMTSdJeOK4mXUrwy&#10;S3MjNJlfmwdmSMY/h7elWIbRptRuReSJdpHEiLviAxkkkHsei1d06Mxabbo33vLDN/vHk/qTTbD5&#10;/tUx/wCWlw+PouE/9lpAZ8/hLQbhy50yCN/78IMR/NSKxtV0P+zXhjsNa1G0Miuw8yQzRjbjAIIJ&#10;AOetdpVPzFGo3UrZKwQIvyjJySzEAeuAtS4Re6C553q6al9mlt7LXbO9uL4R2zRiDaw3ErjcpKj7&#10;x681ej0zWtO1Fb++0WO4SCMhDZTodqgDA2tgnGDz1zXRXkMOvXFpbXEbp5UjTl4m2spUYADjnILr&#10;nHfisufw/c26zzyanqEJZfKd3Kzl93yn3C4xx6+9S6MGFzY8IxyL4ehmljKSXcklyyt1G9iR+mK5&#10;NfEMMS3ktpeWzX11fzOICQWKr8qg8jHCjHrke9dxa6jYiwgeCdPJ/wBVEW+UEqOnP0rnLWyji0qC&#10;31TwwLzYpLXEKxz+YSSSw53c5pzpqUeUExbQTT+KGedlZrSxWNiq4AeRtx4yeyjv3rezXJaboemy&#10;XWpXFvaazYQtMEi+y702hUGcryeueoqxPHqVv5p0/XZbgQwmQxXloCxbICrwFOTz+VcdTCyb0HzH&#10;Rbl37cjOM474p2RXCeZ4ls9QGqPDZXYnjyg84qCmM4GeF2nJPPrVkeP4EglWbTryO4iUhiEEkQYd&#10;SWUngdfpWUsNUQ7nUT6hDBL5R8ySXGTHDGXYDsSB0/GsfVb+G9vtJ09TIkkl4sjxyoUbbGC3Q9sg&#10;U7TfEGhRQLEupRLK/wA8jTgxM7HqTux+VNuWtNU8TRqTFcQ2di0uQwKhnYAHcOhwh57VCi09UM3b&#10;m4FpZT3BPEUbOfwGax9P0iGTw7p8E0a+ZHGHDFQ2125Y89cknisS81W8uNEvLVkP2WWRLYTM+WTc&#10;Rnt8y7c4PX1rskZDEhjIKEDaV6Edq7sHTcU2zGo+hgRyW8GofYZo5LWVm2xzW7siOeP4c8dR1GOR&#10;zzWlGk5B+zamsoBI2yoG5HbK4rivE95daTrgtW017mO43SWzwsS5Y9eCDyD6e3tXRaXFMLI6vKhE&#10;rxO3lMAGDnqpwTgZB49zmuxdiWtLlzUL25t9H+0y24lEkggRYG+Z2JxhQfxrkpvHXinSkkhvtNCo&#10;VZUaWBkK+mGHBxXZX0ROq6FpoOVtYpLub03AbF/VmP4VF4tvfsPhe9fndIohQAZJLnbx74Jrlr4l&#10;xnyRRcKaSu9zlLS3n1rWrO40qC38jSrOONxcMCJXPOMpnnufyNbNhNqGk6c1rqGk3bNI7yS3FmRK&#10;GZiSTgfMPTpTtKuU0hotOhs0JklAcw8BX43A8c7Rgfh61tQatY3EpSKYNtLAtg7fl689Ox/I1y1a&#10;spPXY0SKOkavpDqYYr6MTk/6qQGIjsFCtjgVp3t4ljpd1escLDE8n1wMikuILHULcm5it54gN2ZV&#10;BCjGc89OKwG8J2GpwM0b3dnasQYoY5TtODw5Vsj6CsUot3YyWy1eHR9P0e3W1ur0W8DTTtBHna7D&#10;73OMjl+Rmuu0zVLTVrOK6tJQ6SKGAP3lz6jsa831OW3hvNafXbpbyRIIrS1uGg27HYEnG3oQGyfp&#10;XYrqPh690stYT2l01tDiJYnAkG0cDsw7V7EWpJNGb0KBuZH1S6uBcny/OLMnDbUUABfXJNLomqSz&#10;y3M2p2saREbFAO8tjHRec5LYHqRWBq/gOK+v49QF/JbMEzcup5JA/hPbv1rtvD+j2tvZ2t0Udp2i&#10;Xa0xyyAj9DzyetW3oZJaoqHw/pcNvc6jewLZyMpdzA5TykA4Xjgn19Sa599FuZNV0dJLmRL1YWvJ&#10;ywDBMHbGCPUbiD7g1bGtz+KZ0t1s0/s83JiDLMpLlW+8y9cBQSPf6VYa6dtW1zUkUNtljsbcN0yv&#10;B/De5/KuevNxpm3KnuTpo5nnkm1J0uXKhIyqldoGffrzWVrun2umxx3Q3zu8iqIpCHLAehPIx+lG&#10;qXenafcAXsLXsuCGdiS7P/dQdFAyCSOBkd6uaTbvb3w8+VZ3nhLREMWESg8opPUfMvPU/lXnK694&#10;TgrWRiG00NrmF77VLVtSMaKpeXCRIMgBexxk9Tyea6sabp8qLJBGiHHyy27bT+a9ay7LTbPUo9Ru&#10;riwtrv7Vf+RbpKMLtQbc5AyOjmn3HhS2j3tBZ3unSn7suny7lH/ARgn8q6vqzlFO47tFfxIl9Fp8&#10;Vkk/2qO8nSHYVAl253Ng8A8KeuKn0qePUvEGo3qKyrAkdoisu0rj5myO3JA/CqD6Zqcdzazpr9ve&#10;TWgYpDfReUSWGCexzir2k6S8enJNMyx6jI7zPPGP4mJOD6r0GDWlDDyg7sic1axavdGS5na5gnkt&#10;7rBAdDwfY98f/rqK3QlZIYY0jcLtms5CdvPdT6H16H2Oau292TKLe5UR3HUYPyyD1X/DqKdd2ouA&#10;ro/lzx/6uUDkex9Qe4rqsRc4/VrW20uIW8OntBNcSb1k8tZCvIB2Ffu4HOTjtUlrcXllzcX5W4iG&#10;F88hw4IzsboQcdOevpXTRvFfZtruIJcxclNxBx/eU9wf/wBdYWvvb2didGheIJdyrCFzzAGOWJ9R&#10;tyc9Rmk3ZXKWpoWBcL9um0+OVpiZFntyGwD04OD09M0+G8tdXElpexKAefJlyjD0GDgkjuRwM4rn&#10;7XSYLTV7uO2u7uzs7ZUiWa1f5TIefnXkHggdMVrOmrPAyQXOm6xHg4WQBHz+GV/lWSxEOo+Rlma0&#10;ntxJbteb7WUYT7TGJEGeiseD9Cev1rkbXwpq+gX32u2gju1WJowY5MMpbguA2OcdvetyPV5tNgS2&#10;1COeCNV2YvYcoRjGPMTI/MVbsNSlkaRbOFbq3iQMRHOrkZzgKe446HBrVNS1QtUR6ZrCrZEJOW+z&#10;w4NtIAH3Z+Ve3QYyenTFXtCu5LqJ2miCSv8AvWIPckjHtgACuJg8L2914iluotQl060kb5IipSQE&#10;9U54Azxjn6V1FvBJoj+RJM8MUj/JdBQ0bN0AdT90+4IB9qYNHS9hWNOZ5dWlkjRZIYlCPGVyZB3x&#10;n0J/8dxVqa6vbK3aWeGKeNAWLQttbA/2W/xrHg1coiRwvJHLMvIuozGu8nllY8HBJ4744oFY2LMR&#10;2envK1utuPmkdFXbwOhx2OAOKLWyH2WJ3aSO4xvZ43KnJ5I46jtin3pEiwWwO7znAY/7K8k/oB+N&#10;WLicW9vLMR9xS2PWmIzLq71WOC9lsmE8i/ulMmfurySMd8krx7Vgmf7SIlbfbRAB7ggncwbBwVIw&#10;T7/TIrpv3lnYxW8IBunXC56burMfYEk/kO9Y8mjtPDFeQlnMsYLgsAwJxuIJ9eQc9MnFMaKco0Nt&#10;GSeCNLLUZHEUFxaOYgzbgCSAei55z1wa6JNL1u3iEmn6xb6jEP4btACfo6f1Fci0dxMjwmQgoNzF&#10;MgKMjDEjBPHTP48cjRtp9PS6WRZWtZZMRw3HmMhfAXlxkDOTWcqUJ7opSkh1zqt2uupNqWl3MEen&#10;RPuaAfaEWVwME7eg25/Oqz+J2vLESfaLYyF2giWM/vDIy7VJXPA+b9K2tJ1L+xLKSe4Fxc/bJWnU&#10;qQznjvk8jA69hiq0zaZqut20l7bw/bCxEasgGMdh3Jz3OPaslhI30B1FYnD2ujahZW6sgQyRKxkb&#10;CgEbR+ik1qXE1vceG1v47G1E04URbowQGdgobp75rjdckkLQNZxNKiedOsqszMu1CAM9duTnOa6u&#10;0tZ7XwlpFtOCJPPtxtJztG8EDPsK6JPWwU1pcyPF+l2OlaPYW9rCqMH27wOWAXkn3J5q94WjW18P&#10;2V6xxi5bcT/db5P5hT+FU/iFKTdWMI6KjOfxOP6Vp28IX4dCLZkyWpwOnzMeP1IrnWtRnr1PdwMF&#10;3ZvaQCdMimIw0+Zm/wCBkt/IilTF1fGUYMVuSie79GP4dPrmmq80mhK+nhfONuPJDnADY4z9Kr6L&#10;eqYlsJLWa1uIE+aOTnd6sG75POfetjyyrqHii2stYFgQQIxvuHYdFPTb6n+gNXobiK5vYbiPDW91&#10;bkA9m2nI/MM1VdR8MWOpXi3Lq29m/eMJCDjHb8cHHSpNaeays4haWxkkQjyvLALBuc/LxkEbs4oA&#10;hu7K6kW5j0xYTb7TG8EzEI7Ec7T/AA4/LPpip/Dtn9l0pGkJa5fPnH0YE5UDsAc4/wDr1esHgeyi&#10;a2cPERw3qe+ffOc+9RTZsJ3uQM20hzMAPuN03/TGAfoD60ATXEMDxu8ygBVJL45UY65rjfC+mazp&#10;ekLcadLaz29wWlFvcoUfBJwfMHcjnkY5q54l1a8kVNPslQrfP9lRwckkjLHrwMZ5wa6WwZHsYDGm&#10;xNgCr6AcYoAyf+Eke0H/ABN9KvbIDrKq+dF/30mcfiKivbTS/ESLd6bcWk91HllKsCG46OBzj610&#10;lcx4s0yxOnmVLOEahNIsNvKg2OHY4B3Dnjk/hQMyvDGi6l/aPmXJkt0tjt4yM99ijpt9a7ymQx+V&#10;Eke4ttULuPJOO9PpAFHaiq97JLHaO0Ssz9BtGSM98d8dcUwMjw5/x+a5/wBf7H/x0Vv1z3hr/j81&#10;sAkj7bxnr9wV0NIBKKDQKADtRRmimAlFBFFAriscZp46CshtXePd9o0u/jA5ysYkH/jhNSR+INLc&#10;hGvY4n/uzZjP/j2KBmoKint4rhQsi52nKkHBU+oPanxyJNGHjdXU9GU5FKaBFLzprMgXGZYAP9co&#10;+Zf94D+Yq6jrIiujBlPIIOQRSVWNiocvbyy27NyRGRtJ9dpBGaBlw80maosb+3UuXhmRRkjYVYj8&#10;CRV1WDKGByCMg0AL60dBQeho7UALQKSgUgHUmarwXsNxKyRtnGcH+8B1I9s8ZqxQAtFAooAWkoqp&#10;Z3Utw8geLaqt/wB8+3ufX0zigC3S0gooAojUNk83nqIoYxks5ACj1Y+/YenXrSRapE0r75YRBxsl&#10;yQMnopJ4J+lXmRXVldQysMEEZBFZdzpu65gcBTDGAo3FiyDPIA7hhwc0AatJk5qrLeR289rbqjOJ&#10;cgbATtAxz9Og/GrVAC1Tto7pbmVpXyhPT1Pt6AfqauUhNAC0jKrqVZQykYKkZBHpRVe+laG0do8e&#10;Y2Ej/wB5jgfqaQEel8WW0ZMau6xE/wBwMQv6Vc7imQxLBbpCn3Y1Cj6Cn0wF+lHSkzQrqxOCDg4O&#10;D0NAC0lLSUgKmpoX0+UqMtGPMX6qdw/lXM+PbcTaVa3iDIjkxkf3WH+IFdgQCCD0Ncf4huIz4Rls&#10;8s80BCNtGdoR8At6ZAH50pK8WdODly14Ndy14Nk+2eFvs8n/ACzd4j34PP8A7NTHsr+fw/c3C3CJ&#10;O0TOERM4kUY6n3Ws/wADXNzFZXix23nRLKGba+HGR2B69PWuq0q4hnW5WEgokxIA4IDAEgg9Du3c&#10;UUpNRQsfSSxEk+5yFj4V0fVIYdVvVlv7i5jSV3uJCckqOwwOOlP0BINJ1jVNNjt4oYRcK0TKmCA6&#10;ghSfQkNj6Y71o6CfJsbiyYgGyupYOf7obcv/AI6wqtIbd/FIUSK8d5aPC+xs4kiYMOncBz+VeZNy&#10;cpRkzE57Wrm30HUv9NeeKHezW2WLDacZ24BwQwyBx2qvpt1LcaTcanZRs1uB5Un2qQKQdwIkAAPA&#10;OOT/AErsbyxi1nTZtNvkWSRMH5hw391vx5Bx71mC503T9P8AJnaGCKGMxPBKwUtCSQV92U59z/wK&#10;qjK62EZUDpdvai5uMxtMry/Z0KCN2GVYlslj1PYcVIbDWIdRgmt45bwrIf3s3ZQ3DAnoeDx6EVra&#10;fr1qY1stPs7u/wDJ/wBU1tASpTsdzYA9M1bafxDPcJEun2enI6lhJeT7zgYzwnAPPrTUKj0SAq6z&#10;fR6Jr9tqDpI8VzbvblEGSXUhl+nG7rWdceIUexS6vD5U1pfRTRI64faGAOQOnBbHrS69YQyW0M+r&#10;a/JexQ3CGWKyhCoik7Scrk5wfWhtL0BrW5uNM0q9vkeF/wB6YCxVihGfMkPOOuB3renh7Wb3C513&#10;iu0kvfDN5HbgtPGomiCnkshDDHvxXMaFba5IJLy00pI4bpQyte3IGFPTAUFjwR1rZ0bxHd6jaOHs&#10;h58MCPJFvAbJHX0OeePpVXR7SKTSz9p1m9FrE2yKGKTytqnlUO0biw6YzXROnGW4jM0azu4rVtNv&#10;vELWz2Uhg+z2UGZCo5UgkFiCCMcVPbaVpU2qXCtbXF2scYb7TqrsyoQSG4br1XjH5Vp21vHY6i9n&#10;BDNFFcxiUWyyEySEHBaRicqMFe/b8K0ZLLyrmwnuPLYLJ5awov7uLcOMDudwHP8AKhU4rZAN07Tk&#10;jVjZRC2jf71wIwryD0VcfKvp/k1Zv9CsdR0t9OmjIgYhjsOG3A5zn1960hRjmqAxbLwjoVid0enR&#10;O/8Afm/eH9au26Lb6nPCqhUljWVQowMj5W/TZVlbmFpREsyGQgkKGGcDg1WvHW3vLO4dlRNzRMzH&#10;AwwyP1UUWA5Xxlo/m3OnkzMLV7nD7QA0ZbPQ+hLH6Zp7XN1HFEN7K0e9AsSZWR1bAU9cAr/X0q/4&#10;nv8ATZ9KaM3UMjB1G1DvIzxnAz0Jz+FNi1J5IkKWN4zlRu/dbADjnlsVfQxe7RHeW0108nlB2jkj&#10;wY5DhSUcHbjtuG4ZqbTYrhtNe0trGKExTMyfvgvkk8jG0H1+nJFBm1Bj8llCg/6aXH+CmnacuoC/&#10;uAj2sUkqKzZVnGFyBjpzzT6At0VgZ47WZn2C+tbtWlhjyFmTzQwwT/vde3Q1d0jX7PUtTlW23ETx&#10;rJ83DKQCCrDqOB16Ua3p19PpU8jagBLBG0kZigAIIGcck8HHIrI03S70X0l4ZrkXCfJdrHKF89Bk&#10;LsUKMDuPXBFQaXOqk+XWLZv70Ei/XlT/AI1bb5eW4HvWamk6fciKcvPccEo73MjYB6454qtqeh2I&#10;s3eHToJXUhmDR73Kjkhc559KBljVNQsrZ7OSW6gTZcL96QDGQV/rUV/q1hcadcJb3Uc7lMosOZCx&#10;HIxtz3rhdM8QaVemDQrS1lMxnPzLbBWX1yWIxjnOe1elWzpBAluZ0Z1HIU4z9B2FAEX9qRtkx216&#10;/wBLVx/MCk+3XTAFNKuj/vvGv82qyLmNgWG4gHHCml845AWKQg98Y/nQBV87U3+7ZQR/9dLjp+Sm&#10;ozbanJeR3Bls4ykbR4CO+QSD6j+7+tXt8pBxF9MsKQmclflRQevJNAGZeaNPqSRLdaiQYnDo0EIR&#10;lb2YkkVjeIrK6tIftV5fXc9lEGDSx4DRKR/EqryPVh+VdDZ2V1BNI8lyrBvReWP95j69gOgAq4Yn&#10;KYM7A9yFHPtQI830u60rxVdW+nWz3l0YIT5k0quUA7bssOOmOOuK7p/D+lSWzQvYwupTaSy5J/Hr&#10;2qvb+G7bS3mm0cfZZJn3yx7j5cp9wPu9+n5Gp/tMUC7b+2lhH/PRiZI/++h0/ECgDkdQtn0q7kSS&#10;EBiwMZRQodCeuRjAztGM5H859Hv57S+kFtI85clVtckjI4xnoDx948YGPp1z2un6jbKTHBNEPuum&#10;Dt/3WHQ/SuI1SNNFnW3JicXExZZo2VdmTwoGfl75znPH4MR3MTrfLIGkQrHIUeNGzgjs3+FW+nFc&#10;NoMoh1h7p9RzBGhi2IC5lO4nPQ5GSTu6k/r1EetWs5It4rqbBIOy3fqOvUCkM0qTkDjNZN9q9zb2&#10;bTRaZOSMAecyoCScY65z6Vly+K72O0af+ykwJvLwbkZA67iADxSGdNc28V3GI7hBKgOdrcgn3Heu&#10;d1K1trW6iito/LeTJMEcKyByemEYcDIOSMY71p295qcsXmGztXG4jbHcHIwSOpXB6VIdSeIE3Fjd&#10;xAdWCCQf+Ok0wMy40CWa1aJrfS5GYDLLAYiDweozVvUJ7+Symh/s2TMg2FoZFcAHg+h6Z7U0+KtD&#10;WMv/AGlD127Rktn0xjNTpqctyu60066lUjIdwsSn/vo5/SgB0mtWcUbNKZINoJxNE0fT/eAFO0iS&#10;N9LttkqOTGCxRg3zHk/qTTR/a8o+9Z2oPpulb/2UVUk8NW11KJb2aWeQHIZFWEg/VAG/WkBaTW7E&#10;zvDJL5MiAlhKNuAPU9Ko6dr+mztdPbTm6keYsVto2lIAAVc7QcAhcjNedatcN4b8VvZf2V5khGbe&#10;WKYsSjE4JEgYZznP0rs9JTUbK1UafFNNlBiOa12KvcjflQeT1ApiNSG7vJtUmNvpjqkcSoPPkWMK&#10;SSx4GTz8vbtUWt2+uXOmyyQR2ZngzLFCrud7AHjPA+nvinRSeIYYp5f7LtGmll37ftfQbQMfd9vW&#10;l+2ap/y9ObMD+5YtJ/48GIoA4nwpd634ot/sciXNvawMzG4SNBGsnPBBGT1IIHY8130GjSQQRwrq&#10;198gxx5YGfptqKAxTkRp4hYnn5I1ijOT1425pL61ji02WdNUvmfYwjZbgfM4BwBxjORQAul2+ppZ&#10;LNHfwzCZ2lxcQkEgkkfMp9MdqILy7j1C8kurCRlXZEXtj5oGBk8fe/i9KsQaPLbwRwwapep5ahRk&#10;o4446Far6YdUitPtBEF5HLI0nyDy5CCeCAcqeAPSgDmvEMEJtbp7BxJAISDbxrtMZ5wGXGVUk9fr&#10;WPqMDajpsnklVllRN3P3QWBK4UHk9xn/AAr0ljYaypikXdJH1RwUli/qK5W48NXHh17u705Hvobi&#10;PYwcBpLfvuA/jHHTGelAEUF94pluZILqw0zUioAaIMFGAOdu7g4JwT68dqfp3hnSL6DVb7V9IjsN&#10;9wVMaSFPLQKox8uBycn8ataBdxXSi/ME1xFGQkbRjf8APjGD64BwD05OeeTsaRaSXVtHfXjKXldp&#10;4YgPli3EkE/3mwRz27UmkwOK1DRXsGtRpl9cw28dwrJaTSCRkzwHKkZH3hhT26+lR+ILW70698xG&#10;nmRtzInljyiSF4CgHDZ3E9M8VZntrufxM9u0ciLC9ukhLB1Vy33wOxYYPrW7JfS2olRWWbymlZmZ&#10;sfIhxjjvk4q0lbQzk2pald78WugJeBo967lSSYfc68HuDhQMdc4BrO068kubuKOaUwG4lIkLrtQO&#10;qhiSCB6gdsn161rakIlmbMO4SxNJOjjCOq45J7OMjB/+tipp+oaJoxmkiRrQbCmyRCH3nk53nHAx&#10;3xz71S7ksWHVWOpa5qMhilkglislRHwMICTj6szceo9qje/i8Qavpdm0W0Q7r+RN27AA2x598sTj&#10;2rJ0jSvDN5ZedrFxcWuoSOZDIxeIKWJYfNjaxw3X3q7pGjy2us6i2h6xZXAjVIALsZL8bjhkI6bg&#10;M4PT2rgq0G25Lc6ExnijStfGt2l1obeYkrZkjdVKxOP4snoCP5VJPa3Fi8VvcPZNc3SklI8xqTkb&#10;iAc54J9OM1sNqmrWc6Q3+hTMzKW8yykEwwCATt4I6is/UNS0PWbiKxlm8qVz+8E4aJlQZ4G7HJ3E&#10;fiT2rDlmlaSGY8Uvmz3S+e0dotwklwTkq5z0JXKheBjoD+FX9O1i/GpRxS3SXKMS3lW+JWxg/wB3&#10;kc+uAOKsf2Obk6hbafKqWMqCJ36/dBxGh9Bnk+570zw9p9zp+t3K3bWsUQUmFEkDNzjOe/AB/Ok2&#10;rAULvw7F4p8S3jT2/wBiS3jRXK4Z3duckg4B2gevWoLXwe+ieK7CO1uTOt0zKhlQZRQuWyR34H51&#10;02hXUK6XPqlxKqLeTvcZbjCZ2oMfRR9ak0Uzaj4vurqdSkdnbLHFGRyhkOTu/wBrao47ZxWuHnP2&#10;iS2QpJNWY/XJbjTdPLT2/nCV1hRYPmZ2Y9AD+NcFffEHxEljPYXlusJIMbTLGY3XsVHbNdlrN1d6&#10;t4lsdNgZITahrmbu0KsNq57byCSB2yKk16CO38OHT7Zdn2hktYx1OXYAn3OMnNb1cU4y5bERppGT&#10;YPc3GsxX2i2FkItNtVtdkx2l3ZQSdyZGQMD8TUKaje6XpB0q70u5N/zO08eJY9xkLeY23JAz7dq6&#10;Tbb6Wi6fpVrCk8nzLGq7VQdN747fzq5Z2i2aHDF5ZDullb7zt6n+g7CuOpXcnrsaWOGa+0DW4/Ku&#10;b+4XU2YK7CJmLf7KqBjb6Dr610KRLpOmT3qW5tbe0tnW2hb73qWb3JC8f41rXumWOojF5ZwT57yI&#10;Cfz61k3PhK0kt2gtby9tIyQfLSYvHwcj5Wz3FZ88XuFi7ZebpNto9r9kuLkwWvmTiAAsrv3Izk87&#10;+lbVhqtrqLypA0glix5kcsbI6Z6ZBHtXCazYXv8AaunSareWs8c10iNcIhhmVFBJAIOAvBJ9zXSe&#10;E5rCRb+S1vROZbptoefzH2LhRyTnHBI9jXqwlGavEh6GprTY05kChnkZUTIzgk8n8s1QtbZLy+li&#10;cMY4I1HBx8zf/WH6irGqSl9QtbcDIVGlY+n8I/mfyqTSP+PKW6wWErM42jJKjgY/KtlpG5k/elZl&#10;DVtMEFuZTcSvDkDyzHuKt2YMMFfrWYuoXOjoq6y7MJX/AHTrHllXgfOB05I5966iLUrS4hZi2xPL&#10;Dt5q4G08dTx7VVm0e2ubpXaOGaBpNzoUBP3cAE/3enFSpFciKEyW9+E2y7JkOY3XhkP+HqO9ctLq&#10;a6b4lt/7ZikXyI5Zt8KF1kdzjPHQbBjmt2e9SHUpLeOC4a3tPmkDqC0Ocge5HGQOuOelWotDh1m2&#10;i1FLqSN5G82NlAK4/hOD7e9E4xlGxKbTscvp1jJq2gKNOv7YvcSG5nh3AmNy2QBjpgYGD6Vc1BJ7&#10;S23jSWWODhQqqwbqWYkHI6YHpn6Ut/oN0upmG+0+yu1k5guIV8mVj3G4HqPTNRl9Q01Z2t73UIvs&#10;673gv4DKgGCQN/UZwec1xzw8t4s1U+jL1heWzwKHvri2k2FvnDKjJnAbDgjB4/Oqw0zV9Hvriezu&#10;rM2t1IJGV7faobAGDt5UcdeRWNqHiCNWt7i8j3NdQLOZY5AwgYD7hB5xnGRnmrdnqocPfST/AOv3&#10;SmJiVRsD7oyPnz074H0rCPPB3iHNF6FzUINe1GeGBNNhtmB3zTNOWilC4KrleQc9yOMUyTVb2zkk&#10;tb+1u412/OHQXUTKfdcNj86tWGuT2lgzXke+KFVRJCSpkJJ55HTHTr0q9Lq2n3UvkidormN8RvtP&#10;DE44PQgnj3xVrE1E9VcfKjmrfXHRLe1iurKewkmxtaU74FVuAxPO0kDBI4yBW3eRwqC8llPAcksO&#10;WQk+hBKrnPJwDjNWptM0zWd8Wo6fA1yg+fK4JHqGHJFc/Yam3h/Wr6ylfU7uwDiK2IUyiNlGWXPX&#10;gEflXRSxCm7PQlwtsdNp1vZhRPCYHkKkF4T8vOCQBnA6D34qW+SWSFfKCNskV2Vm2hgOcZ+uKwZd&#10;asb+9kFjplxfCJFaa4thskjJJwuOGJ4qG51y28v7Pb6hJvILPbXsex8D+AE4OSeO/et1JPRMizLs&#10;urtFMk8sc1u0vRpYiyLEOfvDgE9fU8UxdYNuYfJKyPMpkaKPLxgk9iOVJ9ORTPEijU9K2288tjqM&#10;Z8yDeTESe6huhz7HtVXQ/Dc4Xdrd3BNdOgZVhAWVR6l1wW7jv9aoZa1ID7DLPDC1s8g81v7jttOG&#10;3AEZyehxn61STRnNnFdNDE8jkRwqxxtLYAY9zjk49s+1dMLe8t+ILpZFAwEnToP95cfqDVYaebm9&#10;jkktPsnlbm8yGQfO547e2eo70CuWItMiW2eKQmSSSPy2fGMDGMKOw9v51y1jo09zq9zey3KyCOXY&#10;kgUbnkBwMH2x+tdLe27R2czvc3E3GEjZwoZjwoO0DPJFT20Fva3FhA7rHBbDcueASFIH8800Jszt&#10;c0u7itVt7eZUkW0khCPLw4bC7YxjrwM9+a3L1pEtdHhuSguDdQ7lXoSAScflVTxErXLv5QMimwlA&#10;ZORuLoO3frVrWrZlu7PUZCH+z3aCNBxhXOwn3OWB+gqGarbQ5bx9vGt2YKOfOiEcQAzvbcflHvyK&#10;6l43i8N2ELqUbFsjBhgg7lyMVz/i7974z8PJx+7uYsfizE/+gius1Q5FknXddx/plv6VCjZt9zpq&#10;YmVSlGm1ojlNR1m707VComaC1tJiUgkGDKCM845K/ewe3Ga39P1Gx8SWflXNsBJgkwyDnAONyn0q&#10;XW9Cg1iFCx2XEfMUmM49j7V57Lb32hP5z7VuLdysaFiZAhH3hjqoPAzkdvrZznoEOnXWlSr9jnkm&#10;tB1t3IJA/wBknj+X402HWrZ9VZL0S2Un+rtluUKCQdypPGScDHXj3qTw5qNzqejxT3cLJMPlZsAK&#10;+P4l56f1zWlPBDdQNBcRJLE3DI65B/A0AZ91EbN2YvJHau29niODC5/iP+ye+eAefpcRp4YXa4dZ&#10;lUZV40O5h7qO/wBPyrNfTL/T+dJu90I62d2S6Y9Fb7y/qKrW2p/ZJktiv2OZzxY3JwhP/TKTp+H6&#10;CgZV1HwpZapMup6PdfZbtHLB4+ULYwQR1X0OPyqWHxHPpGy28QWBslGES6gBeBvTpyv0rYhltJ70&#10;MY/JvQuCkg2uR/Jh9M09nuFYxXMCzwOcb4xnAPZlP8x+VAFqCeK5gWaCVJYmGVdGBU/iKwdbjvL7&#10;W9PgsJIVltVe6bzlLJ/cXIHPdvypk3hYWsz3OgXjabOfvxr80L/7yHp+FS6PLcW9zcSa15cN7O6q&#10;u3PlsqjA2se+STjrQA7+19XsjjUNEkkQf8trB/NH/fBw386tWXiLSdQk8qC+iE//ADxl/dyZ9NrY&#10;NaZAzVW906y1GPy720huFxj94gOPoe1IC3SVg/8ACNfZADpOqXtiB0i3+bF/3y+f0NI974g0xGku&#10;7S2v4EG5pLV/KcAdSVbg/gaYC+H/APkK68P+nwf+gCt+ua8L3AutQ1qZVZFkuI3UOMEAxg810tIQ&#10;lFFAoAPSilpKACilooCxSN55u4WsLy/7Z+VPzPX8AaRrFruPbfy74j1ijG1fxPU09b+0kyFuYi3p&#10;vGfyp91JssZXB52EKQe54FMZU0/SrH7BGwtIo9+XGxdhAJyOR7VZ+wbf9Tc3Mf8A203j/wAezVmF&#10;BHCiDooxUa3IM5iaN0PO1mAw2OuKAK0xvLVA/wBojlXIG148E5OOoP8AStH0qndktPaxAZ3Sbj9A&#10;M/zxVugCK7lMVs7LjeflXP8AePAp8MYhhSJeiqFFQSHzb6KL+GMeY31OQv8AX8qtUAFJQaRelADu&#10;1Ao7Ue9IBiQRxM7IoDORuP06VJRRQAZpaQUUALRmko6UALRQaqTXEzzGC1VN4GXeTJVPQYHJJoAt&#10;0VT26kePPtB7iFj/AOzUGC+c/NfKg/6ZwAH9SaAHxWMEExlQNuIIALEhQTk7R2yanxzVX7AGH726&#10;u5D6+cU/RcUn9nRIS0MtxC/95JWOfqGJB/EUAXKDVRLiaFljuwuGOEmQYVj2BHY/pVugAqpqYb+z&#10;5HVSzRlZAo6nawb+lW6KQCK6yKHRgyMMgjoRQaon/iWOzgE2TnLADPkk98D+E9/Tr0o/trSz01C1&#10;9eZQKYFq48827i3ZFmx8nmDK596xhLd298TDHG0sgXztyBApOSAQDkk/3ucVeOt6YBn7dC3psO7+&#10;VQyXcFxKk0FhcTypjbKtvtwPQM+OPpQI1gSQCRj2pks0cEZkldUReSzHAH41gW0Wt3epSTyQx2Cq&#10;eGd/NJGMbQoIXHfNakWmwrIs1wzXU68iSbnaf9lei/gKQDPtE+oHFnmK373DLyw/2AR/48ePTNY2&#10;q2yW+ga9BGpKhg4ySScqhJJ6nkE11FUITtk1OYgYDgZ9ljX/ABNG+hdOfJJS7HM/D1l+z6k5I2hk&#10;5/BqdJ4hB1r7VaJ5W4GOWNlOZMEBS4xx1xkZI3DtmrfgBQ3g2z3YO9XYj6ux/rVyPwtaLfPcSzTz&#10;IxJ8lyNvQDkgZPAHvxShHlVjTE1vbVXUta5zt1dTXWr6pa2WkXF0b2KOUwyYjEci/K2/cen3D71Q&#10;udN17T7O2Z1srBNPf7QrbzMyox2MOgGAGJP4VuanPc2OuwSNMsEcH+jrfuoOQ65CSknJXIHP45FX&#10;2u4tYjjhkVFmmgmtpIs5UkjIZf7ynYcGpdKN7swuczqE2ihwbjxLf6ldDpDaExo47r+7Hf61DoMO&#10;m6cJ9QewaIPcs9sbqPMrJ2HOSRyy+x2mvRNLitYrGFrO2ht0eNW2xIF7e1Y/iHT7h42FuqSRzbv3&#10;LnaDIQR97B25yfx+tVGKWiQMbdaotlNbi3iMiOPOtGB2qyYJePP0GQPp6Vo3v2e8gsbrak0AnQgO&#10;oIIbKd/QsD+FcFoc+sarqzWeurb6bbaegDCQcl/4cbiR2zwOnFdTNq1vJb3EcO+QTgqwijZlin7H&#10;OMYY4/HHqaoDd1KzW60ue229UJQDsw5Uj3BAqS3ZHs4miXZG0YKgdgRWZL4h2JuFoVfZv2yzIufo&#10;ASTz6Csez1O8vLARSXUOnwqx2AK0kkseeMEEYABAOOe/FFgMDxBY+IdPupLfw/HbS2fCSyqgZ4s4&#10;/wBZu+X8QOg5xXWWEC2dnCZLzGBta/u2AZzjnyweAPf09akj0Zb2OS1vLycwwOCkMGIUKkAg/Lye&#10;c9+3rSap4b0j7BPO1is0sa+Z5kzNK/y8nBck9BQA97vSbSSyuIbm3OZCrSCQMzqwIJJ6nnB/CrF7&#10;fpdWbpaQ3M0nDRlIGC5ByPmIA6iqWk2uk6ZfKFmjS7OYwEQIMYAAO3jOFB6963RcxHIDFiP7qk0A&#10;Vxc6hJny9PEfvPOB+ihq5PxHfXmkXqXl/qi2cQdWj2hnRjjkAe3fjmu081zjZCxz3YgVHc2ov4Ht&#10;7uC3kgcYaORd4b6ihaAcb4V+z+Jb241CK5vjBDNkuAIUkYg8DGCCMknp1967BdI09DuNpE7f3pRv&#10;P5tmo9O0i30qwjs7P9zBGSQsfHU5PXJq55Cbtx3Mf9piR+VICrqJhXSp0DIihchRgcjnpWZFeRyp&#10;GyB33qGBVDj8+lbbm2tYjuMMKe5CiuYt9Rs4LdIBLuZBtCRqXOB06Z7VcdjKe5fWWVmIFuwX1ZgK&#10;Zbm4XVrV9sSFleMjcSCCAR2HcfrWPqvi6z0h4kuLS93SqWT92FyBjPUj1FZCePVu9Tsre1091lMy&#10;kNPKFUD+LOM9s0xWe56PcQyy20kZdAHRlOF9Rj1rmJFmuktLmG7uQscseZXVCoY4+XqG25Iz1rRg&#10;1w3qiSDU9GVCcD96XP8ANaxYb2KCawRZraS9dfLWWG2TIIyAN7E84FQanQoyxkzr5wRW/wBKg3Hd&#10;G39/jr746jkVpLDA/wC8UBw653bsgisaSzadYryLVrpbhhsQM0ce/nlDhevBHfFVENlDIzqb57JD&#10;tmBuHAt5M8jAYZ68gZx1oA3ItI063vJb2KygjuZlCySheWHvU0l5aWwPm3MEYH95wKwLKXRru+uI&#10;p7S2UIMxtcnczr0Jw2eM9Dmt+OytID+6tLePH9yJV/kKQEH9taaThb2KQ5xiM7/5ZpDq8JUmO3vJ&#10;cDPyWsn+FXXlWGMs8gRF5JY4ApBNERkSIRu25DDr6fWgZwuneNNca90+1vtFkR7mZ43yvlgAfdAL&#10;d/8ACupuL/UYzGq6dF5kjbUV7kZPvwDwOprTBDAEEMM8HrXC+Kbx4dde2lu3thcRqkLrMqYUc9zk&#10;AtnJ/wBkU1vqDNO2utSlMk1vqFpPMn+sQFnVz6KpxjGD09MGtlIb+dBINRjCMAVMdsBkfiTXneg2&#10;moQ68lwkoujC5WCKGQMpGMHcwJwMdz1wK9MsAF0+3w2cxhs4x1Gf60MCL+z5mH7zUrxv93Yn8lpv&#10;9kW7f6yW7k46NdSY/IEVJNfrHKYIY3nnA5SPHy/7xPApgk1Zs/6PZR+mZmb+SikBXl8NaQ0Z2WUE&#10;Um4MJQgLBvU56/Q1JaWdpeaTGJrG3RZo/nSNAgI9scjPBpz293OpW8uYlg/jSBCu4dwWJ4H0x9ab&#10;/ann/JplsboD5fMB2Qrj/a7/AEUGgDQijSGBIYhsiRQqqvQAdqz2utL0yd1luolnbAEe7LheyhRz&#10;j8KX+z7i55vr2RgesNvmJPzHzH8/wqTzdM0aPyw1tZqedi4Ut+A5JoAr3F8l9bSQRadfzK4I3CHy&#10;se4L45964vS/CXjAas7XesGOzilEiCVlkMgznHHQ+v6V1Gt6r/xLGuIILsRRMHe4JMCooPJycE/k&#10;RXLW3iDUNSjs7S01uwW63N8sdx5ryZPAOSOcZx15ppXFex3Eem3AjEcmoyJGBgJaxLEB/M/rQ2j6&#10;cg8y4i88j+O6kMn/AKESKjtdMu3tIhe6neu+0blRlj/DKjJ/Op10bTlYM9pHM4/jnzK35tk0hkQ1&#10;bSkQ28EkcwHHk20Zl/RAaqPAkzFrXw/JGx/5aM4tv/QTu/St5QFXavCjoB0paBGDDpesiVXOq/Zo&#10;+8S5uM/8CcDFNl0i+XfJc6j9tiHJSd2gUD32cfmK2Lq9t7MoJ3K787flJzjr0rP1TVdLWNYZ76JJ&#10;CgmRD824djtH3h3x7UwFtQbAfutEEWRy9qyNn88MambWrKFf9JeS1ycZuI2jGfqRj9abDLdvEkdr&#10;aNFGB/rrxvmPvtHJP1IqHUpbPQtOl1bUXlufs+CXYAkEkAbV6L1+vvQBJDq32/P9mRpMgOPNkfav&#10;4D7x/LHvUwtL1zmbUpEP92CJVA/76DGqNnqGh+ILy4t0giluIFR5BJCNyhhkc+tXv7LhT/UzXUB/&#10;6Z3DED/gLEj9KBkN1ZXMkLQ3ATUbdhhldVSUD2P3T+hrlNP07w/qLxLNJLb3AkMixwmSJUdm+Tj7&#10;oIwMfWuuls9RELpb6mCzKQDcQBsH1yu2uYXTNSk1OKO801Jo0ONkMkkaoAMB1Ynbnge9IR1RsLpU&#10;Ig1SccYxMiyfrgH9abDHqdlbRwxx2tykSBVCsY2IAwOuRn8RVRZr2AfPPqEeP+e9qsw/76j5/Wnx&#10;6lcSsEj1PS2bP3XjZG/ItmmBzlrqTXV8zXRnZYUbY1vKs0kLls9VJPHTGOfStLRPFErXD22stFbu&#10;APLkMbRgnuG3cBuhx71k6n8O49R8Sf2zNHbSo+HktoXaISP/AHt2D17jj61163dt5K2V5bi2Rl8s&#10;QzgGNh0wD90/SgCpeWy2un3F7pUsaSBGJVcCOXPQEDgHpgj8a0NOniktVhjDI8CiN4nGGQgYwR/X&#10;oay5NLsNNk23NlA9i2As+wB4T2VmHJX0bt39atT6IrN9osru5t7pVKxyNIZFx6ENnK+1ICg2mWk0&#10;tzcSwRytPqYO8oNwCgKQCOf4DWBLDbGaaKxN0tzFM8wVoWkQMTkDBBwTx/Wtg/b0hhtBcxi5S4LN&#10;HJHhwxV23BgQCCckED+tYunafqcSSTSKZ2kR186KQ72y2QGVm4AwRwc8mrS0Ik9TQa2nukkjiura&#10;4ZF8ohgQyEHPOCQeQO3aqOoabez2k4BmF3LII3ZCCjs/ADY5A/yanj1C00W3mnuYZYLhs7IGV9qr&#10;12qSMYySSff6VqaRqS3CzSRwfapZJVljSFwVVQoUNuOBjIbHr+FPoxW1Rb0zQ5tJsgkE0OSBvt9n&#10;7ggDGBnJX68/SmaWdMexEV3a28DzO03kTIoHzHI254IxjkVY1HUpoNOkM1nNAZB5YfKuFLHbk7Sc&#10;Yzn8K0Ims5rQBGhmtkXHZ1wBUGpk281jZanefZ8u4CQx28Tl2JA3NgZ+UfMMngcVNd20a2Li7t4L&#10;q8u32hJEDqXI4Az/AAqOfoCe9LYy2um6ZFthVZrnMqwQqAzljkAAdgCOegxVy0tpPNN3d7Tcsu1V&#10;XkRJ/dB9+57/AIUmByWq+GrHTI4o9LF9ZzCJ2d7Jny+AByoyOSeuO1Z91p81vojxaVqmm36SkW8c&#10;csCiUO52g5XuM5yR2Nd5b/vNQvJv7pWFf+AjJ/Vv0rHk0+LVb5rZ96RRTvPHJE210Iwvyt1HzFz+&#10;FS6cXuh3OUXRbrTtQtJr7w/KlvahFElqRcrtUHqOo556cV0fh66d7CS6tUze6tO88auOI4gdquw9&#10;AoHHcnFO1uLVNN06WK21l5nmRo0juIAzgEYLblxgKDnJzWno6Wdhp+YZ1uHXEcknQuyjAUDsB0Ap&#10;Rpxi7oRzVjJDp82s6mqPOHuxb+YWG6TYNrNz1yxbgf0pl/fz6pq+jJZW+XVXuvnYFUBG1HbB6ckg&#10;dTWcdP0S4sre1N3dWeszMXlDzPEkTtkszK3GOSAB1q3o+j6jaaxq02malZ37+YkUhu8q77VB4KnA&#10;Azjp2rnqUJNuXUd0dPZWSWcbDe0krndLK/3pG9T7eg7VaFYj63eWU4h1LRrqJipbfb4nXA4z8vIH&#10;PpTtP8U6TqV1LBBdqskZAxL8hbI7A81xSpVFuh3Nk0maTrS1kMwfFlrby6LNdSmVZoEYQtFIVO58&#10;LjjrngVzMnwxZVjktdUImUDIlj7+zLyK6vWT519pVhxia485x/sRjd/6EVrTubhbSzmuXICxRtIc&#10;+wzW0Kk4K0WGjMmwn1C8trydrL54WNr+5csPkGMjPJ6/pW7ALO60dtPt5kO2HytoYqV47jqKZ4Yt&#10;Xs/DdlHKMTPH5sueu9zuP860bm0t7sD7RDHIR0LLyv0PUV7PM2kmYqCTbR5vD4jv9U1G48PzaJOt&#10;yJAs5gIdQF4BbOMKOo5rv9LsGsYGRihdjzsGBwMZPueppF02S3Z3s7p0LkFkmHmKx9yfm/WmXVzq&#10;EdpKr2YZypAkgfcPyOCP1oWuhTdlcypWS4E8kW3N5JsXA+8Dx+PFai2TaWofT4824Hz2q/zT0Pt0&#10;P1qhpqwS6hbRqQFtUJVDx82NvT2GfzrQHiDSDqEmnnUIFu422tE7bTn2z1/CqnpoZ09dSyGtdUtN&#10;o2zQydu4I/UEH8q47V55PsSWE774dWvFjS5ZwCYVPIPTkhfx3VleIIZ5tVOtWzwKL26+yW6iZ4nc&#10;D5d4IIGMgnP51uRSQavr0sYgxa6darbeVKvR35YEeygCsK0uWDZrY05dOsppVkls4XdTkFkBxWRe&#10;affXoxazRoI5pQVkGQcsTzx9B+Jq+rvpRCzMz2XRZWOTF6BvUe/5+tSyn7NMblRmGTHm4/hPZv6H&#10;8K8pSaY+VWscBd3WpaaWtreORbreIYljUspK8uxU8MMc57ZpkF1qm+QTaVbyYDMz2xCBiBncQ3yk&#10;An9K7Aso8TXmoiFZYNPtRHIM9XcZz6HChQfY+1aq+E9EnsRHJYxZkjAkeJim7jk8GvRpU4ygnJbm&#10;fK1omclD4r0xbdUaWaFreItHLODv3AZKnjBz0wCaW1vYk0eKzkWVdTP+lh1XdumJLZ47EcfTI7Vt&#10;anoUVhaR2v2ueayb5PJlQSFQO+e4H0Nc9N4Ss4NMku7P7RbXjDEbRkrnnGdnbI5xj6U3hF9kPaW3&#10;N7w1KLjTbjWJlCNezNMe5VF+VQfoF/Wr62EF7A7XtvHKZvmKyoG2r2HPoP1JritLu77T4k0i0ubK&#10;8tVkLRxyv5UrpwxAPI6kjHsa6hfFFtEwXUra609jzvmTdH+DrkVx1aFSLbSLjNMH8L20Skadc3Nh&#10;n+CN98R+qNkVkWM1jp1xeWmurBFK0/7qaS38pJFAABDdB36Gunvrwx6VJdWhErFA0ZQb92emAOtc&#10;vd6hL9tLTLDdFbcM8U43IG25bYP4QBnJOfaqoVqkXrqhtJmrcXdhpywuutLbJNnyvNkEsbY64J6D&#10;8RV2O7ujGJPKhuYj/wAtLWQHP4H+hNc5ob6HbnzTpcSzeWQ0kKb08s4PzDscFQeK1U0LRrsvPpzP&#10;ZzA/M9lIYiD7r0/MV0vFJPVEchfNzZ3v+iygh36RTIUY454z1x14pr2M0cb/AGW6lU4OI5f3i5/H&#10;n9azbvSddXyzHqEd/FE29Y5gYJM4x99O/J7VVPiC4sppILxLmCSIKzieMTRqD0zJHyM4PUVtCtCe&#10;zJcGina6jd22oLHDclLiGVDIgLMCCyrgr2zkk56V3+uf8ekC9d15AP8AyItYMd3odpbyXF8yrLIk&#10;UsrhuG3SZTp7j8hVyTWbfVrW0MLxlhqMKfI+5Wwd3GQD+natZXbHDRGF4luYk8c6a0rbY7aaN5Ww&#10;flG04/nXYX/zXWmKP+fgt+UbV594tO/xbcAD/nmP/HRXoV1j+1dOz0DSY+uz/DNYxldtHficPGlC&#10;Elu0aFUdT0mz1a3EV1EGUdGHDD2B7VezRVnINjjWKNY41CooAVR0Ap1FLQAVDdWsF5btb3MMc0Ld&#10;UkXINTGigDnp9EubWBk0947i3HK2d4xIX/cfqv6/hUdhq8yXIsnWaK5xkWl6cMw/6Zy9H/HmulqC&#10;5s7a9gMN1BHNEedrrkZ9fY+9MRl3l3akmQR3EN50ITCSAepzwy/mKcLiaztGfUIpJbVj8zOVcqMd&#10;WA6gnsM4qpPoN1aIFsphd2YOfsV4xbb/ANc5PvKfrmqsWoW8WorHKkhuRyttqRw64/55Ocq38z60&#10;AbcMf7oTaXdK0R6ROxeP6A9V/l7VPHqCeYsV0jW0rHChz8rn/Zbofp19qxrTWJdV1N7aNZLYEb8f&#10;KGAx97Pc5GMYIxWyFlaKSK9jhli28sF4ce6mgC5WPqrrd31tpO8KsoMswJwWjU/dHrk8H2zUsMTL&#10;H5umXSvD/wA8ZGLJ9Aeq/Tp7Vna1cwXkUOnXFr5d7cPti80AiP1dW6cD0wc4pDJND41/X1wP9fH/&#10;AOgCugrntCG3xFry5JxJDyev3K6HvQISjvR3ooAKKOtFMYYoozRSERzQxTIRJGjj0ZQapS2Fqj24&#10;jiEZMqnCEgED5ug47VB/aF6qtsi+0jsBA8Z/M5FEV/cy3sXnabcxhIyxAKNyTgHg57GmM1LqBrm2&#10;aNZXiY8hkYg5/DtTLazSEiRlbzsYJaRnx7AntTBqtmDiWQwt6TIU/mKsxzRTDMUqOP8AZYGgCHh9&#10;TA/55xZ/Fj/9jVqqlr81zdSDu+0H2AH9c0+8LC3MaHDynYp9M/8A1smgBLL5xJcEYMz5Gf7o4H8s&#10;/jVqmogRFRRhVAAHpTqQCHocUL0paQdKYC0UUCkAtJS0UAAooo6UAFFFFADZHEUTueQqkn8Khso2&#10;jtVZ/wDWSfvH+p/w4H4UmoNiwmGcbl2/nx/WrIGBgdBQAd6KKKACq1/cva2Us0cfmMgyF55+p7fW&#10;rNNKqwKsAQeoPOaQHG+HdX1HU9Qltp4vPt3GZXZSAOMbQencfXr611Vuzwym1lYtgbonY8svcH1I&#10;4/AipYIIbdDHBGkakltqADk96i1AbLbzwPnhIkB9h1/TNMC3RTGkSOMu7BVHUk8U40gDtTGUNjcA&#10;T7088UhoAXJHAJH0pDzRRQAlFFH0oAjmlWGF5XbCICzH2FYuq3K6Z4UupLqQRzTRSHHrI4Yhfw6f&#10;hWg7f2hc+WnNtC+ZG7O46KPYHk/l61y/xDn/AHFhb55Z2kI+gwP5mk3yq5vhqPtqqpvqa3geNI/B&#10;umqrKWEQDhTnB9PrXQVy2h77Dwlp5SRonmk3Fwu4AMx+9xwMYqa51O8gFskM3mMxdpMqGYLn5eFH&#10;UDmiN2rmVWKhUcV0ZrX2kWGpOjXlskpTpnI/PHWs7VtDso7aK4tUe0mgkXy3tmK7MkKSF+70J7Vp&#10;Wd081jHI8cjSY+b93tJP0NF8s1xYTRJCAXjYDc3IOOKZByvhpZn1F7dbu8BEQ8yQzK5z1wAU4AJO&#10;R1BNdNJo1tcRslzJc3APUSztj8gQP0rIjm1LUru3iCNCgAlSRVBwD/FuJz0xxjByQa1rZpHl+y3r&#10;SeeAWVkbakoHcY/DIPT3pgVIbW20ydW8iFGhG2RwgHmRno546g9fx9qsal5LRSSi5hjjeMpOzLvB&#10;XnnjuOfzqW+s4RCbhYQ8kWWO7ncv8S8+oz+OKghvrCK3ksrm6hIQbQGcfPGRxx9OPwoA4TX7y/8A&#10;C3l3lnp9zKgBQXpTCgHpxztP4AGus8LWNzHpQv57SC3vrv52+ZmIU8jdk9T1OMVdtdVikge28m7u&#10;mj+QkQEh17ElsDkfrmmztq1xcLJBbCJFwAJ5QuB34XdknoOwoADHLZXWfMwkaZVUT70WeR9VPI9q&#10;0/s8UsLI7PIj9cueQfpVG5tNVuYwRc2sEiHdHshLEH6k9D0PFZtrp8E7/Zrq/v5EZS8Uf2gxBQDh&#10;lITb90/p9KAMuOaHT5I4I5SskD7YrZkLi4kU4JGOByO54611g1nTivF3EzAkbUbcePYVWi8MaFFG&#10;yLpVsQ/3iy7iffJyau3XmWumzmxgUypGxijVQAWA4GPrQBGNT3/6iyvZffytg/NyKXztTkx5dnBE&#10;PWafJ/JQf51zmga7r8+rafY6tZmMS2rvLIYin7wEnHTH3cfnXYj71IDz3V9VfSPEKnUtVisnJ3hI&#10;kYqy9A3zAjPUfgKn0ffeW/22O8ur20MrhpWunCLxz8oxkZIxj6Vs6zZaF4lKafqMTPJFISvylWUg&#10;ZIz6Efnj2rR0y902e2ih08oIUT92ioVCgcccUwQ+202xWNZBp8MchH8SBmH4nms6OLyLu8iU/KZt&#10;6r2AYA4/PNb3asW7DR6yx42SQqffcCc/oRTiRM43xToc/iDxHbWsE0cZgs2kbzM4wXA7fT9Kx7fw&#10;vPoWt2Et/JbyRuJQm3JwwQ4zkcc4qP4gTN/wlEKq5Vlswcg46u3+FUPDKtc6380skiiB2G5mZUJK&#10;jJAOSoz0pvQEm4nqLeHdIn0+2a30qycSqshEkal3zggbjzj19hgVjyeB9IuRGTa26Si5eFtke0E7&#10;jhgAR0HY8VSWO4+1LNDDLds7DZcbnUw7RyMYwFyOuflz7Vsao2uW7WdrBc2Kz31w8izqjEJiLJI5&#10;9uvvmplaN22VHYWXwRoN08Vra2nl+QcT3CEj6qO24+3Sk1vwPpcdg8+nI1rLFmTH2iQK/wBcN19D&#10;61UsvEHiFbYxW8GjOYppIViXzVPyMQXPJwOpyf51J9t8U6hK0v2XTZI1YeURM4QepUFTk+jHPtWX&#10;tqfcepg3WlwRaiLaA3sUa4QR/apD5OGBHy5zye34joaqWE8ul3csNxqurW9uWB85J2PGTz0IbIGA&#10;f8K1NdttbeN7ltLRSgwJReiQqDnIfcvzLz9RzzjismDWdLvtMS4v7qCKdJk2Qs2JCe7cAADPpwR+&#10;daRnGXwu5O251k2m6hfWkkdrrmrkPbtJ5chil8wfLgA4wcgnv1rj7bUJNWnXSLTV9XNwbjIieyjU&#10;gjIJYryCO59qsW/iu9h1dbWwlmniK4T7IRKdrOTgF84PTjArdk1S4sZri5g0zUYtTu1IaX+z48ys&#10;B7N+tDkk7XGl1OhsdC1yztEiHiJcgkkCxTbk+nQ1m+I/BWoeJbZIb7V7VzG26OQWO119RkN09qz4&#10;tY+1xw+d/wAJJHHu3SPEkhAI42ryc85yTx6Cup0qeHWoJJrLU9SCxSGJ1lRFZWABwQyZ6EUk09mM&#10;xdD8OeIfDw+x6dNpAtVXl3t2BkPqcNuz19qma58VWtj9mhj0p3JlRDGZNy7c5bBGOOAPqKsXuu2O&#10;mX0llc+IrtJ4sbwbVH25GQCRHjpWTbeKdOtpmuk1u1uWknZPKmj8oLFljndjgk4J454HancRXt9V&#10;8U2mmTx29vZysEUhluAzbyeWA2/MT3Bq/p3iXxQkSxXWhC6unJYJHOsbKPddvC+59a4240rw7feK&#10;HvLaXTo4TiR4Tdr5QcnnBIGfXb0Hf0r0bSZmj0hruzm02O23MGdyzk7SVyzhsE8ccdwAKd+gGRDd&#10;a7dSHUNQ0Wee0fLfZlvIxEhBAGQTyRg5zxntVuHxtczXVvBB4bv38xSdqMhKjtwDgDjuR7UX13eX&#10;N1breWkSwurtEUcLI4XbzhyAgO7r976VP/bsNqYLbTbCVFEhMy/IxKgck4Ykn3J9OtMLkX9t6xcu&#10;Re6Lq1nCScR2sKu5Hu+ePwA+tVtR8RW+jWDvYaRfWlwc5nubJz78tySfqa1oGudSV7t9LjkLMBGV&#10;vNrIAB0IAIPXODS3Nk0sEgutIup1CkjzLwOAcdcFv1pAYvh/x/b6hZzpqsUgYHAZLZ3V1I6NhcZ6&#10;/WodCbwLoOo3N5aXG2eVzt82GT9yO6rleP510+m3UGnw+S9rLZkp5rvKynzDwCSQxJPIqe0u7a71&#10;B5bOVZA0f74qe4IC5Hrjd+AoApN408OKATqsJycYAJI+oxwPep38U6IYmMOrWDvj5VNyoya0Z7SC&#10;6VVuIUkCnIDDODUUiaf5ywSJa+Y33Y2Vcn6CkM51PGdoksVuLm2naWTYsplCrnnrjO0eme2M9a2o&#10;PEWlTwySfb7dTEP3qGVSyHOMcHnn061zXiWw8PXFxFILeI3IfyzElvw2CQW4AGR68j1Bqex0jwjb&#10;RH7SmnTSn7xkQBVPooI4+vf9KYrEvijU7sad9vsNPnuEtSXZWcRn2cLgscc8YH41heFftXi2Jr26&#10;t57K3jjESXEbqAyjjYOMkYzznGTXSxaB4PupRHDZaa8hGQkRAJ/AGny+B/D7wNFHYmFSMDyppAB+&#10;GcfpRqBuwQxQQpHCirGo+UCq+pRWU9k8OoRpJbSEKyyD5SSeP1xXPPoOhWRW1hn1RpkABjtryYkf&#10;UBsL+lZ2taSkGkzSn/hJQseHKtfblcA5wTlsfUjqKAOksrPQ9OupL+08qJ7pNjMJDtfb7E9RWwjr&#10;IiujBkYZDA5BFeNeHFPiXV44bSfXVWIMZJJJUdYie5PTsOMEnFekQeHby3hWOPxJqgwO6Qke/BTi&#10;jQDfpc81gnR9ZGfL8UXPt5lpC38lFV7XSfE8URD+IoickgSWayY/4FlaAOmzTJYo51xNEki+jqGH&#10;61y2s2/iiHRrpv7U02VQhLE2rxsq9yCHPTr0rhD4p1OZreS31nT1uZZhwk0pJOf4gzEBe/8ASiwN&#10;2PWTo9gD+7t/JPYwO0X/AKCRSPp0pjZE1CcoeCk6pKp+uRn9a5/RL/xTc2Af7HpzbWIxNPIH6A+h&#10;9RWmLvxKv3tIsH/3L4j+aUDG/wBmazaHFld2ckBGGt7hH2Eeg5OPp09qgs7jUtBt2XUbWSSxQFvM&#10;hYP5PP3QM7igHc8jH5LFq/iU3c8cnhxGRD8pS7A/VhhvwqwdY1dQd/hi5I/2LmJv60rgZ/ia90+6&#10;tYN8txbTAvsk8oo4GxuBkcgkgYzWT4YupZLt7a7kdbuGHJgBUxhSRyu3p0xz71Frmuapo3lPDpF/&#10;b2gWQqkgR/JJABCkE/Lz0I4zxxgDHsNSW+E8d1pV+P8AlpbXNtaYljBPGSpyR/PmtIv3TOe56BcW&#10;0dyoWTdx0KsVI9eRVLS9Pt11K6eWIxJM4ht3ido9uwfd4I65yPXBrBtvECQokch1a2uMH91LaPKr&#10;AH7wyC2OnGeM1YsvGGnNZT29wUdRKxYHdFKGGPmCkcc9Oc0dNCYvU6+XTbrdC0WoyERPvCToHBOC&#10;OSMHvn8Kp6lYSz28gk0i3mlddvmwOAcHqSDgnjPc1V0Txnp2oFreW4ZZI8YkePaHBGeccBvXt6eg&#10;6WOeGePdDKki+qMD/KoNUzNtbjSbEFEjWyZhgiWMxlh9T1/Orlxf29taTXLMZI4V3P5eCQP/ANVW&#10;SAUKHkEcg964zxBoMSafc2+nWwmvnXzUhVmRQo5LPtIyxPTPfAAwDSGaWn6mt1ZR29rNtmlO6eZh&#10;jymcliBnq5zwPx+tmCaGyE7xR78yC2toUPzPtHIH4lsntjNebaF4hlk0hrX7HPb2iSbt0ih0aUn7&#10;oYbTknj+LHXtXY6BcR6VBm5+zzz8qHtp0IjUnOxVOCBk89SfypiNLU9Ouv7KuLpQtzqS4l2hiqtt&#10;5Ea+w7e/PWuK0DxJceIbf+xtO06SGdT5jO4BjjOfvFhjHPtn05rc1j4jW+m6mLKCxedmCBXZig3s&#10;cYIxnA4ya6rTNMi0+JygRppm3zSogUO3sB0A7CgCLTNIgsdLS1mWOYkbp3dQRI3ckHt6DsBUWl6X&#10;YPpcZNhbqkhaZU8sDaGJIA9OCKu6mT/Z8qKSHlxEuPVjt/rmrPyQx9ljQfkBQM5250+Zo9RGnPJw&#10;Vj2mQsSFG4qu48ZLY/A1z+pW2mXbBHtI5WUcmYKXXpkM3QgE/e68Y6de40tSNPikbIebMzZ9WO4/&#10;zrF8Q6BLPDJc6c2yUkNInXcAP4QeB0HGOcCgRyFwsGk6JcPZ3GoWN3CyRh1mJhdmbHKnI6ZPHAxX&#10;S28et+V5llqel6vH7jym/NSR+lYotTd2sqXcGI7WZTPGy8qOoGSOS3BIAz07cBdL0zStQupjPYvY&#10;MJFSGazkMZyQCBtBI9Tn061EqUJboE7Fe/8AEMltq15dajp9xB9nt/siGJg4WQnc53DpwU5Ap1rq&#10;kOqaRDZLqguri/uo4dhf5li3ZJKnkfKpz9a3TDaaZ4Rkt/muZp1kl3TDexVm++57DGOfyqGwuNOu&#10;/FscN1bxtcxwMpMkagbmPyoq/wAICq35881msPG47nWXGo2dnIsU06o5GQvJOPXjoKtIyugZWBUj&#10;IIPWuQ13Qrn7aktokAtmOFG8IyMxXPLey4GMEZNSXF3e2N0lnBP5UilFZOGDAnJIGOAMke+D04ro&#10;sI6zNFYE3iOO2vZEco1spXDgHPPUAc5Oe3HStLT9WtNRXMDHpuAYYyPUUrDM3xfsbRhb+WjXF1Ml&#10;vCxAypY8sD2woJrk9U+HelyxyS291Pa4Us5c+YpxySc8/rXTajJ9t8WwQ9Y9PtzK3/XST5R/46G/&#10;Oq/iR2fSxZRsVkvpFtlI7Bj8x/75DVwYirJVEospHP8Ahjw9Nd2dpNrEUM9nHa7LaF2L/ebJYg8K&#10;cYHFap8I2tpM9zo9xPp1ywIJRt8bem5WzkVX1O+lt9SFpazC2dAiJGGDbk4529vy/HtWidZcahLA&#10;9v5cSSbA7tgkd2x6c/kDWM5Tk7gijaaj4gi3297Z2t5Igw6RP5blfUBuGH0NQL4lstJYR3cdzbWx&#10;6w3EJDRf7p6Mvtnj6Vrvc2OopnzvIuIlEivuAeIHoT7HuDU1vceczWV9HH52CduMpKv94A/qO1Tf&#10;ugOetb0aX4esy8sVudVuDdrIIzIEH3grKOcYCDPaui8Pajd3Fi9yYUntWldY/s5PABxlQ38JOeO1&#10;cdrU1h4S8RS6hBYqENqUWE5WN5HPJUYI4AGRxV7wp4+02KG10uaK4UbdqSbN3zdSDt7E55/P1r1a&#10;UlOKaIegl/qq22sLJcmG2ulLuLaWXysknGfcfL361e0GXWb+5Qy7FjijZjK5BXJ6MMcnjPp0qrda&#10;RoWr3sd/qbefdjcXijLHdliQCByQAcV0GiWrXdqzrCttYSN8kSja0iDgAjHyr3x1Oe1a7Ge7LcOi&#10;6ffw+bd2ccuQqxNIvzqijC89QTyfxrnta02O30e+SzmuI2uLlbS2UykjJwrdc5H3/wAq0r3xVJb6&#10;ne21tFZzLbER7GuNkrOQM4BGCATj8Kjuow+u6dYlt66dbtcy+8r/ACr/AOzn8ayqScINmlk3qVZr&#10;M2tta2uo39qunxYAJ/dM2BgDr+NJcaTaXNk8tveeZbgFtr4lQ4Hr1/WnB8W8d8VXz5l817iRNwiT&#10;qETPc8AAdTkmgXdrITdwKkV5DIiXMSEE7WbbtbHBIzn2xivK5mVyLoZ8Xh61vtFEcU8dnHcvFLIs&#10;ZzkqWO3r3JB/CrekyyQRB0eWWLfiV5oz91RjcznjPGcc+lF9oen6tr8VnLAi20Fu9xdFBtzn5U6d&#10;x8xz7VRPhmC0twtrqOo2aOd3l36eZE+e56r0+hrphQdSN7k3a3OthniuI/MjcFPXpj61yUztcaBe&#10;3IOJdYuCEJP/ACxHA/8AHFb86qPfa/Z6Rc6d9htJpZkKpNDd5dtwxuIJPOPetOwRdbkIt4bi2g02&#10;waJBNHtIlYYHXjhV6+9FLDTU1daDctNCXxL4YfUrqJ7T7NG86xAKq4kUJkswPAHUDP4VR1G0fSrs&#10;P5MiRm6gKRK+53HzYJKg4xt7VYg0eZ76OYzXi75rZN2AcptY5yQemR7ZrV1vQ/tEunW0uoXLpNcb&#10;WysYICxuRyFH+TXobMS1Wpxl7ff2t4ga8C7fOmUbcnjGB9e1enaiRHd6fKeEW4Kk+mUYD9cCvNRZ&#10;i28U/ZkZnWO8VAzYy2GAycd69YmhjuIXilQPG4wynvWFLdnq5hpCmvIfRWcovdP+UK17bDpz++Qe&#10;nPD/AKH61Ztr22u9wglVmX7ydGX6g8itTzCxS0lLQAUUUhoEGaKKhF1E101spLSou5wBwo7Z+tAE&#10;1VrywtNQtzb3ltFPEf4ZFz+I9D9Ks0UwOZuNAu7BP+JZ5N1bjn7JdAK2fVJR8wPpnP1qSz1eRGEL&#10;syz5wbO8YJMP9x+jj/Oa6Oqt9p1nqVuYL22jni9HGce4PUH3FICCGSxuLkyLuhulGZEbMbkf7Q/i&#10;HvzWbZu11PPqN7aGS1nHl27Ku4LEDwSvUbjznnt0qG58M3RtzZRXpnsGI/d3WWkiHcJJ1GRxz0q/&#10;bTXVoVthGzADCwTYDAAfwSDhgPQ80wK+hqsfiXXkQYVWgwPbZXRVzuitv8U6621k3C3O1uo+TvXR&#10;UgE96KWjFACUUUUAGcUUZooAotHqKR/LcwSj/ppEVP5g/wBKr2098bm5kNnE4UrH8k/oMnGQPWtR&#10;vu8VDp5DWayD/lqzSfgSSP0pjKd5fM8Rt3s7iJZPld3j3Kq9z8ucn0oih0SSNI0W2PlgAcgOAPfg&#10;1bnnlFzHBb7C5IMu4EhU9c54PpRqkcb2Eu+NHyu0bxnk8D+dABpcfl2EfBG7L8kk8nPfnvTs+dfg&#10;c7YFz9WP+AH61Mu2GHkgKg6nsBUVipNuZSMNMxkPHr0/TFAFnNNaWNZFjZwHYEhe+PWnVWeyie6E&#10;7ZJ4JU9CR0J+nYdMnNAFntQPu0HkUD7tIBaKTOaBQBXa/jF2IME87S3+16D145PpVmm+VH5vm7Bv&#10;xt3e3pTqACiiigAqp59ydRMXlfu8fkP7xP6AfUmrdFAFW9yRAgP35lB+g+b+lW+c1VnP+mWq+7H8&#10;h/8AXq1QBDc3UNnbtNO6oijJJOKpabrlpqbMsLESAn5GGG28c/59DU+p2CalYvbs23cODzgH3Hf6&#10;Gs/QvDkGjb5t5luZPvuTx+A7UAbfagUtJQBXubcyETQv5dwg+V8ZBH91h3H+RVS61aCHT7prxltX&#10;iQiRXPAJHBB7g9j/AFrTJAHJwK4zxZpVx4ggW5t1jMMPyxbxzIScZ91zjjPv6UIRuaXKNXht70tm&#10;3RFMUZ6k4++w9fQfj9Ncmue8L6eNFtDp80jNd53sSeHHTK+vv39e1b5NIYO6ojO5CqBkk9hUNvdp&#10;dK2wEFeoIwcHofbPXFTEAggjI9DTEiSJCEGASWPuT1NAEmaWm9apSX5ldobFBPIpwzk4jQ+7dz7D&#10;9KALc00cERlldUQdSxxVGR7q9jYqksFrjoOJpfYD+EH1PP0qaGxAlFxcSG4uAflZhhU/3V7fXk+9&#10;SPPuysAWRgcE7uB9TQBWsbnbahTCqKp2oEGA3svrjpnvzXn3i2ea88RNAxDPGqRhR0VjzgfmPxzX&#10;dareLpFn9pZfNnPyggY2juRk4AH156V5np9w8uuLfSvGzJJ9ofznxuwc4+vpWVXZRXU9PLVyudZ7&#10;RR6l/Y9mdIFhcwrLAIhG6yEkEAfp+FeeeENN8L6Xqq3/ANqluXnmkSy3x8RKgBLNjvz1r0mxvoNT&#10;tN64yR+8j3ZK+3uPesseDdEjD+VamJm8zDI5ym8YO3PAHtitVtY8yTu2zRbU7aSx+0Q3UKqyB1kk&#10;OFAJwCfxrkrzxlc6TNb/ACxz284kMI3b2bYQCWK5xnJIwCBxV20ttHlkisdN1VvPh/djzE3qwU52&#10;jgDg88epqG6sdIs/GFglysaKtg7FjkB3DRqCcewP1pkmHb61ZXGo2s13drbNCDHGpjlPlAE46bSf&#10;frW9e67pVxbM7eKF86LMkSxqsXzAHjlc88jr3p6eJtNj1O5WO9jASUOfMUAFSAGwTzj5c8dfetqP&#10;WbC4Qssdw6982cnpn+76EUMEZsOpeE7hEkl1S1n3AHFzeF/wwxx+lN03VNFiihmtLqyj8qVrdwCq&#10;EoWwDzzx8pz6ZqbTbzRv7OiikiQ7C0Z32rfwkgfw/SqyW3hYi9tvI09EbkFoQCu4YOMjjkZoGa15&#10;qdtZyx3YnjkifEUmyRTjnIbr0ByPxqOTxPpkccDvKw8/dsAAJyvUcHr6Viah4e0nWfDDXGmafpn2&#10;xEEisIQV3gZKttx1965fwx4cm1mZptX0HT9PsYMqzqJI3c+g+fGPc0AesQzJcQJNEco6hgfY1xfj&#10;aWPS2hvpt625bO9YDIFk9G5+6w4+orWXwn4aKgR2ka4H/LO5kH8mpk3grQrqF4XjujGwwVF7KQfw&#10;LYoQGNoN3B4ovZbywllO0RCXzVYBSAAOcY3DGffNd3JIkUbySMFReSx6AVxGmeEbXSZnhhv9TgTc&#10;EcQ3GwLn7r9OQehz0Na134aufskqwa9rW/acK06NuPpytAG6Ly32eZ9oj2AgFtwwCcYH6ipUdJPm&#10;RwwyRlTnmvFor2fU75tBiu9eFwZNrQyQQsUKkk7iCD3PPvXo1j4f1exgWKPxJIAOxsoyPT+QFDsB&#10;geK77V9A1eBrfS1v7ed2FvLvbeHf7yHA6+nt9K6nw7pktnZRy3SeVcuCWhV9yoTjvgc4A9uKadP8&#10;QjONetm5436eP6OKriy8XpfGRdW0ySHZgK9s6jP+6G/XNAHS1kavlLqzkC5DM0bH0BUkH8xj8ahx&#10;4sUf6zQ3+qTL/U1zviS48R7lS7gs0Ty2MYtpm2s+1sZ3Ac5x34pw3InsOsrZrrxfrDXdvBLFHDCi&#10;70DY+8RjPsTn3rQt7G1tteaS3tYIj9lwTHGFyS49PpWX4MttRW2ur3U/9ZdeXsLNuYqikZPA9an1&#10;TW49I1pvMiMge2XAVsHO5uPyyc+1Mk2beO7aG9itpI0jZmBYsVMbMAd4I649OKydauo01rQreyDx&#10;QxrOY5Fj3b/lAwgPU89elURrMt5JLbwiWMvIHxtBjXOOXyPmxkHH/wCurN5b3A8QwXCavaR3yQN8&#10;16vyFCQMABhjp29TSqx5otIcZWsmZGmyT2thaPtjmjvLuUeQ65csZDtL4Pz9Dx04rp7vVZrViFhi&#10;ZdwiDFiBvwM/gM4/A1n6bp2safaQ28F/4cuViLFHcuH5Yt1BPc1dMHiGZDGbPQZ0Ocotw+Dnr1U1&#10;50qE29jZMv8A20nSvtohJPk+Z5eeTxnGa861+1jvXgaJYSk0avDuQ4g+YjZnI+QnJ5HAxxiu/wBN&#10;u5dQtrhLu0jgkhme3kiV/MQ7cdDgcc+lRX8VhGhi+x2rvsxh0ASNPVj2HHTvisISdOTVhtHG6T4p&#10;k07SXNvHb3EkUXmXLtGwk4JHzEHB7c+hFdBoV22uyXMrzRvHxmWIMpdSThAD91Rg57mpodCs2smM&#10;lsFtQjEpjYZ88/MBjC8cL9PpUOj22uf2fBfxTaBbLeQpKkTxyIFXGQBhvcn6mteX2l+Vaieh06qE&#10;RVRQqqMAAYAFcRaaJ/aOtapdM04Vr+SMGG4kjA2hcltpH4dyTzwK6EL4lP3H0CT/AHZZR/jWBFde&#10;INC0+eU2ml3H2m7nmG25YFjk7sDbyBt9fSiNCrBOwXNDRI/sE+tQWskryNfCKIyyF24iQ5JJyQMm&#10;tN2MzDTbI7RGoWefAPlDHQern9OvpXKaQfE8txqbQ6QhvJpd8jLcgC3DBcqARjcQB1PYcV0MV1qm&#10;mWmw+F7mOJAWZhdxN7liSRk+pNE6NTe2oXNBrbTtPsfntoBBEvAaMN/PqSfzNYtr4XmYvP8A2jfW&#10;CNcNcw2kLJthY9yCpGf5VY0nUDrepTm5s57U2QjeKCYD+MEhzg9eDgdvr06DOBWHNOm7bMe5z9zo&#10;ELSi91e7m1fyY2jihu44yAWI6YUckgCon8MaXbFZ7jTdOaIkLKI4NmwE4yDnkA4zntzW5f5WzaQf&#10;8s2SQ/RWDH9Aazn8UaV5ksRa4dUYozLayMhI4IyFINNTqT13DYrweFNDM9ygsdoRwV8uaRQMqOOG&#10;/wA5rntXt9L0u/1aD7TewlLNZII0vZRhyHyfvdOF4rpIvFHh61i8tLlYE6hfs7oP/Qa4DX57O/1H&#10;WZ7fU1MbouwnAMh2H5VXAzycZ9M1tS9pze82Sz0ebTpb2G0EVxPM50/d88mc7gBuGe/fn0qXwvp9&#10;7Z3upS3whSWUx4SJAgKgEBtoyAeD39ak06/0q2vRFFfW4ihs4oxul/2m9TVDUbyNA+3UXaWWWQRv&#10;FNkjBDIp2ngH5hzwM816RJ2PpXF3+m+Vq17e3drMdpUxNCmTM25tuW/h6qMe1a2oatDJJZm2uXWX&#10;zhiNT8sg3YZSegxjOT26daow389+6Wa3c2S0LTzOgHkSHJZF455Ax1x1yaLAZcNzq0D6bb2t7H9q&#10;uZHE1y8AdYiFZjGMEZ5OT9at6df+K72KeQanpxEdxJCA9m3zbGK54fvip3RUuPCsS52+TNJj38tc&#10;k+53HNYUWs3enadai0EDvc39yHWRSSoM7gN94cdf06VyV6lRStFlJI2by28S3hh86bRnETlxtjmj&#10;JOCOobPes4x+IrsvFZx2iRxON00V/cKJMdVXJP4mrGoa3LOz21rNGIR8klyAcAgc4OeATkdeADzy&#10;DWzb3ATREuUhVAsG8RqcKMDOB7Vh9YqxWrCyMXSte8MW+kW0Oq28cF2FImWa0djuBOcvt+b60Nq8&#10;Vzq7/wDCNWMssEUAEsls6QKzMeFIkU5wF7etULrV7qS7t50lhLXUIBjmj3LHk7Qo5yAcEkkZxj2q&#10;Gw8UXqWkwW4gZLWB55PMgYsoViAg+cZ/hxnsa3dedtFqKxZjuNW0aO4W20u/traY7gI3tmIlY4yT&#10;joePpWrHqDIgD+HdfQ4AJS7J5/7+1WsdVvNZhcjypbVVBljSBkkcHOQNzEcY/EE4INa2mXEuwQTq&#10;wyu+BnOWePsG/wBocZ+o96zeKqLoh2uS6RPa6uk4hfVbWS2kEckdxOwYHAPTcexFV77WbDTtQlsW&#10;1DWXniVWk8mLzQm4cZIQ1iW2naLeanrVzqUcJf7ayK8shQ4WNM9x0q/4dtLWz1PWvsShbdpYQu1i&#10;w/1YPUk/3quWKtHbUXKLN4stIFWSHU79n3qDHd2ZCFc8kkRg9PSuctm8LW2r3N7byaclzIdyh5Zk&#10;jjPcBdnQ9x/KvRdxx1NV0tIEnMwQbyMD0GTk4HuevrULG94j5SlpWrDVoiNPuYjMbxzKYyZFVR+A&#10;yCAPzroLq+tLFUa7uobcOcKZZAuT7Zrmn8OWhupp4rvUbZpnMjrbXbRqWPU4HFInhu0N3FcXVze3&#10;/lBhHHezCVFz1OCOtX9dhbYXKzoE1nS3xt1Kzb6Tr/jVhbu2cjbcQt9HBrBbRNJc/Npdifrbp/hV&#10;C80LQ02RpolnJPITsRYgv1JPYD1pLGxfQfKbeqPC1zlmjZUtJ2OSCBynP6VhxKujW32uEbrKULJM&#10;o5ZCQPnXuR/s/l6VzOo+G7WLVrtTBZokWnecUiidVOXI/v8AXjr+laWkpND4a06V4JlkWFJEl855&#10;YzxxuXOV6+hArrpVVUjoZTXvG3Be6dr0R+x3W6SEhlkQYeMnoQD2P5GuNvND1TVdYme1hjkLEtG+&#10;9VEmPlfGT/eByO1bOjaZ/ZAjv7WMSQLCI5Vjk3s3OS4HI+q57k8dK5TU7i4j1GeC3u7iJEmaWECV&#10;htY8nHPByT+darYj7R1Hg3SrnSp9UlulMclpdxM6A5IUpyeDjAVj0966y7k05r5I5LJQzyKizxkA&#10;nd0O5SD+HXvXM/DjVHa1vzfyytNPeYW4l5EhEaDbnP3h6H8Km8aaFqUMaX3h+CJ1D5mtBHnc3ZlG&#10;cHtmoehsjRTW/NvzY6XcXbzicwkTgSQoRk5ZuvIDYAJPFaAlutEtWluIEutzgvLE+JZWPAG09T2A&#10;B4ql4d0ybRdGF3rYtkuFJk2W6ELFu42gZ+ZucceuBWvawTXEy314pWQZ8iDtCp9fVz3PboO+UxmN&#10;JcQxCKa/ia0uWuI1jieMrHAm8MQp+6Sccnv9K3Lm8tFtlfYl08h2wxLhjI3oP6nsOaq69fQ6fBaT&#10;zh2QXIG1F3FjsfAA+uKS00K3kdr66hRbuUZBt2KeUv8AdBXGfc9/pTAdb+HrIiSW+s7S4uZjmQ+S&#10;Nq+iqMcAfr1NTx6HYW64tY3tf+veVkH5Zx+lUNdupvDmjXGpJezSxwAHypkWTOSBjI2nv3JqDSPF&#10;kuo3lxZjTy89uiPL5T9NwyOGA/maANSWwvt0TpqAlETbwk8Q+Y4I5ZcevpUd7NftZyQPYM3mAIzw&#10;SBxtJw3Bweme1SSa7p9vgXcxtWIztuEKfqeD+FWP7TsDL5QvIDJwNokHOelAFK616zt4fkkRZsgC&#10;GYGMn14I/wDrU+31yGXT4ryWKSGOSRkG7nGM8n8jR4i06fVNDuLe1l8u6C7oWKhhuHQEHjB6Vx3h&#10;Xw/r97GsmuRx2dup3RLFmOXcDw2wHYPxXNAjqNU0uPVIor602vKn7xEbIR2xwSPUf/rrMtdIv7HT&#10;jcfuhdSL5IEo+ZAxxuGM/Nkk49+3NbD/AGnSYFij1C1lVANsd2RGxH++P/iaiOpS3Js5LmxmijUi&#10;Z2Q+YB8vyjjnvnkDpQBLd6Zb2+iSWi7mEpjSSRj87/Mo5P0/AVzWgaTc/wBpSajJqFvczyzyOsEv&#10;DlVO3O4Zx0Xt2Hqc9Lq2p2n9kvcRTxyLHIhIU5PDA4xVTQLK8t5I3kiTySnV44wy8A8FOoJJ654H&#10;5gFy+uQ4hF5bvbrHIJCXXchIBwN4yBzjk+lcnr/hW38TXJ1LzPsMgK5nyHG3o33T6kEEnPXPFeh1&#10;Tn0u0mYv5XlyHrJCSjH646/jmgDiFtvsOhjTLWaS5uTO6xXTyGRkBIUc4IG7JHGB+Irf0bw9d2JZ&#10;3uI4ZNx2iEblwQowd3b5ex9atyaRNHLHLG8Vx5eNqTAxnjkZKfKcHplawvGGrXcUEVs9veWqzHYJ&#10;VYeXk9csuTwORx60wKiya6LfUryPTpLpb24Z47m1lG4IPlX5DzjC9jzmqul6wt94gtV1S5EM1pAz&#10;CK4Xyj5r8YAOM4UH8+9dBoWm6hFpsbWOrOiKAqRSp5sJGBwucPjOR1p1npt1dreXWoWumX7XMxDI&#10;VIAVPkG0sDxwew69a550IyuO5neKPCVv4nNpIZzBJEcGRF3Fk9B7571VvtOtdFtre1gkvWUoySSv&#10;IZSqHg5DZxxnpjpWjD4dR9QkTTZL/RxEmZEWQSRlm6YUlhjAPp2qxJbeJLIgmGy1SNe8Z8iX8jlf&#10;1Fc0qFSOi1RVznma3uPtgj33C+Uksk0RKsF/3XyPwGKhgibUdQhEV/L88m9Cu5DGR1OOh446+2K0&#10;5L7SVmljvorrTJbjCyJdIVV8dBu5XHsDil0fR3stQm1B9RiuLMx7gIhhQQAMnnGAAfzqNVugFt5m&#10;v/FTWl+IWfT4CFAGVkd+rAH/AGQOO2aqa/4bs01CwutNt/IvZbgR7bcbdy8liB0ztB/OtDRrVL3S&#10;Tc3P7u5vpmu1IOHTJ+Tb9FC1NpEkl14waK9eIy6fblY9p4kd+SwHY7QMj3qqF3UVhPYm1GZrHR3v&#10;bacXCMRFHE42sXJ2hc9jn19K5KXxF400CdzLZlrPcSqPGJURfQOuD+ddT4kiMniGwjtYzI8QN7cR&#10;BsB8fKh9N3LY+lO1TUtvh+e5tCWlkHlRDHIkY7QCOxBPT2rorYmUZKKJjTijm7C9utfXTIbGO132&#10;eb+4eY7xJKzHCkryvO449hWrb3t/p1/fXeraZMXupQxmtD50aoowq4+8Mc9u9bWn2EGnWcUEMaKV&#10;RUZlUAvgYyfWrVclXEynp0LSsc3a6pZyxta2rLfW/PlrE6rNFnsVYg8Z4I5qfT9IEKxxRWn2O0SQ&#10;SsjsGlmcdNxGQADz1PQdK0b3SdP1Ef6ZZwynsxXDD6MOazpdBuoYZE0zWbu3DKV8ucidBx2zyPzr&#10;NSTGFpPClhqGq3MmyHUbsQI3J/cple3qA5/GurtL21vYhJaXEU0fTMbgivPNUk1vSNAgja1CrYRb&#10;ILmxuNoDEgZdGGT9B610Oi6bMniWSW4nine2tlBlS3WJi8nOGxw2AP1r1abi4+6R1NuXRrF5vPWI&#10;28oBzJbsYif97bjP45qhChfRVGWLXzgAyHkqfX/gIrS1N9tp5QbDzsIl+p6/oDUYiWXVIgB8lpGd&#10;oHTc3H8h+tbLYiWrK39oyx6qLNAojF0sAGP4fJLn9cVJqfOr6OO/myHH0jb/ABqjc6vpFtrXlSwT&#10;faVmLh15BkEYB4zn7px0/WrV5d28niXS4BPH5sfnZXPOSg4/WpLOGbLePCP+oj/7PXptzdxWkXmS&#10;k8naqqMsxPQAdzXmljG0vj5cKzf6W03Tom4/N9K9CgX7RqtxO3K2+IYh6EgFm+vIH4e9Y0tmelmM&#10;k+RJ9BBqF5nJ0e5Cf9dY935bqikm0jUpVjuAi3A+6swMUq/Q8H8jWrUc0ENzHsniSVP7rqGH61qe&#10;aUvst/aj/Rbvz1H/ACyuxn8nHP5g0q6tHE2y+iezfOAZfuH6OOPzwaBpj2+GsLyWAD/llJ+9j/In&#10;I/AimtfXEC7b+yYxkYaW3/eJ+K/eH5GgDSBDKCDkHoR3o/CsmC0tJlM2j3n2c5yywkNH/wACjPA/&#10;DBrln8TQ6JqDR6s0QnhZ2ZIbht3zAY+VuMYyep5oA7+q13YxXgXfuVhxuQ4JXPKn1B9K57wxq8ep&#10;z+ZBeF4GViiSS5bBOQNpOcjnn0rqqYAFAAAGAOgpaTNLSAKKKKADrR2ozRQBz+lADxfroA6pAf8A&#10;x010Nc/pvHjPWh6wwH9DXQdaAEooooAQ0Y4oNHamAc0UZopCKLaeQu2G7uYv+B7/AP0IGnxW17bQ&#10;rHHNDKiKFUPGVOB7g/0q31NOoKKSzXMLsXsAdxyxhkDZ/PFMmuBdPDCsMyHzAzCSMjgc9enXFaHc&#10;02RgiFmYKo6knAFAFe6HmCO2H/LVvm/3Byf8Pxq10qraEXEslyDlD8kZHQgdT+J/lVvFMAoooFAC&#10;9qRTxS01aQC/SgUtFAAKKKKAFopKXNABSd6KKAK0gzqNv7JIf/QatVBPaxXO1nDbkztZXKkZ9wag&#10;+y3UfMN+5H92eMOPzG0/rQBepKp+dfRD95axyj+9DJgn/gLY/nSDU4F4nWaA/wDTWMgf99Dj9aAL&#10;tIaZHNFON0MqSL6owP8AKn9KAKl8sbqizTBIC3zrnBk7Bfpnr60TkSXdvAPupmVh/u8KPzOfwrl/&#10;E2m6te6hEIC7RtkIf4IvUk9eg56D69K3PDtrPb6VG11MZp3GSx/u9uoz78+tAjQuLZLmIKxKsp3I&#10;6nDI3qDUoBAGTk46+tLTXdUQs7BVUZLE4AFIY6oLm7itQocku/3I0GWb6Cq/2qe94shshPW5kXg/&#10;7i9/qcD61NBaQ2gZwWaR/vyyHLt9T/QcUwITb3F8M3TGGD/n3jblv99h/IfmatFobaJURAqgYWON&#10;f5CoHvVbZGjrEZDhXkH3voP8aspDHGSwHzN1Y8k0CIojJccyZiVSQYwQSfqf6CpXaOCIsdscaDJ7&#10;ACkj4mlX3Dfp/wDWqvdjz7u2tj9wkyuOxC4wD+JB/CkM5rxheXf9iFy5gimcIsOQGZe5bv6fKPXm&#10;uX03T5orD+0JIVaOd/LiLgbcgnPXucYH1P0rpfiNDJ/ZVvdgqYoJMOufmJcqoxW/oultZeHoNOvE&#10;jZlVhIFOVOWJ6/jWdm6l2d7qwjgvZxerepxdnLNo2otPBMkUYmCSx87AOVY8dVXI+X+nNX/E3inV&#10;obGa60SK3uLeJStzDNGfNjH98bW5Xn6gip/EumSWOmzCJV+wDMsgH32ODwxPbGADnv0Nc5purXnn&#10;W97DFKInjKpbNkxseQSSCAAOcZBGDxzxXVGm5K6PJnVUHZkfhTVdV1mV7mWxghtTNk3KFw2SQdkS&#10;5wWOByOnetjULS7l8QX81xe3lu1tpgePyJ8MoLOcMe/3aswaldWRV4LezJX5VUqVWJe4QDp/Ws+T&#10;V21C98TSMiq0WmrGdhOAQHOP/HqyxFOcKbYU68KkrRG2PguK70m2ujql8t1PAju7lJOSM/xLkjn1&#10;q60Opafbra2/iq4hnVQVingjfjOOgXOOOKma31Jn0iC189LcQItwwbau3APGDnPBHTvS38N6Z0vY&#10;/tKOQygQgb1TcgAPrkbjj39q8xVqnWR0WRXt38VQ2l49tqvmXCFZBbSWqAuWAJGeMd/yq3/wmrRa&#10;owl0LVBIyrEwXy2G4HIGd2P4j+lJqE99buWtl3XUkUO9VTdyGYH8OfyrmtTtryGe6itYbsRBm8mN&#10;Xch1OMjnueWz7VtTrze4mjZtLfV9Q+13kcFhBFNcPsjvIn81VBwMlHx2ogsNbktLZli0khSj4Mk+&#10;G2kHBUkjt6VlpqeoW1lFLCNRkMl2YktzJhgpDNk5U89vwrpvDcs82hQtcrIsis64k64DEDsPp+FR&#10;OvUjrcaSGsdWyS/h7QZTjkiUrn80o07W/Cd/p0M9x/ZVrO4+eBnTMZzjGcCteQhYHb0Un9K5jw9d&#10;aemi6TayQq1zJAjAGDO7IyTnH5miniZ9dQaEa7S+i+1WPhdprUO6iSK6UecgJU/LkemRRZavqCyL&#10;5Gj6pCyx/OY5o5RIpPysQ7YzgHp3zWl4Ux/wjFiVAUMrtgdsuxqWVGs70NGuVJLIPUHl0/8AZh75&#10;o+tyu0KxmyaxdW0txeLpepxXMkeJJv7PiZiAOMlX7Vv6f9lu7K1uI9XusSwq4zcrnkA8gg4NSKyS&#10;xq6kMjrkHsQaym8NaG0oU6RZ4IzxEBTjjP5kHKS3mt6fY3slm2ras8sW0uYYFmC5GRkiM1F/wlOl&#10;rkN4gvY/+utjjH/kMVKtra6HAw02yjgWVgZCinHHHTPJ5wBWlG7tGrOpVj1UnOKHjOqQWMpfFWmZ&#10;GPFVsB6S2uP8Krajrkd6ltFa+IdHuWa4TKhNuF5z/wAtK2riWCCIvOVCk4GRkk+gHc+1ecXgjuoL&#10;dfIgc3OsPttigWRl3nqf4RxjHvW1LFc72JmtDf1HxcbD7RBsjuJ4nCmWFT5aA465J5ycYzXParpU&#10;3iLTm1Wzul+2KuPKlYK0oBB2gdsHp6+1dDbeGopr26uh5UUouRuhRSYThVIBXIz169/QVetbexs7&#10;u7W8WBmZ1AaSIbchM4Ax8oA7e3eushOxjeF/DUiWoutXnzcPhkhjlK+VjnJIPLV1FhpMEmqSt5tz&#10;u8lRvMxY43HjnPFUr5dJityyW9gGZd+4xL8qf3sYyfQAdSRU+m2mlwXMr3trbwlo02qV6YLc8cZw&#10;RmmkK+upfvdFhja2kaWWUfaYsxypGwYbx/s5/Wrc1haw31k8FrBFIZjlkjCkjY3HFY3iPSohFpya&#10;fb/vZbxcBLl4gQFZvvDOOnXFYOm60jasQ7XNp9mnkgZ5dR+07mAIKorAcns3SpZoaWmaiWt9R8og&#10;O2oXBkkYErEPMIHH8TYHArQtNP3FZJ1YKG3LG5yxb++/q3oOgrO8I2m7SI7mVmYtNM8SMciPMjd+&#10;7e9dJ6V41aXvu3c0WxU1NzHpN4/TbBIf/HTS6RaxPb6Mk0aSeVpaDa6hgMhOx+hrM197tNM1RywE&#10;AtZO3AG09PVifwAo1LU5dKuLGK3uzAy6YjbfsTXG5QcZO0jaBgc+9dWCWjE2dLNpun+WzNY2YCgn&#10;LQqAP0rkLjXft0ASysYgLUKyooBWNyfvYx/3yB9489BWha6nd+J7G2ghQIjwo13LtIUEjJGD/Lv3&#10;464a+EvE9r4h+x2mrsuiu3nGd442Yc/dIxy3oemPTpXdck6jSLPS72F5UsnQ7gTI8h3S5H3iQep5&#10;qre6fBdQma3M8dnFKipi4cidy6jOCSNg/U+w50YoU1AGK3GzTg372VeDct0IGP4eOT36Dis1/EBv&#10;bv8As+O3tI4kvVgGLxfM+SQf8ssZxx69KAGiZLbxD4juX+6n2cYHUkRk4H/fQqK5neKZFv8AUri2&#10;dl3sLcoscA7BiwJJJ49+eKRreS9vPEyRECQ3SCPd03LHGRn2zisq6t5tQtpZF1G3tLsSBnhuSqkM&#10;Dy7Z6cdAOMAcnmvMqpOrItHTWk06XRsbt1mLJ5kUoUDzEyAQR0yMjpwQaoeF52j0e10+2la2eS9n&#10;wSAxaMNIcjPuoHt+NO0aDDWxS4kuYLSJo1uZeszsQSR/sjbjPfPtUOmS26+GtBknguJg0s0ii3Rm&#10;cE7+Rt571rhF7zFI6V4b6ONnbVowo5LS2y4A/wC+hWbcMbmJom1C3aNxgsunPnHs24j8av6atrqF&#10;ul2Jbm4UMwQXS4MZBwflwOQR1PNX57iO2iMkr7UHU13EXSKlpLDd311NEySIUjGRz/eOP1pki217&#10;dxxRwxSJE++V9gIBwQFz3POfwqibrSHvbu4upkRCyAOzMgPy9+gP41pR6lpwiURXMCxgfLtIC49u&#10;1HKxc0e5W1XS7aWxZ47S2MkfzgNGoVsf3jjoOuMgHHPFc3IdNjdY5NNt0sVYbZZIsu7qcuWIGF4O&#10;Np9PSuqubjTdRsngN9CYn+VjHKvI7j6Vxut3DW0D2RnjZ441DSR4HmKCcMVGemAAf58Cmri5kab+&#10;G9NvrXSrkaZ9oVLfDfZ5vLYMQvOdw9D3qL/hE9KjQImk61Ahz8sV7kDPXjzD1qnp2tt4f8qNlzYh&#10;QHDDDBuOABnkA56c+uMY72GaO4hSVCdjqGGRg4PqDyKlx7lJ3OE0rw5pzRCMy+ILXzZ5IwPPwgIY&#10;qAeDztUD8KvaDKI5NRsJr6S4aG9kjiFw4aQxhV/MZzWxORBrENr0FxOLiPjuEYOPzCn/AIFXK2Za&#10;1tr+5nuiZBqVwyFkUKcNtLYHJIGflzziuXFQXIUm2dU1tA33oIjxtOUHT0/QVDPp9nLkyW0RG1gw&#10;2jDAjkH1FLYSyzWUcsww7Z6rtJGeDg9MjBxT7t/LsriT+5E7fkCa83VMo5vS7fVG0631N9e02zF5&#10;GuyKW0ACgZwoO8etWJ4NVuECr4h0EujBkcRsrIfX759x9Ca0/DcQWx0FSM7dLJ5HcmL/AOvW9OIU&#10;hkkkiQqilm+TPA616/sIdiLnnMGh65qH26NZ9IkLXckzAlwXzhcqQD8vH5/StHTrTxPbXmoNHaaV&#10;IZLgFwbp1wQijA+X0xXSz3elS2ZkaQRJAy7ZEUo0Zbpt4/8ArcHNVV+xSs017ZQXkYO030UIbOP7&#10;69QenIyO/FN0YNWaC5VE3idc79BtX56xagP6qKfYandT6hcWN7pzWc8MaS/65ZAysSByPoauXthp&#10;q6TNc2kca/JujkhcgZ7EYNUZJo4fF2tTyNtSK0t9x9Bhya5q9CEYNpDTNQUd6yPtGoT3MUbXEFk8&#10;ys8dubczNtHd23AD6fqat21zKblrW6VROq7wyZ2SL0yM9Oeo7ccmuFxsUSPqFlHK0T3lusinBRpV&#10;BH4Zqsbm3GsxutxC3m25QYcHBVs+vfd+lUtNsLKa21C4m0uxu55tVmiQ3CDpuxy20njBqn4j0/S9&#10;JhtLq98N6SsbXAQ+TIecg9QIx9fwrsjhLpO5PMR61Kkt34g2sPk0qOPIOcEtIf61fsJZU8H2Mtqd&#10;riziKFl3fwrXNL/wj6i8+16HZRKzfuZIpmCqvTBPG4jrjAxW9p6aANPtQJLFWES52Shecc9CK7KN&#10;H2cTGbvIe7yDV5HhnjhkG8NHtxwpGC/ruzweDyMd6x7XToUsJLzyrPUESQJcGaIgrJk7iuWySBjP&#10;IHcdDW5JbaOyO0csbPtyAt4x3EdP4ueazrJtKS9t7WeK5V7i2DXhhY+X5owfXtlulbNaCjuZRv7n&#10;SbiSyWwmGl3t35yRQqmXR0GCMn2HXjrzmt+28UalpenLNcaPqMtmF4mlVQYxnHUE7gfpn61FHbSz&#10;GGZl8yzsL14x9ouwAY1RioI2dMEd8HHSt6N9Q1NobqXSyLRMNBbiZRk9nYHH/AR269cYm5oU4Nce&#10;7uVvNQ0fVokj/wCPeD7IzBTj75I6se3oPc1efxhpkEYM8WoRDIX57KQZJ6Dp1rRN7dr97Srnp1Ek&#10;Z/8AZqz76/dJrG6l029EcMpDZCEDcNoPDnnOB+JoKORu/Edlda7DcXj3IyrFbd1kVIQVwAQOTnOW&#10;OMcYB9dqx8Yafaee93qtvIm8KqqSOp6gMBtUAjjJ6GuiOpKGLPYXytjG42+T+hNY2vR2+rWf2eJo&#10;be4Leaov4XRHIGB1xnHHFADpPG3hi6tcT3kDxSbg0T7TgD1Ge/arGl3/AIZd2v7GaygmmUI4LrG2&#10;AehXNcT4VtNV1TUXs9T07SorGzZo5pGQlpD3Cndg54OegrtIIPCcMEcKW2n+Wowu+DOfxI5oEZvj&#10;TV47G1i1CMLeQR5VhBOm6InjPQ5B6exrK8Pyaf4klOpG2fTIywjR/MVTKeMhduPTrjH1NdQ1n4Pl&#10;UlrbR8d/kQVC+g+DrgoFh05CpziKUJn2ODyKLjNf7NdwIWg1Hcg5xdRhxj/eXafzzUKatMsZkkhh&#10;ljVQzSWs4bAPIJDYIz+NUJPCvhyaN0toIEkYHaY524P0DCvOJX0eDVpNIOm62l6ziMQqxOSPYScj&#10;09sfWhCPU3vtNu5vMjnSK9VSgEy7DnHAII565qGzjTT5rnULuZ41VRkOyuzE4ySVGTyPlFZGl+DL&#10;dZ7y1mvtR8tTHgLckZyuTuHIJq34X0mOTQ4pPtN0kiXE2yQS5OFkdRkHK9B6UAi3qqWWracJWhWN&#10;vNAMkqAMnGc5HboetV9Kk1OW8Ecd55UKxlhDdKzs/QZyVU469zjirN3a3lrFZWgMN5CZsEMPLdht&#10;YnPUHv6VNbS2NlIXmhubaTbtDXJZwFz0DZIA/GgZb+13kPFxZFwOr2zb/wDx04P86iXXbFmK5nBB&#10;w3+jucH3wKsXJF1YSfZ2WUMP4H+8M8gEeozXJeGdMuYPEElwivHbgFWQFtqDn5TkDLZOfYUAdR/b&#10;WnAjddouf74K/wAxThNYX80TJPDM0RLKquDyRjOPoT+dXcmoZ7S2uRie3jk/3lGR+PWgBL2Y21jL&#10;ImA4XEY/2jwo/MinW0C29vFAmMRqFFUpdIJ8swXk8YjcOsbnzUyOmQef1pl7NqcFjcL9mjlJjIEs&#10;D4K++1vTrwT0oAsad+8jmuic/aJC4P8Asjhf0A/OrlZen61pM8aQQXSIyKFEUuY2H4NitNkEiFDn&#10;awwSDjj2NAGJfO11rSWsYhbyYiSlxGSjs3YH1Cj0PWub8QaNp0MMaNZNpM13MsJuLa4CxbT97PIH&#10;QHqtacdm9tZieDezXG5xM4d5JFz8qbgfkyoHzVpRSQi7S31KaF5IohGFcghmbk9fQbRk+tDSe4HN&#10;6p4c1VbSKWDU7a9s7ZdwEqCN9i9RvXg8DHatrw3pIk8PrJdxmO4vJDdHa3zRE/cwfUKFFLrGjaRa&#10;w5MVxaxS5WT7JL5akYycrnB/AVqLqdr9hilhkRPMiLwB/lBwPfgdqlQjF3SA5Cw1qFtW1i6uZfNn&#10;D+VHsAHmRxDadoz13biR71Fdzx6lr1i+mRvL5Wbu5jOUD4+VCMjlsk4+lTf2ToH9nQQ65pU9ndKv&#10;z3nlkZc8lvMTIPJzzWX4csbiHVL+PStbtpWQrHEt1FlZ417qwIxyW6Z9ea5p0G25Lcdztre4iuoR&#10;LE2VPqMEHuCOxFS1y91f6tpV75s+hzeYy7phZuJklUcbscFWH056e42LHXdM1Li2vImk6GJjtcH0&#10;KnmuGdKcd0O5oUd6KD0rMZma9Yf2hpbRm5ECxsJmZo96kJzhhxkcfpXA2el+MrOFNT06eQ/aFEpW&#10;KXBOemUbjp2rt/E8wXShaGQRm9lS23E4wGPzH/vkNWnBLbuoWCWN0QY+RgQB+Fb060qa0EyhAPOB&#10;DH6ia5FqT2q38zLe2ce6cSxGLErDHTp0zzW/pik28lw3LXEhkz7dAPwAFZfheFbuyutSljU/bp2d&#10;Qwz+7X5U/QZ/GtX+yrdTutnltW/6YPgf98nK/pXrqV4q61M1Fp3ucH4t/tLw7rMesQ20F7azXRcR&#10;4bckmzavTPuRx1q/o9ld3mv2F/fWk1lLOJZmilcOxAKY6Yx179hip7CDVYNbQlFuYhcXUmJAYyTl&#10;QDnkZ9OBWnLqkUfiW0N5FNahbaXLSrleWT+JcjtQUYfhY+Z42v2x9yxRfzcmut0lt9vcP/eupufX&#10;EhUfyrjPBl3BJ4uvzvH762hSI4PzlRlsfSuy0TI0qMnGXZ3/ADdj/WkmnsVKMou0lY0KKO1UoLyW&#10;a8ki8ohF/NR6n69h6cnrQSXKMUtHFAFS50y0upPMeLbN/wA9oyUcf8CHP51zPiDwUdZntpppUuvI&#10;bkTDZI6f3C6jkfVfxrsTQKAMMy6fFapaahpws4UG1FkjDRKPZxwP0qzHYusYk03UZFjPRJCJ4z9M&#10;ncPwatNuQQe9UH0i1aQywh7aU/8ALS3bYfxA4P4g0wG/atRt/wDj4sVmX+/avk/98tg/kTUkOrWU&#10;riIzeVL/AM8plMbfkev4Uzbqlt914b2P0f8AdSfmMqfyFMl1GydPK1G2kgB4IuYsp/30Mr+tIZqd&#10;RnsaSsyHTrN08zTbqSBfW1m3J/3ycr+lO8jV4v8AV3ttcAfwzQlSf+BKf/ZaBGjSis0XWrDh9KiJ&#10;HdLsEH81FL9q1Rh8ulwqf9u7A/kpoAoafx421j/r2gP866Cuc00ynxnqRmVVc2cJZUYsBye5A/lX&#10;R0AFFFJQAUUUUAJRRRQBV+3+U2LiCSED+PG5PzHT8cVbjljmQPHIrqf4lORRj5qhlsLeVt/l7JP7&#10;8ZKN+Y60DFunZLWdkJDBCQR2OKiGnQZDTGSdgcjzn3Afh0pr2dyytF9tLRPw2+MFwPYjA/MVLcXk&#10;MEixufmPJx0Uds/U8CgCyMAAAcUuaTFFACjpSZoqOWaOHZvbBZtqjuTTAlzSDp+NAIIBByPWjuaQ&#10;C9qB0oooAWiqt3eralRsLE8n2H9STwBVkHKg4IJ7UALRSd6WgAooqleSXazwrAgKk9fU+/oo6k9T&#10;0FAF32opOcc0UALRSUUAVpdPtJm3Pbpv/vqNrfmOajNjJGP9HvbiP0DkSD/x4Z/WrLTwpMkTyoJH&#10;+6pPJ+lOZ1VWZiFVeSScAUAUmt72ZfJmuIPKIw7RxEMw7jkkDPrzV4DAAA6dqof2l55xYQtc/wDT&#10;TO2If8CPX/gINBsZbn/j+uDIpH+piykf492/E49qAHy6jGHMNshupwfuRnhf95ui/wA/ampYvM4l&#10;v3WZhysSjEaH6fxH3P5CpJriz0u0DSvFbQLwOw/AVT/tiC5GIvtJU/8APGB2LD64wPz/ACoEaDTA&#10;MyRjfIB90H+Z7UghLlXmbcw/hB+Uf41VTUHQbYtIv8E5J2xrn83pTfXhOF0m4x6tLEP/AGY0AVb+&#10;C4iWaSW7Z4y6mNZGCRpyPv4GcA89eauadLPJZJNcyh9w3B8Y4/QY9D6YppvL7kf2TIQf+m6f41Vn&#10;fVZIpoo9OYI8ZAJuEyrE9e/FAGtnFxx3X+v/ANeq8mU1e3P9+GRfyKn/ABqrE97bRW8MOmNsQbBv&#10;ulJxjueahvLzUYp7OWTTY1VZtpIugfvKR/d+lAGf8Q2c+G4okAZpb2BQpOAfmzjP4VR0fxNrreL5&#10;tK1CzZzKxby0XAtkHGS3cH9fxqHxnrMrTafaT2HleTcR3jZmDb1UngYFdG815eLDd22lyxXJQGOR&#10;po8FTztbnJX8KV03Y0lRnCCnJaPYqeP/ADm8MSxxZAd13uD0AOcfjjH41zcG2CSeE/KA29R0wrf/&#10;AGQatfxTc6le+HInaO3t4priNGRWMj43YJycAY+hrAmsLUXkE0kQk3kxs0vzEkjIJz9D+dd2HXu3&#10;PKxfxWZcnuFigeQYYqOAOcnsPzqPSvD9lei9WdNVWQhYp3smwkuRuOR3+9VeTT7Oa9SMWcIWNfMc&#10;iMDJPCjj8T+ArrPDemwSafIY5J4ikxUeVMwxwD0zjv3p4jWGosIkp6FNdHhhUBNX8TxAcANGXA/8&#10;cNOTTZ380QeKNSEkcZkKzWiD5R/vIM9q27qaTSynm61bKHztW+CqWx6MCv8AI1lXmt+b9rfyFlEW&#10;ny5e0mWdBnHJxgj7vpXn+yi+h6TZHpFxLcRaTcztumuLIs7AYyfkOcfnWhNkahansQ4/QVmeH90+&#10;n6QyQypHBaBWaRdu4lV4GeT0znpWpccXtoc9S4/8dz/SvGk/eZoZOrO8Phi5khZop2by/MQ4YZlx&#10;wfxNIPDtvYz3FpHqfiECN8jyG3qA3P8AdPOc0uqfNo/knq2oRRsPrOp/ka34HYa/f/L+7kCjP+0q&#10;j+jfpXfhYqUXclnPTaY5hlRNe8QAbCNslnuzx0z5dQL4UuNOs7Rl125EsaKsUbWsbFTtAwM9AB1P&#10;1rq9XvpbGCN4ChkZh8jAncO+MVlX2tuzW0DW8EscsZ8yQkhQd2ATznbxk9eDXSqcexJh6RbXNtpF&#10;nFF4stoUWJf3ctiuUzzgncM8mrotNWvibaHxLo88h+ZQLYhxjkEAP2rsYnMscTsu0ugYr6ZHSq1y&#10;qnVLD5RkO5zj/YP+NT7Gm3sF2cx4cvriRJYbwwb1uZol8jIUMjEMuDyM/eH1PpW2SBOPTFcnabrf&#10;wydRj4kMs7MSccmdyrfgTz7E0rXOmwXKf2kiTSqCtzJcKXIk4wqDoBz14GCOcmvOnC8nYs6q8uFt&#10;bOe4ZciFGkK+uBmsSDWNfuETyfD8UhkiEvyXy4QEZG7K8day9U1FU0y7jtJ2GnT2srQsf3jEqMFU&#10;6kKc9T0wccEGui0zRork28N5EqQQ2cey2ikYKS3BLkEbj8v/AOutsPQjJPmEzHiuvEE8a3CeH55Z&#10;txVrhZ4mVB38pSQOvfv71m2tpfW8mkW9zpN5bMuoPPLNKEIbcxI5U9enauw/sZ21G5SznMNvGkai&#10;NpZjg4OcYcY4xVTULXUbE2+wx3EjyFY0e4k2khSed2ccA812QoQT0M53sPs7u3je9R50DrM8jKTy&#10;qjauT7cVha3fJHp91qcKvc28VyMiJ1Uj5FGRkHODwRU9zDq0dpLONLR7k5ZlSZSB8+/Pq3QDGOax&#10;7KfURFd2k2kPdeZeGVk3FUQ9SFbdlj0OPY1sRYPD97B4nuZGigmtlhgEe+Qo3A7AZGev4HH0rQvN&#10;Y1W7s7qO00+BYraKKaST7YQ2wjftxs6lQQfrU9haS2DxRnT51gjJk3rGu4koUK4BIxznOf8AGsm1&#10;uTL/AG1HbzzPD+6X5o8SMqoBz0ATnr1Pas6s5QjzIb1MtX8WjVrB5rmeaGW5KwRx3YP8JzsJHGFJ&#10;G7tXX6D4RsbfSYRqdhBLeMD5nmqrleSQMgc/WpbixW38QaFuIkm8yYs+McCIjAHYc9Kn8UXS2emp&#10;cSuIokkBMxDHyz2OFB46jtjivOqVpVGom0UkjYgt4bWJYbeJYokGFRBgD6CnscAHB/AZrzyTxPaz&#10;taQade+eURg8KvIMruyE3EZzjAzgnjtUi3uq3jRg6mYIRIRKZ0ZAw2gDauM46dWH0rL2LvqO9zq9&#10;a1HS47Ge2vZQ6SqY2ijOXIPGOOlef6objS7z7VsvoIJbRo41uHkkL/MMICc4PfBAH1q/EhtHikt9&#10;RtxLED5he4QnqegI4ONvQA4z3rZ1jUxcaRpVtE4ubyS4tWZVbIzkH5mGQpOK2hek1yiMXRfiPc6b&#10;DZ2EukW1vbR7Y2cl0wOhc/LjPc134vYtbw32hYtMb7o37XuB6n+6n6n2HXC1B1msbu4uN2oSxROw&#10;SFcQQEA8gsQGI9eT7CpLK0uToVpI8lvGFtEIVYQxwEHVif6fnXbQqKpe5E247FbVPihp2k6lLYQ2&#10;S3MMGFWW3uF2kYHAGO3T8KybPU/7fOippojs7wXtzctPJEkhB5YDAOSMPjnH6Vt6PYIugWEkmnWd&#10;5E8CMdsKiQZGf4uG6+oNJ4ct9O+36zc21nCk6XjKgEYR1Xy04wQCoJz+tc88Vo1FFJI1tJsbiyW6&#10;a7ulubi5nM0jpH5YztVcAZPZauSW8EzK0sEUjL90ugYj6ZrOtri6uZTd+WYI1DK8Uk3cdiMYU575&#10;/OnJNDqssBJY27ROxjzwWDAckdRye+K4ZXbuykaZyVwODjiuJMV7Y/8ACN6brMMEWnQSvCZra6fd&#10;ITGxBIABAyM9a6k6cka7rSSSBxyoDkofYqTjH0xWR4oRL3wxPeFpoLizV5I2jkKtHIAVI47ckfQ1&#10;rQqOEtNmJq5J4c8WeHLHSEtZNWgjZZZSBIzE4MjEHJHPGOa1p9RbU4FWGFTAZARLvB3KD1x71y//&#10;AArbQmjUCW+TIGcTjn8xWx4bVl0KAPK8pDyAO/3iA7AZ/ACvToV4TvboY1YvuW7UZub0nB/fAf8A&#10;ji1ZIX0H5VlxXphnnAid9104Jx1wAAF9Tx9AASat3l8lj5XmRyP5jFF2AfexwOSOvatSLE3kQ4x5&#10;Uf02isXxPY2y6DdyxQpFN8pEsShWzuA6jr1q7JrtjFKkTO+9ohKAEJypqPxAQ+mpFjJlmQADvzn+&#10;lFwsZ8lhHZyXC3TyMPl8vCFvOPGBjPQY+ueav2GpXFxeLc2jPJLLhXR8kMAcHOBhVUZIPU459Kta&#10;yQmk3czRiQxRPIoJxyASOa8+m8NeLbVJryG8jiW6YMY7e7dAC56YxjuBSqVIK3M9R04u77G/o06W&#10;Gu6BNqT28Pn28s63El87bwVwMq+ApO7t6Gtjww0c+grKoDJLcXEgPXOZnwa5/wAH6NcXE7Xeq20c&#10;scMBsVM0gl3PG5UlQR8oAGP1713EMUcMSxwxoka8KqKAB9AK83FVVL3UbxRn3Ntd3MzWz+T9m2hk&#10;laMuwPQ85GG9DiptYYx6DqDA8raycn/cNXaZPDHcW8kEyh4pFKOp7g8EVx31RRiXN1NYLo1tby3c&#10;cw0wEi2tVn4GwHIPQfSt7S5bnU/DVrNLLtuZ7cOZFG3DEZBxXEa3FF4S1C01LT4Jtn2aeF95klUk&#10;7Qi9TtyTx2rN03x94k06C1s5dIX7NEqRmR7WVSFGAT19K9mnVjONyGmW4NU1ubXZfDbaARIGG/Fz&#10;8ioP4slD8vJI+vrivSrKzWyhKLIz5OdzYz0AA49ABUNvq2m3USXEF1CwlUFW6Er1HXnvXGa38UoN&#10;M1aW0tbOG9gQD9+LnaCe4+6eh96016kpp7E+oa0YtYuokk06G2F0sE8RlYSuA6/OExgnr0PI+lWb&#10;qN7vVvEnkrvcfZwij+LagbH45/Wuas9fPiWPT7S1kSzuZtVmuHb5ZSmFZx8pwSOcZxjiun0Owl0m&#10;5u7e5u3upbhhMsrRhAVChdoAPbA/AiuTFVEo8vUqJU1uym1SzS90d2nZ2HmReYV80dApP8IHUj68&#10;Vb0tLmS5tUubhbma0idbiVAAu9yMIMegH8qvXGk2FzI0stspdvvFWZd31wRn8atQQxW8aRQxJHGn&#10;REGAK89z0sWY2l3Bt9CguVt57gtq1w5jhUFm/eS9ASPaofE2opqVvFA2nanDKsc0sfmQKMEL15OD&#10;iqraNro02PTPL0q5toppZUMkkqMxcsQTgdt+ePSsOz1LR9Os9CFxM0VxLbyx3srGRwoJA3YOeuGx&#10;gda9elOMlZMiSNO/vpLy6uLS7s7iHL+W5aMAEkdcDgEgEkjg/kaq6T4iFqzw3UU00HmbVUwHci8/&#10;N75OMD+WOej1W40Lxhpk02nXiy3FqV2zRqVMZYkAHI6HmsIWkmnpsQypdABNuQzNgEtIWJ6emM9M&#10;e1bX0MmtTbu9Q0sWs0hiOUQnLWjjkD1K1Db6B514dUXUVt7CHhi2cEBfmOOBweA3+z0NUNOneGCW&#10;OCQyRyAsUOBs6c47ADknuSMZ6nWtZrXV5Y7eeSO30m0wI7SVwHunH8bKedgPQdzyabV4ijbm1Obi&#10;0+11fVNIV4lXSrjzNtsZCWkKKf3h54zkYHXAzWjoug6XJY3dzOJkRLqdQ/2qRQiKxA/i7YqnDdaf&#10;YalotzdMIRBHMZHMbcEhQucD03frWMuo22pQwWs11Db28d1JIxkkK+YrSliWXIyMYwO/PTAzxYiM&#10;vaNRehpCV1dna22iaZdQ+ZaahqJUcZjv5OPYgnipH8NRzW7QnV9Z8txtZTeFgR+IrE1C70u7WW4t&#10;dZt4Z1/dx+XdhS0QU4B55y3PJzjuK2tC1RbzTRa/aEa9SIjMciuGOOCrA4OOM+neuRyqRV02aFGw&#10;1/xHpsw0WTT7fUrmBC/mm7Ku6dmOVx6L65/Opj/bfiO6iupDHpltHCVRV2XO5y3OQwGOABWTqmga&#10;newW8jWx+1Ro3mSo4DMc9yDk4XAx/hVHT7fUR5qT2UkMkCS4RJWBkmwzKCAee31xW/t5OO+orHUy&#10;aDqjZH9rWjbhjMmlRE/oRVmGDxPawRwxazYOkahVEliRwOOz1R8Mi/WU/b4GhkaAM0ZlZscjBwxO&#10;Cfm49q3YZ3E7W9wAJeWQgYDr6j3HcVjKvVTtcdkZdr4rmsNSvNP17ZK8SxukllZyMpDAnDAbsHpS&#10;P4kn1XVZLbQ7SxlihhWSRr6GSM7iSMAY9vSq0eoJp+t6/cyJK6CSBG8sAkfu/r71Pplx9r8TX9xs&#10;ZAbS3ADEE4Jc9QSK1eJny7CsrjbuPX7iAxjSNDDEg74pnRhgg8HZweOtVxb6umpDUDoubsR+WJk1&#10;XLbfT5krqDSgVl9cqD5UYejeJLa01DUbfWphYXIeNwLq5RtylABggAdv1rMsfGD6RpkNhBZQ3s3m&#10;OkRtbyOQuWZmzsBzjFdW8MUh/eRRv/vIDUa2NokiyraQLIvR1jAI+hxWixrtsLlMg+Kr+V7OSfwx&#10;qymJy0mxFbPykcDd796uf8JrEuRJoWuJ6j7ID/Jq0qM471P12fYfKjmbrxdoa3kQOj6pC0p+aRbd&#10;4WP0C/epLfxRoCwTPFPrqYdshY5Tk+nIIz9a0dTYnX9DTtvnbP0jx/WrnhaMSaTeK4+SW9uMj1G8&#10;j+ldVCs6m6E0czZeOLSS/ME+pX9vGT8rvGGxjsQY81J/wsNbbULuEOl9bwlfLcRmN3BGTz04+grp&#10;7TwzYWeqtqK72uCMZOAD7kAcn3rhda8O6rq/irV7qwtBNEs6xN+8VeiLnqfeuhEnZ6P4z0vV7hLV&#10;BNDcsMiN0yP++lyPzxWxqMcs2nXEcBcTGM7NjbSTjgZxxnp+NeY+FtPn0rxkLS9Ro5iI9iHBx95u&#10;o47V6q7rHGzswCqMknsKbQJnmWk+KNLvZ7vTPskkV5dnyfKmiJC9RjK7umfQV2GnaAY7GWNpbq1M&#10;mRtjmyACMH5eVHOentTtNvvDf2me40+WzSectJK4wrtg4JJPOM/hW2kkcigpIrAjI2sDkUhlAR6j&#10;bReWq293Eq4Cj902P1U/pVHS9LMzjUJBD/pJMzjZl8MMBCehUDH5VvMcIzdgCayNPh1GHTbUwzxT&#10;KYlPlzptxwONy/4GgCj41W8g0dtRsYY5pLZT5iPuyY+MkYPUEA1k+HZdS8TWcUs+nPYW0SbYXlId&#10;X7HAIDEY/DIHWusN+0QxeWc0Qxy6r5qH8V5/MCrVvc290m63mjlUcHYwOKAGyOlpZsxBMcSZx6gD&#10;pVL+xra50WOyuow2BvyAMq5OSR6ck1Yvx5ht7bPEsgLf7q8n9cD8anuZxbWsk2M7FJA9T2H50AcL&#10;dPJYTTt508TAmImORkjaJeC6nsQxI2jjk/WsI2Qa7mka2tpoiqloypJbqThsbg59e2ee1emtpsc2&#10;mx2sxIZBkSL1V+7D8SfrXGXOn3ttfTW0gYT/AHopUGVZeeeT64ySRjn1GQTK0lxDaaIb7RNZnjnD&#10;JH9hnfzU3M23jd8yjqc57VuC48Q2SA3mlR3seP8AXadJk/8AfDYP5GuP1DSi9z58oEssh/f8DDhc&#10;gsvpgjGB1A4PXG/pWnWlwS3h/WrzT25MaS/vI5FHBYK2Mc54NZToU5boE2Z6a/Yal4i+03Mh22cL&#10;mK2mAQ7yccBsAkKCT/ve1auo3Vnf6FJNZQnz5SsNu4QoS7naMEdcZJ/CoDotg/hSaPW8m4/e3Syb&#10;tomZvuke/wB0be1M0fw/p39r27WlxPawWsJuBCsxbDdA5zkFvvE44HFZfVY3TuVc7G1il0a0igZv&#10;Ps4kVBJtAaMAY5A4I9+o960wQQCOQelef+ItTvrXWord52kTy9ysf3aYONpOOvOc4weK6vQ2eO2S&#10;3Zy6FPMhZhglCen8vzrrEcraeIp28XyPdTRmBDOu0fLtRDtUDnlifwpb/U0k8QzSwXir/o0u9xMB&#10;vQsm1U5wGwD+NdNpzaa97GbVHWby5WXcP4TL83fuwpl5g6/KCq/JpzMcj1f/AOtSb0Kj8SOG8FDP&#10;ie1JByFc/T5a9G0Yf8Sm3+h/9CNefeBBu8SxZHSFzn8BXoOiH/iUQH/e/wDQjWVH4T0c0/jL0Reo&#10;AAzjHPWlpK1PMFooooATOaWiigYUUUlAhaMZHtR1paBlGXSbGZzIbdUk/wCekWUb81xTfsN7Dn7N&#10;qUhH9y5QSj8xtP6mtCgc0CM4NrKdY7Cb6O8f9Go8/Vu+n2uP+vs//G60aKAObsWlPje8Msaxu1hE&#10;SqtuH3j3wK6Sufi48e3A9dOQ/wDj5roKACkp2OaaetABR2opKBhRRRQIZCJREgnZTLj5iowM+1T9&#10;BikYd6KBh3qOSCN5UkZAWQ5H19ak7n6UMeDTAU0lFJ1FIB1V7iziuSpkGcccdx3H0NWOwpPSmAoA&#10;AAAwKQd/rS0goAWikpaQCMisysVBKnIJHQ07FFFACUCg0UAGaKKQ9KAFozSVDc3lvaY8+VULfdXq&#10;zfQDk/hQBP2qOaaO3iMk0ixoP4nOBVQS3t1/qIRbRH/lpOMufog6fiR9KBYpAGn2tdXIHytMwJz7&#10;dl/AUAYt1caizb1JeEzZhmudsUXTK5GNxxj2B4rTsrP7Xbpc6gxuXbDosgwqjt8g4z781LaXTXEL&#10;h4/NIYgfLgH356D0745qvf2F9c+RHFdSxx5xKEfb8vrnqT6dqANJ50QFVBdl/hTkj/Cqc13NJMIL&#10;YBph99AeI/8Afbt9Bkmo7+6gtBDYpOtu0vJYH5gg6kerHgDvyT2p8Pn+UsNharawDnzZxyc9wmck&#10;+7EfjQILfTbazzd3LiSZeTNKcKmf7oPT69fepBqElzxY27TD/nrKTHH+BxlvwH406PTYt6y3Ba5m&#10;Xo8xyAfZRwPypsLzwNPNezIkK8szHA/D0A/MmgANtqMnL6hHH/sxW4x+bE0eRqUXKXkM3+zLDt/8&#10;eU8fkaDqTS8WdncT/wC2R5afm2CfwBo36s/S2sox/tTsx/IKP50APW/2SLFeRG3kY4Uk7kY+gb19&#10;jg1crMlg1SdHjkk08xOMMhhdsj/voVXgj1e1nW0kv7dkYEwyNbsScfwH5+w6HnIoA158ARnOMOKo&#10;a7B52mMQ5HlusmMZBww6juO/4Us8Gq+Q5W9t2YDIH2U8n/vuo7211KWwuI/t8J3RsP8Aj19v96gD&#10;hPHAC6+sW9nMVsiln6k5Y16ZboEtYV/uoo/SvKPETy3GvkyyiR2jhy4TaDlQemT616abC7Y4bVbg&#10;DoBHHGv/ALKaxh8cj1Mdph6K8jmfE8xh0i1gWKSRjqZjCRqSfvF+n0P61h38zLaur2l2kgG5A0B6&#10;jkfqK19V0+CPXYoJri4kaW5XCySk7htDEjGMHK9qguktrPUnjSCBYsIcNGhOc89eSpHf1FdsarhG&#10;yPBqUozldmNbatYxKWuJWinmbcyNG+QegXp2GK67w9qttaaeN8ciRzzsRK3ygngdDg9B+lZunmaf&#10;UJY3toDbeYduyBdpXB4Jxxjg++e9YUuhSapEbsXgtxLfyWscUdum1ULFCfc4zUVcQlG09ghRUHzR&#10;Z0vidY7/AFRLiHUIEhs9PnmkcIk2BlegOeeKxLHWY00HUftUU4vLzT/LQRaW0QDkP8uVGD1Xk1mR&#10;/D2SHWnsLfVsK1oZGZrYHILbcYz+tdw6vZFIpNcljwmR5kceMDAznb6kD8a4amKStyHUo9zQs0MN&#10;jbRnIKRIpB9gKZd/LLayn7qS4J9NylR+rCqu2QSeW2tkOCAV2RA5PQdO9NlF2baQfaYL2Eqdy4Eb&#10;7eRkMDtzweoHTrXm8ruWU9edLKeyklIS2l1C2eSVmAWMqwyTnoCAPyrM1m8OoXWp6hp7K9va3MKm&#10;8gvmGMhAcIvDcEjOa6K2nt9W0si5RGBzFNHKMfMOMEHp6/jXFa5aaxa6nNpWnRk/bjHJEY2RAyxA&#10;k5B/iBxzxXbhaij7jJaPS9c0uHWNLmtGuJINwyk0TlWRuzAj+XeuV8G+HL3S7ydtW1Oa7uFB8qNb&#10;gvEE6bjk9T6GsDTL3xVZT+V4giurnSUxDLCrxMRuACdDnuOldPqlzBZw+Y8Fy1rbqCdsYUHqGLDj&#10;LY+7jvXfH3loQ5cr1OqvJvs9nNOOqRM4/AE1y/h/Uru91O0W9nvGnFo05jntViXkAZUqfmGSRXIa&#10;j4q8Z+TPbz2EyW826JHksTuYNwBweuDWpokA8UXX268F1GsNnDbx+UZIBkbt4zn5ug9qznVjCNyr&#10;NmtoVqt74Ms4JOBNGxPGcEuSDWPqWnSXbR2t/p86zp8qXtuhkGwcjGOSew3Yx/PsLS0hsbSG0t02&#10;wxLsRc5wKe4/ej6V5PtLSbRdjkbrRYdO8N380Vs0CpamGFXOZCGI3MxHAycYA6c+tdHqGrvpOrGJ&#10;X01SbaIYvLvyCcF/u/Kc1LqVgmpabNZSSPGsqgF06jkHjP0rmPE2m31tYfb7rWZLtYp4GMcsEa7s&#10;OABu4wOTXXha8VpLdiZ1GkXL6295cR3DWxjlEbG0uEmikO0HIJT0IFGp2twtxbIdQmZyzMjNGh2k&#10;DHYDPBNctb/EnStNv9TQ2NwySXRZfKMeBhVU/wAXqp5FdKmpwa2NN1C3DLG8TuFcjcucDkAn0r0Y&#10;7mU3oP0+aSawjklYM5LAsBjOGI6fhWbGqWdvPfiJ5JPtEreWCSXJYqAozgE8c+lX9LAGlW2O6A/n&#10;z/WobeCK80ZklLLG5kYurbSvzscg9sUEGLpurx6+LkyXZjgkACgHCrxnYdwHzDr3BBIqhPJ5djra&#10;wzvLJJqCopUqdwCLjd/s59K0LYabokZIne+dwFRpMBAAMDH976qGNY0GkWms30lzfWdvFFNc5SRV&#10;HzAYBAx6Y53e/wAtZzhzrlG3ZM177WYbLWNIV5jdXMUMwdI23kyMFAHA+vbNXzp+q67G6ahttbN/&#10;+WKjcxHv2/PP0FZ2oeG/Ddhf6d9k0n7ZbqkvneTJ8xb5dpY5HvVaU+GHiu4rXQtXhuo4zgLI6kHG&#10;AceZ0z3rneDfQ0U13On0jw5pug2rRWFvtds5lk+Zz7E+lYd/pU9rphsf7TklleMKtrGuS5yPm456&#10;D0A460ab4bR9NsLm/wBSv7ENGhaKK9eSWZiOmBwv0AJ+laFv4JYyyTWuqarYLI2583Iklf69h+ZP&#10;0qFhaid7lc6MDxDo2tXci3cUUNoZyqsscnzIcAAu+Op5HHTPWpjC9pZaHpN4kTxrfIJ3V+NwVjty&#10;MbiT1PbIBzWrPos9vqktsfFGtLbpEjYEPnE53Z+ZVOOnesa60KG1v7BbXXb6TaJpd09qNy7U6Dco&#10;67jx75qvYTtZhzI2JdVkvdC1aM2qQxQWzKGRiQ2VONvygYx/+qta6At9EmXoI7UgAeyVgpoOoPol&#10;xC2uQfZyvlzRwWqYc8Z2sMcYOOnBFb2qRiXSLuEMV8yFo8gZIyMVth6Lhe/UyqSTZmWeuJZrpmjx&#10;2csl09rEYwGUKV2dSc8AY9Kh0iyuryPUJm+yKx1GYhsOWUjAOGBBxxUeiaBr8U091HLpf2pQkbNN&#10;HLuxsUheDgYGBUuh23iWK0uRCmkSr9snLbpZFLNvOcfKcDPSuSeHmr2Rqmia5iubeSGO91C0nMj7&#10;bdJrdmIbHHRuRx1INW3juInZbYTzXvy7pZBtiA/u+m3nooJrlL869/aVwmpafatMgBUrdNGcHLDY&#10;23GAFIOeOnQ0sHiHxJieO40wzQB1DmK4Acbj90N27D1A9zUvDVLbBzHby3Rdzb2pVph99+qxfX39&#10;BWV4liS18KXsYYs0u1Sznl2Z1B/HH8qWLU9UhWGCLwvKI3Quggu4WUqMZI59xWPr82o6jYFbrw5q&#10;KJJNCsGWj4BdSejZDHkDjj15NRGhO+qHc65r+yScwtcxCQNt2FhnPpis3wyWbw3Ys4wzoX49CxIr&#10;CkvJtN1Ca/vtL1fyFjcRySWwypbACkq2G789ea0dLvJoPDOnRR28kUxgRVadMIDtyTkfQ4rrwtJw&#10;buZ1NTV01f3MjsAT9pmIP1kYVneKbW/l043OmiF7iAFvLmzhx7YIww6g1W8IazLqMDQTLkhTMG24&#10;4Zs89M9eoGK6VlV0KOoZGGGVhkEV2Gb0OD8LTXOs4m1W3tYbbyj5fluwcAYGTljtGCRz1rqr/Ekz&#10;HtEYkPszSKcfkB+dF4rWVoLe2aJVcFQHTeSPp0wB1Jzx61k6zqUPhuxsbUq0i+dG0s7ngEHdz1PO&#10;04A6AUAa/iOQReHdRkJPFuw/Pj+tWPtllfQvZ28tvPIUIEbNwccckdOR1rI1zVbW68LXR82NJGCo&#10;Y2cZGWHrgkYOc+laOl2MFnPcXBvYriaUAO64UYBJHGT64+gFcOMWxpTOMh+xR+ExNNG6yRSyPPcj&#10;zJDATK2Nvc9DyOO5ptn4jtNQNraRXRZ7dWztjkCzAnO3AXjuD9Biuw8Lqsvhey3IGWSJiwIyCGZi&#10;QfzqxYeHtN0yzltbSxjWKUlnVl3bvTOeoHYVy86V00aGAl9IbiOZb6VYopQ0rFHAYbABwYzwOepH&#10;9agN/ekRQf2vGjx5Eg85wzZOR1X6fgpHerLeBo0t3FvcGOUqQuAQoJxycdenQ5FOv9GvdTMxikgg&#10;1CNUjJZmGAuCrggZOSGH0JHaqTiJk2uNNN4RtUSXdNNNborMe5kUjJ/CtlLmdrK6d4JIlhQj942W&#10;JC5J+nTB781k3tvNbaPotrcyCS4F/B5jrnBbczHGabJY3FvHq99cKyoIZ2jVpN4GVPI54yB096hD&#10;NHQVT/hH9MJAI+zRHkf7IqPw1EjeGbAvGjboy/Kg9ST/AFqzZAQaPbrxiO3X6cKKw7CW/WDRrOyl&#10;dYfs0Rm/djaoIzkMQefX6gV24xNxijKmtzQ0m2g/4SHXJ1hiDpNEisEGV/dDOD261rXUBnRSjBJo&#10;23xuRkBvf2I4P1rN0Qf6frj4635XP0jQVsd682bdzYgt7kT7kZfLmjOJIiclT/UHse9SyzRwRNLK&#10;6pGoyzMcAVy2tXT6hdoLIn/R5GTMT7HlYcGMP0Hc4I57Vd03+zr28Db7maeP50+0yFxjpuH8Prjv&#10;36VXJpcC+Jrm+/49w1tbn/ls6/O4/wBlT0+rflXJy+CtGk8UfYtlwsP2HzWAnbO7zCBz6deK7que&#10;ubxLTxVdXDxu6x2MKHZjI3SOc8/QU6cpJ+6Bgx6Emi280unXd5Eo1FIPJ87KSL5gHzDHPBNdTqyx&#10;Sx+QI1ku5AfJXAJB/vH/AGR3z/OsC6vxcaBYyxIDJeasskUbMFLfvSw/TGa2I4pZpZYI5S0hOLy6&#10;Xjn/AJ5J6Y/TPqa9PDuTg+Y52luZEmg2zafcwRFikSs1xcIxUTOASIwM/dU/XnjrmuoMCeVhY03b&#10;cLwPSob5Eh0ieKNAqCLYqqOAOmKg1CdrmG5WI4tYFYzSAkeYQD+7U/zP4DnOOgT1My0NzqV1DbxW&#10;VwIooFV3Uxss204IwXGUz6HnHpW3c3erQRb5YIwm5VLz2ibQCwGSVlOAM+lN05r5b50jjsfMjgUl&#10;S7qqoScY4P8AdP5VZKanrHkiSO1jsFmVm2SMxnCkHoVHy8e2evTqSLhtoQR3Mj3UEVzZWLxTyhYi&#10;bbZ5i4PzDJI7ZwecVT0ywtZp9aRY/LA1J/LMY2mMhVGV9K07nV9I1e5srCG6juHa5y0agj7qOc9O&#10;xA5FZGizPZvqTShntjfzDzs5ZcNjLj046j8fWuPF/AaI04bqSKYWt7gSn/VygYWb/BvUflS3Vq7S&#10;pd2uBdR/wngSr/cP9D2qeaKG8tjHIokicZ6/kQf6iqP2mTTFK3khaAD93cn9A/offofY15q8ijE0&#10;LR9H1DQ7O+lsZ7u/uZJBKIbplYMCx+b5gBgVov4X05j/AMgrW4mXO1o70EqSOo/eGm6DYuuleHrm&#10;yMaXTWbSOX+7KPl+Vv8Avrr1FdXaXqXYZdrRzR8Swvjch/DqPQjg17XLG2xBxum+D7KaSeO/k1a3&#10;nkkLRlrkjzVChc98nGePT2qZvC0VjqNxINS8QLvVMSREybgB0JCHpWzr0kzOsMZlCeWWYon3CPus&#10;px1zxx61QXWtUj1hbOcqIXCeVIIDmU8ZHsTkn8KOSL6BchNgYzx4k1uPjP72yzj6kx06Fb+x8Q21&#10;pLqr39tPaPOC8KIQQwA+79a6m8fy7C4kH8MTH9DXNzBU8W2itgCPSef+/g/wrCvTiqbaQ0a3JNHP&#10;TFc9Mq3UcM95ELiSYCXyJJCI4IuucdCcevU57CprOe3iW3urB3FpM4R4HOdhPQjk7eccdDkGvN5N&#10;Cie51uO2vZLRbK/uZIlVpDbW/mBd2cZ568VF/wAJJAD8+naun+9YSf0FPspHTUfEUyOUYNbxqwHI&#10;+Qev+9Wjfx3dpAWt9RvHmLoqqwj5ywHXZ713U8LCUE31E2czd6/Zy69ptw0N+kFuk29mspQAWCgD&#10;7vsataLrjW/hmJ7OLzZZJ5pZN2R5aeYxJI65xxjHGRnFbONbUjm5b1y0Bx/KuSvNN1DRopruS1nR&#10;zKZEuQY8qzPySQ+OQQMYx+VdFKjGnsS2eg2t9b3ifuZlc7QSBwRkZHB9jXjmvXk3/CUawFnlizds&#10;AUcqOAB2+lbVtrF4k32mO3kjvI9yuCoKju3OeeuSOvGK6rQ7bTNbgurm50qDznm3uJIgTggYOenP&#10;Xr3rYVzkfArSXPiOWa4LSSo0SB3JZgNkh4J7dK9RuIFubaWB2ZVkQoSpwQCMcGuUsra2s/HFzDaw&#10;RwpiPKouBxGx/wDZq6me5WCSBGRz5z7AVHCnBPP5UPUEcangzRC89rb6i4kkhNuqHBMaggtgcZP+&#10;Jpl14UNxb3EGkazbh5YookBHIjjPPIPr7VR8QeJh4e1sS3dhev8AO0kcoKDdkYAIycYGcA8961fD&#10;dxHDCt3cQ3NsWywgkhy4XAO8kZwuD3oGW9FtdbsJNck1WUvCV3WzBgRgKenH07Vq2enzQWNuLW+m&#10;TEa/JL+9Xp78j8DVnUmA0m8OePIfn/gJqtrdtf3Hh6e30uXyrxowsTbtuOnftxmkBL9ov4P+PizE&#10;q93tXz/462D+RNRM2lahKFlCLcDs4MUo/PBrK8PQ+IoNbnTVCzWX2aMREuGw4AB5B6nk/l0rpZYI&#10;riPZPEki/wB11BH60AQQWC29x5pnnlIXaglfdsHU4OM84HX0pmpNIEg2xSSR+aGk8sZIA5HHfnFJ&#10;/ZixYNpcT23+yrbk/wC+Wz+mKC+pQD54obpfWJvLf/vluP8Ax4UAZyeJY5dXW0hCSq8gj7oycfNk&#10;Hk9uw71ZuZbHVnk0+XKzo7Ku5ehA6+mCOx6jNcP4ptdYl8SwSadI0UNwMyR6ioEUTjg/MwI54Pyn&#10;PWuu0zw89pDFOL4i7Iy7RAvEzYxkBiT046/lQBl3ttLADF5McaR/NcomS0g/gIP/ADzyP+A56d6y&#10;YNJubcJqUFqZJJmKRouCHc5BOc8HGSD0OPpXY30OoPGC9vHM8ZzHNbsA6nvlG4IPcbuaSwu31G8g&#10;SS1e2e0QvJE67cMflUr6rjdz70xWKt3ZxX/h6e4ldZZRCViVRhYTx8qg9D2JPP8AKsDw5puo2urv&#10;qGopIkBlP77eCnQryoPTPfpyc10niSGe1066vbEgSsqrJERkSkkAED+/nGPXpVHw9Kk93BtgYxCM&#10;qrLcvIEOPmV1IwD9OhxQM2JtNWGaO4s7e3O0H/WE4UnGGHBzgZ4461R1W9/sWKzWJJZHQbC6BcgP&#10;8oOD1+bH0rV2S2A/dq8tr/zzXl4vp6r7dR2rL1PTtL179wpabedzlGOIfVsdm6Y96AMrQJbqxhnv&#10;bswzfZIvs4WNsM5Mm4sfz9u/FX5r2O81HUJo1cKmmEEMMH7z/wCFcv4M8Lauuol9TuHFokaOkEqe&#10;Z5iksACT93vwOea6e7gjtLvVY4F+VNKHUkkkmTqaHsXT+NepzvgFC3iAsDgLAx+vIrvNFGNJiGeN&#10;z/8AobVxPw+/5DVwf+nfr/wIV3GkDGmxj0Z//QjWVH4DuzT/AHj5Iu0UGitDzhaKjmmit4mlmkVI&#10;16sxwBSxSCWNX2soYZAYYP5UAPopKMUwFqteQS3Fq8cMxhc9GH8j7H25qwSFBLEADkk9qoHWLH+G&#10;SSRf70UEjr+aqRSAnsnneNvOgEAU7VTduPHfPp6VaqjFq1hLII1uow56K5KE/g2Ku9KAHUUlHegA&#10;NFFZy3FzBetFcK0hlfEPlrhAvfJ7H+fGKAKCceP5PfTR/wCjK6GudPHj5fRtNOD/ANtK6CgB1NPW&#10;lpO9AwJ4pO1Bo7UAIfrRS0UAPzS9aSlFADR940N0pEPztSvwM0ALSdjS9eab3NADh0FFFFAC0g7i&#10;nCmDqaYC0vaminUgClNJQaACigkAZPAHWqJ1JJW2WUbXTf3k4jH1c8flk0AXsVUn1G3hkMSlppx/&#10;yyhG5h9ew/HFRi0ubn/j8uSEP/LG3yi/i3U/pU6pbWMASNEijHRUX+g6mgCDZf3X+sdbSM/wxkPI&#10;fq3Qfhn61LDa2tlukRVVj9+V2yx+rHmn75XI2JtQj7zdfy/xoWBcgyEysDkF+efYdqAF84uzLHGx&#10;x/GRhf8A69IYPMVfPbeRzgcL+VQy6jCkphiD3E46xwjcV/3j0X8SKZ5N9df6+UW0Z/5ZQHLH6v2/&#10;AfjQBNc31vakRu+ZCPlijG5z9FHP9KgJ1C66AWUR9cPKf/ZV/WrNvawWqkQxqmfvEdW+p6n8aloA&#10;ytGsYovOuzukuJJXBlkO5wqsVABPbjP41rVS0xlFrsJAcSyAqTznex/lzUt1deRtjjQyTyZ8uMd/&#10;Un0A7mgAurtbZVAUyTSHbFEvVz/QDue1RQ2DSSLcX0izTLyiAfu4z7A9T7n9KktbTyWaaVhJcuMP&#10;Jjt/dUdhVqgQUUUUDCsi4kubk3K+SVMIEkX+wy8rk9yfQdB161r96MCgQxXWa3V1+7IoYfQikhH+&#10;jxgtuwoBPrxUGlfLpsUf/PItF/3yxX+lS2+TEQU27WYAe2eDQB5Ncq03ijySuGW4SDDf7JC/lxXp&#10;+pSzmTyBboYHUkyvKyAEc4O0ZHHOa88JM/xCI4P/ABMAPyYf4V6k6rIjKygqwwQe4rKn8UmepmWk&#10;KUfI4WeT7X4k05iQ/kqF3uCHYhXO7aRkA54Pem+KvClt4jtVbAju4v8AVygDJHdT7fyqTVIUtvGF&#10;iY0uJTFGygZ3E7l9SfujA/M1Jf3l7pulzzERhixMYd9xQYJIJ7njA69e9dDPGHeG9Mj0jTRaRRBI&#10;1b7/AELt3P0HQE9ap6WA2j6RlgPM1CR//HpD/SpLDX9sUn25j8ufm28jBxzgDj0OB0NclDq2m3dr&#10;otq0yr5TEzsYHZgdxYqPlIIxn1rmxMXKKS/rQa63O8gbf4uuwOiWMQ/N3P8ASsvxjeyaXDDftaTz&#10;wJlWeIqPKJ4ycjofyzj2qGy8S6MniPU5nvFiiaGBIy8bLnbvzwRxjNax8SeHbmNo31bT3RxtZJJl&#10;wQexBrzuWUZao23Rz9hdzapEdaGnzQ25KLmaQKHXIBKj6gDNSrbkiN5IpN91GsMflvGQcdOCw698&#10;9c1vS6noN3bfZjqenmLgbFuUxgEEDGenFVo9P0MPA9tfW6vE4kDJOrZIGB1NPm7oDm53ikvY5FSf&#10;z+A6SCNGCqOT9/O4AZx6D8a6DUL5X8U6TJGPkSOfzQwwyA7VOQemMg/Sorvw/p9/eRZ1N/NVzOUR&#10;l+Yk4JPsemPrVfUWEniC6uAJGZtPmULCm9iA6rwPU8/Tim/eegI0/EJaFbVliLrPPDE+OxEgIP8A&#10;6EPyp3ihwnh+44JLlEAHfLgf1qhLd3P9jaXc6izlpb+E424wu444x7Z71oeIiBp0Sn+K6gX6/vFr&#10;swqcabMZ6s0WtLdLk3JQvKCSHcliv0z0/CqPhjnw1px/vQhvzJP9aow65NdyX6mSAwQRPteMY3t8&#10;3HJ6jae3I54rT8Px+X4d0tMYxaRZ/wC+RXnSTSszc0M8j0pj8yj6VDfXsNhbmeVgBkKoJA3Meg5r&#10;EstXuIJ531AO6SEMpTAER7rtJyMAAnPv61Kg2rgdLnIqm1zbXcrWksSyxtxh13KxHXj0HHPTPFWY&#10;JY57dJY23I67lPqKqz3llZyu8roJmUZVeXIHsOce/SiK1A5yDSdLk8O6tOdNtSwuLnYxhXKgNgY+&#10;mKdBZ6bofiVfJjitEOms74OAzb1x9Tway7XW528PvbRWsnlXEsx81VyPmkPBY4A4PUbu1F7FNB4n&#10;ZL6SfzDYeY4g3vtXLZ3N1AyAMjA59K7qCanqzKWsjoLbWiLC1t7WJpJxAnG3c3T+4OfxbaPeo9N0&#10;u8vrC3e8uCkRQFUGGbnn/dX8ifeg31rY2Eb2FxAkFvaFnRWAXedoUuOvqfwpNI1ec6IogiE4hRf9&#10;Jl/dRbcDknqe4+UHpXoEmv8A2VbRW7xwptkbBMrfO5IOQSTyeQOKwtEluYvMSV47ySO4lZYrOEjD&#10;FmBLMTtUcnAJ796kuNRWNYf7bM8jzKWFpbL8o68MoO85A/i455xU+i3Fxc2UUUEKWMTBpIw6hmKl&#10;j0UcDGQOc/SgLD5UuJdSZry5jsoRB8ywP82C3QuR7dh+NWba3wrLY2628D/emlXLye4B5P1b8jUB&#10;S3s9YmlcPcXHlRrFvO52Yl+F7Dp2wBjNR3mtXkX7iO3Q3Ksd7I3mKAOSFHBZscY49ad2TZdDVi0+&#10;2hQJ5YfuzPyTXDeE9an8Q6ubS+gtHthE8ihYdpUggDnPvXa/2jayWssqzACOMs2/5CvGec/UZ9K8&#10;3+HPnNqs3keWCtr8zyE4UFhzgdentQ27BGK1PQvKtEnvPOYRwpsGfMK4yM9c+9Q58y/hhtrWR4xC&#10;7A3TNt6qMjdlvXtUensst9ey26/bphKqi5dgI1+RehHvnoCferIN8urs3+jykQDKAFeCx4ByeeO9&#10;F2HKloK9o1ohnkMEiLy8YhCgL3Kkc8e+c1ozRCSJ425BBFZk2tabcWV0jXKRSKjq8UrBWBA5HPX8&#10;M1owXEc8MbLNG5KBjsYHr3/nRdisYlm7NBI6WtxctlT+6lVcHy0ODlh1Oeean0/ToJLZ5BbwoXlk&#10;3LJCjtnec5Pc/jVDRrD7RbT3JlMLsNm84YBRkEMp6jp+XFbOiosWjwIjl0BfaxOSw3tg/jRzNhyr&#10;oYz6Xu1KeBWhMuUwIoBGNuDndjPAz19cVlPZXP2z7BdRFjNuKR7dzl8g5Lfd7Nz2GB9OusQjanqb&#10;4HmiSNCe+0ICP1JqW+sI7xQfuTICElAyVBGCPcHuKVwOPj1aSwv7KyiE8qAMgXfIpXJQYBU+xOPb&#10;6Gt29lL21lcLdTFDcI8LpO825hkgbW69KwdM0C8bU5YLgDfbQgFj8qvlvlCFecYByeo/OujW2aPU&#10;tNeYKJA7qkcf3IUET8D1PTJp38htbamZqupavZXQlvZmkBgZo44o0HlYPzYJb5mwcHA6dKTSb1dT&#10;s/s72wIkUlrVj8sw7lD/AAsPToevHWuh1DTbXVIBFdRllU5UqcFT7GqqW1toVsUsrONWc4Ri/Ltg&#10;n52Pbj+gpXYtN+o3w1aWNrpMZs4lRnAMuOTu9DWrJIsUTSO2EQFmPoB1rn9EkmubOw/dmKcRITLj&#10;buhwOCMnOTkD8+O/QOiyRsjqGRgVYHoQeopAyC1jc5uJgPOkHT+4vZf8fesnX/D9pqFzZTO00VwZ&#10;tgkRjnaVbIwfYH86peNJJ7PwlewszvG2xI5s/MMuOG/x79+euZ4D3NYx5kZ/+Jg+3cxOAIT6/WmP&#10;zOh1OLSrXTl06dFkRgCwfGSoI5JP0/yBU32PwxKm4+F12+q26f0NM1nRbjUZ0mtbpYm27Xjdflcd&#10;s45/Doa1LO2NpbLGzKz/AHnZV2gn2HYe1GnVCu+jOb0nRND/ALJtRdaBCZvLy7C7VGz9NwxV/TvD&#10;Xh2c3TNHLakTbViW/YFV2r/dcjqTWhpqI2l2hKgkwqenqKZZWsDy3MrQRljcMAxUZwMDGfwpOEOw&#10;1KXUlTwjpRGYL7UkA/556g/+JrH1Hw+lvfv5Gp660yW6vGyStL1ZsqSFOM7Riuc8Oavc614payvY&#10;7Wa2Hmsg8lQU2njBH4V2kVrC2oXSFBsWOLaASOSXz/Sl7OBTnJHPajaRTmwEGvazvWV5NtygXy2S&#10;NzwSgBYNgd+prUu9IafS7mNfF09wDEUkjAhbIIwRwMim61bNEP8ARCFbyJpGViSGI2DPsfm60aZd&#10;Q3l0uLXTofM3MVRv3jgdx8oDYPUgmj2VPsJzlY1pY1TSnhGVQQFB7Dbiqdjomvw6fbRQa1ZmJIlC&#10;rJZHIAAxkh61GCupVhlSMEHvVVtMtCMeXj6MacoQmrSJUpLYw9Oi16zfVNl7o7Mt5I0iyrIGLYHQ&#10;KScegq7bXXia6k2Qw6LMNm4kTSrjkjBBXg5BqEaDb3KTrGRFtuWOSu7PIyT703SFnttYnjsofsoS&#10;BBITGFXvgbMDJznkEj3rN4ak+hXtH1RS1TTvEtnHJPFpVkIJCgljiuyyAAYBwVG0DjJHoK52XU9Q&#10;trY3v2NtttL+8mhuwe/bjvk8j19znsI/HIOujRjOJLozeTvW1xGW+u41X1Tw758V48gi8mVfmW3j&#10;O6MZBJAOck4xx60lh4Ir2nkP0/xPqtwltHL4fmeeYNt2XES+Zt6kKSOPT+tUHv5p/EF9Jd+HtRfa&#10;YIhDG6FlkAZh0YZyHzxmsV7eyYCeaS6SdF3bhcnKkHrnBIOAPxrodCee21K+iiMtzqkqrJJNcP5g&#10;tsqAATwCxAx+Hp1lYSnfQHUa3Rh295FdPp2nW9nqEV2LsSSvsB8lMOQq88cc/rXR3+syaWYba0t2&#10;ht0VsqyEvwNxOMHj37nPNUL26fSLywhs7BfLjllcJEq4dgGRtxyMHJ446Y+lbOoWtprvlRJArS+W&#10;C05HMCMM492Pp26n31jBRVok9EU77WWv7c2KBF3MsdxKrg4O7lVAOQSMHPbNbOpRxw6HcxRIEjWE&#10;oqjoBjFZWqaZHp2kRWljGEt2dUCDZnO5SoJbquc5781Ff6hbx6eNNS6WRNoMsigEMpYZC88KM9fT&#10;gd8UhM19xkupp4oxLabQknO3zdueAe65J+v0zWonirQgAH1WyikH3o2nUFT6EZqhq7GDQr5oT5Zj&#10;tpNhXjbhTjFc0PhzZXSrPNqN8ZpAGkYlDkkcnpUVq0YJcxVNO+5NYak2n3eg+VLf6kj28lxJbQ7J&#10;PKBG1SBwR949TW14dW4GnyS3EEsEk9zNL5cowwDOSMj6VgeFtLt9FEl/NdyOkc0thEDGMBfMzkkD&#10;JJK9TXVDU7QRiRptqsCRlSDx1yMcfSvPxFVz92OxslYDbyWhL2q7o85a3zge5X0Pt0PtRLNFc6dc&#10;tH84EbhkK8g4PBHrT0v7WQqqToS5AUZ6kjcB9cc1DObZ5BcRXccU65XzA4w23qrDvj8xXNZ9RnFw&#10;6hbzReHtNjmtr1BbMHiu4Hb7M21SemMgY98DPaux8L2KzeF7GaOTyrlRIY5o+cAu3GD1X2NYPii7&#10;umtrfUbcxxz2AkkK+cV3hl2ho2A+bBPI/A1hJ4Z8cWEGLXUmEajPkw3rD3OARivUhXi43loQ1qd3&#10;4h0W28UWJ03UUFtqCKWt5lPBPqp7j1XqP1p/hvwbZeHtLa3DNLdS4Mtxn5tw6bfQA9KgtfEcGr6P&#10;arNZTpNOrbQp3mN14yG4wR17GuM1nxT4t/tLybGaVLeGQ23m7YwJGDHlsjCt2684rdrl1ZKknojb&#10;1/U7+K91aC5mvjFCkcSm1mRI/mUDLK3JOWGcdM1uzKr+MrheCsenRJj6u/8AhXAxr4g1S6m0jVrW&#10;dnuLqG5lZokICD5SxIPAwoGBXb6Np9jpsksdvZxW1yQPM2Zw4HQjPbr9K5MTVXLyoqJDdwxrYiw1&#10;FLgRxjEVzEjMCMEDO3JBwcEHg1Do+kxQxxxwLcGISiee5uEKNO4+6Ap5AB5yQOnfJroxS15/O7WL&#10;MSCTyrfxNPlVIvYgHZSwGEj6gcn6CoJPE1zeSW1vb3+lzvJcxx7UgmUg7upz6elWp9AWW4uJotS1&#10;C38+QSukMwCbwAAcY9hXITeI4fDEUunNm7eHVmnBlmAcgAE7uOMk8GvTw9aMko9iWj07bqygfPYt&#10;6/I4/qaqX0mqSg2KQWMjzId37xsIv94gr+A9/oa5Sz+IcerSx7D9kLh1VPtCYBXHLE44Of0rt9KX&#10;NjHOzb5ZgHkcnO4/4YrqcbK5nGd3Y5e70W7sYlkW1txBHG4DG7bEXfJ+TOM88AknvXPrr01z5cqT&#10;yRpA7FRGgU+YTjcS3Bzg44/qK9WZQwwwBB4IPevP5dN01J1YaqLUl5S1uOQPnbaQBwMDOAfX2pFN&#10;GH/wlF7beJWu7pBaeY65dojICjIqA9vc8V0UHjGzuZ9lzrNjG0D7lZrZwrHkZHzZ79wKLyS0+0Ra&#10;QtpdXRtpAqShdzLFnByCDuIOR0z3ro7WewsolihsbuNemfsUhJ+p2nNMDmEvNKkieC48Q6PdxvIZ&#10;StwcEse+Sf8A9VSm8tWjkc6/pMjspV5BeAs6EAFMBfYdOa6Zr/Tm3eZDJ777KT+q1Wlk8OzoUnhs&#10;8OMESW+3j8RSuFije680+iXDRnTGRoyuFvcMM8fdKg/hXSJPDIBsljb/AHXBrB+y+DhGE8nRtoGM&#10;Msf9aVNC8I3jBIbLSpHYcCLaW/IUgNUaxpxYL9thViCQHbaeCQeD7g1YhuIbj/UypJwCdjZ4PSvH&#10;dct9P0XXv7PuNAvfMc4g+zzcT5PBAAHtx2rt9J8D2EcImmW9hklUM0K3TKYyeSCVPNAHYEfWud8V&#10;3lvY29vcXUiRQq5BkYN3H3flBxn1qT/hErQY8u91eL/dv5P6mqb+BraSO5hl1bVXinyGQzLyP9ol&#10;fmPuaBmVBqdtr13DbabfpdmO2CyQJIwDYPckDHOPwFdcmj20aL5O+2kwMtbuUBPqV6H8RWHpvgaH&#10;RUdNL1jULYSHL48ttx98rVq40HWHt3ji8T3eSOPMgjx+JAB/KgC7PPd2GN91azKwJAnPlMcdeRkH&#10;8hVW91O0LRtOzWF3GN8UsuCmD6spI2n3IrnvE1trukaPBdz6pJexW7hnMVkhKe5ywJX/AAGayfDs&#10;2q+LLppbaYCO3i8oy3FmAnTG0Yc5POeKYHW6jqMWr2cMVuytLFPHJNErgjIdQFyOxLAg+gos57ux&#10;vTKkTPbOu67hW3ePyG/vAt94+oHXGazNX0zxJaywXNuNLdtyq6wI0ZlwcgNnknI4IIx+NX9Ng16M&#10;JeW9rpMu9MBjeTk464+YHHSgDq43WWNXRgyMMgg8EetJO/lwSP8A3VLfkK5UXfiPSpCG0qxa2mkC&#10;oqXhAiY57leATjA7E+9cnrXiPxJDfSme3niByGj80bVA6qMHkEdyM85oA9A0TUbm/H78JxbQSnaM&#10;fM4JP8hVPVkZ5td2Bmf+z0UADJ/5aGqulazOGkFr4ZvNyRxLIEuIjhdmUHLDsaINdul1zUJG8Pap&#10;lookKII2K43HJ+b3/Sk9VYqMuWSl2Mz4dAPfXkq8oIgu7HGd3rXa6Uf+JeP9mSQH8HYVzPwyXb4Q&#10;yQVJupeD25x/Sul0nAtZkH8N1OP/ACKxqYR5Y2NcTXdeo5tWFtLi6lnlWaLagPrwp7L/ALRxyT0G&#10;cVdooqjARlV1KuoKkYIPQ1XtLFLRpGV5HDYCh2zsX+6Pbr+dWqSmAU2SVIYmlkYKijLMegFO7VQU&#10;HULrzCT9lhb5R2kcd/oO3vz2FAAsMmoOJbpWW2zmO2PG70Z/X/d7d+el/oMDgClooAztTfKJatZm&#10;eKcFSxfaFPYE4OM9jWdY2yWzJbI9zbPvMYeKXcm7G4LhuuB3wK6DGTjHFZptLTSWkv2V2CJtLnLs&#10;i56Aenv7elAEo/tS3zkwXa+gBif+qn9Kcmq228JPvtZD/DcLsz9D90/gaqnUpbaKaeSOaSMlRCjI&#10;qs7scBV556jk0jayIgU1bTprSJv+WjATRf8AAmXO38RigDYoNZ8VpH5azaZdCOJuQIyJIm/DPH4E&#10;U77dJbjF9D5aj/ltH80f491/Hj3oAzZOPH8Ho2nN/wChiugzXOyMj+ObGSNgyPYS4ZTkEbh0NdFj&#10;ikAtJS5pD1oASlopOKAF4optFAElLSE0ZoGIvU0N0pE70rdKAHcYrOlkuoL4kq00cgCxKvAQ993+&#10;P4fXQpP4iaYCjgCgdaBR3oAd2qMHk0/NNHegA6UoqrcX1vbSeU77piMiJAWc/wDARz+NRbtRuvuq&#10;tnGe7YeT8vuj8c0AW57iG2iMs0iRoP4nbArOudUuTCXsrNmX/ntcZjRffHUgde1W4dOt4JPOIaWb&#10;/nrM25h9Cen4Yp7XAcskamRgOew/PpQIp21p9tjWa+aSctyscg2oB2Oz/HJq80sceVX5mUfcTkj8&#10;O1NEcsgUyybfVIzwfx60SSW1jDvkaKFM9SQMn+poAX985ByI1xyuMt+fSlSOK3Rn4XuzsefxJqp9&#10;qurni0t/LQ/8trkFfyT7x/HFKumRu4ku5Hu5AcjzPuKfZOg/U0hh/aIn4sYWueceZnbGP+BHr/wH&#10;NL9hluDm9uGZf+eMXyJ+PdvxOParo4HtRQAyKKOCMRxRpHGvRUUAD8KfS0UAFNkkSKJpHOFUZJx0&#10;p1BoAx59QglurUWflzEyk7kkXGSjDB5z6dqvW1sYS0sr+ZcSD53xgY7KB2AqCZo7jVreLyWEkW6U&#10;yNHgEAY4bvy36VoUAApaKPWgAooqG6uDbQmTymcDlgGAwO55oETZopFYOiuOjAEfQ1XvJ2ghxGA0&#10;znZEp7sf6DqfYUAVIdQt7We6tmLvMJmYQxIXchgDnAHAyTyeKIpdUkkn8qCCBNwK/aHLMOB/CvH6&#10;07T7RLK/uogzO8qRyu7Hl2+YE/oOO1XAwF0y7T8yA7voaYHkonSx8b3EV/fQWcsEnntK7gZZjnC5&#10;4zz3rr9FlmkRZ38RyC2kB8p2lhYMN3GCQcsOcn6c1hz6BY+JfihqyX+9orZISqo2N+FGVPtzXSXu&#10;paRo3iHyr1o4IlsEWJPLLKBvbPABx0FJRSbsa1q86tnN7aFa9t3ufEtsF1WeaJLRzuR0zu3Duq9M&#10;VPNo1ncoY7kTXKHqk07sp/DOKztPvrbUfF9/PYqDaC3XZKqlVZjt3ADA6Y/Wuh7mrZysxpbPT9Et&#10;h9h0yDzCTsVYwT0JJz1PAo0O5khj04vCXWO3EimLuGXHQ9D/AI1d1O1iu7CVJS4AUsGRyrKQOoIq&#10;PRtPj0/ToVR5ZGaNMtK5Y4xwB6AZPFCF0IJbnVDruoXumxwESRRRNHdA5yoY9jx96szVrfV9a04Q&#10;6jpWmx5kQuYl3OAGBOD7it+zGZ71vWfB/BFq1Rp2FqupnPpnh2MFoYzb45w0BkX8VYHj6YptvD4b&#10;lYx3emaY+BlZ0tAqvzjBBGVOa0J1leB1hl8qQj5XxnB+lYd2ZwfLk3TTOqxyhyhyrEgKq4AIJxkn&#10;oKLRHzSIIdM8NS3Nw6aRpk8ayuigSqnGe4x7cc/zqtpui6AuoSfa9DZE+zx48ktINxLEnKnjtx7V&#10;r6PKYrYWdwOWkkMTM27eA5yCT3H6j8am0pdsl1EwIeLy42B74XqPY0rRtsNuRkw6Poj2tmtnazJd&#10;opLCQy7VbaRnBO3r6Vp6otvqGlW5u2dIZGjkLxsVZD1BBHpVyDMEzwH7rkyIfr94fnz+NJbgQl7R&#10;hwuXj90J/oePypqy2RLu+pzt5pGiqr/Z9e1Dy/s0xIN1wWODjkd+frVrTdNA0uy/4nuvQkwJlfsz&#10;MoO0cDMfSpdavFtJNxmgiH2dlBmB2kk8Djvwao2N+0kSKm+W6AwAjSKcY/55g9s9W2ipdKD6FqUi&#10;7H4autYs2kbxHe7BJIiM1ugIAOM9AR0rktUTUre5nim11pZ0AXcsA/eDjB3AjI4PPXt3xXS2Om3u&#10;p20bXt5NFEJpGMcL4ZyHIw2OAOOgzn1qfUdP0xEmtjLLFNMpwkBLS8jGQo5x+lT7KHQHNnFW994k&#10;spobNrtYEuWYbWj24IGccHKkk9ePyrprfQ76OJ511fQr8Ll8Shiqkf7IbGeOp5rEmtr2xtore7SC&#10;3CBgk1xhpCnJJ/u88DGeD9ah0zTLYzzS+TFcWgTzJZZiu3dyBg/X+6Paj2NMfPLsWYRqUWg2c0cF&#10;ldqqgb43lAQPIHIY42Zzj34qC/1PWZ9R1G8lWGwcW6RSRq24lPmIPI4B3dx6V18EV9ceHLZrh/Kj&#10;hizFbxkkBdoAz3JAycVzejXL3PiK706FlNs5zvjO7dtHDEH6+mO1HsoRd0JO7bM/Tp5dY1FFIt7i&#10;TOxTdKZZR8o7ZxtzkCuwPgnTdhBMincG4VQox2246e2akl07SrG1dGsbUziJ3VzEgL89uOuT0+lZ&#10;mpWMsMqRrEtuPLiacxH9yh3n5nB6jAI/H6VY27i6h4dgtFZvOsY3Y7oiz/Z8PjGR1zx/On+G76G3&#10;0/zZ7hDsdoLa3EyswGecHqckdT2FV7G/a0O+2aO5igtGJX53w2QWwQDhcrxnjrVezm1svayTWOjb&#10;763aSJptwEcagHnrgfNn3qJTjHcEm9DqP7PtpHa/urkrcsuGlhuCionXaCCOPc9a53VLE2sTXGmS&#10;3htpJVd5JHbaH/vg43Nz36e/NPtLTUZpy58P6VenbzcGTbH9FBQD8s/WpP7K1JnL3PhmzlGTiOC6&#10;REx78Zb8Tj2qfb0+4cjRgvaPPIc3NxPfxq6DZs2hhnI5GBzke+cjuK1/C/h2BrcTC6u45xEoeGRE&#10;ZQh5UEYwTx36elYt5Bb2Wti1ubf+yUkAk2zXCMh3NjOQeg+mRikmv9Ph3DTb24cpLttooJmZixbA&#10;IGeT+h7+98yauhO56bbW7W6PvmMrO+5mKhecAdBx0AqKW3uPtZnt540LRiMrJGW6EnIwR61ztvre&#10;srApu7LUUl5yv9mFwPxVh/Kli1x3kmN7JrEWGAjEOnOilcDkgq3Oc96SqRfUXLI53W9e1PQNaltr&#10;u1SRpvmjdYvllBBXI568nI9a6fRrHVLOwW4MFrDuiZvIkLKyZwcE85+7+tV5tVs7q+tIY72+e43l&#10;ohcWQBU4525jHzHoK1tUmbTbFp7zWTBGw2ZlgQ/MQcDgU076jMC3nvW0yIGytw3zlHEsiySAseEZ&#10;V/DBrr9OtmtNNt7eQKHjQAhTkA+me9cto3iCyj0i1jPiSwjZU5jmiwV5PBO4Vet/F9obITSy2bEK&#10;Wby7yME/RSc/hTuDTZakNxY6w8qWTzfaZNu6ORAWGxccEjoVPPTDVfN9MBltMvB9DGf5NWVZarNe&#10;3w8mO3+0SRsw33CuEjBGFGwk5OcnIH6VoXF1qFrbTTyQWjJEhc7ZmyQBn+71pksktC8t9c3DQSxK&#10;yRookABOC5Pf3FZXiu8Onw2l4XeIRSHEwztQkYG7HYjIrVXUgVUmzvgSO1s7Y/IGq1xdpqKz2P8A&#10;ZdxdRFAJklXyhhs4GHxnp1FAX1OaHjCCd7ZLPUZX2h96BdzsuSfTlgv603/hNDJfHTrxYJ4njIcg&#10;dtuRx3bPGMfSr/h7w5beHZZpodJvZZ2J2yu0TFF/uj5/171bia3tr2a5m0+9SKDDpvUMsRwdxwCe&#10;31xQPQ2Es0ksbdTlJIo1COhwyHA6f4dKTz72Jgj2pmweZI2ADL7A87vb9anW8tmuTbrcRGcE5jDj&#10;cPXipTQScr45kW58ISiBg4lniQZ4wdw4Oeh479KxPCTy6TpcM0sbyx/apgYolDODtUZGD83XpXc3&#10;lik+ZAIxJ/EJF3I49GHf69RWdfRaTPY/YbsW+nyA70ViqbT/AHkPAI+n44oW5Seli9pupLqEaSLE&#10;yBwWQk5DAHBx9D1Bq7MSsEjdCEJz+FcZpOl6NBGLiG+s2ky22I3JC4zz/FkE46/zrct4dIvoXVXc&#10;H7ssX2twV9jhsY/Q0CsiPTtbtxoscphlCwW67hwSSAoIHvyPz9qs6Rfpc2s8io64keQBxjKlmwf0&#10;I/CuTu9P8T22vDT7GG0eylG5Lkw7VVB/eIP3hx7niurt9BitoGjhurpN4+cRvhSec4BB2jJPA9aQ&#10;aI4D4d/vfE7y45FrIx+pZa9JgGb68I7FF/8AHc/1rLsfClrplx51nd3kUgj8oEsjYXjjlfYVr2ts&#10;bcSF5nmeRtzOwAzwB0AA6ChBJ3M7VxumCnODbspx/tSxCiOx0yUwEPuJJWMxSMAHCn5uvDYB5p+t&#10;W87LHcW8yxyBo48Om4HMikdxjkCqVna6o2pfaZDEZQhBkms1Xb7KVf5vxz9aYdDU8+eyz9qzLABx&#10;Oq8r/vgfzH4gUHU0mbFjGb0D77Quu1fbJIBPtmlI1QDIksifdHX/ANmNG/VVIHlWTD2mcf8AspoE&#10;RaRdw3MU22QCU3EpMTEB1wxGCPbimMrXV7ePaTpHP5MSpMAG4yxx9DXC6vqh8O6lJ9rtpl1FjJIH&#10;RAYZg+4cHOeNx7ZBroPD0E0fmXUVjJJFJGFMTMqSR5xlWDNkDgEc96SZVjlbBZG+Jaea5aX7e+8k&#10;jqFb6V6u8iRI0jsERRlmJwAK82ttD1DRvFUerXNoRaieV0QXCPI24EAAZyx5Hqa6u71K4aVfO0y5&#10;LnJtrXCnew/jchug9Og9zihBJXI5LKN9XS7itv8ASHUm2t5Puxgn5pnXtnPA/qTi9oljFp4vreEH&#10;YLnO7GNxMaEn25J47UWk62ocyW9/JcSHdNMbViXPtjOAOw7UkV5JmWO3hcXVxMzosqFdiYC73B5A&#10;44HU0AUNZ020utftlgjQ3zozSkucIgxhiO/PQd637W2jtLcQxg4HJJ5LE9ST3JriJdZudL1yE/up&#10;IdpeQtkyNu2klz2bA4HQYxXTz67YvILeG/gjJHzys4Gwegz1b27dT2poTuZ/i68VNPUYk+zwzqZ5&#10;Yl3NH1OFHc4zn0Brl4r/AEzWLuyh04SyNHIpa3MJWIAsAATg4GOOT26V25utPlextbS5t5QJ/uRy&#10;hzjY+SQDzz1J9awtdSDw95FtpcMVss06zSImA0h+Zs5PYbcY9xS2dxrU3NZje38I3cRbc62pQn1O&#10;MVfTUbZLuOxJkM/ACiNunrnGMe9YOparJP4UuXe2nk3Ko8yNAQwLLz9ecdOoNTpqmnRai17Lb6v5&#10;hOVWXT5MJwBx8nt/P1rkxcHJqyLp+ZBDaXVx4SnNrGJpHuZ5fIZyolXzW+XPY8DH0rI0O81HxNKF&#10;/sryltGZvPlmIHmk5x9zk55x09a0/D/ijSbbQ4Irq4kilDOWDW8nBLseu3HetNPFvh5SQuqWyc5w&#10;QV5/EVye/G65TTQxVWJ8TsbV/s0olSNZwXLbVHQxknt06H6VBei1gWJLmK5EZHnowkRlwQOclegw&#10;K1PO8H3CuBqFh5jgr5n2hQ6ggAgE+wqS5tvD9/ai3Oqw7Ngiyl0mdgBG36c0790wItSjWTwDMrRJ&#10;uDAY4YK3nAcH2ziupSeIyALIjHkgBhkgVy+oxWFp4Vi021uUlT7RCg3ShiczKTkj61f0fSzp32q5&#10;lMAdxk+SfkXA5xwMfT2qHG6uDKeiWRn0Gxu4VSO5ZQ5Vh8knzEjcPX0PUfpVHw19kdbme7T96ksw&#10;kj5YkmQgFv755wDj1rV0G5aLw9pirbTyD7NGxZFGBkZ7nJ/DNYpsZta0Kx+xm4WRjMRcRttEe6Q5&#10;BGQf/wBVd+J+BIxp7k2k3U8PijUmS2lNtFBEjxEkvAuWIwP4h3wOx4zXUlYb+CKaGYdN0Uyc4/8A&#10;reorndCK6Z4l1S1umUSssCLMN22Q7SeWbPzHPQn6Vuy2ksMzXNhtWRjmSBjhJff/AGW9+/evPqbm&#10;yH/abuP929m0kv8AC8bDy29yScj6YPtml+web891LI8p/wCecjIq+wAP6nmnWl7Fdq23ckiHbJG4&#10;wyH0Iq1msm7DKO64syQ2+5g/vAfvF+o/iH6/WsXW7u2uNX0NbdIrmUzyEx8Z4jP3s9AM966cisPV&#10;Ru8SaGeMoty5JPTCKP61cH7wFG40y2iTXJJoYJpBaBiWiXCttc/KMcDpXW2kzWWh6dti3ZWGMgtj&#10;aCAM+/0riW1Ge70zxBdN5PlfZ9u6ME7uCAQT7dvetm1u7iWBIk/tJkjKgnMBCMACOCM+h716WFTa&#10;d/Ix5ktTorTUHuLkI0QVGVniYNksqtg5GOOo9a4y0t3muTJLp7TMSzR26t5ZbDl9zlsHH0znFaZS&#10;S0d54xfmRz8wEMRPc+3Gew9ap2Vk0elxAXl0WIDeZ9nLNjH3QQ2duCRgV1crDnQySzli0bTnt9Sn&#10;jludR2iZFUMAd2SOM9B3qSwXW7m81GH/AISS7C2s4jQtBE2flDc/L71UmvJJRoMZlUQf2gzbWtmi&#10;YHD+p6c1PFcSrba5NavJ5x1B/L8mPeWIVeMAHg4xn3rixE5xlaLNI2aNMW3iFT8viTP+/Yxn+WKA&#10;PEy9NatH/wB+x/waog+pfYoxuk88RebKzICcngKMAe/6VPpM9zPHKbgs2JMAsmz6geoHrXL7eqlu&#10;OyIo/FV3p6TRa5YXUrrNsjuLW1/dyA4xgbs561T1HX5dbksYNH0ufIkZ5JruGSBF2qRjevOcn9Kz&#10;76+vJTHdMZEuIrl4kEeMbPYEHk9M9eKp2Gq37aq1nHfXBaWVd04jUxHOBkAjr/hXQq8+XzCxrvY6&#10;w00Uz6daySw58uRdUmDLnrjcDipIE1CCJhdeF7W7kZ2ZpWvVZmye5Zc8dPwqtoHiC61O92NJK0ay&#10;NG++NQGPzYKkY/unNdUayliasXZhZGJaX9h/acVnqOhppfmRs8crXa7TtxkcEetW9SvNG09YEt1u&#10;ryWdyqRWN4zNwMk/f6Vl6vHZS+KLIX8cMkEdnLIRMoZQSyjODTI7bSF8QaVLpdvarkz73gQLnCDu&#10;OvJrZYp8uq1FYujWYF5OleJ4zjszn/2c1HbeKbyO2RZ475XCgHzNJlbn3Ktz9a3iOaM8Vj9dl2Hy&#10;mPa69/bWqQ6abySNZIZGIWyeIuRt4PmAgjBPSta30g6RYiK21GS2tYVJAMMe1R1JPyiqeoaVZaos&#10;YvbcSiMkodxBUnrggiqT+E9IeNk8u5CMMMoupMEfnWscbG2qFyiXXibTZZLUR+K7Bx54PzRqAuFY&#10;5JyP8mn2+uQ219LHF4j0eSKcGZSQMK/G4cPxnr9c1qJaW6xJEIYyiAKoKg4A6VQ1fTbN9Pkk+xW7&#10;NFiUful52kMR07gEfjSWOXYfKWIvEVtf6dsmgikE0XziO8h5yOwL5FUbWf8At28ktGhRb2KynhaZ&#10;irZLbQrZUnsc/iar+INJ0lfDl/cJp1mGFs5R1hUEEjgggVnXOkWNtqV3Ba2cSO2iysEiXG5wwAIA&#10;71vSxKqO1hNWOii1Cy8O6ldRXcrN5vlnckZIRURVO4/X0zjNX4ru3t9T1S6lmRIAkJMhPH3T/iK5&#10;WysHUaxqKWcM8NtJIIoHkJQfKhZuR83TpnHWjxHefYl1HTfKd1lW3AmyABtUHB9zW0nZNl0Ye0qK&#10;Hdmp8NnT/hE0iDjzVmkZ07rljjI966DSzzfJ/du5P1w39a5j4dr+41BuxdP5Gul0zi+1Zewugfzi&#10;SiEuaKZeJoqlVcE72NLFFGaKZgHeilpk0yQQvLK22NBljQBWvZGbbaxEiWfI3Dqij7zfqAPcirMc&#10;SQxrHGoVFACj0AqtYxyEyXU67ZZsfKT9xB0X9ST7k1c70wCjGRzRig0gAelBwRiiigDH1eNbQafd&#10;hMW1nPvkVR91CpXdj/ZyD9Aa1kYOquhBVhkEHqKU4YYIB+tY8JbRLtLZsnTpnxCx6QOf4D/sk9PQ&#10;8elAEsujQLK01k72Nw3Je34Vj/tJ91v5+9ImqyWsiQarGsDscJcJ/qZD9T90+x/AmtCS4ijlWN2w&#10;zZIB9B1P0p00aSxmOSNXjcYZWGQR6EUAc/PFHD4404RoqBrSbIUYycgk10dcs9rHY+MdHih3CL7N&#10;cbVLFgo4OBnt7V1NABSHrRRQAUhpTSUAFFFFAyt516n37NX/AOuUoP6EClN9t4ktbpP+2e7/ANBz&#10;VulOMUAUY9UsgCHuBGc/8tQU/nirCXEMwzFKkg/2WBqRPun0qCaxtZv9ZbQtnuYxmmIs5pAQWIqq&#10;NMtl/wBX5sX/AFzmdf0Bpn2OZG/d3049nCv/ADGf1oGXvWg4Heqfl6gvS4t3H+1EQf0aoLi3urgr&#10;59tbTKpyE81gp+oxg/jQBM+pxuxS0je6ccExfcB93PH8zUa215ckm5ufKT/nlbnGfq/X8sUrS3eB&#10;GBFbKOAsY81vwHAH45qeMTsSuQi+vVj/AEFAgihtbCIrGkcSk89tx9z3NO82R8iOPAxw79Py60sc&#10;KxjJJZh/E5yfzqudRjkbZaI90/TMf3B9WPH8zQMseQGwZWMjDnngflTJ762tXETvmUj5YYwWc/QD&#10;mofs15dA/arnykP/ACytiRx7v1P4YqzBbQWqFIIljB5OByfqe9Aivm/ueUC2cZ7th5Py+6P1qWCx&#10;ghkEuGkm/wCesrFm/Anp9BirFFIAqpDfCa7eARsAOhI5wOpI7DPA9at0gVVLEKAW6kDrQMWijtRQ&#10;AtJRRQBTtmunuZfNAEY7Y4HoB68dT747U+a3l3mWC5aNz1VxvQ/h1H4GppfNEZMOwyDoHJx+lULr&#10;UY4rZ/tqyWpwfm3YB+jjjP1xQBJZmaa8uJJljUxgRDYxIJ+8TyPcflV6smyuphZxxWUDXTAEvPI+&#10;xCx5OGxlvwGPepvI1ObHmXkNuPSCLcf++m/woEaNFUBY3iEmPVZyewljjYfoAf1oN3dWvN7ArRDr&#10;NBkge7L1A+maAL/es690yN5ZbyKGN7nZgb0DZI6EZ6Gr8ciSxrJG6ujDKspyCKfQBh2A/s+K8vLu&#10;4dYQSxMq4fHXcwHfkgYA4xVnT5k1K5e/XPlJmKEMMHP8bY/T6D3purxSXHlW1rOYbibcu4LkBMYZ&#10;iPYdPfFX7S2js7OC1iz5cMaxpnrgDAoAiYbdXiOeHgYY9wyn+pp8zeXIrk8BW49eM/0qK8+S8sZf&#10;SUp/30jD+eKZq8og06Wc8bFPPpkEf1oKirySOD8Lao934zmumiVTfy72wfuARlQPftR440nUtS8T&#10;maxsp50htY4yY0JGdzHB/AisLRh5dytyB+9t9kkbMCUVty/ex2xkV6FY6zdzahdIthGzSMHT9+FJ&#10;AXGMYPPHPpnFTSk2rs68wpQpVuSCsrHLeFPM0ue5hvbO7gkQcg27tjcQR0B7CunOq2gBJaUD/agk&#10;H/stQf2jLJql5GtiWlQqZVSdDsOMAHkc8Uy61wWJUXNncIz/AHVDRsT+AbNas8wp694ggh0+WK1l&#10;iaV43z5uVAGMcZxk88Vs2MsjRtFNs8yMLynRgRwfbvxWTq1zb3mmGWexuNiL5kcpVSFPr948Vbsr&#10;rR7K3EMF9ahM5P75ck/nQPSxJZ3dsjXSPcQo/wBofKs4B7Dp+FXlljb7siH6MDVB9R02V3XifGNz&#10;RwtKvTuQCKjZ9CYgSQWoP+3bY/mtIQ86ow1NrTykKgrhw/UE4/MHtUdlqa6lOq/ZXjZXKhyfmXgk&#10;duhCn9PWuN8V6bE1zFdaHe2CB2CSQFY1CnpuGRwPWuk0PSNIitooXubS8vsZeSFlQn1ChccUXCyE&#10;sNMuLyOO4ZYosMZYpsAybsnGD2TuR7kVds2aeS7vUiZbiObY6d2ARcr789PwrVjjSCJIo0CRqMKo&#10;7Cs+a0iGo7zLcRrccHy7h0AkA9AccgfoKALVwBNZrPCdzKPNjI5zx/UcfjTLiRCtpdIfk3rz6q4x&#10;/Mg/hVa304xzTQC8vlCneg87IwevUHvn8xUSaVK9tcWR1C8VUYhRlD8pGR1X6j8KAMLW4xdX88t9&#10;OyW6QMq/KAqNudQpPbO3OfXj0re064sbeFrXSLdpVRyreV90sOpZycH8yaxp7O5uHvHa5uHidES9&#10;jjSMPuGc8kAY9fbmuisfKsdLj8wwwxDJG3aFwSSOnBOMZx1NBT2Kmn21zcWkK3F15Ub7n8m3+UkM&#10;xPL9e/bFWoY1jd7fTIYoUHEswXIz6f7Te56VyviJri006B7qQR2Mf7uOVrVi5HHDgH5VOOvXjtVW&#10;wvBq87PYSRTLFEkWFtZgq46cAHBHX3oBK52kuj2lzbutwHmdhjzJG3MD6jPC/gMU46faWlkojhX9&#10;wjGNmGWBxknPrVZLzWWX91p0L89XkMYx9CM/pWTrEXi25vJBaxQJbPbNHsSbIDEH5skA5oJ8jqLN&#10;dthbrz8sSZ/75FZdlcWsd1qH2aLzHacA/Z4wc4RerdOueprCuLDX49KZrhzO62qDMjghH3DJC9Mg&#10;d8fjWHpp8VD+0bWJpl3xrIrh0UJggbsk8ZAxS6DUT0YpeXOCyw26jkEgSOD6j+EH86rwadbyapdt&#10;cK1wVjiGZjuH8R+709O1PtdUMkCbLS5l2qFZ0aNsnHPIaprEySXF1O8EkQdlCh8AkBfYnuTTTB3i&#10;7Mz9YYRwavtACxaYcAcYyJP8KzdMhWbV9KNyFdbfTpCFkA2x7SiggevBOaueIpAlhre0r5j2kcQG&#10;cEhi4I/8erPt9HiiEMw1HxDHcJD5ZdYmYYPJA+Q8ZrCvSdRKxUJW1Nmy1u6uorlnhg/dP5KbGJEk&#10;hOBg+nIzVqy1Z7q+Ns0CLjeMh8nKkjpjpisCFV3GO38SaoCnO1rIHaRx/wA8/wAKtWS3lnr2m/8A&#10;E0F5DeJLuZrZEYqq7h8wGeprinhpRTka8ybJNfvt4u7VIkDW6q7713GRWIG0Y5XJIGfrXM2zWOn6&#10;4l/HYafGRGWjjDnYSWx5idQDwRgdua9EksbWcuZbeNmcYYleTVaXQdKmJZ7GHec4cLyueuD2rGNV&#10;JWsNIzrbxM0uoPYyw26zxyrFIizMSpOMkZXBxu9a3pLiKBVMsqRhjgb2Ayfxrk7m2nXxHNBpVnYm&#10;VFjubme4Zg0jEngEA4HyAmpraTXmnuXfTNKnlDbGJuGyBgEKMqcDBH1rT6vKa5orQm6Rb8QW0d/q&#10;miWsssyo0ksm6GQowxH2YcjrVK60eGx1rRGW81Cbdef6u4uWkUYjc5we9ZmqLrMV7BM2kWqQJDMP&#10;J+1boxu2qWwVGAMjgcUyzOo2k+lGHQzKsc8sm6K5jZpflIGTx0B6mtFSqxjZBzI7axRPsvksoJid&#10;oyCPQ8foQfxp8mnWMhJksrV89d0Kn+lYf9s6jFeGX/hG9QCOuJFV425HQjDenB/CpoPFlvNLCkmm&#10;6nb+bMIQ0sACq5OMEg8Vzyo1VrZjuitqvhq3tLhNU0txp80RJcQRJ84YYIAI69OOh/Wprnw/ql5a&#10;S2sviKcxTKUdWtIslT1GQK2ru3acRtHJslifemRlScYwR+P1FFvdCWQwyJ5U6jJjJzkeqnuP5d6S&#10;r1IqyY2kzM/4Q3w+FAGmxggYyrMv8jSf8IhowJKQ3EZ/2LuVf/ZqvajrOnaT5f2+6SDzc7NwJzjr&#10;0HvVC38X6HOhdtUtIwWO0PJg49TnpSTqtXVxaGfregw2NlDJZX2qQSPdQxfLfSEYaQKep9CaiFpN&#10;FJr9oup37xRiJVMsgkYlk5GSM+lWdc1zSLtNOjh1Szc/b4HbbOpwqtkk89OKZbzR3M+u3EMqSJLe&#10;QRq6HIOAg4I69a7cLKbkua5M7WGDR7o6kpMRXbIpzjKkqm3zd3Zs5PqeM9K6rNJ3o713GBjeI4ZZ&#10;4IEUsI/MXcwGQhDA5YdxgEY96x445LS3jYrGsUFszpkPuEmVyY+4BOAPx7V18siwxvK7bURSzH0A&#10;71y1zfG9uNRuxFvtodPdoW8tgR1+bnrnBxjsKBoqW+r6+E0eKdNIZb+DzY5pVcAHAOGweDyPatC9&#10;0nXLlF36ZoLSIdyOpcFT+KkEexpsJWKbQI1WNhHo7kCT7pysQAPsal0bWrmT5DEqQTOqWiMWI4z5&#10;mGPUDHA/pXnyr1d0bcsSjAniG0aGyez+ZYwEK6oyo+B0UFSOPSn/AG+O31hbbxIPsqi3MkRubtXU&#10;ksBwQBg8HrW9Y366yjxT2yCNkV1G7J5A6+hB6EVla1qNzaC7sQGljhQSGRk3OY+MqenBJA3Dng/W&#10;iGJqXswcVYi1PUtBi0y4l0++jmutoWKO2vCXLkgDA3epqYanq6jL2GsDHrZxN/6CwrKXVo7W9S5+&#10;z6WokiDQhITiYBgoI5+Vgc/UD2FbS+J3F6bSWO1FwmzzI1d8gMAeDtwcA561pPEzXwoSgjNudTu5&#10;5cXVrrqoJY2UxWZQAA5OQM85xV2LVbeS6htzeazBJM/lp9otSoLemWTFdUcg4rB8S2qXz6RaSlxH&#10;JfZYo5QgLFI2QRyOlZxxsm7NB7NEl8x0y0Nzd6zNDEpALvDGRknAHCVmjxLp3bxRb/8AbS3A/wAK&#10;Zq2jW2nS6bNBPfSN/aEIMUl28inkn7pJ544rrSoYDK5+oqp4xLZCVPucauv6ZfiCW7OlXU1tKWic&#10;3SIQQSAwVunGDjJq3Jfw6pdwRQJbC5kyFnW7UsAAWxmNt3b6V0MljZyj95aW7/70Sn+lZt94asbt&#10;4JbdRYXMMm9J7SNEfoQQeORzRHHJvVD9n2Et7K9tTvihsnkIwZJJpGcj03MCfwqnHc31het9strZ&#10;pbg4W6NwQhGfljHy/Lj0PU88mp5dA1J4ni/4SW+2MpUhoIicH3wKbF4J8PR20cL6ZFIVRVZzkFyB&#10;1OD171csbTWwlTfUm1G/1GytGm/ssOQQMifKrnu3y52jvTLBrqC3837DLcSTYeSdJo28w+o+bp2A&#10;7CqNx4OsLa5NxbW000J+9bi5dWX3Q7hn6H8DWbrGh6fbeHbu90e9vrWS1G4xJdSDDEj5WUnKnn/9&#10;dNYuD6B7M2ZNv9pM8ml3gVU81kEiFd24/NtD4Pf8c1YTU7OylB+1RrDckSFGcBo2fkEjsG9+h9um&#10;HbRva65eWrXeoQONO3lLi5EpZgzfdLZyMelPbQ53EQaEy/u41YkDZOAWbLnPXkds8e9dMZKSuiWu&#10;jOsFxCxI86IsDyN4yKo6rbW179ijnijmX7SMBgD/AAsT/KqOkWFvbabYw3NvbzRywpsleJSdxGdp&#10;4/I/h9daLTrOCQSQ2dtFIOjJEqkfiBVMnYztYv8A7AscEUCiJAGOCABjkKoyP7p4rQtNY1m4mZxF&#10;ZLADgBg4fPHUZx3qLUNHs9SaOS4VhLGCEkjbawB6jNW7aGK2iSKJSEX1JJPuSeSad9LC80UdKub+&#10;00yKJLqRgCxO23DDJYk4+YHqTVvTNVVnvZLmKdnMoz/o+3gIvbJpml5OmW7H+JN3580tnnz70+s+&#10;PyRRRp2HeVty2b/SrhyklmxI6+ZZnH5kYNY+oHRxq0Ij0zTn3QtkTwbRksPRDzxWvzVNcnWJW9Ld&#10;B/489TZDUpGPqGn6TPNZA6DpYUXSGQwKCxQA5GNgyKSPSfC802oRnQHQq+I2+zMq/dHAIPrk4rYu&#10;xm+0/wBpHP8A5DYf1rNa4BuL2L7XcwN5kh/dBNrdsZYcN8p7inaPYXNJ7s1LAolnHFGuzyVEezGN&#10;uAMfpisNNB0OOBZYpLyC43F5YoriVFkz1HHAPpW0UYrFeW5MhMY3qRgyr1H/AAL0/KrMUiTxLIjZ&#10;Vuhpuz3QldbHJ2+g6Vd6pqaiXXXtZFhGYnkcsSvO7gk44HtVmTTZ7bU7eGDV/EP2NkYsGUh4wuOc&#10;svzDntzV+WAvqV1ME81YyitEecjaCSPfn8aU2dlLqtpLGucwSMrKx55X39zUOnB9ClORKPCsty8V&#10;5B4mvmcKfLl8uJsqexIHI9jVP7Jrtr5kd54hMU6Izpus4ykwUZ+U8c+o6j9a53X9fudI8TLp9nEw&#10;gXZuSOd4y7Pg5ypHPP0rrxBa6rZsjSzSwMcNHK5JBHYg9CKn2NN9Bucl0MvSrnVL7S7W6fxTpcUs&#10;0YdoZbdcqT2+8P5UfZNau/E9usWq6Rcvb2sjhlhbaAzKCCA3Xj+dST6RYwFE1K1jntlbMVyRjYew&#10;fHT2PT1xV22sorLVSbLFu7wfMyKMkbuBR9Xpdg9pI5/V7TxBBYa1Ew0tkkKo/lK6k52j5QeOp7+9&#10;SahNewaQszyIkUsodjAGIySoKvkHgDd26imeMLqezikzclnldCFfcAwzyflI6HH5VraTczR6bFfT&#10;hmhmXdK20gg9A+PQjr+B7mqjCMLqIk3bUTQbpn0iaaSRvIUEqzLgDrnHtjB/E1Bp2uyppSlo4y8U&#10;C4TOCzcD8jnj6GrS67FcrfpKBbiNGaMSNhmXGM47c+/cVzknhPWTqsP2TWruLS5EDS7pyWj45QA9&#10;fb0qg06lixvrXWUtYr+xgmEG5zDMW25J7nB5/Pg1ozWXhaNGkk8P6eFAJxFc7SfYAgVo6fOBd2ks&#10;VldkKhKk7S7ggDcfm56DrWxf38txptzAljfh5Y2jGY+ORjqCfWiSWg4a3MJvDmj28fmyeHrqBARk&#10;x3h+XJ68SU+xsYNN8S6ha2rT+QkELbJJmkwx3ZxuJ7AV0WqgHTnU/dZ41P4uBWHExbxbrR7Bbdf/&#10;ABwn+tcmKSVM1Rqbie5pjqsibHG5fQ0tGa8ko5uGzub2+1K8OtSafBZXLQRIkCMigqpJwR1JNTlb&#10;hRx4wg4/562KD+op+lzx29rqc7lsNrRBwu48FfT6VvQakVkKXUhVXb90XiaMke4PQDgZOM17MKUH&#10;BNroRc5MaNq2p6qZ7bxDp87x23l+YlscKGbOOG6/LTT4f1rTNQsdmoaQDGszIJI5FBLEbu/uOldl&#10;carDa3Qt5Uk3HaQQAQQTjP0BqI6np15dtZvH5skcpjIeIMFI+v5VXsodguYyw+KccHQ5fTbJIP6G&#10;o7i817Tnt2vtPsfIlnSEvBcMWBY4BwVrpG0jTGOW06zJx1MC/wCFc/qUccNhp8EaKkZ1gBVUYAAZ&#10;zgflWVTD01FtIaZrYpKq3V3Ikv2a1jWScrvYyHCRr6t9cHAHoapxXd+sK3Qe0vbbqfs6Mrgeq5JD&#10;fpXlqLaKNG5vLWxjD3dxFAjHAaVwoJ9OaqTaxpb28hXUbNxsbgToc8fWoboW99r+go6RzQyNM4DA&#10;MpHl8HB+oo1DT47nTZZYtF0b96xhhLRYfLNsB+717110cKpx5mxNmdq11bN4FkRbmFnNtGuBICed&#10;o6VVv7p28YSXFheKr2emPuKgMNxkA2nP1rbuvCUEtm0MPh7RUk2gJKMEjH1TmsA6db6Hqd3E0CWk&#10;ctvFGyQ7XZ3LkqAAFwCQATiuqjh1Tle4mzq7KyvLuG7gbUAIYXe0CCBcFABnoRzzXN+I7G4VdXuJ&#10;7sShLiFQgQqCfLXnG7GcHFdzppt2imaAEFp5DICSf3mfmxntmuR8UNi01gZ4N9CPyiWtqnws6MH/&#10;AB4epa+Haj+zb04584D/AMdrotNUfa9Ub1uh+kaCsL4fLjRrlvW4P/oIrf0obvtsv9+7k6f7OF/9&#10;lpU/gRWOd8RP1L2KWjpQKs5Aqi3+nXmzrbW7Zf8A25OoH0Xr9celPvbiRStvb/8AHzKDsOOEHdz9&#10;P1NS29ultbpDGDtUYGep9z7nrQBNQKSl70wFooopAJ3oopkkscRRXcAucKPU0APqOeCK6gkgmQPH&#10;IpVlPQg1J1xRQMw7aJVvlsL9i8y/NDI3/Lwi9M+rL3H41t5zVa9srfUIPKuE3KDuUgkMrdipHIPu&#10;Ko7NbsxiOW31CMdpsxS4/wB4ZUn8BQBW1L5fGWhn1juB/wCOiugFcvc3Utx4o0FpbSW2cNcKUkIP&#10;8HYgkEV1AoELSUtJQAdqSiigBePeikooGONOJwKaelL2oAROlDDIoTpSnpTEO/GmfxGndqbSGOpG&#10;GRj1qrcXywy+THDJcT43eXHj5R6kkgCom/tO47wWi+371/6AfrTAss1tYwbnMcMeepwMn+pqqt5c&#10;3DEWdqQuf9dcZVfwX7x/Slt1U3uLuKM3ar8ku376+q+h9RVmSZLeJ5XzgdgMknsB70AV100S/NfT&#10;NdH+4wAjH/ABwfxzV5VCKFUAKBgAdBUNrcrdQ7wMEHBHUZ7gHvU9AgpKWjvQAlFLSHrSAKKKBQMK&#10;MUVSfUI0uoYUMbiQ7crICwP+76e9AF2ikBBGR09aN6hlUuoJ6Ank0CK/22ET+Q7GKQnCiQbd/wBD&#10;0NQXqyz3cVo8aNbSfM5zzhcEqQeoJx+tXZY45ozHKiuh6qwyD+FZ8MUEWrIkErMqRODEZNwQ5XoD&#10;yP5UDNMDAAAwAMUelAo44oEVb1Llwgt2GAckZxk9sn+73OOTjHerK7giqzbmAALYxk02WaKCMyTS&#10;pEg6s7BQPxNUP+Ei0Tp/a1kT/wBdl/xoAmfTgsjS2krW0jHLBRlGPqU6fiMH3pDJqqgr9ns3P98T&#10;Mo/Laf51bjkSRA8bq6EcMpyD+NP7UAV7a1aN3mnk824kADNjAUdlUdh+pqzSZozQBU1Li1STj93N&#10;G/5OKpeJ7iOHQL1STveFgiqOenX6Duat6s23Srhv7qE/lVDxgEXw3fMw524BBweWH6UPa5rQV6sV&#10;5o840uyubu21B7dAwihy67jnBz0HQ/5xWsk7T2/lxgRncJUdHPC4yN+3qo3A89x6Di74Ch3W+rMw&#10;BBVF/Rq3JdFWSxgvLONTK0MbSQn7suACO+ByAT645rOh8B05o74mRg6P9msdVvHmMn2m6K7pZDnO&#10;B3OcDJI6UuvaZdXk5nsWieRk8sh9p4PUc9PUEcg5rM0u0urubUogZEIu5N+2Ifu1G0ZAGMj2A+ld&#10;nZ6NbSxRKtpHDaR4IJiCyXBH8TdwP1P067to8xRkjj9YknGm/ZrW5lCvKizNGQUXc4BCHGTycZ9Q&#10;fwvw6TfT6zqFoNf1AR26RFSwjYktuznK/wCyKl1e0g8iDaiqTqUaKF4AIkHYegBH51bsX/4nPiCU&#10;Bzh4VAUZJxHnj35rjxdSUJJRZdPVXZFFoOp27OYPEVwu47m3WsRyenpUn9n+IEHy6/E5/wBuxX+h&#10;pumf2p9kP2p5jLLII0Zxgqg5LkY4JFTaXcX8t26XW7YqkHdHtwflwc985b8q43Xqr7RpyooLrep6&#10;aZYdWsLu6YTbIri1hG2QHGON2c5zVO81S61qS1Ww06SCGNnlmnv42jjG1SMZU5zkn8qr6pqd2xW5&#10;Z2iu4rh40RX2bo/YHPJPGfQVX0u9vbu8W1NzcoZZFkklwpU8jBAIxnr+Qrq9vU5SOVXNddP10x5W&#10;KyI7eXf3KfpnioW0jVvsbwyaFpc0jbj5xuMvkkkEllyce57U/wAI6xcX/kgrcpC2/wCWVFIJ5OQw&#10;AJ6c5z1rrzwawliqsXZlcqscJZXmnPrEdvqml2Wmn7O77vPXa53Bcdu4arVzNpyatFFplk+ol4Gd&#10;1s7rGwBgAT83uahtTZDxbqk9+sZggi8tPMTeAWlYnjB7g1q2EVmPFXmWdvHEh08E7Igmcydxgelb&#10;PFSirW1J5E2Yha9tru8lt9H1yEzAFcSFtrAcMRv554wc9BUralc2rmeDR7s3HYnSdpz9Q1dfNcGO&#10;byoojLMy7goIAA9ST0FReTfSt892kP8Aswxg/q2c/kKzWMn1Q+VHN2mPFH2m11G4nTywm62WEwrg&#10;g8kOCW5z7cDirxs7TwxpsaLqdxaWakKoEUbZY/8AACSfepptD0/UL9hqdnBdzqgKzFNpZckYOD1B&#10;H6ip7bwzo9ldx3EFiqSxnch3sdp9QCcVf11W1WochlJ4g09V/wCRkIOf+WlqB/7KKk/4SKxJ48Ta&#10;b9Hjx/7MK1dR1mz07Ec7hnc42jnHTJPp1qxEbPULdLiJIpYnGVYoOR+Io+uSSu4h7NMx49cic4TX&#10;tFc+/H/tSqd7BeT+H5xC1i0DOZCbfIL/ADdB2NX7vTrKXxRpcbWdsU+z3DspiXB5jAzx71V0HSrS&#10;fQEdIYo5GllZJFjGV/etjH+Fb0qyq6WCDdKamuhl+FXuYr+ZYkXc0eRHKxTeAfvDg5x/WuytLiSd&#10;ZRLEsckcmxgr7h0B64HrWRpegSWWoG5muDIqLthjLFvLz1wTyBj+H9aq/wBq3Vvd30MQBV7pli+T&#10;knABx/ukZPtW0IqCsPE13XqObL+sT6W0v2a5WB7jcm4PFvKpuBJPB4xn86guk8PSQukbafbysPlk&#10;ESAj8xVbwzezS3t5C8cSkyEsy5LnCryTk8c/nXU7j/eP51Ri9DndLiaHSlNmsrXLbijq37tRvJHJ&#10;42nqQBk0lgxbV/DysV3DT5ZCB6kIP6mq3iC6u49Su3D3/wBktbRZn+y3Cx7TliSc9eB+lN0awYeJ&#10;9OEwAkttOZzIr7vNJIUZ9MDt7VjiHalIqG6Z1EF4815JD5RCr3/ujtn3PYenWroOKTgUcV4hucxd&#10;DdqniNvS1gj/ADVj/WrtzoVl5olgsLIOoKlHhAVh+A4PvWbe3AhbxROWVQjQje4JAxGvUDnv0q5o&#10;WsT6ndXkMslvKIFQiSGJ48lt3BDnPYfnXt0P4aMJbmfcRhdRit47IWJVkLGLaTKCwx82OFBx25PW&#10;oRqNteat9ggNxPMs7KFLbMnGGZpFIK8jp6DpUfi9NX0y4TUtMt4rmAsPMRkdnjb14YZXPPsea0tF&#10;0a7h05rq7WFNTlBZRGW2x5Hyqck8gE/TNbMXS5aGjSJFuS/vZJlbcyC7kCn/AGRzx7E8+tZV+peP&#10;TprdpDI2rJHtmc5baWIDk5ORt6/0q9NenR7yFF09Q9zGwWJZ1XATBLMx4LHcP1qhKGlbQruKD9/N&#10;qMkjRBxhsCU8kcEgDg1FT4GEdzfOshrhrWG2drtRmSN3VAnH949eo6Z/Cnmb7U6Wt/aNbSscwuHD&#10;AsP7rjo2O2B361jXNs+peG28iMu6zyPNEyfP5m84JyR0GDjvx24MOiajf3+hOL1GyLiNIZZHO95N&#10;4PTsAOfpXjuCtdG5auoJZ/F+nw3ZEkcNpNKrDjzPmQfMP8OD+lXoV1C6tIpjPaHzED7WticZGcfe&#10;qC9OfFzOP+WelSH85B/hUukavp91Db2kE5M6wglDGynAAB6ivTw38JGM27iPp075322kyccbrUj+&#10;prPgubC1tprUy2VvINQTfFEwRRh06Dj0rpiKzLqBYBBGuSJr0Oc+vLf0roIvcSW+hN/DLHeq8Cwy&#10;b0jlUgnjH49cVHZXUa6fcLJdTsm9ik2WLBDjBGckYzj8M1pPbQOBvhib/eQGqq22kTSlBb2LyAlS&#10;PKQnI6jp2oAw7y/mhsIvtN1KeIxscbVuFLYYs2MgEY9MDr1rNnmmWTV2nklWze02CG3AXafmwmDk&#10;jgk8HH4V1cmj6NeRlPsdqysM5iUA46ZBFcVqumW9lcXtvLtVcIEdpGBYYAAJzz15478Uik0Sw2mm&#10;AWX2O418QuhhjfcfukjKICpyO5HtWtLpqtF5baxripjAWSzDBfp+74qhb3s2l6lFNbW+YuA6GQgc&#10;g844AYgKAfQcDqK7mC4jnBKMCyHa655Q+h96hQi90DbOShsbm11bS4jqn23T752V43tkRn2ISNxA&#10;BOMDg10EtnFblzNbLdWzrtZmTdIg9CerL+o96zY/3mq+Gu+UuJfzQc/+PV09edirRnZGsdUYk+ha&#10;fMyXdpa2rEjIUqNjD1Uj7p9x+NY9zDJLrhtdKtLOO4ECTXUt6jb22ttC5HYhRkjrXTvbPA5ms9oJ&#10;OXhJwj+4/ut79+9c5dmO/wBc1afbLHJbaai85VkYmQkfTgexpYf352ewS0RoC88S5OLbRpR6pcSD&#10;+hrN1X/hI7uew36XYExvIyoLrIfMbLzkdBurUisrCIJBeabZK5wElEC7ZD/Q+x/DNWTb6Zp0izCC&#10;C3ZsqrKmOxJHHsD+Vdyw1NbIz52cmLXV7F7JRoanF+J/ku0JfEbYUcDtk88cH1ro/wC3NUBAfwze&#10;j3SeNv61PdXOmTrEtxPHjHnR/OVOOm4EYPcinf2Va4ykl2oPPy3kv/xVEsNTluHOyo/id7dN17o2&#10;p20ZZU8wxoVBJwMkN6kVvjrXKazuXSriDzJXB1C3iTzHLHl4zjJ981q3d/NmaSGWKC1ibY07xmQs&#10;2cYVQR34z69q4cTRjBpRNIu5rdKpahqtjpUSS3twsKO21SQTk4wACIL3feOKijubm2eP7S8VxBKw&#10;RZ4lKlWPADDJGCeMjv1FVtWw2u6BGf8AntM/5RH/ABrCnT5pqLKb0G/8Jh4eb/mK24/3sj+YrE8V&#10;an4f1HRp3t9StGuzsVTHNgsN68MB94AZODW9GL+9jMq3FqqmRgivbFsAMQMncM8CsyK4up7aOZ9M&#10;tnWRQ3/HgxBz9GOR+FegsHFO6ZnzmbLqNteaprQv3tZl+wxxpLAd8TN85Bz/AANk8An8a6gC70+P&#10;+O7tgvAA/fJx/wCPj9frWDFE63GqEWBj+02yQpHBZuiFgWznI/2hW5NBJpcMs9mwMESlmtXPy4HJ&#10;2Hqv05H0rrjHlikQ3dkFhqdnPotvG0dw8flLG+LaQjIABHA6g1FceIEsoXjYu0uQsEk0bor5/vEj&#10;qMc+tVrnWFjEt39lmsbpQCwMkeXHbcmfnHuOfcVJ/bUOp2C299ps4E/y/IyFd3bDFhhu4HX607is&#10;JpPie3uY4zdXdv8AvA/IGNpVsEE9CDkEHitWTWdNEbsNQtRtUn/WD+WazNEmWyhYPp98LgkhpPLB&#10;3Lk4IwcD3A7/AIVqtqUZPz296PrbOf5CgOpjadrcyaKD5UJeKGMIpJXJ4HPPAOePpVzQNUW/F8xC&#10;oRcEjLdc/X6fyrlLrRr5tfAg1jVYdJl+d9wm3J/sAEc+xNdd52hlMSrA5HBaeAlj9Sy80IGjXBz0&#10;qtGc6nddsRRD/wBDNZwPhstwumhv91FrUtrK2tFYW0CRBzltg60xEc+W1G0X0SRv/QR/WqCTQ2tv&#10;dyXMDtA8srFim5CQ7cHrj6kYrTuba3mZDMzKy52ssrRntnlSPaudh0J7mITwXU3zO5Rmu5cxfMeV&#10;wcH15/WgDpopDJEj4xuUHHpxUEsTwSNPbrnccyRD+P3H+1/Oo/7MYDAvr8fWXP8AMUv2GcY26lej&#10;HqIz/wCyUAU9N1ezuLy/ZJT/AK3J3IRtCooOc9Oh49qiS8thrJmtXDw+SWnUZ/d5blgMe3I/H68r&#10;rF/qmga61ubKW8+2MdkgkwZ8jaOAvDAcHH/166jTNJu4UiuRItrcPFtkgKLIqHOcDG3246UIZxfi&#10;Qif4hBQc5uLZRj6JXo1zaOZftdoRHdAAHP3ZgP4X/oeo+nFcvd+EpItaj1L7XbgG4WVibcgIQRtH&#10;3vunGPaup/4mmSM2JH0df8aFohy1JLa6jvYnGwqynZLE45Q+hH+QaysHS9WkKCSSyECFlzk24LN0&#10;HUrweO30qa5ttUeZLmCOyS4Tgt5r4dc/dYbeR6ehp2lyzXd3c3NxClvIFSFoRJuZSpY88DruGKCS&#10;XUlins4iyRyq08RUkBh94cj8KdqtpLe2myKXY6Heo5AZh0yRzj6VxXi/7fYXANjNMkUcnmGJXwsQ&#10;4IZRnuSeMcV1mnahfTadbyzadOzPGrFleP5sjrjcMUDOa1W8P2e7g8kRRRoTtb7ozxxnkfMeFPTr&#10;7VoaXr32S2+z3gCwqu2OXPA4OPTjjr/kJfWp1eKe4j0+4SWcYjO1ArDBALc9eTyRkA8Vm3dvBFbS&#10;BgVeFdhypDk4O7B/hXkDk/N9eq2GdroyEXOnjP3bQjHrnb/h+tW/FkZfwzeR8AyeWg3DjmRRz+de&#10;fQ6lrst+mm2iwSJeW7KJ52LBUIAJGNuMfTr0rM1Dwjr+lWZuG1OOULJGABNICGLgKfTgkH8KmpWg&#10;nZsqCZtvc2Wl+JvsV3Hodo1pNA7TRh0JyQTtBJHA659a6DSLy31DWtcu7SZJoXnjVXQ5U7Yx0NGh&#10;6ZPZQ3cupeSZp5zKT5hkwMAD5m5PStdFjQHYEUZ52gDmvPxGIU04JGiRJR3FAI9aK4SjmiwTwtcu&#10;zTfv9XlGLdVMhJlZQAG4PQdau6LHfX9zc/bLi9MFvOIvLmRUkYbVbD7Tt25PYZ96zvEWgWMNqdQs&#10;7Ei8W5jlLxBmP3wWbaDz3rn4vG/iKC7vbmzsBJb3M3mKxs5CGwAoI59FFexQrRlH0M2tTofGF3qt&#10;r5WqaZaW88MhH7t97yED+MAEYU5HA9ietbfhmw1CS2W/1q3hhvHO9Yoi3yD0bJPOecdqg8Ka3YXe&#10;lrcT+VbX5+W4i2uvlnqFAbkDBBwOOaTxR43ttBhi+ytb3Vwxy0RcghCDzkA9xW70VxJp6F3xFrsu&#10;kXVlFHLaRLOsjNJdK5A27cAbf94/lWXNM95pnh6ZmjdptRaUtHnaeJDkZ5xXNJ8Rv7RvJZ3tYbd4&#10;7KaNM3AxubBzyB/d6VuaJodwtrpEs+qTTwWsYkit2jRQpZcdQMnqetY4ipGMGn1KRoTRB728tZHK&#10;NcqrxHkBwBgrn8OQOcNWTapqltrDXNysVraxRr9pl2AJIAOFTHpnqf8A61dNc20N3F5U8auucjPU&#10;H1BHIPuKrR6RaRypIyyzMhynnzPKFPqAxIB968qM7Fmfp0Uia/4eSQbWEFzIVx90HbgfgDil07Wp&#10;ZXhJ0nUZrayDDfEisDIc89egUnH+9S61/aNvqtje6YbY3OyS3WOcH+LBLcegXn/69c3Hp0em6sy6&#10;1b2ccL6fIwa2eTBkBGXb0Jz9K9HDVI8ijfUlo9RtLyG8sYbuLcIpUDruGDgjPNZH2J9T0lpV2rJd&#10;XEdxl+yK6kD/AL5UfnXPWni/Q20LT9LXUAjyRJBMfLYeWu3Ddup+6Pc57V1WsoTZ2scYODe24wo6&#10;ASDP4YFdRJzdtb31t4guAYCIxfGUzMmSVLZKocZAwST27d6xdav5rgaok3yg6gCBt+8AgAH4DGfr&#10;V++8Cx+I9Gt7qKU2uoiV98rZ+dPMbqPUDpWfqmlQ6Hoc9hC7yJHqPMshyWPlLyfzqKj9xnXgrfWI&#10;ep1fgAf8SB/e4b+QrZ0Q7tKjlH/LZ3m+u92YfzrG8GOIPCDzcfK0r59cf/qrc0wLaaJZq7BVit4w&#10;zMcYwopw+FCxjviJvzL1Q3NytrDvILOSFRB1dj0AqSSRIo2kdgqKMsx6AVVtY3ml+2TKVYjEMZ/5&#10;ZofX/aPf0GBVnKOs7ZoQ8sxD3MuDI46eyj2H/wBfvVmgUtAFBrOZ9QWYSkKO/cD+6B7nknr0FX6K&#10;KACiijNIAqrc2MV1IryZ6bWwfvL/AHfoe+OtWaKADpgAcCjrRSYGc0AHSilpDyKAOe1njxR4eP8A&#10;01mH/jldEK5bVIpovEehtLL5ga7fZkYKgoeOP511NMAooopAFJS0nagAopCaKBj6KKp3jXEMqTqr&#10;ywqpzEnB3dj7igRcXpSnGKZCWMYLgBscgHjNPI7UwFHT2qhNcSTytb2bDepxJNjIj9h6t7du/pSv&#10;LJeSNb27lIlO2aZe3+yvv6nt9elmGGO3hWKJQqLwAKBiW9tFaxlIweTlmY5Zj6k9zUp4FFB5FAFP&#10;UhttluV4a3YSZHp0YfkTVgAOjA8g0XEYmtZYj0dCv5iotPk86xhlJyWQE/XHNAFiNFjQIihVUYAA&#10;wAKdSCloEFFQyXcMU6xM3zkZx6D1PpzxU1ABRjmijqaQxKKWqc16Y7xIBGSG4zjliew+g5J6CmBb&#10;PvWReaUiwMlrFiKRy0scbBCQR0B9M8kf/qrWoFIDNjmj0qwt42RnZ8DbCvG7HOBwAOvH5CrskEF3&#10;EPNjWRDyNy9P8DUNxp63EpZppVRtu+NSAHwcjnqPw9KTyby3z5M6zrn7k/Bx6Bh/UGmIQ2lxAQbW&#10;6baP+Wc/zr9M/eH5mmxSSSaoFltxFIsJLMrBgQSMYPXseCKZcaiqxGOWG4hmb5UTHLsegVhxVizt&#10;nt4gZ5TLcPgySHHJ9OOMCgCW5uYLK2e4uHCRoOTjP0AHcn0rO8jUtSAea5k06BvuwwAecR/tOc7f&#10;oo49aWAf2tqQuG5srNyIPSWXoX9wvQe+T2FaxGDSAzYNA0yGUTNbC4nH/La5YzP+bE4/Cr5jjII8&#10;tMdMbRin+5qkdX04S+Wb2Dd3+bgfj0oAhfQLIOZLUSWMp/jtH8vP1X7p/EUwyatp5BmA1K3HVo0C&#10;TL77fut+GD7VrKwdQykFTyCDkGl4xzTArWV/a6jCZLWZZADhh0ZD6MDyD9asMyohd2CqOrMcAVn3&#10;Wl6fqbJcvFmQj5Z4nKPj/eUgkVGvh7Tt4eeOS6YdPtUzzAfQMSP0oAs6mVl0ubaQ6uuMqcg5OKxv&#10;Hcvl+HJEzgyyov65P8ql1Pw9pL+QsdmkEks6DdbsYjgHJ+6R2BrnfHUF3pukwj7Q11amdUhM7/PE&#10;7ccn+NcZ68j3pSV07G+HnGFWMpbJl3wTGYPDmoXJx8ztjP8Asr/9euttgUsIFC5KwrgD6CsmHTBo&#10;/heWxjlErFWG/GNxc4/qK3ugAA4HSphHlikGKqKrWlNbNnO+ED51nqNwYVjeW/mLMBgtyOPXg5HP&#10;pXQVyehag9j4ZgnVEfz7y4ZlZsHmVuR+laU2uvHLDEtssjuvLCTCBtxAGcdOM1fU52Yt9ZJf6fDE&#10;ZJ483XnB4Bl1bLHI9eaonQrqBpZLLxFqsE0zh5GmsC4YgY5G30Arb06PEulpn7rs59/lb/H9K6Yu&#10;sas7MFUDJJOAKdSMXujKmutzhTaaqFIj8WSBv4fPsgBn3+QYFSWb+I7bU57C8ns72SKFJSwXygNx&#10;YYGBz92um1O8tptLmWK5icuAoCyA5yQKy4yG8W60R/Alsn6Of61yYmEI020kapXdrlJfDVncW6tf&#10;28cl0XMjuGPJJJxn05qjb6Vc2OrG4WwSYBeEWf5gcjBye2Rx3rq+hqte2kd9b+TLnGQwI7EdPr9K&#10;81VH1B01ayOPtmvtQuNQvWu9UtzDdNbRx2zRsqjjCqpBJPHNTtJqkThRqmvquPvPp8bAf+O5ra8M&#10;wJHpFmIwo36pO5wMdC/+Fb+ry+Tpsg8zy2k/dh/7u7gn8Bk/hXrwhBxV4oTT7nm2laBf6gl5Outn&#10;EzAvutVO/q3I47sTSeZrOm67vXVLFITGLfzJLfACpk4Cg+px1reTUP7NmuYzb/ekG35vu7gMDHfD&#10;Hbx0xTvD2qNdJPBFbMnnMsMUxIO44yzY47ZatJUqfVEJy2uZdlruoSyTTJqejO7nad8Mq8KSBjnp&#10;3/Grtr4juYdYhs9TfTxHLE8gkgLgrjGM7vXP6V2k9parbv8A6NDtSM7QYwcACuY2A6/o6kD93pJ7&#10;epQf0rmrUaaptpGi5r7mcdbv7vWbkaXBDc+UqqvB2kcnJbIA5zV6DWNThv7eLV7O2tY5sgSJNuXI&#10;GeuaS2QXltqKxHfuvJBNGPlLqAAFB7AgDn61nRXcl7BqsM8CtYxqyxvyAkmMBEB5Iz3/ACx0rifL&#10;2HyytvqV/EQ0C61dTc6tBCxwJeWJ2+gPIHHb889K2rDXfDdlaRW1vqtqsca4G6TBPufU0WNlb+dr&#10;ztZ2rslzbxxiWEMqMUQEgf8AAqu6ppbxRJ5lvpt0kjrGY/sJJ5PXG/mumOHjOCu2K8kZJ17SpPFc&#10;Eq6lamOOwkG/zlxuLpxnPXAq74YXHhnTz/ei3fmSf61E9jHDBj+xLfai/dFjIMD2wSKgs/EEMFtF&#10;HHpd/wCSE+Ro4PlI9vSumlQVNXTJlJvRo3Hu7aJN8lxEibtu5nGM9x9a4e/8JTa7KNTs76WzuJri&#10;Qyq7kYj3YyAD1AA471Ld6wHjS2gsZ1ieZ2neSDaVUnO1eD1HBrSjcXVq04tLpDJDMgP2dud0gYDg&#10;HjA/WtSUrGnoFpFYafJBDM80azN+9kfcz8DJJ+tYHiC88SajfPD4cSRUtGCyyrKgEhZQwwD6A1f0&#10;24ifSZ0kSeHzbiV/KFu5VRnAQkL045xj0q14W5Oryb2kDXxAZl2k4RR07fSscRUdOndFRV3qcYsX&#10;im4updM1S2leXUETcQIzmNHGckdBhj05r0Ww0PTNKmklsbGKB3G1mQHJGc4rFeMaj4yPmxLLFDYv&#10;5SHgMd4BJ+pBH4VhR6hokUd3E11aiUg7A05BU5GFPTBGCDj1rgqTlV3NUrbHo3OelFcIk0aRNsvW&#10;808KRcsFLbT0+YYXp+NRrqFz5nkpd3G4W4BP21T+9BG48v6E47Vl7G/UOY0vFWgQf2Vq9/HdXsck&#10;kfmvFHNiN2UADK49hXN/8LEjs9ZvZhZrcLIsSblnwDtB6Hb711WgLeXhmS71C4LoqZ2TK2GOc4xk&#10;Y44/Ck8Nab5uhRzG6lHmTTPgLGRzK3qprop13STT1E4pk2j61F4o0GaaILFIwdGiEm5k6gZ4HWjW&#10;vFNnoVhb3UyNL5xG2ONl3AEE5we3GKh06znh8RawLe6UBVgUl4F5+Un+Hb60230myu/E97FeW8N0&#10;IbSIDzYwQCzyMcA9K7HVtT52Z8q5rGBP4s0vXb7zjp7SCCyn2x3EaOC52kHGewU1t+H9E1WKDRDd&#10;z2ZtbKMvGIlYOSyEc5443VTvfD9k3ibTbd9GtI7WSaTJSILvCoSBkHn1PAxgV26qsaqigKqgAAdA&#10;B2rjr4luNl1NIxSM28s2OpQTW9zLbPKGSQxhSHIGVJBBBxg89aYNOks7sag0kt9KFKuJNoKj1QAA&#10;Zxx6kd/W7et5ZgnIJSKTc+BnClSM/hkGrKsGUMpBUjIIPBrk5nYo5nVRqH9oT39hp4vLefT/ACQ6&#10;zKhU5Y5wevUVlaFqNjBcaVc3WrFmfT33/arkNsfcgwM9Oh49q65wLR3DfLbTk/Nn/Vuf5A/z+tcR&#10;b+ALLUry+jkv70JZyC3h5U4UIG549WNdtDEKMbS2JlFM7q2vbW8VmtbmGcL1MThsflUV4M3NiM/8&#10;tyfyjeue0HRW8Ma8NNt717i2ubd7iRZEUEMrKoORz0Jrobn/AI/7H/ecj/vgj+td8JqceZGLVnYt&#10;niuD1rXofD+tyC9hujJINySpEu1xggEfN1GefXArvKr3Vla3jQtc28czQvvj3jO1vUVQk7GR4csD&#10;DbQ3JSSNWjO2KZNrqCR15PHGcdeTVxrKDUTqENwu5DMo46qRGmCPetLj8aqWQ/e3rY4Nwf0VR/Sg&#10;LnM3WnzaZLcT3LTTyzyYiliwAg67mHboBjnnGO2MaeTUV1Lz7GW5EFraiS7MU4RmGTk7j94nb36c&#10;itbxRNr2qXsthoUEwFmQLh1lRd5ZQwAB9PWubttO8S2vnaXd2cxa9g8tQDG25VbJyfQbj781lKpF&#10;aXLinY7WxG/WfDwyCYtMkYnOeojHNdTms+y0TTNNnaWysYLeRl2Fo1xkelaGM15Nep7SfMapWVhm&#10;eTn8K4/WGhS/8Q3MkjRyR2sEcbr1ztckY7rzkj0rsGFcb4q8PCR9Q1QXF2qSWjLIlu+OVXjI7rxz&#10;jmrw01Cd2EldE+n6499cz2V01tdxmAMoit3iLsTjbhzz0zntVrXUvIdDjmSBryW3AaSJHAZsDlgS&#10;Dkj9Rn6VwK+L00nXI7qGBLgLapA2LhiOmWwSvHJHHqD613/hnxLD4is5JljjhmjcgxCbe23jDdBj&#10;rj8K9dNMwaa1Of8ADl5J4om8yO0ubaKBNoundWG7OcAbRnOTn8K6vUdQGkRWiJAJTK/lIGmWMDCk&#10;5JPHQVFrOs2fhjTFneFSm8AQxMqscnkgd+Tz9a5Z/Gel63q9hHLYTNFD5rtHKiuGJTA4z9aA1epp&#10;aneA6RbXc0LJu1iJmRGD4Cvngjg8LT45gbaezupZo5U3mJWUMyK2SZFCnBG08Mc4JNQeHNI1OfR9&#10;GkaayWwSYXoiWNhIMlmC5zjHzeldDfaFbX0ytLEkkZI3RlRkYGOG6gY6gdcfWvNxFWEpGsVZGNpl&#10;rqEFo9pcuEa6lUwWi4JiQNuaQkY/zgVq6gd3ivRBjpHct/46o/rTrARw6hssoLdbaSMNuBJkcepJ&#10;54PY+/NR6tHqMet6ff2NiLxYY5Y3TzhGQWK889elZ05r2qbG1oR6Vq9k8cFmJmFwwYBXjYAnknBI&#10;wfwNWLI6ja2VtbtYRP5USoWS564AGcFfauU0i7t4P7GudQ1J45UnuElhuLoFItodQAO3YV0t1qcV&#10;01pHpl3Z3EpuAWAnyAArHnbk9q9ZO5i1YmuNUls4DPd2EsUKsAzLIj4yQM4Bz3pNX1C3SwvbcyHz&#10;jC6qu08tjoD0yMjPpVfWmv301opYLRY5ZI0LC5YdXX1Ssy5bVjc30l1DbySSoEULJ91Cw4jzgY9e&#10;M568YouCQviCx/tC0juzfRJcW0hQLGwIiIwcKe7jAzng+1VraK703RJJr8/aFmQhRakYZvmbDoR7&#10;nkdAMY4rTvJLq2jnuTaGLLyOzO0bLtdQDj5xyNvFU3vXNpcajbWFy0DWrrGjbBhduDJjd1JHPHQU&#10;DRW0+xuWt/DqR63qai+hd5ds4IXagb5QQccnFdAdAvVA2eJNTH+8Im/9krOttkf/AAjIjUgR6ZM+&#10;Ihk8rEMgeuSa0NNfVntP9LeRZZZQillH7tAOWIx1OP1FeVKrUvozblRBc2GtQMkcHiOaSeQ/Ij2k&#10;RGO7HjgD/AUjz+INHu1a4Z9XsjExdoYUiaNgRjPIGMZq5pNxqEt5Kl4zsqpzmIKFOFxg45zl8+m0&#10;dKr641zNNcWgjka1FqZRsBAMgPygkdee3TinHEVFKzYuRMqXPiie70+4hstD1M3UkP7sPCNuG4BO&#10;DnFLFo2uwxhfL0tiAB8txcR/yasiW71KG6t5DLqEs3KrgfNFkDGSRyGyTg+gqxceIb6zuhbNdXcm&#10;61WZZdkZVWYMQG+TOOAK3lWqPZi5UjQTTtaS4aaTS9MugUChJruSTbyem8HGf6VUk87RrCOTU/DW&#10;mi3jZUknSZCVDNjdjb710Wl37tBBDcszzMCDIEwhbrtz3IHf2qHxQizabbQsMrLfW6n6bwT+grJY&#10;qopWYcqZRvb/AMMW2nz3MbWE5jUsIoJVDOfQYPWonklhiMj+F9QVVGSY74f0cUeIH0a60G9W0ggM&#10;wCYZbfaVy6jrjg10epc2cig43Mq/mwFaTxcuiBQRx9pNqtvLLNJpmqI7NlMwLP5a46BmfI71PPr9&#10;6ghW4j1G3iaVEeRtP8vAJx97cQPyrsu9Zeu2wuLEo+2RXGw27x7xKTyMDI+YEcGojjZXs0HIhn2d&#10;ZLIzf2vcm3IO4t5RGO4OUrEtvEdikbJJ4guI9jsgWW1BIAYgZOzk4A71DpvhXTLx4ZW0xkiGRJGX&#10;2quPYNkvnqePpXWada2djaC0sAqwRMw2q+7DE5OSSTnJ71rPGJbISpmCPEdgw+XxNaD/AK6wY/qK&#10;in1a1klS5h8SaQsyDAbbjev91vn6Z/Edu9da8Ubj5kQ/VQaydW0G21KONClukSZLgQAlumMHjHf8&#10;6lY5N6oPZnNK4vlMljPpclzLKd0USjzEbad20lskd+v0qaDXl0OJnuIx9nMrI9vbHcIGHHyknnOC&#10;SO1U7fS7U6f4Wkt7K1+0ySSElkA8wBGOGPft16UybTYNSjuDY3n2CZGcXMAQnZucgD5eCTgAjvgV&#10;2U588bias7M6O012zDExNNLZucpIkDkIzc7Dge/4dKj1v7DqNnLjz0uRGyqTBIu/II2njpzVLTHt&#10;dD0q483c+ltMytmMqyPwOnXBP4g1LpnisSXhtLwoiqSqsThsZA5OcE5IHbrmrJF0uKLRNXljndma&#10;OxjMsmGYklz+OBj9Kv6vdw3ulQNAxaN763UNtIB/eqeM9elU5Lmwu/EF/E2pwwq1tAodZUBbDMSO&#10;eD7/AFqXUnsYLPSrW3u4GC6hCTiRSThiSTivMxCvVNYbGvqwc6VcbY/M+Q7k2liR3wB3riLXxBpl&#10;+I7C3nma5a4V12W7biR1OADz/ntXoayxt92RD9GBqlbaPp9nf3F9bWqJcz/6yRRyfp6f1rnhJJO6&#10;KOa23HktBF9oifA+7FJ8gDklfuk88frTbq/ldpTFqhjW4KtGzCVSNowSPlx17Drjmt2Tw/vu5Z1v&#10;LmIyuWYRuQGyScH257e9VP8AhHbj+zIbQvbyNCxdNynaSWBwfbGRVqURFjQZJDYXbSSu4DnaWLHg&#10;KO7AE85/nVjw2pj8M6YM/wDLuh/MZrP0vSrrRND1Bbu5WdyjFGGeFCYA5/GoNKsbuYaYQ08drHbw&#10;lh5pCP8AJ2AYY5/rnNTJJ31GaenlZNU1kkBsXSqSR6RJSWQRtf1MYGVSBcY9mP8AWl0kD7RqrDvf&#10;Pn6hVH9KozzywX+qyW8hWQzwoNse/OIwcHrxzXoVf93S9DGPxljWLeCTVtERoYjuuXYgoDkCNv8A&#10;EVujAwAMAelc64n/ALT8P/aWLzbZ3cnHHyL6AevpXQ15k72RsLmmyyxwRNLKwWNBlmPYVV1LUItN&#10;s3nkySoOFGMsaztJvf8AhIEhu5vLSFCfLt1fdudTyzew7D8fSpUXa4zQs4nlma+uF2yyLtjQ/wDL&#10;OPPT6nqfwHasnxhY2E2i3V7dNJHLDbukbJKyZJ6KQDyCccGt+aaO2haaVwkaDLMa5/xBHNceH9Qv&#10;LlSmIGEMJ/gB43N/tHP4Dj1qoN8yaEZunfDzTVs4JLiW6+1EBy0U5AU9QBkdq0YdT1HTVmjXULmd&#10;V1EWytcMHYKVBPOPrWiNVSPUY9O+zy+aQMNlQpGOT1/TrWM5iFvdtMxLyas5hx0DDjn8A1d+DnOV&#10;R8zMqmx2ui38upaNa3kwUSTJuIXp1Ncd40fZ4L8Rkn7+oBfr9z/Cuy0lbRNItBZbhamMGLdnO081&#10;wXj2XHhHUIQcvNqr7V7kKTn+Qrsl1Kim9jtJD5PgxtvGLDA/794rQnsxNAke7aY8Fe4BHQ46HHbP&#10;es+6ZJPDMaxMGSSOKMFTnIYqvH51sk+1MCg8Ie5gshnyYk859xyXIPy5/HJP0rQqlbsH1a8YHOxI&#10;4/x+Zv8A2YVcyKAFpKTcvqKQyIDjev50APopKKAFNM8xPMEZdd+Mhc849cUpzzjg1g3H2uAC4vJo&#10;jPE5MYWIBSP72eWIAJOMjoaAN+iqthctdWaTNtbJOGVSA4zwwB5ANWc0gFpDRRQMPalpKZPMtvby&#10;zNyqIWOPYZoAwtf41rw8f+nwj/xw10Arj7uKRrvQdQuHLT3F6khAPyopQ7UHsAevc5rrxQIdSZpc&#10;UlABRRR2oGJk+lFFFAh1KxGKzzb6jD8kF1C8fb7REWYfiCM/lSvHqbqAbm2jHqkLE/q2KYF5OBVO&#10;SWS9kaC3YrCp2yzr1z3Vff1Pb69GrpzSf8fF7dS+o3hB+SgVdjjSKJY41CIowqgcAUgCGNIYljiU&#10;KijCqOgp9ItFMBR1xQeBQOtDdKBh1qnpmI4ZLY/ehkK/geQfyP6VdFUJc2+oxTYGyX9y/wBeqn+Y&#10;/EUAXsiq8V2sl09uUKso3A5BBGcdunXvUk0EdzA8Mqho3GGHtWNPpRS4iiWNhbqF5Tai9cMXxyTj&#10;GMd6ANlraF5llZAWU5HpnsT6kVLUDzx23lJKWAYhA7dM9gT6mp6QgooooGFN2jduwN2MZ706igBK&#10;KKKAGvvEbGNVZ8cBjgH8aqfbxF/x9QSW/qxG5P8Avof1xU895b2xVZpBHuHBYHH59BSPPvt2ktmi&#10;kIGeX+X8xmmIqoWutS4uI5baECQBB0c5ABOecDJ/EUao8krQ6fbvsluMl3HWOIfeI9zkAfX2p9gy&#10;w6cLiQLH5mZ5OwXPP6DA/Co9LR5jJqMybZLogop/giH3B+pJ9zQBfghjtoI4IUCRRqFRR0AFR3dy&#10;LaNSEaSR22Rxr1dvT2+vYCpyQBzxVG0/0uc3zf6sApbj/Z7t+P8AL60gAWUt1htQdXHUW8f+rH17&#10;v+PHtV3YqpsCgKONoHH5UuainuEgjkJYblQyYxngd8UwK0lk1sTNYHy2+80H/LOT8P4T7j8c1LmL&#10;UrL5SQj9VPGD/dYfXqKWzuTdW8bunlSsoZoiRlf/AK1Rr+51VlUYWaIuR/tKQM/kf0oAnt4RBFs3&#10;s7dWZu5/p9KlpKKAKkv73VYE6iCNpD7E/KP03VzviRE1bxboGjuoeJC99Oh5BVRhc/jmtoXSWtje&#10;6pL9w7nGeMoowo/Hk/8AAq4zwbLeX3ima+klaRzAVld/mwuchR6c/wAqiUradzop4eU4SqdInTIZ&#10;LO9t9GfcYmlEtu55zEvzFD7qQB9CPSugJwpJ6CsDWGIvFv1LY0za7AHghvvj8E/nUuvaibe2lt0i&#10;DiWB2VxJjoMkdPT8+lWc7MvTdKk1XwBZxW9y9rcMskkMyfwsXY8+3PNVPC/h7WraCe78SXhm2oyR&#10;2mFZdvqxx7DApPDmvi10DTtMW3uvNeFWWRNuAG5O3dwcE4xzXVW9wLm3+yXBcTMrIzbeCfTI43Yx&#10;nHvQhPYytMDi50wMR8sTGQ/8A/xqz4omifwvqKxzIS0W0EMD1IH49aytWtdQh1WxsLLUFiM0ExaR&#10;4A+1RtGAM9936VwurfD+bSdNku11VJBEVwv2faSSwA53epqalenGVm9SacXbU3bi8h0vxJNY3f8A&#10;ZwjtDCxmi0ohySQSAyk7SBg5re0W8h1HVdbvrZ2e3lniEblSu7bGAeoB6mnaLp0mi2t3Je3MLPNI&#10;JHeNSqqAoUdST29a0xcQsNwmjI3bMhh970+tediMRzpxitDVImNJ3H1poljbGJEP0bPtTzXGM5G0&#10;vUbwzosFvIZLqa9lxFb3QikBJkP3ucVo6NLdapPFZ3DysLS4lecSyeYVAO1ULfxfxfgapeJrO20u&#10;1t9WsrCKN7O5E8slvGiyBADk5IweccVy9jdePbNJrm0tZVS7c3LsI4m3Fuc8/XpXsUq0ZQXQmxo+&#10;K7XXbrxC7aJhkgnAZfLUhHP8WSDxg8+ldP4P0n7C7pNKk01qPK8wKFBdgGbA+hA9eaj8PX8uoaUt&#10;2badpXkYTERgHzBw2ce9ctrPinUba4mTT7NXgWZvNnNqz+W+QBhgeDgDNdUno2c8X7yVjqvEOvXV&#10;tqGoWy3QgghgQf8AHk0oJcHqwI29sZp95KbbxG+F5g0tAq+pMhAH5gVxSeINR183dhfWzW8+o3Ns&#10;XEUbofLBCnAIOBxnJPeuxXSoNOuftcl3d3G90WSS5l37EXJXtwNxBrhxNWKjyrqdEUXDpgUReVcS&#10;QXEaBDLGAd4HqCCDzn86dHp7faIprq5kunjOY1ZVVEPqFA5Puc+1OOpWu/EUhuG/uwDef04H40f2&#10;paA/vZPs7jqk42n/AAP4ZrzbyKM+G6+z2Gu3Q8skarGB5j7FOFhGCx6fWrv9vNeW8kvkW6PZ3CFl&#10;W6EiygqThWA689MVyWt2+oLY30tpdltNkvFuZI54FG5y64Ck8kcDrgYFV/8AhLNG0241a1S0naee&#10;ZVWXYnygKAeAcdQeB19a9ehKLijOV+h3j63PcWrhdLmXzFKrukAPp0IzWUt3q8CiGLRlKIu1W+0r&#10;0HTj/wCvS6XcDWbcXKXV2IGUbFOIyeuSQOevvUtxbWMMgV4ZbiZhlYy7SMR64Y4A9ziul2WiMItv&#10;VkMGrJZqkMlrdvM7EkIEZmYnJ4Vjgfypbi9DaZ/aN3JNHbld6QW/Dn6t1J78YAx3p8moW+m2jzPY&#10;TW0SjlliUj8dpOPxqhLNY3fha3t5bpoN8QRZNpyrBOeD2wfyNSWWfDWpxX+mIFZjICzEsc78sTn9&#10;R+dZh1C8tba8OnOgnn1G4VVdMhjkKOe3PT/61P8ADek2Vp4dgu7uWKaJ4/NyyALHkDP48AfhWRBD&#10;4flvpBPaXaO11LKTEkwGwH5cBfcg1nVp+0jYcXZ3OqsIDD4okiLbjDpsUZYjBJLtzx9KdJ4S0ibx&#10;ANZltw1wByh+4W7MR3Nc5a6dplxrVybJdYaEQJkwSyoQ25uu8gnjHr3q8umBr62ghv8AxBbh2bd5&#10;twwGApPBOec4rjeEnfRmnOjZv9P1C41Bri1vvs/yhVyocAjOTgj3xWfLod3Nb3cM0ayNJdtPHIHw&#10;VXBxj0JwB6DNWf7Du1/1fiHVl/3njb+aVVvrbVbG388eJLkLvRSZLeJgAWAJ4X3pLDVVs0HPEk8M&#10;WOp2Mt39vjRIf+WAEm47ck4Y+wwKi0jU10rwlpbvA8iyRsflI4JJPT8fwqC4u76K2ldfFtu22Nm2&#10;yWSAnA+opun6LrB0vTiupWMghgTyhJaMSoIBwSHGe35Unhaj1YKSNbSZDNq+tSsNp86JCuc4xEvG&#10;fxqG1uFtvEGv3DK7rHHbKQi5P3WP9aXw3HcBNTlu5IpLiS+fe0SlVO1VXgEn0rKvF1NdS8Qi0jtp&#10;LcmF5N8rI4xGDgYB9P1rpnSbo8iJT965qHUYtS17RZIA/lZuSGYY3YQDI59+9b8kiRoXdgqLyWY4&#10;AFcWza7a67pgGl2LPHBP5aJdn5s7NxJK9eR+ZqXWtT177NH52hiO2LBZTFdK5JJAXGQMc+uRXFLD&#10;VH0NOZHVWV7DqFqLi3JaMkgEgjOKjbT40YvbSS2zekTfKfqpyP0rgbfXtRtQHt9LuYi37xkjmVkY&#10;/dztJ4G3nHvnoBW0/juGKN1m0u/jnVSSNisBg4OcNnGe9TLD1IvRBzI6F01AxshmtJlYYKvAwyPf&#10;DEfpXPaPYTNLqhLQRwi+ZCjPJsyAo6bgCPY1ct/F0TrEs+larHM67totScj1HPSsS31m2uNKvI3t&#10;7r/SL+WUmS0kI2FvVQcHAx7U40qiVmguXxprP4qHkTWpMdiWzChiAJcDGVbrx7/Srkz6hBqFt5hc&#10;hUkOWQTLjgcFQG79wfxrO8P3+n/2tL9lkleKCyigdvs7j59zE5G3P51KPEpk8RJGYAEWFmQd2QgO&#10;WznrtGcY9q9KimqauZTeptQ6qrnBiL46mBt/5rww/KrkF3b3ORDIrMOqnhh9QeaJ7aGf/XRJIR0J&#10;HI+h6iqc+nsRlCJ1HSK4YnH+6/3lP51qRoaVZNtK1w1zbQsVJuJPNcdUUNjH+8cce3NRT6o+m2cz&#10;kySiNf8AVyj95GT03Y+8v+0O3rUXhjUYbuxK4Kzs7yPuxlyWJyffkfhikFtLlnRAG1XXnA/5e0T8&#10;ok/xp1yWPi+xAGdljOwB9SyCsVdLutQur8wKAp1GTzJfMIKgBBjb3GAf0raCAeMo4wMLFph2j0zL&#10;/wDWryqy/eSfqdEdjn49fs7Y3ETapHE4R0WNrjmM5yFIOOQd3PuPSrUGrXCQp5l+jyEjnzQVJ2tj&#10;GSPl+7nPUitS88KaRf65Fq1xbB50HK/wOR0LDuRVXXbe6uL8m1vjbokSrIQm/DfNgAf3iG4H4ntU&#10;qUXoMz11zV5o0+z3NsfLhKSbnjBeTPUfMeR2PQ88VLpWq3V/PMmrSbYIlUmMhcyPn7qhfvD+fFVI&#10;/D+o38d0ssMARpB5bFzhSowcBcZ/u59unGaseGtC1rTtRnkkgtIIpFIRt29lyR+ZGO57mn7iQh+g&#10;xLfm/ZYyJHu5lcug/cIW5A9XOPwx+ejb28MHiy4WGJI1jsIlwi46u/8A8SKyNLvrqz0m1hs5Y3mn&#10;uJ2KyLlmBmK7uoGf/r+lbVnuPibVN5DMlvbISBjJ+cn+dbUL+1Jn8JFcWdtf+LY47u1huI49PZts&#10;qBgCZAOh+hqrrnhzRFbTVTSrRDLfxo+yILlcMSOO3FF/dy2viS7lilSORbKFFLJuBLStwfT60lxf&#10;XdzLocLmNr6S780oRhY1ETkAkd8c461Nfm9q2mOC906mGGO3gjhhRUijUKqKOFA6AU+s6V7+1haa&#10;W4tHRRkqYmT9dx/lVTSvEaX1xJa3cH2K5DfJG7Z3KenOMZ9q4+VvUo2I4IYnd44kRnOXKqAWPvT+&#10;hBo6Ue9SM8/l8DWep69e2kt9eiC2VJIwGTKmQszD7vTIqzYeGl8K65YfY76WaO9d0ljljToqMwII&#10;GRzWhPqZ0zW9ZuFt/PH7hCA+0jERbjg5681YvneXXvD5dAp23EhCkkD5AOpA9fSu6jUqc8U3oRJK&#10;zDxRv/sb5Fdh50ZZY13OQDn5Rkc8Z/CuJn1nTdfhttOt2lV0mVw7wFRGcqNxIPTjnPrXbz3E6aha&#10;W1yCZJLrdGUTCbAjd/X1B79OKsJZ6ZpH2m5jtkhNw4MpjjLF2PAGBk9ewr0jFOxg6kIrzSINPa6t&#10;UMchMzBvkXOSm3B4U5x7dOOKq6aVXQtbEUxkneHYFbaM5GOFJ3ZyWGT14NamspZ30UbQERTwtvRZ&#10;LSRQx7hiFzjGRj3rnm1DRp90RtYoNpxtkjA8vJIxuxyO4BHHuOgO5bGkQ2EltPb6nrsSRKyN+6yY&#10;1bBJGUxjjkfjWikk7j9z4q1IgcZexVv18us7TrnRrh47O4S0hhUcSEgGbHQE+nHJzyfbr0miz2SW&#10;ciQT26xieTYFkHTcQMc1Lpwe6G5NFFLnU7a80qT+2/t1td3PksjWyJxtYk5HOQVrp8c1zDHfe+HQ&#10;OQ97cy/X5ZD/AFrqcYrzMXGMZ2ijSDutRBkHqa53WrZ7nVbHS4bqe0t5IJXf7OQCxBXHUHjk10OO&#10;axLxv+Kvh5/1emyN+ci/4VOGV6iTHLYx/LFvHHMvibVEghQ7Xe0DAA8f88+eO9RSR6lqN3BAviG5&#10;kVJ0kjMlgEO4BjnBAyBx+ddZYJnSrZGAIMCgg85+UVU1aea1FultLJEOQ2FBG3pnnuOuO9ep7KHY&#10;y5nsYGo+H9SttPm361CySyRea8loAeHHJbd68mrFzfax5QH9uaHMDInymIqfvD0ep59T1HzIxGR5&#10;ZgXeDCWIfuenrxj9O9a19DGYY3kjj4ljLZUHA3D/ABodCm90HM0ZkmpeIoLSe6D6HcRwRtI/lmQE&#10;gDPqa1bG4/tJobsqAiRDAByA7AFue+Bx+dY+vtDZafrGyJV3WQULGoGSd+T+A/lWlF/xLNHsrW1U&#10;GV1WOPzDxnGWZvyJNcOKpQhblRcW3uaE6PtZ7faJfRjgNzyD9Rxms0tHoemXF61rghhiGN8nBYAL&#10;uPXkk+2cdqrR3CvqLWn9uXH2nAKMPKMTk54CgdsdM596ZrVzJLoskFwqLcLdwROE+62XUhhnsR+X&#10;IrmjBuSRZN/wkF6pPmeHNTGP7hjf/wBmpr+JGMEinQ9ZVihx/owPOPZqsLbfa769Lz3KiOVUURzM&#10;oA2KegOOpNVFttRae5W3uZXiSQqhe7KkYA/2G75r0fqdIy52YlheyvJ4asY7SaG4tkk3i6iaNc+X&#10;jAOOe9Wzp2qTRfa7RLZZSTuUSn95tkLjgr1z0Oen1qabStcm1K2uZJd8MG7EYulDcjB+byx7VqWW&#10;nT2dlEsUzJOB86PI0iMe/XkfUfrXRCChGyFKVzG05dVvdMk3W9rMsk7sVnIPOTkFSo/p0rOXQP7G&#10;vYria3uhZxkuCk6Hy5COucjA7/UAVvWLSJ51zAmLnzXa5ts8SDefmX1I9e/Q1sq1vf2fykSQTIVP&#10;uDwRVE3exj6VeaTc3E0urafAZHUAvLEr7do4yOduQQcD1pdesPDt1ZW76dpun3EguUZkijVC6AnI&#10;yB0NZtppd3aarNDPflrcTJ5E7xjd5gUbVY+mMD3x2Nbsk5nvLBXGyVJmEiZzg+W36elNpPoJNpGR&#10;5OhG58mTwSyYGfMXhfoDxUvh7w3oVzbXcl9Z+Q5u5PLja5dCsfG0cMK6XFRmGJjlo0J91FLlj1Qc&#10;0uhXHhHw/wD8sZrqLP8Azz1CQf8As1VdR8N2dmbXytS1sB5SriG8d2xtJ4HPcCuR1rWb2Hxg2lwC&#10;2+xmaKIxvbqchguecZ7muyksraK5tIooERCz5VRgcL/jU+zg+hXNJbmTrVhFb6HfSw6z4j3rC22O&#10;dCVY46HKdPxrQs9FlW0tY4vF1wjeUuI2SBiOBwBtzxTdZtYLDRr24t0McuzIKs3XIHTPvRDElxLb&#10;v9k01k3FPN35kOM5A+Xrnrz60vZU30DnkWdJtDZQTobhrh3uJJHlZQpck9cDgdKrW+nakdWv307U&#10;rWAXEu9ori3LkkKoOCGHtWwkaRLtRQq+gFU7iCN76JUBEhJeTaSPlwR+px+Rq3GElZrQhOS1Rl39&#10;h4ji1zTWe90dpPLmEZeKRF/gzn5uvTH41ZvJ/EdhaPcyDRJY0xwkkuSScYAwcn2puprbW97ZmVWk&#10;ZhII1ZBKS3y8ANkZP9Kr3WkSt9mvWNtDdJKgASBSqAuMYxjLe9ZPDUn0NFUfVFHUNN8TXcg1PUdM&#10;s3tFiA+xi6ZSOuGPH3gT+FZNzqOsQhLiTTootrM3mfaAGYL7ADk5GeOSPwrvr3VL21g/eTwOz/Kk&#10;Zg3GQ+gAIzXMX+jXXkpqE6gvGuTbW4HlwgEn5Qeo5P58cUfV4bB7QbpviO+1TUtk+hXkkltgpCjp&#10;hWIzubJGWx27c1c8Q6teS6JPbvoGqxPMyRqzRoQSXHGQ3U1hNYeTcfb7a4mgvp4zKsgkO6IHjJUe&#10;vQc/U81fsby/uoLc317dTi3nikk3sNjEOMA/3TnFR9Tp3Gqj3say6ja2lxLeyaLrMLkFnd7ZiB0z&#10;3IHAH5VjNNLc6bFOltMv/ExeZRKjLuVyyqSccfeB59K6W51y5vGRjpzC1IzCDJxM4ycsBztAGQO9&#10;crLryancWqJG/l+dMS20gOfLPGPTJ4rSjQjTbaJnLm0sdN4V1m6/0XTJlQiKMRkqpGMZXIPGeV9+&#10;vXtWF4mYmKE9mvLtv/IuK7Lw74f07TrO0uIbfbO0CZZmJwSBnAPTqa4nxEwa2sSCPnkuW/OY1Nd+&#10;4z0stX+0ROgjjDeDtCiaMyo1zEWjX+MZJxziuht9N0u5gSaOziKOMj5a56HT4LjR/DskiGRsKvls&#10;x2N+7ZhkfUdafpGnmXV52uLFIrSKMMWaIxjJA+UKTgAEE5GfrWkdkc1d3qS9WRCzuJtc1SCDS4Ut&#10;hIhhnKAhiNquvOcd+1ENnqj3UavpVose+cOfKT7o/wBX39qhTVLKzgUR+H3vHkklkIjTmMGT5QeD&#10;/CQfwqnq+ofbtJn+y+G7u1eDbKz+UA23B3Y6Zxxx9fSquYndR6Vp3lqWsbUMQM/u14NJJpunCJsW&#10;dqPlP/LNa5Pwvbpeb9WubB1gujtigkiX5Rx82M8LwfesVbS4uvEE+jnT5YXDmRpuPKVOQCD1wc9M&#10;9qLAen2h3WcBPeNT+lTVlLDcS6XZrEwIWNMrnAYgDGT6DrjvWkgZY1DvvYDliMZpDH1FNBFcJsmj&#10;SRc52uoIz+NSGjNIDH1C3uZbiGMtO0KbcbCArc/MXIwRgcjHetWLHlKAxfAA3HqfenHByCOKzyJN&#10;MOUDSWPderQ+49V9uo7ccUAaNIWUMFLAMRkDPNV572OGBJF/etJxEiHJkPbH+Pam2lq0TNPOyvdS&#10;D52HRR/dX2H69aBlqjAPBxiiloEchqtlJptxo0AkD2ialGYMk7kBDfIfUDt7cV2Fc74q+9op9NSh&#10;/rXRUAFFFFAxKKKKYAaKOKKQhSKG+7VVtSgH3xMh/wBqFh+uMUg1GykwEuoST23jNMC2tLTUdWOV&#10;YH6Gn0AIvSijtTHmjSVI2YB3BIHsKAJO9B5FJ3paAF7VBPCtxG8T52sOo6g+o96mpO9AytZzs6vD&#10;Mf38JCv/ALQ7N9D/AI1aOCKp3du5kS5gx58fGCcB17qf6ehqe3uEuYhJHkA8EMMFT3BHrQIjWxhE&#10;5nYNJJnIaRi236DoKtZpKQnHU4oAdmkoo60gClpKM0DFqmNRgebyod87BsMYl3Kv1boPzzUdw73l&#10;wbKJisagG4cHBAPRB7nv6D61cWKOOERIirGBgKBgAUCJO2O1Y+q21sF2Cz/ezERrNGuMFjjkgg1b&#10;/sy2HMfmxH/pnKy/pnFVUH/E1itxeTS+XukaORRxgYHO0f3vU0wHaqBPJZ6Yq/JcOWk9BEmCR+J2&#10;j8a0zxis773iQZ58uz49tz//AGH6VoOeRQBW1I7rTyAfmuGEI+jfe/8AHdx/CrQAUADgDgVTbE+s&#10;xrji2iLn/ec7V/RX/Orhzg7cZ7Z6UAOqC6tILoKZYwxXockfhx29qiso7qNpDcSbgTx7nufYdgPz&#10;61boAq20CQzOzsGuJeC2MZA6Ko9AKo2d7/aeoRMkTJ9nD72PQg8LjvzjPOOlT6qBcqlpGP8ASJDl&#10;HBIMQHV+CDx09ycVYsLGDTrRLa3UhF6knJY9yT3JoAsVT1B2aNLWM7ZLg7M/3Vxlm/AfqRV2sRtV&#10;t4Lh766LiJ1ZLchSRsX7x/E/oBQNJt2RjePdRW3sINLhIXzSGdQeiL0H4n+VWvBWn/YdDa7lGHuT&#10;5nPUIOn9T+NcbNc/8JH4m82dzHDNIBnr5cQ/+tXpsVxDcWkkNuCFWIqgx1XGAR7cceuKxh783I9T&#10;Ff7Ph40Fu9WJZxiTTt8wB+0gyyA9PmGcfgMD8K4/XtO1K88DW97p115csVr+8RkU+dCOnJHB2gGu&#10;ourgweE3mj4YWY2fUpgfrUHiDGm+Drm3RclbU26jOB9zb1NbnlGf4M0G4ttFt7jVpY553VHhQRqP&#10;JUL8vIGS2DW1DZLppnuibi5dUyFyOnfA4BY8ZPfFWbFlGk2rgHaLdDjGD90VzaeKLk3FwJ4EaJc/&#10;ukUkMNqsAGxy2GHHPORjvUgImoHU/FVrMLcxxLYy7GL7twLoM8dOQfypfFHOjlP788C/nKlZWt6z&#10;aw63KzpJAzaasaRujx/OXyRkDt6j0qg2s6XHpdnFJq0cszXsTyGRiSqh88544AFcGIg3V5ilojs9&#10;UWV7C4WFSz7ThAoJb1AyRzXBWOvQay40mCz1Bplk3MBEoZAAQdx3YB55Jrsn8Q6TJG3k6vYeYR8p&#10;aZcZ+mah0iTToEmlW6svOnbc7CVC7+7EHk+w4Fc0Lxi7oZkSQ3EqSQiCZAhVpCiqNu1mOABKMD8e&#10;1VdQlilyftNzbrPIJ42aHr1HUP74roG0bTJp5JxcAyO5clZBjcc8kDr1/SiTw8s2mxWovD+6jaNJ&#10;NgOA33jjPWqU11EZd8QfBsyNuKlJmYP3xGSPzIDV0Ey+R4fKjhktdo+uzFYmraMmleBb22eeSYRq&#10;XEhG0joAPpjj6VNcaheXc2oW8bxG0hhd96xnJwBgdffrik1e1gb0Nnws4g8MyTADaLi5k+uJG/wr&#10;O8NReXZXe7k/bZdxI6kYBP5irfh35vA1qAT/AKQW9uHlP+Nc9Hrc9jaJBbQxzT3t7c7EJO4ZmI3Y&#10;Hau3EJukkhLcbeaizeJpGeKYb7OPapfYHUuxALr9zt19K6y2wLOMPMkuFwzg5BNZmmxBfEeqIxDe&#10;Va20XseGP9aNZn0nR7P7TcWUUjEjbGkIJbn6YH1NcEveaiijRa+sYTta6gT28wfypjanatjy/Nm9&#10;PLhdv1xiuW0y+vbvV5JLaOKK3UbyoGFVeD+Bx3PB5wO9dQbi9uEV4LaNEblWmkOcf7oB/nSlDldg&#10;KlzFJqkFzbzW5itGH7wS43uOuABkKPfr7DrWVo2geHv+EXsbq+06yUtCGaSVQM59zWvdx34tLp5L&#10;yJFWNmPlQ4PAPdif5Vi2Zg0/SdGVCBNLboWLQmV23AfdJ4GPT0q4t2smBNosVktvrL6baf6Mtyqx&#10;SKdqR/ImcA8nk+lb8MSWoYySbpHOWdyAWP8Ah7VzOi3sz2+q2qI7W89+TvMYU4GwEnB45AGMd/Y1&#10;0E8MVxq8SzRJIogdgHUEA7k55/GvXp35Fc55W5mVvEb/APFPXrxyDckTMBuwG4xg49QcVxGn32pa&#10;nG9jcaOY4rQeXI0kxBDEABRkck4HTsOuK7HWf7I0y0aSbTopSwJ8uOEEkDqTxwPf3FQQuI7S6v3R&#10;1WKMhYp7jcVJGcgngZHT19qbGmWk0vzfCdvYQsqkQIVMi7l3cHkdwTVbw5pVxbXVxdXOzzATFlDy&#10;2MAn0HTt/Srr6mLTTI/s8fnNDbrK4Y7FRAueTjqccCoLXWI4ZrS0CMIiNss0nH7xuQB15znrjtTF&#10;qacZzqtxycCGMfq9JMN2p2g/urI36Af1pLRklv7uRGV0KxgMpyDwx/rTnx/asPqsLn/x5aBHMeLv&#10;Ft/oOqRW1pBbujQCVjKGJzkjsR6V0l3lo7TPUzxEgdOuf6V5x8QW8zxTs9LaNfzZq9IvQfPsVHI+&#10;0DP4I1LqPoLquP7JvCRn9y/X6VU/4RjRl4Gmwrj+7kfyNWdUZX02ddwO5cYB7EgVc8xGYgOpIOCA&#10;ec+lMRBZ2Ntp9sILWJYo9xbaCTyevWsrWtFtJYL27zcRzyoA5inZQ3AUZAODxW5njiqOsBm0qdVP&#10;zNtUfUsBQIxk02zfXrVJYtRlxFNj7W7Mq4K9DmtC/wBKshHCBCSDPGNpkYqRuHVScGorSznh1eyW&#10;S6dkitHxHIPnyxUEE55HGfb1rQv877IDvcrn6BWP9KCjjdfEWiapZwzXYSzm3vllJcAAccfof9o5&#10;9areZC+ktqEbzrG0TqqxnCu2OB2+7uYkd/wxUfxLOdVsFzwLZz+bD/CtLU9HuYNKsHtVMsPkRw+W&#10;AMoWKnk91Jz6YzSY+hY0e8i1WAPeatfpc2x3lfkAH8OQApz1xjmoNJ1DWX02e3sriz+z26u7zsj7&#10;13EtjION/XPAxWvb6LJb2ssMiRRiYB5542O8Ec7VHY5/iH5Zq/pNlBBodvbKn7pogWDHJbcMnJ/G&#10;nYVzD8P6g0Gt3VvcQKks5SMiJHCRsi9CW65z19SPWtEaBp//AAkhulSQOIvM2BzsyWx0/Dp0qzZa&#10;Fb2d0bgSzSMSWAkbOCe59farEYJ1i4JPAgjH/jz0CbLuOKSlzQMZA7E0CKWpadHqNs0TO0UmCEmT&#10;G5M8cZ/lXH6ZpEGmW6/2i/7uTLwXQQbU/wB5e/AHH5etUfB+q3974uMct7cSW7CZzG8hZcDpwfTi&#10;uxax/tHwtFa5UNJboRuGRuwCM+1IrbQ5m3/sCOe7bUYLqO4luHaP7OsyrIuBjbtptpDp15rx8uLW&#10;Yj9lAxHPIGJ3dixBIA7eua0NG0u/0O6U3aRSRE/IVPzFsY47A46DjPr2rYmvLC41KRZnyBboNpUh&#10;925ug654HSp5U90O/YxL+2jtntoYNR163lmfA864bGMEk98npwOtTR6FeB1jg1vUkuGYybXZH8pT&#10;1Z8r9484H9BmrLwXDaxat5rPd72IE2D5KbCAWxxu5yB/9c10MFulvHsTJydzM3V27k+9L2cOwczR&#10;g3On6pptgZIvElyI4goAkt4iAMgcnHvURudQUZTxjaHv+8sk/wDihUmr3FwIkluIFjaK4jCpGzs0&#10;gDA8YABBA961Ib5LzTJ5wANqNnBypwM5BIGR+HrSdGm+gc7MLw7beIItAs2t7/TyjoZFWW1YkbiW&#10;6hvf0q/oMd42paxNfSQvOZ44yYUKr8sY6Akn+KpLfw1o5tos6fCG2LkrkdvY1Nb20Fj5llpcQjZm&#10;3SvkssZIHJyeWwBgfnTjShF3SBybMSeXWl8XX0OnJYvK1lHueR2AiAZtvY8nOemKbdnXbbUtGH9l&#10;2LOk8hRY7xiZGMTZLErxxk559KuXOk2qay8gW/8AM+zoHa1lYO3zNy2CM9KcNJt5rvTppX1CQGWQ&#10;eVeTE4/dtzjqDwKmVGEndoak0V9avfEElkJX0JUWA+YQt4GDY9RgEjGeO+awr7VbqaJojotzFGMq&#10;qCRXKcEYByDkc4HbBx7dhqGl2kNk7RpIpDKABM+DlgORnB61DrmgC+Pn2h8udX3sn8Mh6c8jnGe/&#10;P61Kw8Fsg5mYemeOzZr9l1Kwv2UYWCQIC7D0YbvyOea308WWzIrnTNYVSNwP2IkY/A1zDQvFas90&#10;iG7XzF8l/wDlqy5JcAdFHbJ56j0NjwtdahO66fNf3h2xhkI8s7Ex1JIORyAOc/hUPB027j52WLTW&#10;tIn1XU7m8s7tla4UxF7J2K4jUHOAcHIq4Ne0/UvE9kbaSSQW9vOZMwOChYpjII9qr2Q1wS6jHp89&#10;q0T3MrNdXCsGUg7cDAwxwvYYFVLHWvsOvRLfwQwE2+zEZdmIY7/MYkfN781UMNGMlK+wOd1Y1Na1&#10;5YJ7V7dQ0UTl3kdTwdjcBSVJ4yc5rQkujdwWL7NrNdqGXrggMf6Cs/UoYNX1Wxt7mO5tZHWQoyvg&#10;yRgdD6dTweea03torVtNt4QQiSkjJyThH5J/Gukh2saGDXO+IPDa3x+12igXSncY+iy/Xkc/z/Wu&#10;j5xWT4hv57DT1NqdtxLNHEjtHuVCzAZP50m7asS3OXthP5cMt00RkEmxYFBBfADNxjhRnB/HHoce&#10;G5Nnb2rTLpsq3tzKQJrAzPHHuJ3blxn6dcGtbVPhxqGpX816+sQG4mbc3+jlBnp2Y4qfwRoN7Alj&#10;fTXELW8STrGq7t5LMBk5OP4e1c0sTC10zblJtK1C0vdS8N21q4eS2SZpVWJkCZjwOo4HNdxUKT28&#10;jYSaNmAOQGBIx1p4miIyJEI4OQw79K8+tUdSXNYpKw6uevpY4/E1w7uilNLwNzAZJcn+ldCCDyOf&#10;cVRv9J0+/YSXdjBPIqkK0kYJHtmijP2c+ZjaurHNeHbq7a9sATfLbT2jSKLidJFbG3BAAyOvet/W&#10;dHtdd02Syu1+VuUcdUbsRXnwuvFFpLb22mWE5fT4PIcGBWKlsNjqcjAGDXSeF9d1a5vJLLXbeWC5&#10;dS9vut/LDKv3uc9eRXrxqRlomYOLWpY8LeEbbw7GZXfz71+GlxgKPRR2rQ8Q3T2ejvIm3LukfzRl&#10;+GYA/KCCT9KTX9XGj6Y0yjfcvlbePy2fe+M4wOa4SfxzqlxJbpeadFHDFcJKzBJExtPcnOB+FNyS&#10;0Eot6mo8hm8P+ILmW8N7MkSwCZ4GiKDH3drc967C/iKC3ufLMiwE74wMkoy4OB3xwcema5XRtEj8&#10;Q2t/ezX96kV3eSFooZAI3UN8pwVz0A9Old134rzMVVUpJLoaxRx19pMUkkM+natBbWWRvcOAYlAw&#10;Ap6+vB9al1NTNa29wd4Se/tY4vMGGZFPDH6nJ+mK6Q2NoZ/PNrAZs58zy13fniqus6fNqNvALeaO&#10;KaCdJ0aRCykrnggEetZQqpSTZTV0Zk2tPp11eg2Lywi4AaVJUHJCj7pOasXrXGmrPJDdK5lZmjgM&#10;AZix7A7hmuP1F4NNutXfV1hmvPtlvIlxFbngYViBnOOB0zWjJ4l0vV9UiksnlnmKshgkgcAoBnAx&#10;wDnnJ6fhXsRkpK6MXGxt6dfahe26k3unrPlleL7O+QV6j74PHHakfWLkSQMnkbXjRnUq3ysecZz3&#10;4x+PpXP3Fy00YlMoDhSyE8k4HY5569+p64IqC6in17S7GCC8e01ZIFMPlyskcqjqrYPDDrTTBI1L&#10;HWGncQJ9nWSOdvJkL8uC5ByM889R6fga2Wm+zRNqUKkxHm5gXkhuhZf9oHqO/wBeuPoFjpOmWOL2&#10;8F9cyfNLLPGxUey7h09+9WJF8Oy3LKGsVjuIyCwKrtZcYI9Dz/47TAtaTqdvrAu827fZp5igL4Ib&#10;CDg+hwM/1ptws1pqlkjOjMAwgmkPLjj9259eeG/yc3TI4NIkeRL+CWximYvAkikg4x5o5yeDyo+o&#10;ro7qDTtVgCTPHMmONk2Mg/Q/SmLqWoJkuI9y5BBwytwVPcEU52VFZ26AZOBmududOl02RriG4u5I&#10;GILMLhtwA7N7Ds3bvxzV+GAXlsXtdTveQRzIpwcdDlTSCx53f3cM/wAQlmDgxG9iO7B+6MHOPwr0&#10;tpori/tfJlSQIJd21s4Pyj+teXvCBrz6c2lal/aBlB2ieNx/vcoBjvnpXpWmaO1jIsr3UkpCbQjK&#10;o29O469BSjsOQniPJ0G4UcFigB/4EKLe1sIzC0UnSTbtjf5WcZxuHrjNP16BrjSZESQI25GBK5GQ&#10;wwDWNANTudVWULayTRMVd2tWRYTj+8HO/r0/lTDodJcXAiIjRd8zD5UB/U+g96gaYWKDcfOu5zwq&#10;8NI3t6KP0FZ6y6lbT/ZoY7O6u35lkLuNgxwX4OB6KPwqa1g1K2dpZLa0nuHHzzG5YE+wHl8L7D9a&#10;BDo7aRdYgnuZfMuGgkzj7qDKfKo/E89T+lLq935KwQQqJbl54ykWcDhs5Y84HHWuf1XVL2DxEis8&#10;dpJ5QUI10pUZIO/nHGB04zgU61e7+2PNE7XsS3KyyOjxkkAH7xyAAB0HApDsdRbWZjkNxcP5104w&#10;0mMBR/dUdh/PvVrHFZB1i5uIw1npV24JK+Y+wKPcYYlh9OPepYL2VNzXEN+5PXFthV+gBJ/U0xNF&#10;LUvD7yym60+RI5yV+SQZT73J68cdsc/nT59L8iKCHzt1obhC0JQfM2R39O+PXvjir51K3BwUugfe&#10;1l/+JqCa8gu5bWOFnZhOrEGJ1wADzyBQBcu7OC/tmt51JRv7pwR9DXLQRw6Fb2clsnmM6SXDtMSx&#10;zGMqB6DJrodVvZbG1aS3jV5gpYBzgYBH59RxXJ6dfafrllZJqsckX2aOR2ZCQGiK4Y+uen5VUdw6&#10;HqltKzwQOy8sqsQBx0ryrXHzZaT6m3Z/zcmvSk0jTwq4thtx/ebp+deW6rDHDaaUI027rBHbHqSx&#10;zXNX+E9bK1fEL0Z2oRJNO8LwSorKxQsrdDiI/wCNN8VRrY2kcNlozXMl3uiLwgBkGMnHHORuqa20&#10;uyY6EHtomLQMWJHU+WOavnSdPl1QKLSLZBHk8cb26fkB/wCPVqtjhqfG/UydDgie9NtceHJbdWQt&#10;9ombzN2CRhjgY6ZwPWt6fTbGO3kkSwt2ZVJC7BycdKk/sjTh/wAucP8A3zSjSdP/AOfKD/vgUyDF&#10;smae1nkm8NxW7RpujjLKd5yRjoMdB+da66fYGNWaytlYgEjy1OPapP7K0/8A58bf/v2KQ6Vp/wDz&#10;422f+uQ/woAfp3Gm22Onlr/KrVNVQiBVUKoGAAOAKdSADSd6WkoAMZNQ3FylrD5j5znaqryWY9AP&#10;epqqxWrG5NzcMGkBIiUfdjX2/wBo9z+FMChFZT2EpvxGJHbPmWy/8s1PXy/f1H8XtWrDNHcRLLCw&#10;ZG6Ef560+TcI22Y3YO3PrWPBo1rN5F58zSSKGl3kkOSOvXg57j6UgNntRWdcW8VlF5i3k9uvQDeX&#10;BPoFbOfoKbBNqssefLhUE4DyoUYe+wE5/MUwKXixgsWltjONSg/nXQ5rkfEdnJa21tPJP57NqFud&#10;xTDfe9c9PbArrepNIB2eKSijFABRRRTATPvRRgUUhj8ccVDJFHJt3orfUA1XGotH/wAfdrLAv9/h&#10;1/Ejp+NWlkSVFdGVkbkMpyDTEQnTbJmz9mjB9VXb/Kk/s6Nf9VNcRf7spI/Js1aHJp1AEcCNHHta&#10;RpD/AHmAz+lRyWUclyszZyOSP7xHTP09KsY4paAEprukaFnYKo7mnd6rXtt9qVAHKFTkEdvf69ce&#10;lAyzSU2NFiiWNeFUYHOadmgQVUmhkjmNzagFz/rIycCQf0b3/P2t0UARQXEV1HvjJ44ZSMFT6Edj&#10;Ud7bPcxBUcDBztYfKT7+oHXHeieyjmfzVLRT4wJYzhvx9R7GovtU9qdt3HvjH/LeFSR/wJeo/DI+&#10;lAFyOPy41QuzkDG5up9zTu9RwzxXCB4ZEkT+8hyKkpAFNkkWKNpHO1VBLE9hTsVT1D975NqP+W74&#10;b/cHLfyx+NAw01ClvvlAWe4YzOp6jPQfgMD8KuOrFGCMFbHBIzj8KqLZEXxuTKxB5Iz1PYf7o7D1&#10;OatSOUjZgjOQPurjJ/OmIq+VqGM/bIP/AAHP/wAXUURm/tWNJriGRlif5Y02leV6/MamF1dN93T5&#10;B/10lQfyJqCES/2qrTW0MO6FzlH3FjlevA/rQAqDHiSb/as0/R3/AMavuOAaz3+XxJFz9+0fH4Ov&#10;+NaLjK0AUn/catbyE4WdGhPuw+Zf031eNRzW8V1CYpkDoex/mPQ1VNhcpgRalchR0Dqj4/ErmgC/&#10;VKe9bzWtrOMTXA+9k4SL3Y/0HJ9utM+xXj4WXUpDH/EI41Rj/wACHT8KtxQw2sIjiRY417DoPegC&#10;O1tBbB2ZzLNJgySsOWP07AdhVis+y1e3v7u4giyBD0ZjjeO5APOAe+MVoUAUtReRkS1hYrLcHbuX&#10;qi/xN+A6e5Fch49uI7eK0sYTtBTmIdEUcLj07iuvs/8ASJZL1vuv8kPHSMHr+J5+mK85+yXXibxh&#10;co6sY0uTFLKgyiKv8IbpnH61FRvlsjuwEYe155vSOppeCdDnmWe9uoDFA4CxOW+aQZ+YbcfdPr1N&#10;WtR8QaiLu907S9Oe3uVm4kZd5mGSCQOwxjB54rrxarFjyCYwBgJ1XHbiqlxf2ej273N6qWwdwGkV&#10;ch2PTJA/nThHlVjmr1nWqOb6mX50ssFppNxEY7h7lG8skH90DvJ4PbaR+VT+Nmx4Q1In+KML+bAU&#10;2RzqGvWVzZS/6u1mZGP3WO9VwfY4NV/Fl5Hc+HJLc/urhpoUeF/vDMi9PUe4qzI6dF2xKvoAP0rC&#10;i0TTU1xrmC3VDCfMlYE4Mh5Ax04HzH/gNbN7cC0t5JMbmXhV/vMTgD86p6fPAuLOQkXTbncMpHmH&#10;qWU9CPx6YpLYDOsdSe61y8uGt9kCQwxksSGUMzkNgjBB9j+dSeKLWeaxt47K2gmuTdxsiS4CttJY&#10;5P0Wk0/Rki1m9k+13Twho8QM+V4GQDxnA7CtW8wbywH/AE3J/wDIb0Acyw8QHPneE9KmB7LKnP51&#10;L4c8K2aaS/8AauiWaXMk8khRkR9qk8AHngCusozSAxW8I+Hm5OjWf4R4/lWXf+FNFi1G0SDRkcMs&#10;jOkUpQ4GMH7w7muvqi4J1uH2tpD+bJRZAcP4j0DTLbRyw0S+gDTRq7i5LgKXGflDknjPY01rXwom&#10;jlhd6jHL9nyVEtwAW29ORjGa7rUYxKbWM9GnGfwVjVec7vDFwjH5o7don9cquD/j+NKy7AV9JgNv&#10;4c0G2CkYWDcG6jC7jn8RXHaLpumSG4uJ/EslncJcypHH58QMa7yejAnk816JdOFurbJ+QF3YnsAp&#10;/wAais7SJrKJpYYjI48x9yA8tyf50WTVmI4i0swmvamYvFkvKxEzeQkof5TxkDAx/WsS9t7+6kt5&#10;ZtfinSWLzGKwLuQggBcZHGDk/jXp1pFFbXWo+TEkSLsysahRnZnPH1rBmNpeyaJpVxDO8b222RRE&#10;wU/KpHOOmR1pezhe9gZxNsdZi86S31G0W2MXz7oSiuMYUYJ5BAwD9e/XrILjxBNawypfaK+6UROr&#10;RSJ5ZPrk9Pwqtc6Pd2eoNCsv2uOXasRGNygYUqccA4AH+eBY1sbw2qoJH+0FpGADK2xSdmGwMZ5O&#10;Tn36Gk6NN7oE2W9VXxFHpN8zS6G8fkPuMckgbG09B61Rm0zXrKG0ubmxsZktoY0jiW8bDEdAF2cs&#10;SB+VbV9Hpl14emkfT4I5HPkBUjALvnBCHvzkA+1Z+uaRNp+l/bH1C/S6D7YQbpmWAMMYyc5Pqffi&#10;pVCn0Q7sqWqanF4UvL2O3t7e5ub15G/e7ipEnQgKc42kde9ZGga6trqCz3lyzGaM+YTlurHnqcdB&#10;2H0rT0CQ2EaWTMZIZpklVlJco3PDH3yTnnoeeKdrWmwT62okxApQnzFQkDgY+Vf4s7utdHLZJGN7&#10;tk2r6rpN/auY9USORY2VkbKeYpxlTkccgcj0qcNYyr5Iu7S9vJ1w0rOpVFxjOM+nHqT7U3U5tRs9&#10;BJVLdnYpDF5xO/5nCru98H9Kp2UWtm4u7D7Dos8lvsaaWTePMZxn0PYVnOpGHxMtRb2Io7O3vrz+&#10;z1vpfJmJ8yKK5LEqvBMmTwSQvTjHFQXVtcaZO8DXdyVSLl9+3cgzzgA+wGOR+OK059O1dofLj0LS&#10;I23K3mQTlGGGB4OzI6Y/Gq99pusahbiK70maVQcgLqaHB/4ElZ/WKXcaiyPQ7ibTZgsLS3SzuN6s&#10;MnpgY7Z4x6YGfp05iF8Y7y1upI/kKAhBgjPOQw65FeZWzQQyanBrFyttLbDb5MkxLsw6KpGAR1/P&#10;8a0E1UxajYtoE09xIwIktoH8wBAvTaT0Gc5PfsOlaqSte4OOp0Wp+DBqmoG8n1J/NKqv+oU8L0rX&#10;uLfUWAkFzbyPGSyDySmWII5O4+p7VlnXb6M5e31Fcf39KJ/9Bes/TdQitUme7utYhmlcswFgwUDJ&#10;x1VueaXtIvqTZlmx0nUrjz5HmaFvMVtsmcOwbJB7ke44z61n6x4gOh67/p8UKyMBIuyN9re6tg88&#10;AH6Vv6dfQ6nNJDZaxdtLGoZ0ktwpAzjPzIKq6/BpzG3g1rVIMhvNhWe3B6d+O1VdWC7vqQeHEvpI&#10;I9Qgt4pIHyUMkzIzAjnAKdCTmtPVbu9WyzJpuV8yMkR3AYn5gcdBVObxHawWzvDr2mSlF+WIps3e&#10;2d/H5Ut34mtJjbqjWzfv0J2XsR4HP94elF0DTbINLa4ufEkc6xbIUhKqi3Kzqqk85PVT93A571pe&#10;KZWt9NiuAzosM4dnUgbeCBnkcZIB+tPtdSnvpphYw2gWPbu8ycEsSM/wbhjpViVdQmheKeys5I3U&#10;q6/aGwQeowUpie55Xr9zJruoW4tWlndYzEq7ldnYtnHDV6PFdtJpVpatDdC4BhDB7dxjDLnJxjoK&#10;oaF4Xi0C7nuYNKMk0jHYxnUmNP7q5A/OtybUpLTY13YTwxs4TzAyuAT0yAc/pSG+xLqU5t9OnkVN&#10;77dqrnGWPA5/Gub8O+KhculreNbRosQCyK+MEcYIPsD/AJNb8mp6ZNEUkuE2MMEMCv8AMVn6XPax&#10;JJMkN1Lh3jSVYiy7AxxjH069aYlsaq6pp56X9r/3+X/GmWksc+oXkkUiSJtiXcjAjox7fWq0Ws6Z&#10;dsVj8yQr1/0V2x+S1ZS8tlgZraMsxfYIljMbF8ZxggY45z6UCsWZ7hLdNz5OThVUZZj6AetVzPfR&#10;IZZbWNkAJKxSZdR9CMN+BqSC3KN59w4ecjk/woPRfQe/epEkiuFfy2V1BKkjkZ7igDy/4fof7Zlm&#10;YHAs5GDEe4rvbDWLJYobQMxeGBPMIGQoAAyec4HrjFInh+x04vcadZxQylCjKOFkXupz06daxodB&#10;MuoobTUZhbPbHZiU/JESPlx3PPr2pFXTOwliSWNo5FDIwwVPesyOC9j1KeOG5jKCKMCSRCzqMvx1&#10;wfqfbrU66btUBL6+XHT99n+YNTW1p9meVzLNK8mMtKQTgdBwB6mgkgWBLe/tIk3EbZXZmOWY/KCS&#10;e55qdb+2aYwCUCUOU2EEHIAJ/QikurV55opYrh4ZIwyghQwIOM8H6CuC8Salq3h3V90gaVJyDFcK&#10;i/OQMYIA4Iz078UDSudff3FjqCW0SXCO5uEKmNvmXnkj06Gq2sPcW9mbaIskaW5G2ND+8yCPvc7Q&#10;oAJz1zVXQtHv2jtLu9MduFlM/wBm8rDA7cDJ3ceuMVsXayaraTQW0nl27oV83H+sPoP9n1Pft60A&#10;SpJJOBDbPtVAFknA4yOoX39+g9zVuKKO3iEcS7VHOPfufc1TT+0YkCJbWARRhQJnUAf98Ggz6iCM&#10;2MB/3bk/1QUCK9xaPda20qSvG0MSbWXnB+fqO456U5IZIruwSSRXYPM52ggDIxgZJ6ZrKvtRnivZ&#10;/M0/ZIdgSQ3ixhMLn73TPzdD15q9pDTXH2eVoJlQJKxllZDvZmB42nkcHnA7UDNHUTm0RePmnhX/&#10;AMirVoc9qp6hu8mJljeQJMjsqDJwDnp+VZcmtzpqhQR3Rtt65Bs3JHQMOB6ZbPPSgRY17S47mxu7&#10;mM+XOLd1Zh/GuD8p/wAetMj8OhbdUjvJEblmIUAMx7eqjtgHkVntr095DcWrxOPOWSNALaQE5BA5&#10;xxg4H411fRuDxmgbujO0R0OnBVVFKSSK0anhDvY4+nP5VTbwtYvf/aZWmkGQViZuAB0XPXA9KSC/&#10;s7a1hnF5brKi4miaQBmGSeh/iH/1qk1PxDbWdt5ttJb3J272CzD5VzjOOpPPSgCOOwdNetTcyi4K&#10;pLIjsPm42AZ57An+fU1p3HN/Yj3kP/juP61m6Rq0WtXcUyxmKaOBw8THJXLjn6HFaU3Op2Y9ElY/&#10;+OD+tMRb7Vy3iazMNrFN58hD38GxpGd/L+bJ4zgjjirN5rl1Dqht44l8vKhflzuyzJyc/L8ykfTn&#10;npWVrWqWDanYXMshi23lu26QMAqYYk+nUjmon8LKjozY0jW4IonS8um3hyAGRztAxySR0JyRn1xn&#10;irHhZf8AimLAg/ei3Z+pJrnrn+wmuLm6g1uzlaXc48y4CtCxOcpgcntg1teG9U01fDunRHULQSLb&#10;oGQzqCDjnIz1ryZx00NzndS8QWuia1c299BeGaTKkJAu1wwIBU784Oc49at2sdzbxwK9ndBpCrKs&#10;ioGPTjAfPBxgcV00qaTe3NvcytaTTW5JifepKE+nNRX+mW+q3ETySn92pUeW2Dz15oU9NgOcLmyh&#10;SOW5uopLYyGRmic7RIMDOGOO5q14fZzqI/0mSdAr/MVk2j/Zy3p/7LWlD4fFvPcNHMxinRI3Vlyc&#10;LjPOepGR0qrpvhqfT9YW7a7V4RGV8pYyvOMA9fT+dU5xsxF/SPn1bXG6j7Si/lEtNuxnxXp64+7a&#10;Tt+bIKyfs1xfQ6qtqj+YdTk+eOTaVwqgHqM//rq7BB9m8R2kAbPlaawz6kyDJ/SroR/ep/1sKezJ&#10;tRJPiDQl/wCmk7flGR/Wn+KgW8L345O5Av5sBVLWC58RacEjeVltLllSNtrEkKMA9uvWq91b3UHh&#10;if7bLNJLNcRKPMYkhfNUDjJA/CniV+9uKGx1oUAYAxj0pe/FB6n1qpBqNtcXk1rDJvkhxvKjKj2z&#10;0z7Vw6tllvvScUvekxmkByuuaFpd/wCKdN+1WiSGeOYy8kb9oXbnHpmqmu+FNI0vSpb3T7Vre6jZ&#10;BHIkz8EuB6+9amt3LWmv2c0aRu0dpMQrtjJLoPzPQVDrF1LfeGEllhEfnXcAVASePNXr+VdVKU7x&#10;10Bia7pS2+n3dxaQmTEbEwggAcH5h7AnOBj8awraWS1sBJHIIL2S2LJt+byxkfMeMEkDHqM88dOz&#10;1pnj0W/dOGWByMj2NcxrmmGe7Etndw297HD5so2jCgLksc9ycYA9zXsGCegsF3qN/wCGorfaXMaK&#10;ZWiYrgc4jbqc8DJHr0qLTtQkWWGK1hVpFuGzasxYj5WAw2MHuST7elacUF1GotIrjyIC6Ii5OBmP&#10;cct1xx0GPrWtaW8c2lQ+RGkBcCRdnQP1B9T/AFFANnORapq8loLxdN0opNem3SORmLKxcryQMYyO&#10;op8lnrOni4nfQNIubc/O0UchJU9yMpnHfH5VX+1taeENNutiu/8AahlZA3HDuTz+FdLFrEzadFdG&#10;1Xe8bTGNXI2xgdckDnJFefPEVIvQ1UYmRCl3PEsqeEtOkjccNDeJgj/vms+8QaVcwTy6EthDM4ib&#10;feL5WcEjlTlenXke1dHZB7p5riyVbOUMCyE74pQRkEgYwfcfrRf6r5bQ2V3ZCKadtiSSgPCG6A54&#10;zz24NSsVUuHKjHifw3f3Bng1Q2d0ihH/ANMwcemSxDD/AHTVW01/W/sMUltBeTwEZSSTT2csueDu&#10;D88d8VVkurRLSCd9N09wJPmnkQ4fcf4ht74JHpxinRarZ206v5UaWVwP3MEN9Kirt+8cBQAvbHqD&#10;W7rytohciH6l4guJoY7XU3ubWOVwHWOweMsMj+JiT+Qq0PEFqkwt4dVurW1jGDJNZ9fZAI+Pqfyr&#10;p9JtbP7NHdRWUcErj5s/MynuCx5q1qDbNLvHJwFgc8/7prH6672sPkRm2NlNHaRtaakGikAkDtbh&#10;jJnncTkEk+tZ0/iKKN1jh1/S5JHbb88eAvqSd/b9abZ6MLbw5bXba1q0SLao5VJgRyo4AK/gBU3g&#10;/SbMeG7WaWBJpZ03s0yBj1OB06VtPFxSukSoGBrdlpmowrbTXtjdTBTL9rt5EWQHIzu3PggjtnjF&#10;aOjrY2NmsMOmzfZkG5EWWFvMOPvP8/J9ugrfvNH02WW3jOm2eGky37hOgBPp64ok8MaHICG0mzH0&#10;hA/lWf16K6D5Agu9RntoplsrQrIoYD7UwwCMj/lnUvn6jz/xLVYD+5cg/wA1FZ1roOr2FtHbWmvh&#10;YI12oslkjFR6ZzUaeFpby9kutZ1B7xtipGIQ0ATBJz8rcnmtXi6Vr3J5GabXlyDhtLuv+AvEf/Z6&#10;adYt4pPKukltGK7h9o2jcAccEE1WHhWzT/V3mpx/7t6/9aafC6eb5i6xq6vt27vtIJx1xyKn67TD&#10;2bHale6TdWMoe9tjtRmXEq5zj3/lWLH4bYx2K2PlRrPZyJMZGwSzKCD04FLd2N9HLrFv/bl+0Vpa&#10;LKN4jbcSrkg/L0+UVU1P7bNaQwsXnMumowdV2+Wdy9h16/pXTSqxqaoUotaHqQlja3aSORXQKfmV&#10;gRwPavKNeKhNNA6LpsGfyNdX4fgvYE1S4ls/skAhKhA7FZGC/eXdg+ucisTUIVfxD4WQqCu63Ugj&#10;OcJn/ClUhzqx2YSv7Cpz2udpEoFxow/u27/+gIKt6YC9u90fvXLmUf7vRf8Ax0LVHWSwvrKGPIea&#10;KWFNvGC2wZ/AZP4VtqoRFVRhQMADsKswk7u4tAoooJFopM0CgAxR0pTSUAFGKWigAoooFIBKq2OU&#10;ikiOMxSMo+mcj9CKtblJIDAlTyAelVLfm5vFA4Eg5/4CKAGQAXV7LcsMiFjDECOmPvN9SePoPeru&#10;MdTVWwGxrqI/eWdm/BvmH8/0q2RmgDnvGH/IIhY54vID/wCPiui/xrnfGXGgbsdLiE/+Piui5yfr&#10;TAUGiiikAlFFGaAE5/yKKWigLle9mlgiDxoCCwDt12D1x3qulpZ3Q+0W5eIsTiSFim73x0P1xWiS&#10;AevJ6U1UVV2qoAHQAUwKnlajCf3dxFcL/dmXa35rx+lKNQkj4uLG5Q+saiRT/wB88/pVvIHX86Ed&#10;JEV42DIwyCOhoGU11QN92zvT7+Tj+ZFL/aLjrp96B67FP6Bs1dpaAKH9sWQOJZjAfSdDH/6EBU0N&#10;9aXLbYbqGVv7qSAn8qnI/KoprSCdCJI1PoQMEH1B7UCJR0o71Vs5JQ0tvM+94yNr92U9CffqPwq0&#10;aAFoooFACkCmkU6koAqy6fbyuZADHL/z0iO1vzHX8aiI1G2bgpeR+jYjk/8AiT+lX6MUAUP7SkI2&#10;pp12Zem1lCgH3bOPyzU1tayLK1zcsr3DDbhfuov90f1PerP4UtIA7UUUd6AK82oWkD+W8wMg/wCW&#10;aAu3/fIyaoBlOqw3CWUsW8lHmlwu7I4GCc9QOwrXCKPuqBnk4FZOpT20jq0cks00DBvLhJKqQc5b&#10;HA/GmA+5Ij8Q6e7HAeGaIH/a+Rsfkp/Kpbj7YbxPL2iLGPb3J/kAPqaZrSH7CtzEC0lrIs646kD7&#10;35qWq8rpLEskbBkYBlYHqKQEg6CkNL2FJ3oAXtWfrFtcXmnSQW0nluRn0JxzgHtk9/SrVxOtvBJK&#10;3RFLYyB/OnRSLPCkqhgrgEBhg/iKYHD3FygxHHCiFAA248JyNwD45TPb1HcVatNfDeXot1M/2h8B&#10;p3IwIyMk7s8nHG7pkjk4rR8QaCb2GW4syFuSuShO0SED5eexBAI+nNcPb2iQxjVr144kdhHHE5wZ&#10;BjkLnnH+PBz1YJNuyO88UaudE0FntUzdzEW9nGo+9I3C4+nX8Kn8PaOmg6HbWCndIi7pX/vyHlj+&#10;dcJpOpXGteLbWW8LymFZDZQqoKRSEcE+wA69qmj1c6TqssssV5JdK5JQHc9xuICgLjgjnPaoi1LV&#10;GtWjOjLlnudrrl89larskeLzCQZUiMjLgE8KOpOK53UE1bVPDsFsBDdTyCKeTJX5Fbdxz1I49+tF&#10;xPNrN9Db6jeEWyL511Z2Jz5Q/hDsPnJzycdMfjWm/hHw1qFq/l2ULrKP9cjktn13Z61dzIi0K3ZN&#10;QQwtt2ach55GXdj0/wCA1sXlva3saQ6hbI5zlSRkKw6EN2P5VxOlaHqWg6rfpbxtfRRrFnypzHMo&#10;IbG3Pyt0PBreh8SGSB0hP2qcfJ5EieVcIx/vRn7wHXK0AF+tzcXT2i3CXMMXKrKwEhfHOOgfAOOc&#10;dTzxU2jXVvYRyx3mowIxYlIZD5ZTkk4Vug5AwMjjqazbJ5J7mTTYbVLq2Lnc0rZ285LMh5Tv7k81&#10;00sFtPHHBcwY2AbG5wuP7rdR+lIA02WK4lvJ4ZEkjaYAOhyDhF6GkunRdUsNzqo/eHk4BO0D+tCr&#10;eWQ/dn7XB/dOFkH0PRvxx9agm1TSLlxBdbTIvzGKaA7l/Aj9aANUMrdGU/Q07Bx0NYRbw0xJI08H&#10;HOUVT/KlSPw6wAjmsgO2y5A/k1IDc7VkXmoR2etKJEc/6KzDbgk/OM8Z7AZ/A0LZ6W3MVzx/sXjf&#10;0aud8XWl3YWx1DR44byVU/fxTu8r+X6r83T1HcUAdBc6tavrFvZAv50U3zfLxzG2P5j86sXMeXu4&#10;geJ4CcH1+7n9RWB4f0jUdRtFv9ahFpdOweJbdmDqP9oknr1x+daV5YzQz7/7QvsiCQ5JQ8Daf7tM&#10;Ca7l81bYKR+9g2gn/bKL/Imtbp0rmhpt2L2zX+0pz5ccYw0aEjG4+n+yK1ha6gM41MH/AHrZT/Ii&#10;kBBHcwyjWmilVyjFW2nOCIlH8wfyrBmt9UheCS2u4YBBGHDyAkspcA7uwAA7dQK2v7Nj03S9TYMH&#10;mnR3dgCoPynAAycD296wb7SbmOZUs7e4eARP5qzRZBPJ+UhuM5IwKaESabpUn2yQ6nc+V5j7FV3A&#10;MrDt/tdeD2J4on8MSf29ao0v+hkORtADcA4U/n171xUWuQXb22n25a4ulmwmyKRJAfRhtOeRk9+K&#10;9D0qYwPEL14LZYhJtDM68tjj51Hoe560MCzPp621pG0riWUPFEhCBVjXevAUcD3Peq3iGOTUb21t&#10;YpQscTGScg5x6DHQnGevTNWdcuw1nBFazRGeWRGjJO5eDnnH0qvGq20QDy5xy8jnBY9yaaXUiUui&#10;KS2FzZytLAkE74ABxscDvgfdJPrx2rNLSC+upZXe0kmykSMNrZYjLb8YIAHTJrftrxLieaLKfJjB&#10;VwwIOcfQ8dKklfL+QIjKzj7gAPHvntTtcm9jA8Q4mubJOTHFdW6jvl2kBz9Qq/8Aj1Pl1I6Zd6/f&#10;KiOEnhDBmxlRGM49TzTLvSYpNLjjijlVpLwXBFrw4IJxt+gwKzpdHlhLssfiYtI/mMDCr5bGM5Zf&#10;QYrnr4d1GmXGolodM+rSxRQtJbgkqjTAEjZvcKo578k/hVvTrs3tqJWjEb5wVDbh0B6/QiuUaK7U&#10;MTqetrnBIl09TkjpnK44qzo95eaZf3GnXSXU8McKOiLaKjIWJzkL9K4auElCNy1OJV1rUEv445TD&#10;H5AnaFopAQQ6879w9OOPWqfhiWTSJXsIraye7MpjfJKsmMZywzkc/ofaugtdEkurZZpZWgZ3MnlG&#10;BCFOTjgjg4quNPtNI1JftLKUaPcs6wYIIb7pKjnIz1qVONuUTnazsX9H8RLq7x7EhKSKTujkJII6&#10;AgqOuD+VbnTPJrgtNu5Iruc6NbaXFaWsrwokrujt23Hg+4H1Na/9vasJBH9j0t3IyFW/wx+gK03h&#10;aj1itCuePcLnTYtT8XXRknuojDZwqDBMYySWc8469KNO05LPxhKgubm5X+zwQbmXzCuZDwCeg4rI&#10;uV1rUb6+l/saJi4iH7u9X5dobGDxzzU+n3Wo2OsSt/wj05EdlFDsinizwzHd1A59vStHRrKNgUo9&#10;zsWt4X+9DGfqgNV5NI02X/WafaN35hU/0rPHiC5H3/D2rD3VY2/k1T2WvwXt+LE2l7bXDI0ircw7&#10;AwGM4OT6iuZ0qsVdpjuim/hWKLUnvdMu2053QKyQQRleO/I4ptx4dvr/AMmHUNZa6s0kWR4Tbqhf&#10;HYsp6c1pvqqrcywx2d1N5TbHaNQQDjOOT706LVI5biOBre6geTO3zotoOBk801VqpWuTeLKJ8I6K&#10;fu2rx/8AXOeRf5Gmt4Q004KyXykHI23knB9etb2CeQDRg9Kz9rPuXZHI3OivFrmnWUOr6skVwkrP&#10;/pRJ+UDGM+5p+iWtzJoDA3cso8+YbHK/vFEhyGOM846+9alx83i+wBOPLs53/NoxWd4b1GCPQoA6&#10;XO4tIxItpGBy7HggEHrXoYWcpP3mZz2G6Jpnk3iXawvGfnLHAVArEkKMfe6jnoMVoWKh9a1FmyWV&#10;lCDsFKLkj8QB+XrUZ1O0snDo8i27H542t5F2H+8MrwPUfjWXO9hd2kyLcxLMLyQq0shXC9CSTzzj&#10;j0OPSu4zN/V4bi402WO2ZlkKn7hwx46DkD86wfD+lalZeddyMEUxMIbYZ69iQR7fX6VLcazDe3lo&#10;9rd+WsbAGIuACd3OTnA4HXkGpdM1UySy28c5mnCIZDM+EjkOd3PcdMAf/XoBKxjM9wtvdSw3kszX&#10;IlRIpHJYpkjc4xhAF/XFNivHN3O2kaaVhsbQCYx3Pk7sFufu/N901v36gWlza2rK8j7ftVwevJAx&#10;x/EQePQfhWdAr29t4iWSEwtBpsURViDnEb85B7n8axrTcI3RcdWL5niG608NFp13tniDKf7QiIww&#10;91B6Gpj5yE58K6goP/PG9U/ycVotqraf/Ztitr5hmiSNG34wwA4PB7c1Nc62ttMyC1eQEsEYMAH2&#10;kBvyJI/CuL6zVvsXyIxZdRjtIjPdaRr1tEn35PPJVRnGT+8rXNjZXAXbqMrlWDLi6D7T2IznBq1f&#10;3drHpnn3MZltpQAUKg5B9QfauJu7PTY5b1Z9HszPFJxJE21EA5Hy7fujIB9SfpjWninLdEOCL1xr&#10;uy8u7JruSS1hmCmSS2kk8whRuXci4wD/AJxU0ni2LYka3dtFl1UstvNlFzycMuOlLpWu2WjwyWa2&#10;UdvCsuVKTqEJY9AWx0IP0GK6exvl1C189FZRuK4LA9PcEgilLFSj00K5Ec8PENh/D4ms/wDtpBj+&#10;orRilu57dLmHUbGWBhkSCA7SPXIetfy4ictGhx6qK5Hw9o99caDayR6zcwJMrMIRFGyKCx45HSqh&#10;jIv4lYlw7FqG+c3N4Df6OzeYBtMmOijtuNWhq0kNzHDLFBMHQsDaShiuMdQ2OOfWqHhfRdPn0Xfd&#10;2VtcTGeYNK8C5b94wz0rTfwtoL/e0iz/AAjA/lSeNinaw/Zko1FSGLWl4oHX9yW/lmuU8S6FdeI4&#10;oL6xtJre6IX5xOoDxn1GRyB0/KuhPg/QDyunIh9UkZf5Gq9lpXiHTbKKzttR0+SKFdqGa3fdjtkh&#10;qqOLpy30FyNbEmjwPounpZxadqL45aR5I3Zz6n5/0q7/AGkV5awvgP8ArkD/ACJqgmh6nfXklxqm&#10;pPFhFSKPTpXiUdclgep5FT/8I64Hya5q6/W4DfzWm8ZTTsHs2ywdSgzl7e7HfJtXP8gawdW/sx43&#10;bypBHzIu6zcBH64IZcbSf1+tah0K/X7viPUP+BJG3/stYV9/bMVprm7WmlhsWVAklsh80Mqtgnt9&#10;7FVHFU5OyDkaOj0mLToFmSxKFgcyts2sfTPA444+lTyc6tb9P9RIfzZP8K5fWYLtLieyuJmmia2R&#10;InRSuG3sVDnPYbvr9a0NBtzbarLGkryWywboyVKrln525JO3gfjmugho0LjQrC8vPtc9v++43bXI&#10;DY6ZFVdTvQ2pWNlDD5jxz79pO0HEbfKDgjOD7dq3CawtT06WXWbGW2vpbbLu7IqqwyFwSM9yOKAT&#10;L8kdlNZNcfZ4WjMZf5oxwMVyVjb39vp1tDL4NtbgJGF8zzYstx1NdbeRpb6LcxoDtW3cAf8AATVm&#10;NQI0UDoAMUWC5xun6JFqHiDzbzwzFY2q2rLsYKytJuBzx3xmttvCegs//INhB/2Sy/yNbBkVSqsw&#10;Ut0BPWuS8date6bHYCxupIHkaTcUxyABjr9aTSQK7Zbv/C+kw6fczQQyxPHC7KY7iQYIBI/iqJdL&#10;twPlHiCL3Fyx/kxqzZzz3fgqKe5kMk01rl2I5ORW8q5cD3pOMew7s4TR/wCzFt5vN8R3tlM1xKXj&#10;a7CH7xAJDDqQBmtfQlgfxDeyQapLqKpbRoJJJRJtyzEjIHsK19NiRtMtiyqxKBuVz15q4kMcZJSN&#10;VLddqgZpqEU7pCbZg6zHM/iLT2h1H7C32eYeYVVgfmXjDf54qjrdvqn9lb5vEMMsSzwnm1QAHzFw&#10;SQeg6/hXUXFja3gX7TbQzbenmRhsfnWbd6NpUMUcsen2scomi2ukQBB8xelTKnFu7Q1Iyf7T1yay&#10;d4Nd0eQ5cFdgVwATyPm6nA/OsZJ9XSGGeOaz+0GI8AOkihsHaecEgd+3Ga6qGd49KUppf2kbSS4e&#10;MdTk9TnIz6VFJohazt5rYAkwIskY4zwMlT2J5z16nHNL2NPohqbKlh4j8QmZbSe006ScDJZpXjzk&#10;8A/KQD2HritSHV9flDsNBgZVdkJW+A5Bweq1z3ksJcRsZIz95lB2kKRlsex4BPTHT0t6HPYSuYbg&#10;O5muJFgkZ2EjAY5cg9Tnj6fjUPC0n0K52S3F5qdx4iBuPDhkEdptaEXUbZDPkNzx1Uio9b1GW+Sx&#10;0d9CuoGe5icKZIyu1STjIbjIBxnHSrNxYPFrdwunXdxb3DwxoiKQ4x8xLNvBwBnt61m3n2/T7+Jj&#10;eNduk7SruSNcvtKjd0ODkgD6fgLDQTT7C52yTxKIoLKUJava5KKUaXDSbyRkYYjAxyPft3sWdla6&#10;l4clv5I5hOsMiiTz3O7C/X8D9DWtqMNvqmixSXFqjFzGVVxkqWZQQD+JrS+ywfZDarGqwFCmxPlA&#10;U9hjpXQTfQonRLeW38uSe7ZCBkNOWBx9c026T7DAQuryxuq5VJZY1B/NCas/2ZjAS7vwPa4J/nmo&#10;bjSCwMhv70MqMASUJwRyPu0COSsdM16Kx09PsGnzwRTLNsac5kYhgMjbwTn8xXSfaPESKd3heIqV&#10;CkJc9h2+50pmleEnubVDeTxKCgKnyI2kZj1Ytj8h1FX9D06xkvdRtLlYpZ7eRVbywUAGOCMGs50K&#10;TeqKjzNXuZP9vXukrM0/hO5tLdXDSSpIu3JIGRwMnkVdvmh1ue2tYo3Ay5d5rU/KMf7Qxz0qXxBE&#10;sfh7U4I9/l/bYERSxbGWjzjJ9c1tFsk89687ExjSkuVGlnLS5xl54SktLSaSGWK7RcsIJotoVepC&#10;kH9DWZqEGjrBZXsUkEkzSIi2ksnlxozAZLdwuRXo3esDXrBJ9S0eaJIlu/tihHcfKcKxw2Oo4/Co&#10;o1HKajITi1qihp2s61AgtP7GtZfJX5nW+ADf7WSuOetP1LV9Yn0e8ibw8yeZC6B1vYmAyCM9a39P&#10;0vTNYiuZ7zTIfPM7pIrgbkI42kj/ADgikv8Aw7o1hp088NmsPlqWAV2AB+mcV6LwtFvYlymkcUxv&#10;TfQedomobbaEMYkkjYEhNqsfn9Q35CtTQ9bex0Sytp9G1ffFEqlo7YMp46jB6VrREqdUkbs+CcdA&#10;Ik/xNXYPDVrJaRt9pvY2dAT5c5AGR244olhKbWolOTZiSeKLY6hAz2GqoqRSZDWL5ySvpn0Na9jq&#10;1nqNhJeW7uYoyyvvjKspXqCDzULaEtlqthBFe3skUhYMJZdxxgnhsZHQVladYW7Wepzz3F1FF9su&#10;N+2YgYDEdO/SuTEYanTimmXzT7GqNdtmRWMN6FIyD9ldhj6gGrNpf297v8hmOwgMGQqRn2NU4r27&#10;BjgtrKFFEYKQz3WyUoOM7Qpx+JpsMMl7c3E8N1cWc52rNCyK20gcdc5GO4rj5UO8lY2Dx0pK5PSt&#10;KuLnRbS/uNe1jzrsuQkG58YJ6KAcAAfrU82k3whIt/EmsxuDwZrCRx/6BXV9Rla90HP5DL84fxZJ&#10;6Wir/wCQm/xqxHqX9n6hbQKFZo7eHCnPR5BGT+GRWXc6JdC3vA3iKdjeIFmWSyKmTAxjlRjitwQa&#10;dJrH+kllfbChIBznzAYx07tjNd2GoypRdzOclJ2Ol1QldJvm/u28h/8AHTXBagVbxt4djyBskTIz&#10;6RA12+vNt8O6mR1FpLj/AL5Neb+Igj+KJQoDBTGoP/AVqpz5TtwuH9vJxvayPR7lVbXtPJUEpFMw&#10;z2PyD+pqzfXD29qXQLn+833UHqf8B1qGfH/CQWg9Leb/ANCSr/BHNWcpHA7ywq7xtGT/AAt1/H0+&#10;lSd6WjvQAlA60tJQAyYSmFhCVWQjgsMgfhUGnpOluPPJyT8qscsB7n1PX2q3RQAnQ0ZoNFAC0jcq&#10;QDg+tFNkkWKJ5HOFUFj9BSAzkiawcrGWnnkz5cWcDHdmP16n8BV21gNvDh23ysS0jgYyx9PbtTLG&#10;IiM3EoPnzYZ8/wAI7L9BVqgCjdH7Jcrej/VkCOf2XPDfhnn2PtV6kZFdSrKCCMEEcEVRtGa1nNg5&#10;LKF3QMTklO6n3XI/DFAGb40/5FuU+ksR/wDHxXQ+tc941/5FS7J7GM/+PrXQLyoPqKYC0ZoopAFH&#10;ajNFACUUhHNFADbi3S4j2tkEHKsOqn1FV4bh45hbXOPNP3HAwsg9vQ+1Xqy7tBqjtaD/AFCn97IO&#10;uR/Cp9fU9qBjznU5DGpxZqcOwOPNI6qP9n1PfpWiAAABwB0qhbymzMdrPjb92KUDAYdlPof51fpg&#10;LRVa5vIrQKZX27ztTClsn6CoLS/37UuHVZHYiPKlC49dp5HOR+FAi8etL2pKCQqksQABkk9qAKd3&#10;i3uILs8KD5Uh/wBluh/Agfmaud6jIjuYMHa8Ug+oINU0nk0/EVyWa3H3J/7o9H9P97p60AaIHNLT&#10;FdXUMrBlPIIOQacaADNLUU8yQRGRzgDgADJJ7ADuaj3m7tH8iUxOQVDgBtjfyOKAJUmieV41kUun&#10;3lB5FSVkeVPCo3G5mvWjxuXG1OfXAGMj61pQvJ5UYuDGs5X5lU8Z74z2oAlooqC8ma3tmkRQzD1O&#10;AvufYUhk9HeorWR5rZJJEKMR0IwSPUjtn07VNTAinto7lAsu4oDkqGIDexx1FMliijtHjVlt4gvL&#10;LhQo/lVioHtI5bhZZS0m3GxGPyqfXHr7mgClYTrF/oxWRbfOLaSXguPTnn6Z6j6VEjjR7v7PIdtj&#10;O2YWPSJz1Q+gPUfiPSreorbkR+dD58mSIoc/eb1/D17VTkW4t4RaXMZvoZVPmIFz5a+mT94dh3oA&#10;2sUnesexuvsLwQPOZbG44tZ25Kt/zzY/yJ9CDzWzxmgRSvrL7SrMrMrlCpUHAcddre2fTnk1Bp0L&#10;/aDKyzR/JiQytlpXPfHYDnH19K1PpUVxEJYyC7xj+JkbacfXtQBRubmO9xYISrykrMh4ZIx94/jw&#10;Af8AarkPiA9oJ7a3iiX7Tt3Oy/wp0UY9f6V0Ftc22lLdajNZSQwTYKzKN+UHTd3BJJOT6jmuK0+3&#10;l8VeKGknB2O/my4P3UHRf5Csqr0sup6WX0lzOtPaP5nQeGtJm0vRG1NrjyJJo97gxByIxyMD1P8A&#10;UVXudNhN/capq88k4sIla4LHjzOoiQKQBgFQeuSa6XWb1YBsRN/kBX8of8tJCcRR/i3P4Vzuqzwa&#10;bc6bpmoTbbWLN3eXLKdktwTkKTjA5y2D6CqtyQ0OKtVdao5y6mUdHiU6dahVttVupTdz3ER2vbpn&#10;O1T+SAfWtWaLV9PlDN5l7AWHmz2p8u5Kdwyjhz79aqxaRea3bvqTzJCb90k2umWSFT8gB9ccn3Na&#10;L3txYGBBEFjOVSFj87D+8SenOMD0z6ceeq84vRkWHWerRRamLyxuvt9vdBYJo5W2SwMudgORnncR&#10;82O3NXntdN8T3jPcRndbAxxAnZKrZ+ZgRzwRgfQ1Q1LStN1jTlvbqBo38rzBLGdsijGeo6/jVbw5&#10;q8U1xcaFrk9t5tuU+yNIPLkdWGevTd06c5zXXRxCqCaLNxYa9Y33mYfU7ONPkkDLHdKPZuNxHoet&#10;WbTxbAshikZ7gKjNKpj8ueALjPmIevXqPTpWrczT6TCZJJDcWwYLiT/WLnjg/wAX4/nXn/jLUbC3&#10;8TxLe2ZuLW5RZYLuzbMgI4IHrggHjB6V0Eno9s8NxCXsJk2g8pjp7EdVNFxHBcHbdRbCnKS5xj3V&#10;hyK89t4PEFnLFqMcdxqEEh3iVQyT46AE4yfoRiux0/XVuw0YYXOz/WR7NlxH/vxHr9R+VAzQ/wBP&#10;tP4vtsHocLKB9ejfoakgmtLzcECl1+9G6Ydfqp5pLd4p0D2U6lFOGTqB7EdVNQXrWhEf26MxPvCR&#10;yA4IJOBtYcj/AD2oAtNYWb5LWsBz6xqf6VR/4RzTDeGdrSAjkhPLGMnjJ9eOg6CnW15NhvIlXUIU&#10;PJUhZAP5MPfj8au295BdbvKkyy/eQ8Mv1U8igCudE0zHFjAMeiYrL1bSLGO3kMcJRmgkAKyMOdvH&#10;eujbpWXqjDzIUPO4Yx9WUf1oQFE6TbDXECtcrjAGLl+gRz61duLW2s4Glm1G6t4lIy73bADPA5Y1&#10;OIwdWZ933Y1bH/fQrzL4seITJcQ6Fbv8seJbjHdj91fwHP4ihK7A7nWEjt9Pud2szIzR4VHmj+bP&#10;Hcc1fjtLh41aLWZ5F7NsjYH8lrwfRfFOpaJ8kbR3FvjDW9ygdCPQZ6fhXq3hv4haHqUaW0gTTJ+m&#10;x8CMn2bp+eKHdBYg8ix0XxHPcxXi/brg4nmFsjbOORgY68Zx3610NzNf21sJvtsEgcfIhtuWJ7cP&#10;UTaHp1rf/wBpMdqKN4XOcseevpz09TUY3zz/AGmb5fl2xRDhYl/xPr+FNADYgSd+upnKVtEZa6RP&#10;cTpPeSW7fvfOIiiKMDjGAQ3A6VZa2RpzaM0k0DxbnSVi+OeME8+v5Vofw1SeRLbUJHmYBZIl2H/d&#10;LZH1+Yf5FPcgo6lZzs0UUSSOMjyguzaTgg5B/i54Pb2ratbmz0y4js7y5Q38qDfjPXBwBntwefUV&#10;m6Dqr3OsTedBkbjHGy9Ihk9T6njp3ODisvxfev4Z1CK8ktLq4t5I/JjmR1AUZ3bDxnqBgntRfWxS&#10;jpc2NJuFnn0yNZY2lV2MyKQSuEbPH1K11vauD8Iq8t9a3z20lt9p3kRyYyQFyG9s5rvD0pTepUFZ&#10;FLVv+QVcD+8u38yB/WsOH5/F2tsTnalun0+Vj/Wse91O8W+mkum1D7I2qrbxFJVMWFZflMf3j0PS&#10;tiwdZtb1u4RgyvNEoYHggRL/AI1y4t2pMtLU06o3100LJAsM7PNwrxlRg+mWPWrtBUP8pAIzXkLc&#10;tnNeF5LW+06O0mjMrvqc7TB1DKWy5wT06AH0rqG8O6M3XS7Pr2hWuM04xaDoGk6gJLaLzJ5Ejlnj&#10;JVQTJ8vy/MfrXQaV4ju7rSpr2eC3kj+0NFFJCzKrqMjJyCRyOPrXvQ+FWM2kU7e+0+3v9RtbeB7d&#10;LZyrKEwoIXJxj2yam0oaX4hu7onfIY1QjDMhGRnsRnqPzrl9fu9Ws9e+zafpv2pLolN0jN94j7rY&#10;PBCkcntXaeFbH7LDcNKsf2olRK0edpOMnr9etattXMoxTsOm8K6Wpa4VbhZAh+YXL+n1rGm062m1&#10;7SY2V8/2Y0zkOQSxKDOfwNbWra68E93Yw2LztFCHdxMibdwPZiCenaqJ+XxjBGf+WekIPzkP+Fc2&#10;Ik1Ska8ib2HRyW2mM9raW89xMTvkSM7iCRxuZiAOBwCaSRodSlijk+1WV1Fl1U4ViMYOCMgj6GsT&#10;Uk1A+HybaISxSmQ3KogMvm7jzzxgEYPcAVJY6rJqmjLKVlZoZ4hFcMAPMcsAQuPTJH0ry+TTmKsr&#10;WEi0KG91XWrm9vdQmW1MMcapMQ2SucYGBnJFWH8LbQwjfxDAccFLgNj/AMiGrNrLFb/8JHcSvtjX&#10;UIFZsE4AEf8AjW9F4k0W4mEUepQeYxwFYlSfzxXq0rezWhLjqccPDEkUn2k6t4j89YynmshJC5yR&#10;xnjitjTIms9NsLK2UyEJsXe2CcDOSa257u5ntpZbWGMQhGIkmJG/jqAB09z1rC0+O/8Atumxq1ui&#10;xxt8zbmLfLjpgfzreCSWiMp77lu6S/8As8sUlmo80eVGRKG3M3A4/wA9Kh0+O7htyi2U8qGWQmRX&#10;Xg7jwQTk/lXQwWapMJ5ZGmn6B34C567R0H86ZpYxp8Z/vF2/NiaXMVyGNcKzIBNpc8qnt5IfFVL6&#10;KKKwmkTTxG0cZYF7XIXA+ldeenSqmpeUbN1uI5HgP+s2DOFHJJ9vWi67C5H3PO2NlKIki02GOyXy&#10;1ZpIh5n3gSW7gYBz1zmkurCNpNR+w3ktpZ3kaq8dvaCRWG3B7ZU8nirXiL7TpfkW0iCVI1CrcNH/&#10;AAcnJ2jBxgAA9OD3o0HVrqzl2W67kkm27WdcTbiOQR0OWboOcUOMWtUHvc2hVjacypdrrUQmVdqv&#10;PpW1gBxjrkU7zLm+iMEWo6Xci3U/IbKRdvOeue5HWvSLW5ju7ZJ4STG4yuRjIrP1E+XNcycfJYSH&#10;P+fpWPsqf8pfvdzl/wC2YNY0CzjZYzd3HlbotjbVJI5+g+tSS+G7iRnZpraQyff3I4yPTr0P061q&#10;6Guzw/pqelrF/wCgitCvJc+V2iVyO92zgLyw0geGZmmaJWt28xbdJQD5illHXnByMitDS9W1Kxi+&#10;xjw+zN/rP3V3GVI6Dbk84AA//XWl4otoDoU2YIyzyRKTsGTmRRWrJoOnXt7eo9uEEapGhiYps4Jy&#10;MY9R+VdmHhCrF84veSMeXxBepA5fw7qKnacFWjYfo1YFre3iaXpcK6ZrMaQwospjjJVxkE4Ct+vX&#10;p711EXhzSrW2uI2ge3niRpP3c7hZAB94DP5jt+VWbYFbOLYCcRAj8q6FhKSWhLqST2Ob8P6/BYaJ&#10;bwTafqqsu9iwsnYHLE5yOvWtX/hL9IH32vI8f37OUf8AstWrTw5HdafBMmpX8KyIHAhlAAzzxx0p&#10;76LLaXFqDq15IksvllX25xsY9QM/w1MsFSb3GpytexJY6pZ6laPdWs2+FGKuxUrtI6gggGoV17Tm&#10;AYzOqkZBaJxn9KydF0p5Rqqi/vFRr+dCN4O4Ahcnj2rUTVrC3jWGOaSRIgEMkcTugxxyygj9a82c&#10;FGTSKvJst2t7bXqs1tKJApw2M8fnU5rLNtM0017Y6gixTgOR5YdWwMZBz7ViWFhqcmmWF9P4n1BD&#10;eQLKII4PNIJAJPAPHPp3q6WHdW/KwUmt0dhxXHagC+keJj/f1BYxz3xEtSzW2rpIiQ+K2T+JluLE&#10;7tvqPkrPuNNvUt5UPiK2uo5rtbiWIQhWdtyk+46Cumngpp7oJTVtTqGhS41C+R84KxjIOCCNxBHo&#10;earJdpb6vKt/PFFILdER3cKJRuc5Ge/IyKkS+tINV1Fbi6ghcyJtWSQKSPLXkZPuallmsbxAkd5A&#10;ZFbMbJIrFW+mefp3r0DK5KuoWTn5b22Y+izKf61kT6uZdeght7cyLFHK+7ePnA2htv09+taUctnM&#10;JUlS3E8OfOjIUlcc5+mOc1gPbaKmsLcQ3a23mqzOy5TA4yAeAAc56HpSBI3tQdZNHuHUja8JIJ44&#10;I60yXdexO3lv9iUH5VB3T/8A2P8AP6dabajpmogwPe2qWK/L5bSqPOx6gn7n8/p1lWDQjgxS2g7f&#10;u7jH8moAxk3SmG6lnIngYqo3bzEVI3KQ3Y8Dd24ye9c7401OS8eyWRUHliQhlJ+bO3t2x0/A11Wp&#10;6FayhbixcsVyZEW5YlxweDu9unf64rmp9HgnkKTvcI0KhFmZiNoIA6ZzjPbt+YEspM66wXy/B9gv&#10;/TCAfmV/xreLbMnpjmuR0qRIYLWzvbu4G3YdgcGOPBBRSevpz05rrWG4EevBqiWUdPuIYtPs4pJU&#10;RzDH8rHHUAD9auefCZPLEse8Hbt3DOcZxj6VxviaSbQ1tZ5XuZbZYzCJY4UIXIxhhkds4P1p2grc&#10;608mqwu0IaQMGuLbAkwwbK4f1AFAW0udpmqd+QEtgehuY8/gc/0pANTH/LSzb38tx/7Mahmjv5PL&#10;ef7KI4WMreWWycKcDn60CRkx2EJ8MzzGcwpJF5kp3AhvlBGc/dPb1rpol2xIOwUCuSuLd73T1s1j&#10;SOV4khCrvV3AAAZiBtK9+nTvmujW5vuM6ap/3Llf6gUAyO+04PHPLbws0kmDLGjBTMB2yeh/KsPw&#10;xFdG0a9itkf53QRyHYytn5iPYHjHsce+veLJd+UZtLuMxNkYeJwR3BG/n+lV9KtbiGWBDBJbpGMn&#10;e+AOMFAoOCM/Nu96Bl/ToTFdX5kkMkpdAznv8gOB6AZ6U+60ixvJ/OmgBkICsQSNw9DjrXO6vrB0&#10;zW7hHnngEmHABADYUBSMnnkEH6VCfE8s13K1rPK0RfK5gYqnXAYgdMAn/wDUaAsdD4gke30gG3B8&#10;wTRLGqrnncMD6cVkatqd/wD2KB5atI7gOrxEbl+X5cfUke+Koafrw8UMdKvIlkjeRCdoIJUAls4G&#10;MZxg0208CjSb1ryW+kmhS5i+zxhiON68v2OOmPxo1Hp1OlstN0+4tFlewtgxJ5SPYCM8HHapp9Nt&#10;IreR44mUqhICyuAcD0zWlgYqtqMq22m3U752xxO5x1wATVEFq30eCfTYd095G7IrZS5cbW68DOOP&#10;pXHajJc6JqGpXUd1rLJFcJG08XluG3BMg7hndkjHGOlGp+IfFrTQPo+m30Np5CjY9vG/zeo68YxW&#10;TZXOs667abqllOVl1JJLvFsVGAoyGYHC4wvFYurHV3NkrKx08s0lz4XgmlknkNxq0PzTqquQJFxk&#10;Lx27V0eea52Dw1pdlqcRWOXZvEsKmdyqyLz0JwfXn3rou1eZiaqqSTRolYdms2+51rQ1/wCnp2/K&#10;Jq0qztT02W/ktZob6W0mtmZo5I0Vuowcg8dKyoyUKikxmYmt/YPEriKTT3E161vNEt1iY5kIVimM&#10;ZXn6giuj8R4OiXBdUMYGXLAnAHce9edXmpQ6ZZ31hflryT+12kMyiNXbADHjOQc9O3Fbdl45tPEt&#10;mNOS1uluWRGkdgpXKsM9+59q9uD5rNGMtEc9Z61p19KlnBcpkTllREf5wUQE/d9Q2enX0r1LTI2s&#10;9HhSbjyoySM5wOTjPsK4xNEsNL1K+FpAIzfWxbIGdhDYYL6D5gce1aN58QtAFncwefcJMI3QKbZ/&#10;vYIx09auT0Jjbm0Ltvq6arrum+XaXkMbI0qvPFtVhtPQ5PrWRYjfoYmbDRf2lJLIe23zm5+mcGqG&#10;muLfWdPuPD9pHdeTpqm4D3LIpZzgEZyMjaenrXRaFZTWeiQ211Gol+cyIG3DLMSRnv1rz8bONkup&#10;sjK1ZLvTTFc5ubyfzNqFOpyeEwPurwMnvgVetHuWvjLcoiTJZf6QkZyFYtlRn6bvzqyNKMQK29/d&#10;wQ9o1ZWCj0BYEj86l+yJa2FxFboSzo5JJyzsQeST1NcPMmUVfD89vY6F4e+1XMUCG1dt0zhQScHG&#10;T9a6WC9tLk4t7qCYgZIilVv5GvObvWZYND0+GOy1GGexsmU+bppkRnwuByCAPlPNbfhu3k/tq1u2&#10;kgk+0aZ5o8m1WH7zL1x1r2otNaGZ0Otlv7HuApwSAAc+4rlbq2eHW5L9uYg9qXx/CiPkn866nXSy&#10;aU+1SWaSNcY7F1BP4DJ/CuH1WHUZ9Ruvse15DPAkEcjHYTsJYNg9DxWsdjKT946TxJrNsvhu6RhK&#10;klzbzKisvIIByDXFanMt34rkeIkq86Bcjaf4Rgikt5/EWs6ZeC90+K0trYGKSR/MDlywGACTk55z&#10;TriKNPGfkx/cW9VRnr94CuatsvU9jK/jn6HpUpz4gt/+vaX/ANDSr/TrVBwDr8J5GLV/1dav1qea&#10;wz0ooopiCijNGaADNFFAoAKa8scZQPIqljtUMwGT6CnYzWPexXTNOtxOn2U48raijrxtJPIOcc0A&#10;bFVL5t6paj70zYPso5Y/lx9SKh0m+lvFl8wqwQgBljZMHuuD1I9felgljN1JNJ992aOPj+FOuPxz&#10;+QoAN13eyy+TcfZoI22KyIGdyOp54AB4/ClEeqRfcuraceksRQ/mp/pT9JB/sq2ZsbnQOfq3zH+d&#10;XaAM8XeoA7X0ssf70c6FT+eD+lEcFzPdxXF0scQizsijbcckYJY4HbsKv5pDSAwvGgz4R1D2RT/4&#10;8K3Y23RIfVRWH4xGfCOpe0Wf1FbFsc20R9UU/pQBNRRRTAO1JS0lABRRRQAydJJYikcpjJ4Lgcgd&#10;8e9EcSW8SRRKFRRgAVJ2o7g0hlCO4S+Z4GhJQ9mH8PqfTPUd8c1chjaKEIZGkx0ZuuKcsaqxIUAk&#10;5OO5p/amIjkiSZCkihl9DWZ/ZwS/+0TEFMltwY5Y5yA3bA7Vr010WRCjjKkYIPegCpbXkk95NC1u&#10;yLH0Ynr9fr2qe5gW4hMTdD+X4+o9qS3tY7YN5Ybk8lmLE/ieamoAit4Ft4tgJYk5Zm6sfU1LjjkU&#10;tFAym+mxht9s72z9SYjhT9V6H8qbu1GD7yRXS+qfu3/I8H8xV6igRTF7bzN5EoeGR+Akq7Sfoeh/&#10;A1aRFjQIihVUYAA4FEkaTRtHIoZG6qRkGqfkXFjzblp4B1hdssv+6x/kfzoAuOgdSpyM+hxWcllJ&#10;LqIuLiBMxggSh87+flwO2O9Xre5huot8L5A4IIwVPoR2NS96AFFFAopDFHSg0go7UAFLSZpaAIlg&#10;RJ5JsEyPgEk5wB2HoKqai00yG0tGCSldzueiL6fU9PzNaFRSSRrKsZYCSQEgeuMZ/mKAKqxWuo6c&#10;1pJBtQARyQngoR0wfyINZ1vNqJuxpssv76DlZD/y1TtIfXHQgd8HpWlMfs99BOB8kv7mT2PVT+eR&#10;/wACpb6x+1eXJHJ5N1CS0UwGdp7gjuD3FMRcHSqd8TMUslz++yZCOojHX8+F/GobXV1Mptb1Ba3g&#10;BOxj8rgdWRu4/Ud6WCUpb3GpSozF1LqqrlhGB8oHuev1NIaV3Y5nx5qojii0mE4LYkmA4AUfdX+v&#10;4CpvD2jnS9AOotPJBcyr5h2jI2/wqVPXP581zmjW0nifxM09wNyF/Om9NoPC/wAhXca1eGIqkSiR&#10;oipSP+/M3Ea/gfmP0FZQTlJyZ6mLkqFGOHjvuzOtnl+3ST3uZBZuWfy4iV89lAHPJbaGxgDinLeP&#10;Bbyy3MkDRzGNJophuSWRkBIGOmOnce1Xb7Qy3hO40qCQmdoWIlBwWm+9uz6lua5TTdM1qy05ZfFV&#10;zaw2y/Kj5LzBm7Hbw3TnvWx5Rekht7B1OkXZsJWJY2c3z2zAdSGzhR/un8KsyalF5iWWv6f9kkZg&#10;EMg3wyN22v0z7HBraaHTf7HjlVYryJRuTaQVlc9OnB5PHpWPdRfa9Rs9GL+ZBp6LcXZySGkP3E57&#10;Dlsem2ubEUqfK5PQqJH4uknt/D81zbxpIbciRo36Mo6jjpwa4OG9g1y6ilkhli82M+d56AibaVxt&#10;c4GQM8nGK9XZVdSrAMD1BGc1zut6dLqetWsMEgiNtbPID2+ZguCPQ7SK4KVRJWGzAtrWRZoBd32o&#10;C2ghaeDbMR9mJPGwn73GB3HPvWvb3Vza3AuyiXsioG+02iKtyoYZHmRHhuPTmqsj3MLX4l8iERxq&#10;v2XafLnkPUhTzjryMD9aZpcFve6rHKElgl3bZFY7wNvJAYcjO4cH1H0roVWcdbisdho+r3Go2Yuo&#10;ri3vTjM0KDy5Ij/dwT29/wA6nubLS9eYCWMrdxDKsMxzxe4PUfyrJ1exsEhl1OYvbTwIX+1QNskA&#10;HbI6/Q5qDSdQbX7Gzgu7pRqcKkyo6+VLGTn5yOCcLjpwScnpXRRrqohNFy6tdU0rdcS51KCNc+fG&#10;RFdxqPU/dkHsa5bX/GqC3tp1lMkbFo2ZG2SwsOheP7p4zyPwxXcWGpC6haWwu4tUtlO1trASr/Q/&#10;jj8ajv8ARdC8TR7Lm1jaWLowXZLEe3uPx4rcRyWjarPeX8LaHfSyw+UsSxY3qCADhg33V5OTx0wK&#10;7uf7JczJHdYiuF/1ZD4dfdWHNYU1jqmlKG8k6hDGuEuLUCK5jA6ZUfLIB6fpUOi6wNTvWe5dLuS3&#10;zuWCDZIo6ZdD8xHPQd+3SmI6Ute2i/P/AKZF6qAsoH06N+hqhc3lrd6harHMpk4Hltw4PmIcFTyO&#10;laULJNEZbOdZEPG3dkA+nqPpXM+Jrez1HU7CxuxHFPNwjNwVGTuKt68YA9SKANjV9Vg0SG9v7jAS&#10;C1D4P8RDEBfxJA/Gvna+vJdSvZru5fdPO5d2J7mvWfHnhzXtUhtrPT5xdQRxFijHbJIFIxk9GIz1&#10;4zXkU0FzYXLQ3MMkM6cNHIu1h9Qa2o2TuBGGYYH04PtS71xkcGk3cbsjdnvUkbDzM4GScDdz26+l&#10;aycb6oLM2NJ8WanpJijSdpraJt4t5SSmfp2/CvSNF8eaTqwWOZxZ3J/glb5SfZv8cV40qgkEnCHG&#10;WzUoTjP3R7c/zqKkY/ZFa+59DggR5yMYzn2psGnHUpDNcfLahcQqOGY93J7egH1rxPSvFGq6OEii&#10;nea0UgtbyHK/T1A+leteHviHo2slIZXFhc4CiOVgEJ/2W6fgcVi9CVDUjv0vNIhguNOzLG0pjDqd&#10;r5B6bcgEAKwxkDnpVvVfEFjP4diaQQXE06qDBjIRjg5I7Y7Van0O3g0l1lWeXlmZFuJNp3NnJAPT&#10;nJ47UqaBZ31nG0pulDjJUyk8jgEZGewxUp9SmtLDNMW7XWo47lI1QQM0TKc7gCoOT65I/OuQ1HWf&#10;GmqXjX+hxXEWnOMRpviPTgnB9cV2P/COmxjll0/UrqCZgS0kgWUt3wcjP61j+GWvYfDGnj7PFKph&#10;3ZEu1uST0Ix39axxNZwSaCnDlVjntHh1LW7y303W7KSSO0upZ7oSIoXc6EqSQeTk13Gn6bZaVA0F&#10;lbpBGzbyq55Pr+lcyt/5Q8RSzW1zEGnRWdf+WeEUZLL0x1+lQN4jgktkS21q2WYzhsm4GMY5OM9M&#10;9vevPqudV6miO560d81xx1uUon2XUY25Q5klQ4XcS2csAW6d+npUtxq+o7pltru2c+eTGVkjI8vt&#10;39P1rH2THuR6nYweH/7Kna+uJLOC8AFvdSjyUUhs9uOv61laV8ULPTLeW3XTN0ZnlmXbOFwGcsBj&#10;b2ziuiubmS48F6jPcukrCCYBsDnAPp71qWlhaCxtke2gYrEg5jHoPauqniXCNpaiaINOvoby3a9D&#10;xqLlzLgSBsZA4z3x0qnP4z0zw3dTwXUU8jTv5u6HaQvCrjBI9BWp4WsrWTRpGNvEQ13cEZQdPNYD&#10;+VY2naDpV/Pq013p9rOx1CZFZ4wSFBAAH5V3VK8Y0+ZoxjCSkYuo6xpfia31We1tM3c89tBBJcQ8&#10;xA4Gdwzjnd3rq7K11J9Ym1HUpLQu1ukCLbhgAAxbJz9ayLfw7pMHjErBYQxrBZpMoQEASeYQGx64&#10;FdZjpXnYjEua5VsbJFCWxmWWSWzuRC0hzIjpvRj64yCD9DzRBp8iypPd3HnvH/qkSMJHGfUDuccZ&#10;NX6CeK5eZ2Gcw7anbDU7b+yruVLm+FwtxbTxqQo24wCeD8tZ+lXVxqU9jLrN9KYYtSeKWC7lTGVR&#10;yvT0wM88k11c8rXEr20DFQvE0q/wf7I/2v5VxOr+DI59XsrKPUJI4bhriUL5SkpwCeep5x1ruoYn&#10;7MiWj0m9vYJdMvDbXEMzrC5ASQNzg46H1rO04k6paKR0tmYn0PyjH6n8q41fDF14U0++vrLVFf8A&#10;cFXSS2HzLkHGc8V39jp0sFws8kyviPaAFxjOK76VWE4vlZjOL5loag681T0rnSbU+sYP581aY7VJ&#10;9Bmq+m/8gu0/64p/IUzQtVjXVnBM1xdWwS4fIDof3gVgRkgZ6gfw96x5NWuZNSnsVvHjQiRgC6F1&#10;/wBnrkHOAPbJqXSI9TkUMsgjmjg2o3lYicA/LngZ7+4x+YBl6rNB5cdnqc88sE8xjyI2znBIYg5I&#10;JHOAOgzjmqUEcJs5J3miSwhhZElVOZ2U4ABz09q6DVbb7Vb2cVoJI50lbeDzIkm3JJ9TjJz0NV72&#10;P+yPDDLcwSzwzuYhbld0gdidrLjuT1rRu0TLeRm3erajC32+ymdCtqESNY94Y5woAA+6CeCe/etI&#10;ajPLZ+IGuZbiSS2sMFbi2ELJlXOMDr25rgbXXPENrYOv9lyG3bYzSGzbJVCD94dOnP8A9aup02wg&#10;8Vz6tqV3LdqLmYIFikeFXiEa7coex561yzqxgrs2SOq05Nml2aY+7bxj/wAdFTTzw20JmnkWOMdW&#10;Y4ApyKscaovRQFA9hRJGkkbJIoZGGCp6EV497ss5zV743FokTNHsa+tlSRQQD+8BI56kAZ4rSvvE&#10;DaRqWpHybaVBKhIa6CS8oo4Qjms7XNAfURFEJTGkbxtFLlnMW3tt6EH1P9K57UNUTTrzXYdV2Xzz&#10;C1kW6SNFI6fKBnpgdR/WvRwkopcpLR6D4mtUutIbdD5mxwwIByvOM8fr7V59BrFhqxgsrO5aOdTI&#10;RCiNgAjnnGMYB5BHWuhXx7pOuxS6bBBdxzXMboN6rgfKe4NInh200qO7m0yBYZLhGEuSehH8Ppg8&#10;46fpXfG5jN2ep1ulRi30e0iB+WOFQM+mKxZNfi1G+0tLG0unkeRpUMsJjRl8thu3Ht8wrMfx7Y29&#10;u1m00UE0aGPLxytyBjpt56etZelTJY6tpT6JbtqDx6aJLgNdkDcxA43ZAxzwPWok0rtmi2Lmmtdm&#10;weGdlaG81GVHlj+UjMjbgfZsYB98UXutT6TqEL3NuYIfLKLEknyKgb72OhOBwAO9aem6Y8nh37Fq&#10;EXlvKZHkRHyULOWBDDuMg59RUMsd7NOlpdWlldPDh4ZpXK+Zj+LaAeR3GfevJlJOTZZIlxFtvXt1&#10;ZYZrP7UFIxtY7gTjtkAGrmjTQWlhoa3E0UB/s1QBI4XJxH0zUVxazQ6TqLs5uLyaBySq4ydpCqo9&#10;B2+tc1rGvpHpls9vbzLLaWSxlLvTWdGPGeSOMAda6cJJa6ikWvF+tqutosU0flxQgbllOWJYnAII&#10;/HqK0Ps1vqnh+yuJGkjlmmRiEu3I27sjjdxxj3qXStBt/wDhJbxbu3s7horeF42itBGFJL/wjPP/&#10;ANatLWtPs1S2C2VuC84V8Qryu1uvHrivQiZy+EqNpSFeLq+Hf/j4Zv55qvc6Gs0EifarnLqRltp/&#10;Xbmp/wCx9NHSxt1/3UA/lVa+sre2tDJAjxyCSMKVkbglwPX3oIOcudKu0jnmijlimjSZgrKcR5xu&#10;+fowIB4BPJPrVu4bUdS1GKzhvbdEt7MyzI8BOTuxscbv9kH/AOtXR6of+JXde8bD8+Kxr2Jm8Qap&#10;PDKYpINMTkcg8yHDDuMCsa0nGDaLhqx+mz+I9Q0y2vFuNLxPGH2PBJxntw1SvD4gI+a20Wb6+Yv9&#10;DVPStWnSDR9Pt1jIkto1YMhLxkLzkZHBGCD3960bnWJ4EDrHEyPuaMuxGVBxz9cEj8K4HiKydrmn&#10;IjPnh1SK3klm8O6RIsal2CScnAzwClZlzfeGprQ3MJsbe8aHiOWE4VvcYwSD3rsL69Nlpkt4se8o&#10;ofaTj0/xrlL3Ubo3F0GEE5miD7Z0YFV27yoIOBtAz6k1dLEzd7hyI5uwWbUdTuJdKsnuYItqSNAq&#10;BSMdQr8BvoK6j7Xq1vYfZ4bHWlCxhE3QRMRgY+8Dn8abaeKZYrCSfNtLDbohll8plJLFQAQD155/&#10;3TXQaTqg1RJGHlFUIw0e7DA59QD1BFVLEzj0BxTMW4ubW6tpILqw8R+TIu10eJ2BH5mtHShFf2W+&#10;yvtRjSJ/KMcqKrIQBwQy+4reA4rlNP0TT9Sl1O7uGnSR76YZjuWjyA2BwDinTxu/MiXT7E91q9nY&#10;3UltPr80cseNytbq23Iz1CYqjfeJrOK0Ii12C5LBlZHiCHBU85A+lafhuySxu9ZjiaRoxdhQ0jl2&#10;4jXqTyetbzRowIZFYe6ilPG2dkgUEcxbeKrNYIoxPp7bUA4v1HQe4FXdPv73UoGuLdrIRCV4wpy+&#10;Npx95Tg+vTvWo9jZyHL2lu3+9Ep/pWT/AMIz5NxPJY6pe2Uc0hlaGHZsDH0BX2pwx0W/eQOn2Lu/&#10;U1GGjsn+krr/AOymkY6i44soN20gOs/K/TKVRfwv9rnhbVdQl1GCHdtgniQDJHXKgZqY+D9BYcac&#10;i/7kjj+RqnjYJ6CVMzNb8OtrFi0NxpchuBylx9pDup/4Fjj24FWdK0uHSNOFjDolwI2x5j74y0je&#10;pO4HP8qs/wDCH6QBlEuk/wBy7kH/ALNVA6BFH4igs4dQ1OKF7V5WVbx8lgygck+5ojjIMORlrSpY&#10;oER5ra4ilmBBnmYMCFBIBbJwMA1dmvba7hjFvPHLieMHY2cc5/oawbO2ubjRtGb7VLO28uYpWBVw&#10;u7gnGelNsNLubTUrJ5Y2SMSqoL4BztkYqMdV5zz07V2JkWOwFZ+vkL4e1HPe3cfmMUXmtWdhcrbS&#10;vmUru2hlHH4kZPsOazvEdw11pMsUEiCCW3LuSuSfnVQPbqfyoewkjo4l2xIuBwoH6Vl6G2+bV39d&#10;QkH5BR/So4Ib2TXHd3uEskJ2q8hwx4wQAenXg+nqaXw3zBqLf3tQnI/76x/SvDatc6TP1e9kj1GU&#10;C5ZRE6SJE0qj5lwSME52lc/iacmsXpM5+0bkCyNGcLzhSfwwcY9c96PFvhex15rZmPk3hkCLIqjL&#10;J/ED9Bk5qa78OwWujx2elWkCGPPLRhi3ynqT1JOOau8eVAOOqarsmMdoZNsyhNsbHKY5PvyPwzSR&#10;6xqrakIZLPy4DOEVmiZSy7sdSeo/+vVUaRcf2hA17pdm8LJIJBaQgKP7uT1z71nW+n6lp+q2SRWM&#10;zx+YokkKkiIEjkHvhcg0+WIGxe6Zp954yhFxZW0oNi7uHjU7m3gAn1PFU7rQdLtrsrb2FvFMuoWx&#10;jdEwQjsMge2QwrWlYp4rlkG391pgOWOAMyHqew4rJmvby/1zSZWthDA17FC3JOSPnB6fX86ui5c8&#10;UmDsavjiyhs9CW4tojGTKsL+WcHa5A/z9art4B8OEkfYXXntO4/rWx46nW38JXEhGQJYePX94pqv&#10;a6wby/e2W2KbFLly4Ix2xit8XOd1ZkxikZHguxht4nmjeR2eFVBeQthRJKABnoMAV1fNc54OGdHj&#10;Y9dij+bf+zV0defVbcncpBmlpiurA7WBAJGQe4606oGQ3cTXFpNCrbTJGyZPbIIrzafwhqtxrDWc&#10;V9bK1rax4I8xRg5AxyeeMmvTqwo5o4PEusTzHbHHb24JAJ/vHt9a3o1ZwvyiaMXTbHW/Ddqtrcm2&#10;u4bu7iTeJnLqScDAIxjPWuosrqaDWWhkhjLSXAt2wc7cRmTI/DFU728gvzpTW7F0OpwgNtIBwSeC&#10;Rz07VtLFph1ZXWZ/tX2pm2c8yCIAjp/c5r1MPVlOn7xlKC5rj/EQzok69i8Q/ORRXn0gEnjo5B51&#10;Ef8AoyvQ9fG7SWB7zQj/AMipXn9r+88eKW6HUGP5MaKu69T1st0VR+R6IefEC+1oeP8AgYq/WemD&#10;4il4+7ZoM/V2/wAK0K2PMCj601idvBCk8An1qhY3Nx55tbtCbj5ndlGI9vbb6j9RzmgRo0mMilqv&#10;fC5+xyfZJI45gMhpB8uP6fWgCc1UvtTtdORTO53udscSLueQ+iqOTWRb65d6uDDpFqxjTCNe3J/d&#10;hu+APvke3FaVlpMFpIbh2a4vG+/cy/ePsOyj2HFAEI1TU3+aPQZ9h6GS4jVsfTPFH9s2zEQajbS2&#10;Rk+UC6QbH9gwJU/TNawApHRJEaN1VkYYZWGQR7igDJ1OCdLUW9uJEgYMG8iIMV9AF/unnOKr6bBN&#10;BZaOs7ZkbzCVHAXcpbaPpT3huNBLS2ivPpo5kts5aAf3o/Uf7P5elOhYXGkhrUiR7aQSRbTneudw&#10;x9VJFAF/SjnSbM/9MVH6VcrN0yePc8MbAxuTPCR0KMeR9QxP5itHNABnNLSUtAGL4tGfCepj/pgx&#10;rSsjmxtj6xIf/HRVHxQP+KW1T/r2f+VXNO50uzPrBGf/AB0UAWhS0UUgEooNGaAA/WikopiHjpRV&#10;HF7aHag+1xdtzBXX2yeG/nSjU0XHnwXEPu8ZI/MZFIovAUtV4r21m4juImPoHGasZGM0wCjFNMiD&#10;qyj6mmG6gHWaMf8AAxQIko70iuGGQQR6ilNAwxRRRQAUopKBSAWiijtQIrT2Uc7iUM8UwGBLGcNj&#10;0PYj2Oai+y6kOF1FD7vbgn9CKvUUxlD7Pqfe/h/8Bv8A7Kl8nUxyLy3b2a3I/k1XqPpQBR36qnWG&#10;zk/3ZGT+YNBvLyPBl02TGeTDKr4/Dg1fpDSAqwaha3MnlpKBKOsbja4/4Ceat4qGe1gul2TwpKvo&#10;65qt/Z7xf8et5PCv9xj5i/k2SPwIoAvGqNqftN3PddY/9VEfUD7x/E8f8BoNpdTHbc3uY+6QR+Xu&#10;+pyT+WKuoqoioqhVUYAAwAKAIbmD7RayQ52lh8rf3T1B/A4NFrMbi1jlIAcjDL6MOCPzqes65J06&#10;WS8AJtm5nVRkqf74H8x+NAEer2cGqiLTZow6SHzJM/wKvcHsScDP19K57xPqWraBposLeT7XJfEw&#10;WknJnjOOSQB8+B3HPTNdBHeRWumXGs3HCyL5vqQg+4v+e7GuY0rVbXV/FVxrl9KsEdrGILGB+W+b&#10;7z4Hc9OKLq9i1Tk486WiN7RIdJ0jw+p07y5I4owryIPnkYdm77iT0PrXO32pXSuL+F9rWWZQCm4T&#10;TONuMHn/AGR6VY8UvbSk3unSLFdoVHnqdoeQngODwQoyxyMjiqWkzRT6xDp0qxxG0/esVYMLmbHy&#10;sD3wDux1GR6UTmqUHJoxk5Slox+s+PdV0i4tPtGiGFCCJ97ZRjxjY46d+tR3niez122bU0murUWC&#10;j7NboR5stw3TA53ADj8TW9rlxHbaTMzwJO0mI44XGRK7cKuPrWbovhG10hrWQTSs8ILtHu/dmUjB&#10;cDHB6gVwxxnu3ktTTlItEvoEtZtduVtGNrCGkFmSolmYcK0fTeDxn1PtWzo1nLaWO+6Ia9uHM9yw&#10;7yNyR9AMAfSoNS8O2GoyidozDdKwZbiH5WDA5BPY8+tQi91bScLqEH262H/L1bLhwPVo+/1FY1q/&#10;tYpIaVjcrNWRYtc1CWVgqJaQkk9lDSEmrVlf2mowCa0nSaPuVPIPoR1B+tYmp2smpeKINLXiC6tg&#10;12QcERI5OP8AgROPzrGlBzlygJFothrFkdU1WC4N1fOXtjBnzLeBfukY7Y+Y/wC9UOk6Nc+Gnubq&#10;z/4nNnO25pYjieP1G3o3vjB9q6/T5obhzdqygSgpbqP+eS+n1OT+VTXFjBLL5iMYLluksRCs2PXs&#10;34g16zpRceRk3OMutVs9evIbWCQtZ2o+1XgYbDlT8kZBxg7uT9Kpa9f2niFbCxto0Etw53zyphre&#10;NeWZW6eo4Ndbe+EdN1JGe9QyXrNuN4nySA9sY7DA46VzOn6Ve6ZLPeNbf2tYMpgVo1HnRorHJKdG&#10;LHk45OBXPLDcmsNR3uZkTWv7qdZbmC9QhIbm1AT90CBgqOnHZs9K6H7bq1ncrfXLm9hEeyO8skDE&#10;JnJ3xfxAkDJU54rOutJtNXiF3ouoPG8BZjAo5UkYIx1UkcZNNgXUbDWJ7e3tZbe33rHDNniV+7Mv&#10;Rsk9sEAe1ZxqyjsFjrrLxJb3UCuAJ9zBFa1+YFvQqeUPsfzpJNI0bV55LhFaO+HJlido5oj6+o/L&#10;B96yr3TJodbtNZsLe3kngDiSMny2m3DGdw7gZxn1qxceJtCliL6gs1peRYAhdCs4JOPkI+9+Brqo&#10;1o1EJodcwatprmaVX1CNR/x9WoCXSgdmX7sg/wA4rnY9WtvEepyNcTF4UTbFLCoSSPg8lDznkk49&#10;q6G41S4u7DytMuotTS4DKHjIWWIAfMSOAfTsckVzk2h2eseJNNt5fN8yJHD3CAI/A3KCDyCCCMEd&#10;MVv0uI66ztltfssllPHKrSOMKu2MZXOAB937vT1qTV9H0rXYhbarZxyNj5WYYZf91+orH1GHVdK2&#10;XNwpvEjkUm+tQEnUZx88f3X4P/1qhbx3ZhZIpTHKmPluV4HXHzR/eBz2oQmcR4i+GtxYXUg0if7Y&#10;gXeYHGJFGemeh/TpXEmOWCZoLhHjlU48qRcEH6GveLSNVjaSynjmEh3OzHcHP16j09sYrF17T7PX&#10;Ve3vbARyxKSk7yYIGPvLj7wHpV3IUn1PIBkEYwG54J6/jRyqnOcKCSCf89a6m98C3qzMdJLzDaSI&#10;JMCUKRkHjg8fQ1ylwjwu0EsLxSq3zo4IKn0INXHV2ZSaewm/OwBjkDpz6nj/AD61d03T5tX1e3sL&#10;YAyyuEGP1P4c/lWcCQ3Nes/Cbw/sjn1yZBl8w2+Rzj+Jv6fnVVYqC06jR6Tp9nHp+n29nESY4I1j&#10;UnqcDGag1PVoNMEXmhmeQ4VVH8/Sr46VkeINFOrQx7bjyHjOclQysM5wQfcZrmGSnUIrvRrm5iOA&#10;sLkg9vlz1rkdNsr2RNI8szx2qWsTSMJTtf5emARjnH51uNpWn6ZoMiXLJcyGJkVymS52kBVArmIb&#10;Lw8NPtfLe8gnjiVZ4n+0qC2Bnkfd/UVlWpOokkCdjc0Ib31hiMg6hIpz7KoqLTfCWkaTqFxe28H7&#10;yXO0PysQ7hR2rE0G002YXeDr8G+8cR+RNKUbgfxdz1681tReHVvrm4thq2vJCIlJWaYgkknP3h0w&#10;K5XhZ3dmVcpf8I5cm6nuLe6WKKRy4EXBKnOFBHTtVS58Nag1nbtFLJ9pji2n96CCSegz2HFW28Oa&#10;laSPIus39vFaksFLq+5TzwNoXn36VOYNSiaIS+JmhDM6sZLeJ1DKBwCAM9af1equqFdGdcw6vY+B&#10;79b4W29o2DKoIODhcjHB9fxrXsNbvZb94JbJRDCzKzQHzDgYGOvXPXis7WoL270z7KviawuVuZY4&#10;dgt1Dnc4HGG/GtqTS/ElrHLKl1pJwCzH7K6k4Hs1J4adtUO5P4T1GzHhy13zrEztI+JPl6yMe/Xr&#10;WLZ6rJZW8v2WKOcz39y2NxzzMVBwOo6fnXT+GYPK8J6VE+G/0ZGOR/eG7+tcjpuiai9q0kWjabMF&#10;uJzHOZzFIcSt3C5Htz2FdFWm5QUUJPU2LNnfxRqJfG9LS3VtvTJLn+ta7uI4y7HCqMknsK420t/E&#10;0Wu6k0Gn5kKQ7x9tVwBg45cZPeqOu6t4oiEdrqmhoLd3ICxtnzQBnkgngA1xSwlRsq6O/iljnhWW&#10;Jw8bDIZTwRVVpnvcx2b7Yxw9wB09k9T79BXCWPiLUiI7e4srq6s9+DHEF6ehIPPUYHGRXT23i2zk&#10;tjMmmamsEY5ZbXKqAPY4rOWHqR6Amjeggjt4ViiXai9B/X61j380UPirTmmdEjS0uGLOcAZaMVDP&#10;4ysI7UTx21/Ip6E2rqv54rG1HXrDUNdjKzSQKLFkLTWz/KWkQ4xjPIUjNEKE76oLnQ69cQXPh68E&#10;MqSqWSIlGzgl1BH612GAOgrzWfVtGXRLXS7TUI5JDcQKFwwJHmqScHt1rqtW8XWFhjyZ4Z2yN21t&#10;23JwOBzkmu3CQcYslmzeOUsbl8fdiY/kDS2ihLK3T+7Eo/QVgHXzqfh27nt7C5KNDIrOpUKODyMk&#10;Ejv0rWGoxC3VY4pTOcKtuy7W3Y7+3qeldZJymveCLDxT4j+0yH7N5BVbgKPnuBjIPsO2e/PpXZWl&#10;nb2FpFa2sSRQRLtRFGABSWlqYQ0sz+Zcy4Mj9vZV9FHarNIZi6ohfWNM+zhRd5clj/zzAG7PqOfz&#10;qHxLhv7HRujahGceuFY/0qrrmr2n9uWdilxi5hyzsucwA7fm9+M8e/NP8VszyaMkStIzXDuqo20n&#10;ET4we3XrUVPgYIp67C9ro2oz220BreQyRk4B+U/MPQ/zrMvruWCHTpdPn2OtqsbZIAdRjjB/iBB4&#10;xxmpLqC6g8I6tJeGXzZItqrK5YquAMdSOpNLrHhu08TLdIQsMkX7uN8fMHH8TD07e459K8yNluWS&#10;nWbuW9BhkH2ZghXABySOV+nXJ7Yp8OsakwkK2/mRi2DrII2OXzyOOuM+vaqVt4Ys9B01rKKKCWec&#10;LtuZ4wcvkbhnsMcgfWk/se8UWgl061CLIu9oIxuZQPm34/GnaDAuza9qAn2Cx2RbQfMeNhztBx+f&#10;FV9U8O6U/iTSfMtEkMzTb1k+YFVTgYPYE1l32n31jceZb213PG8jbYhuIROdpyO4OD9K6a/LHxNp&#10;WAWMdvcyYHfhB/Wh6P3QMzXvDOjWmlSXNtp0EFwkkQSSMbSpMijt9TXQeJbC1s/Dep3MMZSWO2co&#10;ysRg44PWsXUNVXU7AwrAyAXdsjEsDyZUOOPbvXQ+MD/xSmogfxoE/N1H9a7MLKapu7IlFNq5za+A&#10;NAmEbyW0/mEAlhcPknuetL4P0qG2sjeiSeSVzJApkkLBY1kbaBnp0rdTU7Rr37KkpM6kgoEPGO/T&#10;p79KoeFOfDNmx6sHb83Y1wSqTcXdl2NkdKiuYBcRYDFJFO5HHVW9amxxRWIEFtOZlZZFCTRnDqOm&#10;fUex7VFqto2oaTd2auEaeFowx5AyMZp9zCzFZ4MC4jHGTgOvdT7fyNSQzpPGHQnHQg9VPcH3FO9n&#10;dAebTeGte1PXdQMd/BFJbNGjBXlVWBQEAck4wa39Jj1nRjYaXqIhuI5p5HW4SZmYEITghh0wK19H&#10;+bU9cc97xV/KJBTNXaY6zpMcDxrIfPceYpYcIB0BHrXoUcRN1VEiaVi1PqEMEssbrJujRW4T7244&#10;AX1ORVTU7+IaXHclXCG4jUqwwwIkGQfcYNNuLTUZyzl7MOyquQrjbtYsCOTzk1Su7XVY7eCFXtju&#10;uFbJJJLZLEkFcc816Bii/qV/b/ZJYixViFySp2jJBwT0zg5x6Vj39nBqOq31wftE6SKkSC1uxECo&#10;XkH5gG5Y+tW/s93pu2SSGJrWMhhGJSx37RGD9zJ47e9XtHurFpLuW+t1TzCm1GhZwuAR/d49eg60&#10;W0d0HVWObTSZYzCYP7etZWZYgi3Ik3KoJ2jGe2SPpVi3sZ7+VYBea8M5MZuI4yrbTzjK9uK69DpU&#10;2q2f2GODzkZ2cxxbSF2Ec8DuRTrtVsNatroA+SY5WmA6J9wb/wCh/OocYP7KNLPuctp9/fXvhpoZ&#10;oLm5uH8yMTmNSrDeQCfw9qvt4dSUHddzHIAO+ONsgHIHK56+9SeF+fDVmwwdys2fqzGtYda8ac7S&#10;fLoWo9WzjzFp1haajHewhjGJAIzCVSULhlJ2jGcr19zVXSdT1YRmeL+zFinCsFlieIJxjao7getd&#10;Vrx2eHtTIOP9Fl/9BNNk0KG9ubOF+IIbNF8sJkgZwQp7Zxg12YZRqJuaJs4qyMuPXNZdiqQ6NMVO&#10;GCXjAj68VjWthrMu2ZtJtpVW6klytyoJJkJI+YdOw/Ou4e20VrqGGDT9LuAx2MqIpcfgB0HfJrLs&#10;9WtYtOeTY6xxAvyAOM4x+GRXUsPStoiHKSM/S9Q1S0lv2fQpGE108h8u5j+XgDGCe2K0Tr92v3vD&#10;2pAeo2N/JqtaPY6VrUEtw9u7SGQksWZCQScdD7EfhUl74X0uxtbi6to5o5eGyJ3IJyOoJwetTLCU&#10;W9RqU2rjNN1qLUria3Frc288KqzxzoFOGzg8E+lNTV2kZvK0+7ljDMvmIFIJBwepFVX02zfxVqql&#10;WCQwwAYkZcZViehqS1vvLijh07T2e35MbyTCPzB1JUHJPXOeK82rTjGbUS1zsvW2orcXHkNbzwyb&#10;N4EqYyM4P86gufEWjWVy9tdalBDMhwyMcEd6bsh1SfcWurS7hXa6BtrgE57ZBBx1FZ2m6dNLFqjw&#10;Xs0cp1UwhmVXD8IMsCOeM9CKqjQjVlZuwXktzSXxPoT9NYsvxmArP/tnTJPFSypqFo0a6eQHEy4y&#10;XzjOevFWNQ0fUbNYmaa0uTLJs2rYFm6E5wDz0qk+mSED7Rp9g47ltLkXj67SBXWsBBbSJdRrdEmh&#10;DOm6F/17u/6D/GtS9XN1p+O1wW/8hv8A41naMAq6fbokoFrbOrF4yoBJQAAkYPAPStO5Ob6yX3dv&#10;yXH9a7bW0M99TJ1zQLjUrpJYJ4lQqQ6SKeCdo3Aj2UcGm6loliNPWGSaRJpGGXWdk3DeGc7QcY69&#10;uK6IcGue8TJcQeXeQ2zXGZIUwspVlw/QD+IMDj2oXmGvQ2o/CsEsSyW+uaz5bYKst7uBH4g1ytnH&#10;ZaZBfCfxPqduYruYCMBW3Ybg5KkEn1zWva6ZPOxlkj+xb2yAkhaQL6f3R+tWNPtILjS0+0QxzeZk&#10;t5qht3JxnNR7KHYrnaMINeSalpcVp4oNzcXcjRPiCN/KjwWHYZPAye9dL/YfiEE7PEFuw7eZYL/Q&#10;1DNaWtp5MiQeUqNw8K4MYxjIAH4cetZd74hvdK0ua7kkup9rqu1CEVMnABLZJPQ9OKToUn0BTl2N&#10;k6V4oThdT0qT132rr/Jqr2y+KZ4vMUaI/wAzLt3SKeCR7+lQ+HNcvNetXu47q6t1WQxGJzG4yADn&#10;O3PeltbAXdnFPi1JkJcmSzRySSSeTzUvC0n0K9oytHB4jk8Qaiz6bp07LbxQyR/aSFwdzDqvPU5z&#10;UUt1fwarpNtd6JDZQR6igZop1Zc7fQAdmBrVsLXyry+eGQ27eYqsLcbFbCKc4/4FVDUpP+PmS4nk&#10;ZoZHZAULZOwDPA601hqaaa6Euo+xt+NUdvDwCwmY/aoCYlIy43jgZrndGurix0nZH4a1FWRWid41&#10;VgWUkf3vXP61v3NzdavYw/6gIzxzq657EMODTILm9jnv7dJYwd3m8p13jkjnjkGnPDxn8Qe18jnP&#10;D2uRWGnwxTabqg/0eI7ltGcHgjOR2OKs6p40sYrcJF9qiZ22M0ls6eXxnrj/AOvUtmNRsbKyeylv&#10;WjWFUco0R+QDIwrLn8Oepq9Y6mlzYXwuIrjUEkn5by4yQQqgfLwMjFYvBQbuWqiOW0/xXp+kwsIb&#10;jzI3bzHjljZZFbo2W/iJODn0BrqIfFugSojf2taoSMlXkwR7c1gmCezjZ5d4G5ygnBwE5Jz25JG7&#10;6ZzkjGZPFPJHELGSBoBItzIshUgsrZbLAZK8Dj3pSwMZah7VHdrr2jyfd1Wxb6XC/wCNY9vLa3+r&#10;66iX8aLL5CrIkinICc4zwRzioLPxBJqkgWLw1pd1DjLSrgAZ6ZBGRn6VZ0q10IRajNq2i2K3D3Lu&#10;kHkK527VwF4/w61KwFtmN1V1J3tre0uNDtYZFYHUN5II5Ox2J4qe6lGl63DLOAVN1NN8rAYDRhVG&#10;SQM8E49BWVbQ+GV1mzuIbaxJ8xhMLaENHCChCqSByckZP8qoJYXt1rLQQ3EMVu11dSQxuNqNsAAY&#10;YPTB4+hropUnTjYOZM7jU7qG80aGaB90cl1bgH/tslctoVvE/wAUtZDIpSFGdFxwrlwMj0NPuLi7&#10;0vw1bWpEbywXUDynCkKu5WBXDYbkD04/Om+EWE/xD8TzJyvy4P1ara1KjKSTszsYCTrl4RjiGFf1&#10;c/1rQxVC0H/E41I+nkj/AMcz/WtCmSFLTTngA1Q1HUJbdo7S1QSXs/8Aq1PRB3dv9kfqeKAH32pJ&#10;ZukKRtPdy/6qBDyfUk/wqPU1T/smfUT5msTCRM5FnESIR/vd3P149quWGnR2Ikcu01zKczXEn3pD&#10;/QDsBwKuGgBFVVRVUBVUYAAwAPQUClIBopAGaWkozTAXvXMXFu+gamtzbj/Qp327c4EbE/d9lY9D&#10;2b2Nb929xHau1tGskoHCsf8AOT7d6gjkttUtJYmQzQsPLk3JgNxyMf5xQBn3UXlAX9nIVhZt5bH+&#10;pc8FiP7p6MPxrVtLsXUbBkMc0Z2yRk52n69wexrEtnm0i9ayuXaWJgWVm58yP+9/vL0YdxzVgQyW&#10;9yq27AsF3WxLcSJ1MRPt1B7fgaQG4DS1DbzpcwrKmQDwVbqp7gj1FS0wMzxIM+GdTHP/AB7Sf+gm&#10;rGkEHRbAjvbR/wDoArP1qZ7zSNRERxbpbygt/wA9G2ngew9fWregHd4e01z3tYj/AOOikBpUhpaS&#10;gAoopKAFz9aKTFFAD6XFJS0DIpba3nOZoIpD/toD/Oq50jTmPNjb/wDfsVPczpBCXZtvbOCcVDYQ&#10;yxB2km3hzkc5z/tE+p9OgGBTEKukaao4sLUf9sl/wp406xXpZWw+kS/4VYzRmgCk2kWBbctskZ9Y&#10;sof/AB3FJ/ZzJ/qb27j9i4kH/jwNXjTWUOrKehGDg4oGUI2vcMYrmC5Ckgh12HI9xx+lPOoNEP8A&#10;SbSeID+JR5i/mvP5ipba0jtdxXknj6AdAB2Aqz2oAgt7y2uhmCdJMdQrcj8KnqvPZW1yczQRuw6M&#10;V+YfQ9RUJ00p/wAe95dQe3mbx+T5/SgC6zKiFnIVQMknoBUNtdpchsKylecEdj0+h74qA/2lAOfI&#10;ul9ADG39Qf0psF9aQ/upEa0dmJ2zDbuJ6/N0P50CNGikBBwR0PeigZXvbd7m3MasBzkqTgP7H2qS&#10;CMxQqjOZGHVj3P8ASpO1Mlk8qF3xnapOPWkIZc3cVogaUkBm2rhS2T+FVbXUOTHdSbXZv3ZZChZe&#10;OSO3Jxz1qW3m+2RSRTxIHU7XUHcpyMjGfrVM6Qg1JZ3Csu8vkZDH0DHPKjsPpTA2O9FVbW5kuXmb&#10;ywIA2I5M/f8AU49M8e9Wc0hjZN5RhGQrkcMRnH4VXsYZooj5zkkn5VJyQPUnuT1qyaM8CgBc1Rvs&#10;XM0diOVb55v9wHp+JwPoDVuSVIo2dzhVBZj6AVlyXa6dpVzqt0pDuPMKHqB0RP8APcmgcYuTSRyP&#10;jW7SK5Gl2rlYf9bPEuNgftgdvUjpyKb/AGDcWfhe3vIQk0k5DTxEjLqSNiqee+MjvWbo0aarr5vN&#10;RmXy0Yzzbjy57KB357DsK0L7XrkrcWiWbunnkwIAUClsn52/2QTwO5rKknKXOz0cdNUKUcNHfdmV&#10;NHqCI1zNbM1vZP8AKqvvaWfb94jOCMkDA7DFb0FnBe+Flt7M2147nfO4wGEh5Zh02sD0zim+HNRi&#10;Zkma8hmhSVW4XCAv1x3UjOefStnxVp+nWunT6wpe0vUGI57Z9jSOeFDdmBPqOmarEUnUSszyabOa&#10;0wajDqZOoTTalZ6a21XjXJjlI546ttHGR3NdnbXEF3CJreVJYz0ZTmsDT01Hw5p0MV3ai8tOXN5Z&#10;ZY5Y5JZep5PUVcjhs9SH2/S7sRSt1mgIIb2deh/HmvLr05J+8jY1880d6zF1R7QiPVIhD2FxHkxN&#10;+PVfx/OtJWDKGUggjII5BrnasMzb3QrW6m+0wtJZ3n/PzbHYx+o6N+Nctd2mvWGtxnzIp7vUpfsq&#10;3q8bYyoBXy+2MFuDjrXaQ3sM05iUtkZ2kjAfHXB74rj/ABRFqGq+LLWz0qVVntbR3d2OFiLHggjk&#10;MQBXThpuM9RM3/DekhtVvbtvKSCJ/IC2oKRTuvVyueMHjA4yDTvEetW9prMdjc3CxSPCXt9/yAFs&#10;qSH6ZHocdetc14Z17xDoeq2mhalap5Ej7UMxChcnJKyDg9+DzXb+IfCmmeJJLVtRWQi2LbQj7dwO&#10;MgnrjgV6qknqiWMs9auH1JrUQBrcFEjJb5z2LE9/X8Otac2nxSTGeJngnP8Ay0iOCf8AeHRvxFGn&#10;6XY6bbxwWlusccYKp1JA78nJqlJ4jtI7q4iaG58qJ/K89Y9yNJ3XI6HJA570xFHUtOsriS6n1FVg&#10;uLOES/2jaMYnA54Pvx0ORTNEFxNplpc6hte7KEq5QBlVjxnHAOMZxUWrH7TcQaRM4G//AE7UjngI&#10;Puxn2yB+CmnSXl3IYXEkdrFO4WFTCZHbuC3ICg+n615+Mkm1FFrY1WZUQsxAUckntTGhhmaN5Ikd&#10;kO6NmUEqfUelUC09wfsV35ay/fjkQHY+P9k9xwcEkdKsm5tLFoLaW5RJJSRGJX+aQ9+vU1w2fQCt&#10;d6HbTXRvbZpLO+Ax9ptztY/7w6MPqKyry8u7fV9Pk1uHzkiWQLe2IKyAYHLIORj2yPauobOKz76W&#10;K2uLW5mYJGhfe56KNhOf/Ha3o15xdgauTHU1l0wzLcQ6nYyfIskTBZMnsQOCfyPtXn1xoMOtTm7B&#10;kjlRsCWGNmcgDADAHjn/AGajigutSvP7StJHtbjULrEKR/LiMDksB6LjPua3L6+vBGscmmrDfIQq&#10;NC2WI6ArgjC8d8j2r2KcuaOxzuXvXKiXF5pbp58dzckAA3drC6Tf8DQja49zzWguu2d/avb3EkVy&#10;mMl4CVK47uh5Xn6in6d4gl+wi4uoZpY8kPIkJDJjqSAMEe4x9KvWNjpWuPNeRXSwylgsU1u4jkJH&#10;8XuOcYNUrA7kWni10fT1TT762a6unLbh+8CL26dMDAx3P6XdX0/RvEVuiX2l3E0uNqy+T5cg+jnH&#10;5fpXKQeJn0vXLyHUXkZllMYv7NFU/Lx86Dhx+vWu0tNcgvbISSmK7tTx9pthuA/306ofz/CldlpH&#10;meofC7VYZTNZDfabwMSMDKq9yQODj259q9S0iyMOlwW1nfxC2gQRgW8QBGPXdnB/Cr0DFoEltZkl&#10;hI4Gcg/RqY8EF1J5mJLa6HG9flb8+jD65pNt7jH/ANmxv/rZ7qU+87AfkpAo/sqx4zaxNju67j+t&#10;Z12muRX8EguRJZopDiCMeYT6lTwfoD+FQza0sVwlv/aNw0rIW2CGNXGOoKkZB5zQMTxB4bW+gVrK&#10;2tRIvBVohyDg5Ho3HX0JpNL0eTR9Jklld7eQLxDBMWUY4A+bOSSaspqUa6gbVtRuXdHUMvlR4OfX&#10;AyByPzrQmxc6jDb9Y4MTSe7dEH82/AUAZui2eoW9jIP7QDyGeQv5sQbLbuehHepoWv11S7Jit5SE&#10;jU7XKf3j3B9au6Yc2ZY95ZSP++2otR/xML4/7UY/8cB/rSAguZUmj23lncxgHIeM7sH2KHIrK+12&#10;39pW1hp6srRW77BCVQDJXgbvpzxXTms6WGG51cRzxJKFticOoOMt7/SgRFqdnFeWdpbX8SS+ZNGJ&#10;FA4JAyf1FRt4T0dgQLR1BGCFnkX+TU6806OO5sVt5poN054SQkcIx+6cj9KubdQiJ2zQTj0kQofz&#10;GR+lAE8US29ukMICrGgRB2AAwBWDpvh2WKGTzr7UYGeRnCxXZwM8tgDgAsWI9jWub24Q/vdPm+sT&#10;q/8Agf0o/tO2GfMMkP8A11jZf6YoGZllodqmq3zSTXdxIUizJLcNu6NxlSKW60a3kvYbZWnCvBL9&#10;6Z3xymPvE+v41c0+4guL/UGhmjk+dFyrA9EB/rUrHOuRL/dtnP5sv+FAjzzUtMnsdQ8q4t1jSFfM&#10;S6jcqZGLYyCD7jgnjk07TfP+waoI9TnCtAUPCOJG24XHBwMbsnjtz1rvtYs7K802Zb8L5CjcWI5T&#10;Hce9ebWl9IuqSW8EJKPN9niWBDtKlQOSeAeBkd8n0zT3EdDo1t4nGkQLp3iDT5YFQbS1tyPYkUtl&#10;a62mtXg1DUGuL6aCLyxabUVVDP8AfJXgDOfU5rV062l0y0kgVBayZBnupQoRQAAuzsePXpzn0qXS&#10;praPVr5I5I2XZF++Em7exL/ebu3t6UhnP65Hp+nSWx1Ey3tys6h5ppGwQCGZEUZAGMeldHPotjq2&#10;nwNbNJaIdsim3wmecjIxg4P61W1/Qvt2oWEiXcsKtcYZAAVJ2N8w98DFdDBEsEKQpnaoxz1NDGY9&#10;za2uh+G5LSAsQymOMO2Wldvf1rTtbZ0Zp5yGuHGCR0Qf3V9v51n65Cyql1GN5QqjR+ql1zt9GrVh&#10;mjuIhJG2VPHuD6EdjQBg654l/s1lEaMoRtztKu0Ov91cjkk8cdKt2esNqFhDJBA0dxPkrHIP9WoO&#10;Nze386sahpkOoNC0yRv5ZPyuu4EEc/Q+9Jpw8pnin/4/W+eRj/y0/wBoe3bHagRyWo+GdRXxPHdW&#10;UkUwEfmHzCQ7ESBjkdCcnjpxx71JrFvpfnaEh1i5tVR3XzWucNGBGRghuF5AHT2rqic62R/dth+r&#10;n/CuT1OwvLfxHLdS2U0tnI+WeKQ7XB4G8HgKAcUb7jK2u2VsdBvDF4vluBsysTSQtuORgcDP5VPJ&#10;p86XJuYfGeLgRlf31mgDDsG4H/1q6S9062TRHDW9u0ixAeYI1zngZBxWyx54J4qPZw2sF2cBYw+J&#10;L62ia71G1jhuFHlmeyVkc+nDDr2z1rTi0bxHaReVb3WjeWDkKLV0H5Bq3dPhSXRbWKVQ6NAu5T0O&#10;RSrI9iwiuGLW5OI5mPK/7L/0P589ZdGn/KO7OaiPil5JUC6I5ikMbDzJFOcA/wBaoyx+I7jxCiy6&#10;dp0jR2Tgol0wVldgDyR1+SuqtdMsbs3M1xZW8rtcyfM8YY4Bx1/CqX/CPWb67dPbNPZFIIl/0OTy&#10;g2S5Ocdegpewp9guzFltdUjfS7J9GhtIJL+EmRbvzOV+bpjPRP0rU8dSXkWhs0cfmWokiMioPnb9&#10;4vBJ6A+3fFaMWgql5bzy6lqFx9nfekc8oZd20rnpnoTVvV7E6np0loJjCWKMJAoYgqwYcHr0q4wj&#10;FWQrnIw/bINRlv5dC1WWZ923iJtgOOAQ3TgVX8Pay1r4esY30jVSFiHzx2pZT1OQQeldQdP10Z26&#10;6hyP4rFP6EVHounTpodiq6ldKRAvygRkdPdTWTwtNj5jn9Q8aWsSS29tDdreBSSJbR/3YxnJA5pm&#10;leNNLNpFFeXMySqCpkmiI3Y6HIHcc1uR6ZNuvLqKaWS9juGKyEhd/wAirhgAAcDoOK5SW8EcsULx&#10;PMz8GJcoFOSMN6Zw2RjOOgGcVP1OnawczOiHivQWH/IWthn+82P51BLr+jwzG6g1SzYEfvoxMMsB&#10;/EB6j9R+Fc4o1S+mtmdIru5spxc75mCxJCAeMnAwSR2rY1KfVbdYbu68K6ZsSRVDLKhDBuMHPuQf&#10;wqPqUe4cxnpeLdXl4tjfLH5t9IxkS4CqV+QcjcM5API544reneF9f0wJIsnlW8xDB93XYOuayPD+&#10;nWrsHvtDtXnuPOeG2aJSdxl55xwoxjJ7fgKsQafodrrO+KK3DsjLNtiCxliQRtXsoxgHv+NbU8Ny&#10;zUk9iJzVjSn1y0hvHtsMzrgMRjHPpk8+nHfipbp1kksSpBVpwynPUbGIxWVdeHHlv0ntrmKO3G0r&#10;GYs+Xhi3yn6sTTPFDpYWGnne0cMEuS4QuyAIQDgfqa6TP0NrUCPIiGcb54gP++gf6Vf0PeW1AtwP&#10;tGF9xsX+pNedHU7PW7nTbWwuFeWOYsIhvQBfmYjJXpjiuqt9Zk0XR7j/AER7uWORUYrKFJYkRjGR&#10;zyDRdcrY0veR0utzyW+g380cjK6W7sjA8htpwfzrm9Inmh1meG+N3HLHp5kK3V2JhhiOV9PunP4V&#10;yV8PHzwyxSNcyW7Id6tJGRj0rX0SwTxJJc6vrNh5ouI4RC06KDtCndjb0Ga5514xjc1sanhbdFol&#10;lbyNnNussZP909R+BI/MVtjrVTyY7e7s44VCIkLxqo6Bfk/wFW+4rx5u7uaGT4pJHhfUsd4SPz4/&#10;rRrWsyaNqbCK4tkcWSsY54pH34LdCvT8avajZxajYTWc5YRTLtYocHrng/hXIard/wDCN6pdPNfT&#10;3fn6W8Y+1zDdktgBfl5xycV24OaV4smSO/06KO40xZjEIxdRCSWNCQoLLk49OteZSnxCNdNnaWVu&#10;0FwPMjnIbasec5JBHI/PNaOmfFKBI7SzbTgOFh3/AGkYHQZII/GumsHjTT4EWRSFQADdnoOK9OKb&#10;WhhNqL1L3hq0jtdJTYBubO4gYHBIGB2H+NVL3XHujPaR2L+Ul4ts0/nJjIkUE7c7qyIvHulaJGNO&#10;uYLppIfvNEFYHJz6+9Yy3trrMlhPpVrAupS6rNP51xAR8qlnClhyeCvANTOSTbZcEuVG7fgtqnih&#10;uqjyFfH90Rgt+hNUvEQurRGu3aSWNWzaywgAW4PGMDBJ9DkitrSrS9imv7rUPs/n3cwkIgyVACBQ&#10;OfpT202aL5bPUJbeLtFsWRV/3dwyB7dBXjzqL2jaNkVbGa4urjTZrq3W3vGhk8xA24+XxjP44/Wj&#10;TbuCx0mW6nfZE2tTMz7Sf4mHQfQVp2dlHasX3SSSv9+WQ5Zv8B7Diud87UrfTxYHStSDR3s04uLS&#10;SPJDM5GMn/aHUVthZxUm2yZI6J9dsNRubRNNuYLq4SQv5Bcxsw2MDjI7Zo1DV5Qk9i9mY7h7dmG2&#10;dGKAgjdjIPFcvp17dvZaJqlzqFxcXchuF8m4ZAqSAMo6AH9aJ5kks5b+0maS7kUyN5RO7d90rID9&#10;5eOD+frXpxSuQ9mbtlclttu8EsbpErZcqQw6ZGCf1pj3dvJq9rGJV3Kk2VPByCmf51laRqwk1Q29&#10;24SfyRHFlSpYBm6++MenWsDxHqK6P4gD3kF+JGU+VPBIoDg8cDHXsR702ZJHfx3ME5xFNG5xuwrA&#10;nHTNY2r3duup2sdxME8qSN0U+pLEt+AXH4mqug6JMlvFcm8v7Uun+pcJuXJ75B7AcVFqGm31n4ht&#10;bxJGvBI4KeYqht6qw25AAAwSfwoGdcjBtrKQVOCCDwaqaXzpdsfWMH86fZxNFaLG4VW5JCdFyc4H&#10;0qtBbahbwLDFd2xSNQq77ds4Hrh6BGj06dRXG+PLcw6A8iyy+W9whMRb5QSSSQMZPPYnFdLjVBjm&#10;xb1+V1/qa57xjb391oRFz9khhilWR5A7tgDI6Bfekyo7lf4czSnTpkjy0fmuzZTARuMAHvkdfSur&#10;0pSmkWanqIU/lXnWiXmbe20qwu4ZJg8jKsUrqW3dc5QYwO+a9E0uGW00m0t7h98sUSo7DuQKYS3H&#10;Wn+vvSBjM/8AJFH9Kz4YryS7vpIZco0jJ5LsVU8kEgjoelWIp57WW4U2VzIGmZw8ewgg9P4s9Kx/&#10;7TfFwbaHUVk82TfiAPGuWbBZc5z7igVjb0QuNGto3O54l8lj6lCUP/oNJcZh1RZf4ZbdlP1Q5H6M&#10;1c1ZeIbaxu5YXupljRyxSSMg5K5YEY4+bBH1NNTXTMga4vWZold48RgB8qVABIHPzdPYUrjsdbp4&#10;26dbA/8APFP/AEEVUgsopp7ub5o5TcMPMibaxwAOcdRx0Oan026SW1ihdoxcJGokjRs7TjHXv/Sm&#10;WV5br9pSSeFHFxJlWcA/e9KZIlzbTvbvBOovLdxg4PlyjnPbAJ6dMVy8lrFpFqEijM0O8tNJtxOh&#10;IwowT8oxnJwQea7YSxMMrLGwPowNQ3VlBex7ZUzwQHU4YA9cEfy6UDTOU0eyt7bUxqn2iV1dT5Ec&#10;WQLg9OOOg9O3XpzW/pdqXubq9uVU3JlK4U5WMYXge/TJ74qdTNYxqkkRkt1GBJEnKjtlB/NfyFJp&#10;csU0d08Th1Ny54+uP6UDZy/iDw3eXmsW7RvCsADsGBKsBncc4xk88c1seHbaz1FoEMd1FKI5WhlF&#10;ywKorhf/AB4YOabe69YRaxFF548xY5EUEcM5K4A/lnpWr4UsreOKC6S6Vyls0AHHKh/vfmMfhTWw&#10;uqKuueGrG2sbVEkn2G+h+QlSMlhk/d9M1z3gnJ8UQyKWBkRzIQeX+U43evPrXWa9Iz6PDOxYK98j&#10;pnsgzj9Bn8a5fwGhPiFD2WBz/If1rnm/fij2MHFfV6rfY7+wOdQ1Ruf9ei/lEn+NaBNc9Ddakmo6&#10;ollpsc6faf8AXSXIQZ8tBjGCanaDxBd/LJeWVinf7NEZX/N+B+VbHmF2/wBSSyCRJG093LnyrdD8&#10;ze59FHcmm6fYvb757l1lvZiDNIBx7Ivoo6D8T1NPsNMttPVjErNLJzJPI26SQ+pY/wAulXKAEK5H&#10;PIpe9HaikBVvL0Wm35Scn5iegH9SegFWVO5QcEZHQ9RQyqxUlQSpyMjofWgUALQemaKKYAOlIEAz&#10;hQMnJwOp9aUmkB7UgKGr2b3VkTDj7TCRLAf9tecfQ8g+xqhBMt3o/n2+SLcrPCMc4A3bfy3LW8ax&#10;dEha1v8AVbQriNJg8fur5b9CSPwoAuO6Wtwt2jL9mnAEh7A/wv8AjwD+FOnZr2VrWIssK8TSDj/g&#10;APr6nt9abp4UQS2LgHyCY9p6GM/d/DHH4Gs7yrvw8WMEb3Gn5LeWMsyZ/X8enrjrTA0dViC6Hdxx&#10;hURbdwABwBtPAqPw027wxpR/6dY//QRUMuoLq+nTvZsfsvlOHkK8sdp+UA/qaXwo27wppR/6dk/l&#10;SA2RQRR3ooASilooASiiigdx9HeiigDPvLV/Ned55jBs5iRiMfTFRaTNPIkjys/kKMBpAAMjrtx/&#10;D9a1qp3sDyxFURJVfiSN2Khh9e2KYi1HIksYeNgyMMgg5Bpc1DawC3tkj43YyxA6nuamoAKKKKBh&#10;SZxS01jQA4HIp1IBxSigAprorqVZQynqCMg06igRnnSoUObZ5bVv+mL4Uf8AATlf0pcalAODBdL6&#10;EGNvz5H6Cr3eigDPF7ecgaXNn3lTH55/pUdy2qSWkuY7SBdjZ3O0hxj2AFamKraidunXBH/PNv5U&#10;AULe1uHurlor6SEAopRY1YE7BzyM96sfZtQAI/tCN/8Aftgf5EVNaYEt3jr5oB/BFq1QBQEWqIML&#10;PZMAOB5LL/7NS/8AE2AwfsX/AI/V+ikMzc6tnlbI/RnqK8m1WC1ebdYxrGpYlg7cD8RitU9agvDE&#10;LWQzY8rad+f7uOaAOF/tK/kRorm/llhyZnSFFO4EgoisQc9CT7KRVDxVqMdxJDa28124UB5fOkY5&#10;Y9Bt6cew71NpnhH/AIRbT59SvNTkMGN4sgoKsT91Tnvz2x3ql4bt4bzWRd6hLGtvCRJI0jYDN/CP&#10;z/QVnVl9ldT0svpqPNiJ7R/M7LQ9Ni0HQUnmgRrxsOcgbt7cKgPbsPzrhDa6x9pkFii3NjHcSL5l&#10;w2A7M2MRjk4B46Y612/iDVVaSCK2bzN0myPy/m3uVJJHP8K984+b2rlbCNRfBJTLHd2ke0DfuDzd&#10;d3sAD9OfatorljY8ytUdWo5yNrRfDNppRd2CzTP1Yrgd88Zx3P4VPJp8N80lt0s4DtWLGU345wD6&#10;Zx9c0X+vW1tZySQsZJvuwoFP7xj0x6j36U+yufOt44rAoUVRvlkO7k8ngHk85POOad7GLVzJSx1n&#10;w/IZNJulWDdnyZCWjPPoeVPuCfwrX0/weHtDfXM8trrNzI08s9rJwpY8Lj7rKBjip2sGlGJru4ce&#10;gIQfkoH61LaRXFgD5F3K65zsmIZfwwBiiSUlYak0ynLPqukbl1W0F3a9PtdomeP9uPqPqMio7dLH&#10;yxcaRdbUmPliKF8x7j32/wAJAyeMdK018RSxXTQ3mnyIpGY5YmDK354waxZNJgv9Vm1hzcaV5gH2&#10;WeFQB0wWk6jJOevbvXFUwaesdDWM0zU1AxWOnpPwkVoVbPoo4P6Zqh4eWMwS6tcMiXOqSeYAWGQg&#10;GI09yFH5ms7VrrUTMmk6lElxZjZNdXdkrHMOTgMo6ZI5xnjNP1q0sb6y/tK0ukW1Rc/6LwzPnjGP&#10;4s4GCOM1yOjKPuy6l3L2owprGqiwYBrW0AlmBGQZD9xT9B8x/CmPdatpVzBZaY6TNKGYQXDExoi9&#10;Wz95eSABkjnpRpdlPoWmgOizbsy3DA4cOevXggDA7dKXSL23f7Rq11MEe7kEcavx5cQ+4D6Z5b/g&#10;Qrucvq9Gy3MUnKVznI/GfinQpWstUtzIZSRG8w6E9CrjhgPQ1o215aWOsx3KWN6NKskMdxPEpJnu&#10;BglpEB5CnPPPPtWnqccOu6pBpRVZbSEC5uiDkH/nmmfc5J9hWxaWdvYWyW1rEsUKZ2qO2Tk1zPGN&#10;JaamvKY+mp/auiX1/wCbHJc6kGdirZCDGEj/AAHH1Jqpq2ny6lbtqGmL5s5x5lvKxBDDA29sDrkd&#10;D1+upc6BA9w13ZSPYXZ6ywYAf/eXo1Z1w5tpt+u6apXp9vs920j/AGwDuX9RXPz80uYotaaLrzrS&#10;K6mWWa33yTsqgLFuXCx8fXP4fSiytrbVkuNTvbJbxLxvs9lbsBzCpyWGemSC2fYUXLQXlpa6Ro8k&#10;WL9ipeEghIhzI/HfHHPc1pQarYWt+VlRra0jUW9pMV/c4HDDcOAcgDnHT3rrwtO95sllCPT7yzYr&#10;ol4WVeW0zUCcqPRH6j9RWB4o1d76K20Wazlspppl88XIAUKD0Vhw2Tj8M12c9mutTNdRyoY4SYoc&#10;jcrEfeORyORgEHt71ieIpZ49Lksr+2W4DA+WJgHwemVfjjnuAR6muh4eEpXtZkSk1Ei8O20cssl8&#10;qfuI1+zWfvGp+Z/qzZP0FWtR0+K8voVkeRA8TpmNtp6g9fzpkN3Cun2aadLtgiQM4VQSsar90g9C&#10;eBSy3xAE10qQC1lUyEPuUB1I5PHIzzW0VyqyMnqUNQt47JY9LhnljtrjLSAyZKAEdCefmORjPrin&#10;6z4hTSdFt7A24lu596RM0QxDk8cY5IU5rGu4Y/E/2u2uFkt2nmj8i4I3CMdVDLn07eua0z4U0z+x&#10;BZHU7i9uY5FERmIVsg7cRnGcc+pHFXJ7IcI9TnIfC7C5imWU3ml7x5txbqwkVPUx9fXkZpuo6gn/&#10;AAkMt3otzNbxwgRxSRMQWA/vZHIz2btXVaPa6z4XdYwBqIbKiz8zMyqTkuCBgZPUH86o6zLoviEg&#10;x2T2Wpq5N0T8kkSjrlR9/P0/GpNGa/hq11vULBdUe9htJZThRHBhZVH8bruwSee3QCtZb/U5IS1z&#10;a2rWrMQsqROwYAkbioOVzj3qS3lnms1sIUjKACIzwNgIoAzlTyrY+vJrbjRY41RRtVRgAdhUgZMc&#10;l+V8+G6sXgxjBLbQfr1BrmPGttrb2wv4bCynaIbWh+aQsM53L0II9u1dJr2mRT6dPIlvmULk+XkM&#10;4HOOCMn2NcGviK21O5srCyu5LiSORvLieB43JY8hioI9ewxTAvaDpev3NqurXc9tbFcSpbSO7bVH&#10;OXBJODx8uR0FdXZya5BaGeWwtLiedvNcJOYyOOFwQeg461Tur2C2s7ezvbOWFlG+Yhdy+WvOAy54&#10;J2rzjrWrp99bX8SfZLs72QSFCwcqD2Oe4NIZRs9Sv7WzSO40427KWyWDSDkk9UB9aSz1NmuLsvqN&#10;hDulH342BI2KONxFbpFwpGPLYd85U0hZyG8y3DewYHP50xFWyvEaa4ia/huAm3D7lHJHI47dKpWk&#10;l1eatPNHeQJ+5XYnlhvl3tjPOe2fxpHS3OmXlydPR3kZ2QGJTyPlX+Qq0NL0qOOMHTI8gBQfs4zx&#10;64oAz9W1W607VNPS4hjmI8yQGMMoI2kH16ZzVw+I4Y7yS1mtbgTRsqt5YDjJAx79/SuX8bWH2C3G&#10;oabpUdxHEP38beYpUZ+8u0gY7HHapfDGki/tm1PVbRrF5mDJGlxLuIA/iyeOgPrRYDsTqVqvEhki&#10;P/TSJlH54xUsV3bS/wCquIn/AN1wapGytFbaL66Ujt9rf+pqF9ItJwQ19O+P70iN/NTSAngsba4n&#10;v2mgicm44JQZHyJ3qH7O9nrEklrveNbdN0LMWJBZvuknjp06Gq6eGoIXd7fVr+EudxEcqgZ+gWp4&#10;dJvIZmli1u4kkZAh8+ONxgEkdAD3PegC84stVtXhLrKh5KhsMv8AUGs/w3pNvp1pP5YyzXD5YjH3&#10;WKjA6Dv+Zpj291c2aT3F9aRyE7RIYNpVs44YOD2rDurzWdK060cXtvJGZpt0rnyyRuYH+LDHuKAO&#10;3lhjnjeOVFeNxhlI4Irn5tPnl1WWOIqIo0SIySneQpHPy926YPb3rJj1zW710NjcWs6eQvyxPkk5&#10;69DznAPtXSwf2rDLPI9pauZWDfLcEYwoHdPagB1xcR/2zYWYV2ZC0hf+FfkYAH3Oa0x7VjFb1bqG&#10;VNMQBXd5NtyCSWGM8gVbF9dgHOlXHHpJGc/+PUAO1IA28Y/vXMOfp5i03Tjve4kl+W6Zv3sfTaBw&#10;uPUY79/0rL1nWpLdIN2l32VfzjhVPCcn7pJ9KfFqy39pDcmw1C0ugOC1sx2n091P+cGiwHQY4qC7&#10;gimh3SMYzGd6yg4MZ9Qf8iubt/GsL6g9rcRmLbJtbMbghehP4HPpwKhsfFlrrV5HHcGOG1Uk7Sx/&#10;eEdCePu8fiaBm5p8slxezSzKA4hRQRxuG5/mx2z1xWoBmseHVdPN/dyfbYApEaglwM4B/wAakutW&#10;tcRRRX0C+c+0yrIDsHt7noD2oAhnBjW4gtubQPGmCeFcuuVX29R2PStidtsMjeik/pWbdtaraQQw&#10;yRbBPEAA4OAHB9fajU9QYW13HaosphhYzHfgJ8vAHq3fFAF2wXbptop6iFAf++RU7KrqVdQysMEE&#10;dRUNjJHNYwtC29NgAOPQd/Q1P3FIDF02RtPtfmy1mZpcN3h/eMBn1X37fTpetsHUb5s941/8dz/W&#10;k0z5tOjJGdxc4+rGsxLeO2lv1lgWXTxOpZGGTGdi/MPVeenamI3yCOxo61nro1kozGs0ff8AdzyL&#10;/I0v9lLtx9svh9LlqQF2Q7UY5xhSf0rLstSsbbTbSI3CNJ5Kfu48u/T0XJpbrR7X7HO0xnnKxMf3&#10;07v0B7E4/SrWnWsNrp8EcMUcY8tchFAzx7UAZti15fi5Ee+0t2uJMyNjzW5xgDovTqcn6daZqfhm&#10;1urZUgiRHU7vmGd/B6nk55znrx9K09NH+jyHubiU/wDkRqt9TTA82u4oklnt5BL5aZadpAFVnzkq&#10;q5PA9CeTjnJzW5o6TPaQy3qpdMX3afZ7gfKA43OcdR3/ALvQdhWnf6daa8jZWRJ4T91125PUbgRy&#10;p/xrQsltnLXMUKRyynE2AAwYdQfpQBj6FbBbyaR2LyywlpH5wSZX+6D0HHSsO70a6tfEEkrvblDF&#10;FGpUbWYfMoyMcnANa1jdz2txE6wiSM2sZl5wQCzn5exPPTvTZnlvtYhmkQoqw714K5wzqDg88g5/&#10;GrjvcmduWzLgGAB6VTulD6jZowBBWUkEZBGAOf8Avqr22qci51a2/wBmGU/mUpGaM620TT9HmtUs&#10;LdYvNui7nqT8j8ZPYZ4FGo20hsIblJgEl1CGGRCmc7ZiRg545z2PSm6hrltBrVtakMTGxLEkAHII&#10;4z15yPrxVu72nQdJVT/rNURv/HnapqaU2VH4kaV6dmn3MnZYXb8lNcs11Fp3h3Q2lmFuhgT5zKUD&#10;DYNycdyDwasy2F1DbaxeXKNGv2aXyk8wsBw2SOfTH4k1prpdtqHh2DT7yMPC1uikdwdo5HoRXiq0&#10;VqdBzUmspc30L2+pJIsdmVkEcwzvJGCD9QCT6etXk1m4a7G29g8vEud7rjdn5erA44HarGieHrbS&#10;9IvoLIENcBkWRz8zYBUEn65P5Uy40jVWtRF9pSUBwyqQAQdxySeM8H8+1W3C9gK0ur6p5cTLcQiM&#10;J++fdGxHJ54PXHXH4Vf1lPtFlownVDI97b7sgH1JH6Vm6rod8bh7zT7GLzXkD+UWULgdQQeDu5q/&#10;qCSw23h6KXiVLlN/GcFYnJ6fSjRNcoF7VrGxXRr+RrO2JS2kYHyl6hT7VqaXY2q+H7N2toiy2iHJ&#10;QZyEFcvJeXl14a1mady0S2kixnYF3ZQ8kdQea7Bh5Hh5wTjy7M8/RK68JzKMrsmSTscdoPhvR7vw&#10;7p811pttLLJCru7JyxPPJp+h6Hplr4h1Sa2tEjNtMscWCcIDEpbAz3JNP0LU3ht9O0sWuSLaP955&#10;nGNgJ4wefb6Vc0TLX2tv/wBP5H5RoK45ynrdlWRs0Ue9Fc4xc80nQ/jS0nagDzrVfBjXeuWunjUg&#10;qGCWZSbZcqN44OCN3LHk+lRTeEL7w1ay31veW9wu5BIpg2tt3Y+U565b9BXWXtxFbeK455n2Rx6c&#10;STjPWUD+lLq13BfaK7QSeZGbiFCdpAP71Omeortp16ilFXE4p7nIX9m00z+U4WWMGDbL83Qdscf3&#10;vXB6cDi/YarNNcwadfG0uZLfEkdxcRNw3rnkDGcbu+BWx4qP/E8S3tUKSzQbo5I1zzkluR0JUAA/&#10;X1rAtIbfUvtE89q5s7Nh5g4D7Oo49MDJHucY7+q3qc6VlYtpq3iKfVJ5IfsrWcGC6ZAUcZ2kkbif&#10;p3NF9dWw+xQTrqjahJIWaOB5GYEKxyBuxwSPwFaAe0v3imlQ2sUhyqqDvcA4DMRwozjnr71PdW8M&#10;HiHQoYYwig3D4H+5jJ9+azqS5IuQ1uZlprtnKmxn1xZ4TtkCxs+0jg54NPm8RRW7xNBfX7gvh0ur&#10;M7QuD3WMHrjpVjTZIorC5vXmEMn26cRy7SQcyEbWA/hOPwrWttes54oy8rQM/RJQVz7gnqPeuN4u&#10;S6GrgjHXxjbBgGnss/7TSp/OOrtjc3esWLXUN1a+TI7qqeSZFwCRjORn8RWvFdW91CZIZUkjUkFh&#10;0GK469t9Os7lGtdQ1S2tJmeQvbTEo7HJKqvbB5NXTxfM7NCcOxJZ2Fp4RvQyrZt9sLkniJ0A5wpd&#10;yNvtWyNbik+7bu3+5PC3/s9YOmppbzLc6nc3t9IimOP7VEZYyDg7lG3IzxwelbMOm+Gb6TZHptm0&#10;hG7BtthI9eQKqWLUXsxclye1v7y7iWaG0tzG/KhrnDYz3AUjP41VtYXuLRJLjRopm8yQ5MiN1kY4&#10;5A9asnwj4fbppUCn1Usv8jWUNOm0jxP9m0K3h2GyDyR3E8m3mQjI688UQxkJO2wchB4h8NQa9dw3&#10;MunXcMyHErRNEfNX0+91962IxaWdlFbx6PcxRQqfLxCjeX78Mee+apTx6rqGu2dlqJNlCYZZM2F2&#10;2XIKjngdM1efw2SpVdb1gAgjBuFbj8VpyxVOLDkZBDqVlbRCSa6gcQRARRwkZO76nO44HHbNWItV&#10;sJ0DXKRK7DIAXzcj6gcelV5fC1xLB5P9vXxj4xvjjYjHTB2g1Wt9M1Xw/fwPbh9TtTC0bqkccTqc&#10;gqc5Ge/WnHFU5O1xODNEy+H5T86WOT/fhA/mKbs8PMf+YcD/ALJRajutc1RLaXyfD+oCfafL3bGT&#10;PbOG6U7yPE5UFn0V8jlWhkH/ALMat16a3YuRliO00l0xFImO3l3TD8sNUw0uzVAFiKnk71kYOc9c&#10;tnJ/E1lz2WtyxOj6VoUpYEbgzD8eVNUZ5Nb0uwe4lsJBFBHljFqZbgegK0LEU31HyMjl8NZ16NMh&#10;1WBirOxbav3eAed3Pr1APtW14dsZk8iDYyRyWkcbH2VnLj6nIH41mW99fW2oXRurK7E0diZFzPHL&#10;gZzngLjke9QaRqeuRapJaWssb+RbRuqsFIZSSW3nII5Ykke3FbRacbolb6nWeMzs0aHHA88Yx/uM&#10;f6Vzfw/UNrc7f3bc/qy1t+M5/O8N2soBTfKGwe2Y3NZPw9Uf2jevzkQgfm3/ANasJfxEexhlbB1G&#10;dhpPLaif+n2T9MD+laWKztJwIrtifvXs/wD6GR/StKtjyxKKKKAD3ooooAKKSnCgBKKWigBKXiiq&#10;s085uPItViLKu52kzgZ6DjueaQFo1VT/AJCE3/XNP5tUZfUzx5VmvHXzGP8ASotKd5Jr4TYaaOfY&#10;zjgH5QRgdgM0AT3NvL5ourUr56rtKNwsi/3Sex9DUR1eKMf6VDc2vqZIyVH/AAJcitGo2mjWZYTI&#10;glYZVC2CfpQBnSQafdwzXUCwvIY2/exN14746/jUHg47vCOln/pgB+prQm0+0djN5CrNg/vE+Vun&#10;cjr+NZvgsg+EdOx2jI/8eNAG9R2ooFABRgdhS9qSgAzRRRRcB1FJ1zS0DCiikzQAtFJRTEGcGlzT&#10;cc0UDH01hmmCaNpGjDAuuMj0zUo60AFFFFIBaKKqw30c1y0KAnAOD646n2Hb3oAtUUUUAFVdQbbZ&#10;OMZ3EL+ZAq12qpqGTFCo/imjH/jwP9KBDrMAidx/FM36HH9KsYqtp+37ErL0dnf82Jq1QxhRRRQA&#10;lULvF1dxWuMxpiWX3H8K/iRn/gPvVueZLeGSaQ4RFLGsmJm06F77U7hIA5BkY9Cx6D2AHAA9CTQC&#10;V9EZnjiWS6trTQrRUa91GUBS3/LJF5Z/bHT8TXP6tor6FHbtYx/arkbVaGcB9xPAGBjI757YroPC&#10;yvrOp3viecELN/o1ih/ghU8t/wACP8qPEd9G12sCAecoMcbccMxAY59gwHHqfSnFJscqkox5L6dj&#10;Asr+10q2GoSpM1rGhitzwxaQn58Ac8kdRx1q3phluLNJ3Md5aMS5jt2BYMTklx/Efbj6GqEUMcep&#10;SahPDtsNFgMMZV+HmB6KPocfU1a0bSLW9shewXj2+qSkyzSQNjazH7pQ8EDp0rCpiVGVnsZqGhNq&#10;ri5ube7Dv9mtt2TEcPESPvMD9MYx61iafeXNiVlKZCMzyeRx8p5xs74yeAev51e106hFFDDqNpDK&#10;jSKGv4FJ+QHJDIOecc9R1qk6dJlZXtQjeXLG+Y888M3Uc45OOBitYzjNXiwtY7DTtWtdTiLQuA4G&#10;WjyCVq9XCRyxpDbzWjRw3IK5lj+Zlj7rtHc+hByMn6bWm69dSaS15dWpdI13NJEMZ+XP3c/yP4Cr&#10;TJaNa+zMqWi/em4Y/wB1B94/lwPc0rF9PRp4Lho4kBLwsNyMPp1B+lYen6q6G8vrxZDEV8yJ2AyY&#10;ySVRR9OTn1HpWpFdR6pNGISTFFtkkBGPmPKr+HU/QUXFYr2p1LR7ie6t4YZI7l/Mltyu3BxwFYDj&#10;A4wQRQLLTNX1OHUodPe2khO6RT8oeTtkDhsdQa2aFVV4UAfQU7rsTeXcxvEV0I4IbZllMEzgXLxI&#10;WMcQ65A9en51DrdvYX1h/a0d5ut7aLlImGyRf7vHIJ6D0zVqe81LSruS7igS5gkwHjwcgDoQw6fk&#10;RWXf2ula7qNubRJtLmQ+ddTeUQoI+4GH3Gy2Tn/ZPrXPXoObUkzSnLSxq+HbQ2+jPMoRbu6YzSgj&#10;hHPRcf7IwPz9a0bJZ1hPnsTk/KG5b6k+p9O3ArHkvb/QroS6tCj2c3ym8tAWRm/hLJ1B6g4yOlbd&#10;tcwXcKzW8yTRN0dDkGvKrU5wfvI3TuTUYFFFYjMW48OW4unvdNlfTr51Kma3AwwPZlPB/Q1gaVBc&#10;TR3xhv44rqe6WzghtceTKAMM5jbORjcSf9k127DehXseK8xuPDN3cpNquk3xjtLVylos0hB2L94q&#10;/YZziu7CVmrqTIkeowaPDp9skenyNbeUoXA5RsDqyng/UYPvWBJrEEmpSPfjadoiV9p8rB5x7Zxn&#10;n0rP8PeI7q90N9O1PUANQlfYodQriLHJDdGJ6DFYkXiO2t9Sn067H2e4tZGWITfOhbG1SG+mOD+d&#10;epHa5lJ3eh0KaPDJYrLayFSgZQASytgkcY5Gcdjj2NYs8upTaZDax6czRPJvlTjG1Tkg468jk8Hj&#10;GKv6Da3tqL3zLl4FhO871ypJGTkenHUVuaJJAGn+3OkNxJwI24C7uSAT6k9KaJfYxLfTmuLpIra5&#10;Z3klZWmVNpVCOT7E9eme31k1PVLhA8bW63Gi6fIIHnjws5fAB2A8EgnGRg5zir164XSFv1QjUZAt&#10;nYsjYYuOC3HUZBP0UVj3s1vp722noyvb6Uqzy72x50xPGfcZLn6iuavVcbJGsUdRo95A8Eh0eZLg&#10;ZLSWs/yTofcnk/8AAs/WsDV7WzQTQyxkvO4dTKnl3EL9yr55JPTGR/KtKS2sdVW3mnja2vHG6J1k&#10;CyqPUMKSd9StoDBqVsmt2Q6OFC3Cfh0b6jBqKeKi9JaDcTnLK81jRb8S2w+3CJDHJHJgPxu3fN/F&#10;gnOOpPGTjNd/oviGy1qEiImG6QkSWsvyyIQfSuGht44JvM0O5863MhkmWbIlgOcncTg5wCBnvnk5&#10;qK9n/tPy7ePJuIdzQhBsmRsg4+XJJ9vcn6dWj1RGx2J1W4Es8clwwCrKqMYwoJ42nJA5GSPTj3qn&#10;4V0yKPULjUxbx+fcIRJcLtwxBHTBOCecj6Vyfivwbqc1rBqM7/aGAXzucTKO4OOHwOAeD9a7HS9Q&#10;0eTQ4NN0N0jLKIhB0kjBGWZh1zgNz3NIZeImu3a5txvZ3B2+ZszEuQoyORlst05AxU9ppVvMZri8&#10;021juJW+baNxOOM59+T2rOiUSyhIS1ldTsYnRuT5YXKEYIxgLx2B3CunyBk0AUP7JiQfuJrqD/rn&#10;OxH5MSKRrO6jQsmqXBxziSONv5KKfbarbXd00EJL7QSHGCrYxnH5ipb59mn3LZwRExH5UAY6Qan/&#10;AGdYQ/bLY+YyEhrY9vn7P7VpbdVGf3tix/65Ov8A7MapaYbp77bdNG6whzHsXG3GEx+jfrW3xQBQ&#10;3apjBgsXH/XV1/8AZTQLjVABusLYnvtuj/8AEVe60tAFE3V6B82m5x/duFP8wKrXc93LayRppdwr&#10;suAyvHx/48DUurXtxaLF9m8tnfcPLZSS3ynGMe+M1Qu9RvxqjRQZ8jCldseTnHTp0J4/DtQMntbh&#10;obONLnS7xpEzk7EbHPQHcScDA/CpTfWi7i9hdICMk/Zic/lUPiVr8WBFmo8vnzWHLAdhjHI9cc1X&#10;021urDw/ILpyGeLaqM2fLJJAA+uQe5z3NMRnafqEEzW1veWjpbxPmMmCQ7iUYkHj/aFUb1dCvNHe&#10;waaQRtK0Qt7hWVSdxxJHnlcHuM47iursFBmtSO6STfmQF/8AHajitL6a8hlZwscErtubB8wFumCP&#10;lwMjjrmhgc14X0bRNCsRJY6ki6kSRM08gTzB/dHoOmCPx9K6231KxukDx6iilTtZDKmQferd1Zx3&#10;Ma5AWRDuRwMlT/X6VQaziu5Mm3gjv4ByCgKup/mp/MH9UBdUhs7L0MT7ocfpUgSbC4nB9SVBzVOK&#10;z066Vg1hbrKvEkbRLlT+XI9DWWLKysbqRb+1jKSEmLYgwMHtjGOCOvoTQBNrclzBdwSq8W1EZmZ4&#10;iRGNy/NgH5selXdMuby8tTKxhdd2ElETR+YvrtJOOcj8KwdT0/RLrUWsRaSx3MTLmRSduD3ILcgZ&#10;HHWtjT/DtvYwbFnuCxYsSkzoOf8AZBxTA5rxp4T1vU72K80a9aNnYRywmUhQDxvH9R3rpdG0ufSd&#10;Njgkb7XcKMNO7DL5OT24Ge1Wv7LAGEvr5f8AtuT/ADzQbC46rql4Pr5Z/mtICdi5wGgyCOTuBqJo&#10;4X3B7AMMd0Q5pn2O+x8uqy5/2oYz/ICgW+pDpqER9N1sD/JhQBmvpccWLeHTYjA/SR4VLQj0/wBr&#10;29O+atpo+kJEIhp0YULg7ouSPc9zU/laqDn7VZt9bZh/7PQf7XHewY/7rr/U0AZ9zpenW8YuraEx&#10;rHnfEGdFcevB4Pv+B9rMNrp8kaPFNdRiRQyg3Eqn8i3FQLcahf7XksopLJGPEMxzMRjnDAZXOe/O&#10;PStW3vYbmQxqWSZRlopF2uB649PccUAYOsWlraaLKYtQuYoYQMkXTERjPXueD/WuYjvLO/it7Kz8&#10;QyPNNOXaMXIJd8DHJXPUE98cVr+JNft7m+i0iKEzwSnZK4O1S390n0wc5/nWPoVlpvh7V2vLKEz/&#10;AGjtKo3RqTk7MD6AeufpQB1dmb6yhWK/1aePg7HcRsMejHb97Hvz2qxBLqvmIs94sIkP7ppLcHd/&#10;stgjDd8Vo25sr6DzYRFLG/fAIJHrWHaazY6lq91pM1j5MUWAjSnG5s4xjsc9B14NAGrPbapNbyxf&#10;bbXbIhTP2VsgEY/56U5V1WKNVDWMm0AY2umf1NNjUWcojuCzRtxHOWP/AHy/v6Hv9erjcadC+Dfx&#10;ow6g3I/UE0AQ2jajZQCKWxSXDMxaC4yTkk9GA9fWqus6pGNLmaSO+tZIxvTcjAFh0BZMjB6da1YH&#10;SU7oLxZlPYMrD9KZeW81zZSW77CXUgMvBX0IyCMg0Acm3iO2WdGsY5DH5g5imLccEyN65XjB6Yro&#10;obv7QXu7Nf34X9/alh8w5wc9jjoe/T6cRp/h3xJL4gkg1c2/9nxtua4FpGTP3ABAyM9yeldlY6JH&#10;Y2zx6ZfSRFvvAgSJn6HkY9ARQBn2UEV/BBOstttSKJAbhBJHuKL8pXI+bJ45459aNPBW7vYGYOIH&#10;CKwGBjk4A7AE8CsLXjJprut1bPPBAV3i3kZBMVjQD5ex5z3rQ8N3cN5DcSQt1ZMoT8y/IM579c1c&#10;dEZz1aN36VTJH9rqScbbZj9MsP8ACrtZV6XbUmhhTfNJAiKvTOXbP4YFCV3Yhuyucv4o0qGe+W9i&#10;m82MxuTF5YYKQd3B7ZLE/wCcVJeahoFvpumabfxsixXKGacbwSAG5yAD3HQmthrYyma8f5oFt5fI&#10;AXl23IrSY98kKPQD1pmrwSXGtiW2itbuwdUYxY+fdnO3gE8YzgfjQ7W0NIqS3Kl/H4Rm0i8az1C/&#10;LeQ+xRNcFWbacDB4PNWI9IBhtUt5/ElvG6KZJmkZgBjoFwTn64A96t3Vlp6wLHpMca3MMLSXNzAu&#10;1VTafkYDqWPY8gDNdlCoCRj0AFZOMexpdnJ6X4cknst8OvavGod0RWZOFVioyCmegq0fDmpqR5fi&#10;W6/4HbRN/QVtaZ/x5E/3pZT/AOPtVs/eBqXTh2QXZxUtvqttey203iq2jKBSvn2aDOR/vCqtza6z&#10;c6vpkMWs6VdOjSTIVgIwQmPmAc9Q1dlbqH1DUCwziRF59kU/1qnqOlWN/qdslxCD5cMjgoxQg5QZ&#10;yuD60vY0+wXZga/ZeJV0C9Sd9KaGRPLYxrIGAYheM5Heur1RCNDvo0Iz9lkUE9PuGqX/AAi+mvsP&#10;+lFVYOEa7kZSQcjIJx2rYliWeGSF87JFKtjrgjBqowjBWiBwliNV0+ygux4etmaRIkMkd6Az7toG&#10;QV78Umk3WswSan/xT80xe+kdzHcx/KSB8vOM4GOa2L7QXtrOCOPWtSWNZolAaRGCgMMdV7Y/SjRt&#10;OszJep/aFxcTNcPIzrdEMw4GSEIHb0rJ4am90O7MrUPEmoQOtomg38d5KhZAFSTaB3wG5/HFUtL8&#10;Vva2ccN5pmqsinCzmPeWU52k+5wa6SfQopdXkeN5jcRQRvHJJMzYbc+Bk9vauclMsLMbxMuhPmo7&#10;4Kk4AzzyxOST3HPGc0vqlK1guax8WackPmzQajBGBuLyWbgAeuQCMUo8W6KVBa6dAe728g/9lrPh&#10;l1G50O/04GL7NcoyqzFsQgnliSThQOMcH2rTtV8YrZQ/Z7jRbiHYNjHeNy447VDwMO4cxiXWs6Pf&#10;67Oy6usERsUiEoBHPmMxXkemPzp2p3+jNo1tp9nqVq2+7hDfvQDjeCzHGPzrf0s3dvqGp3GtQWou&#10;JVhEcdt8wfAYADPOazdZOm2moWt1qFrC1z9oQYwu2NQCdi5+8eRk9+PSqjhUmnfYOYwb+6eN0Iij&#10;v4YDtJSRtu1iyouckkcHj6Va0q6mt9L3iVJg6sJGMhJRB0z+7PyqD1PXJ/DS1ayj1HVM210bW2kC&#10;bdkalS4+Zcqe/J/Kj/hG1g08wW9zM2AWKtgeYx6gnptOBx0rsle5imisIrna75tMM/lzlLgAPkgg&#10;L8oCn8+9F9eahLrunXdra2oEMU3M1zlGJKgjKg8//XrBg1lL+8Girp1+solAaIhWKBcjnp0yeT7V&#10;2+k6VAmoi2uFS4HktIQ6Db1VRx64H86XLGSalsDbWxzCx6zHpT6b9nsH3yO7eXegMwZi3Rl468H2&#10;qzIl3JaxwS6AWSKJY4zHex/u8HJIJ7nA59q7h/DujyuHbTLQsOjCMAj8RVS90LTIEgkhtER/tEQB&#10;BPQuARjPpmsvYUn0LvM5fw/qDwx3lteW0sawusbuSrlRsGMhc9scjP4VWi0yW7sbd7a1mlhjEm11&#10;lTd83U4JGPp6cVrWekafNrmulrOIhbtUHGMYjXP6mtUaXZrjy4BFgY/dMUz9dpGfxrzas4wm1EpK&#10;VzltN0a4j1tnkeZZzmVo2AC4fILDBPfnHtVbRrqy0C9+zT311cfZw0csnkSMiuMAquAeOpP0Fda2&#10;iWjyiQm48zG3f575x6daydA0tv7NkNve3ETz6nPHuLbwFVm7HudtbUEqzabFeUdy2njDQW66iidv&#10;nR1/mKx7nxHYjxDdXVrqVmcWUUcbM2QzeYxK9R7fSukfwzqBfcuut/uvaKR/PP61Wj0gW95Ml2Le&#10;5fauWEAAxz2Oa2WCh0YnUa6GXp+tQXmt2E9ze2m82UpIV1AUl0wvU88V04urdvu3ELZ9JAf61h3G&#10;gwXV+BbadprMIuVnhAXr1GFPNQ/8IfcF2D6HoUiH7vlsyEfX5aUsCn9oaqeR06kOAVII9qiubmK1&#10;j3ytjnCqOrH0A7muM1HSV0pdJ1G1sbS2c3nllUdySQHG30IJX+VaEqTzalK+o2sV3IIgRAj7UhHX&#10;LMcY7+prkq4f2crXuVzPojo7eSSZS7wPDz8quRkj146VLXL3FrFFbKU002kzlfJkjuN0bNkcbuxP&#10;bIxVm91fV47i3tbPSFe4lV3CSzgBguMgEd+e9ZKk5O0Q5tbM36yPFH/IsX4HeMLj6sBUK3/iYIpl&#10;8NDPcLdj/wCJ/rWXqmpa3qemT2g8MXsJLJlmkGOGB4yBnpWscJVUloPniXbqWODxDqM0qb44dLUs&#10;n94bmJH4gVqeG7ewv7Qu1sv2iDZFO4bCyMFB5A4OM45FYQMup3Osz3VtLYRyWaQjzypI+/k8H3Fd&#10;J4YhWCO42lSbjZcsF/gZlClT7jb+terSi400nuZXTldFL4gyGHQ7Yj+K6C/mjj+tUPh4P3uosOm2&#10;Mc/8CrZ8X28F1aWcFym6IzO5GSOVhkYdPcVS+G1so8JQ3rZNxdFjI5PUKzAcfSp5Xz8x6EMTGOGl&#10;StqzodH/AOPa4HcXc4P18xqW1W9F5K07L5ZPPoT2CjsAOpPJOegplq62eoT2kp2ieQzQsejE/eX6&#10;g5OPQ1pYrQ4hOp+lLSfxHrnFLQAUVFNcwW+zz5o4txwu9gMn05qJ9TsY7r7M93Cs+QPLLjOT0oAt&#10;dfwpcVT/ALW04GYfbICYUEkgDg7V9eKadb00RmT7dAUBKlg44IBOPyBoAvUVnnXtLEgj+2xF2i81&#10;QGzuXOOPfPbrUN7eRXDpbW90FnZyBGDjzduCy7v4eO9AGnNKsEDyv91BmmWsTRw7pMedId8n1Pb8&#10;OB+FV9z3+nSiSJoN4IVX+8uOhP4jNWLaY3FtFKRgugYgdsigCU1l6KfMfUpuz3sgH0UBf6VqE1l6&#10;CQLW6Q8Mt7OGH/Ayf5EUgNWsO6+1W8XmXdzvkSTMICKFYjkE4GePTPOPetymSRpLGVkRXU9VYZFA&#10;APiBB34VdPuXu7LzWIYNnZIEKb19cHpWb4Kx/wAInZgdjID/AN9tU97NdQ3FvaJAjxSkBZWc5Ujk&#10;8AdgOKreCv8AkWYl/uzTD/yI1MR0IoxyT60UUhhRRRQAfjRSfhRQA73NGaKKBi1SjtZlvnmeTKn0&#10;PLeg9gP1PNXc0maYBRRRQITqaXtR0xR2oGV4rOKGdpVByegP8Oev4n1qxRSUAOzS0lKKQC0xYkR2&#10;dVAZvvHHWn0nagBaKx57q4MrTPCYhbtyPNOWHsMYOfXPFaNpc/aoS+zYysVYZBwR7jrTAmFVL4gN&#10;b5/56Z/JSat1m6vKkSxl3Vflk25OMnaf8aBFqwXbp9suMHy1z9cVZpkY2xqo7ACn0hhS0naoLu6i&#10;srSW6mOI4lLGgCGf/Sb9Lcf6uHEsvuf4V/mfwFcL451Y3eopp8LZjtz8+P4pD2/Afzrfj8QrbaDd&#10;37wyRzZyPMwN8jDgY6jAx17AVzXhHTH1PV3vbgb44D5jFv4pD0/xrKo/so9PA04wjLET2jt6nXaX&#10;bN4f8NxQn5rg8hT/AM9G7fQd/oa56XJW41SJRLcRobey8zoWJ+Z/bLd/QVqeILl7xzZwyFWbMCle&#10;oJHzt+C8fiaq2IgmvUtJLV/sKx+XDu+VUCj5mJ/ID8a6IJRWp5NabqTb6mHZtDdy6doc3nWKwAzy&#10;+cQDPMDxtPIb5iW/AVvppB020aK03lACxO7MkjHtnoo6ZxVZtIttRhZ9PmF7bsMtazkBgAfvD/I+&#10;tU4Z9Q0u4+z2skkirybS9BGB6LJ1H/AuPeuGthZPWm/kNTtpI0tMurq+u41n2skSl1fbgk42nPvz&#10;n8cVi+IIojfMmlxbbyRlU/ZnCmXk71ZT8pwoPXHWt/R9Tj1We7nWKSFoSsDxyYyrDJPIOD1Fc3cj&#10;xHD4pmWxtPttizeZHI5CiPcOdr//AK65Kd4zfSxbsxsNjputXzGzvXiyMNBIdksIBycDv0wDzj14&#10;re02/tXtWiMkb2YYxxTqgCOOhBI4Bzn0zXOy6fBeK0MkO5kVvLLuAzSH5cbuBgYJABGatPFZWecs&#10;2nT28KiSe3BAc46NGRgjH8jXcsSuqIcLkeh+ENUsZmW41NDYbyUtwC+5c8c8bePSujs4pdJjaJ42&#10;miLE+fHy3tuXrwABxnp0FcIPEOoW+pBGI+zqCF+x7ghb++V6j6YxXeWd/LJbRzKVvLdwCJYcbh/v&#10;KOD+H5V0KSexDTRoRSxzxiSJ1dD3U5FSVQWG2vD9ptZTHL0LxHBz6MO/4inC5ubbAuovMT/ntCM/&#10;99L1H4ZqibFt3WONnc4VRkn0AqpZi7giaeB0SSc73hkXK7ecKccg4PX1zxVa61G2nuYrXzUMLBZH&#10;YNkNzhUAHUkj8gav3U/lQM6YaQnai+rHoP8APai4W6mPqd9DFMWt1FvLEy7Y9+6MSEj5tvsCRgYz&#10;k+lVobC0tAHjuJrK6Zs/bbdxJHKD0LpjHJyMYyMHmszxe1vbaKxJDTF/KgbOC8nJeQ+oGSB7msXQ&#10;tXne1jtb6NrpGLeWqnDbRjdnsQcd/Q80mlLRlptK53kWt3thapPrVmUtGAK31v8ANGQehdeqZGPU&#10;VtQTw3UKzQSpLEwyro2Qa4i81C/1PTVsoZkvIY5Ea4hdRGSqnOzjoOnHoPzvWl1ot/N5ljcPoGpM&#10;MmNseTJ9R91h7jBrirYFbx0LjUTNfXZ5fs8Wn2rbbq+fyUOeUXq7/gufxIqpLLZSXtvoMBWKK2Ae&#10;VHG3KLjaBnrk8n6Gs6z1WaGeTWdbt3ELQiO3uIFLRomeWIzuXeQCCe2KihsoDZ29rbSGW61Ukyyh&#10;9/lwDlufXB259WrmjQlF8rHJp6F6wtrK8F7qdzDAILttkEcgCgxr0bnux5/Kq1jo6QXEmoafFbPM&#10;zYeG4bzd2AP9XL1HGOoIro5bK3lgjiMQCxY8vA+5jgYrMuENvcveXfkxW8K+YXAyxC5OF9Bjr6/j&#10;XqxjypIy0GRXgv8AV1tGhlgdYw9xFIP7pyoBHBBJ/IVavraSZrqFFU+fCB8/TIJB+hwePpWPoWs2&#10;eoMs0Tk3jzeZMpGMBgVCj2X5R+tajTXly5e1nVRK+yONlHK8jf6g5zjtgCqQpablK3s7O9mMV7BM&#10;UhLJbxRSlZIPUrg4Y/Qk47c1JbaZdaZFI1oset2RmMrhwBdRse5zwx474Nauk3WnzJFaSxeUksCm&#10;OKcffKkgkN0btz1qzZaXHPNNdrPOq7vLt3EnzBR1Oe4JzjOeB71FSMZ6NFx0Rz0xh1iGQadPi+D7&#10;5Yp/kmQ9AMHoFycYGM4q/aJLouhYvZhM0ZyTv4AJ4ALf1xUfiCGKbSJJZ4Em1A3H2awuI/3cjP03&#10;ZHQAhs9sL71eu9OF5osmnTyGUyQeU8jdWOMbvz5rzK9NU5JX0NE7o5Zbi80u5k1eGaKaTyo4JYrl&#10;P9ZjJOG6r6A8gnFQ297pYnmkt9Lv/wC0JDxCI8/ZR95nU5+Y9MdDzUVv4eufDemg32reeGO1LcRb&#10;kUnqRnngZ6Yq/Gq28tuzzok4Ek0Q3gpIxOclx6EgEMMe9bQruKstUDRrX2sSaxpDC1nV1jOZDbqd&#10;2R2dT8yH25HuKi0DQNN1ATvLcLLPCdiPBLh0PUsGH4Djjg1j3sqm7ijvLWdbsRk/boW8uUHrkMOG&#10;GCBjnpWtZLeaJapbX9odQsI/miubZdtxCTySwBy3XqDmt4YiLVpaE2Nv/icaO3myRrq9sq43gBLq&#10;Nf5OPyNR3Piqxu9AvL2yllzbDdLEUAlVe52HqMHNXbG/e4s1ubOYalaEkZHyyrjqOcAkehwfrUF3&#10;oeh6/bvE0CpLggmMeVMmevv/AENbqwGFputwNYm60iS3lkbYrFRykaDGGBGRnqc8deeldRJdNc6Q&#10;kk0ap5zqmFbIKlsZB44xk1zWk+Gj4LkaWHTI9Tt+f9IjGLmNT1G0nDD6YNaC+JNP16VLPT5g8pZg&#10;ikEHiM8leowT9OKYGvpILCSVhglUHXPJBc/+h1h+INb8Qadqt0LOwaayjtN8bCMndLn1Htmuk04K&#10;bZnQgrJIzKQeMZwP0Aq2RSAoWN7Lc6Fb3zQkzPbrKYhwS23OOfeprG5ku7USyR7DkjoRkevIBqzj&#10;jFZ2r6tHo9vHLJEzh2KDaQMHBIzntxQBNqWnRapp0tnM0ipIMbo3KsPcEVy/hLwGvh/ULi+vLtr2&#10;fcVtmbPyJ6nP8R6VLYeNJLxhE9ksbsuQzPhM8cevTnt/WusjcPGrgYDAEA+9ACms/VtzW6Qou93b&#10;IUf7Iz/MCtGsibULddUuFEiNcxRBI4s/MWJBP80H4GgRZsUAlmcfdTbAn0Uc/qT+VY2l3rv4jmDX&#10;s+yclkieJdjrggYwxIPyt2Hv2rXuJY9P02SPzkE6Qswyw3McE7sfWub1l9Q0u1W5jhgN75+UeK1z&#10;5mATkkHPTOfxp7gdp2qrfRrtSYSpFMhxG7nAJP8ACfY/56Vj6J4glutOWS8VnmkAaFVi2PKCSMbf&#10;wPPTHNWryzuprSWeREmu2QrFEeY4Qev+8cd+/QYpAWGaG7MciyfZrxSUGfvA4yVI7j/9YrP1kX13&#10;aOlpFB/aUKllt52PlSjGCVIxzg/hnnsaw3CfarW9+1Sx3kca7WkTLJ6oytwQcHBzkd+OaTTb5Gv5&#10;zdKguJpQ26JyBIx/55k/dYdMH72DQAng/wDt7W7+e+1uzhtoIX2LGY2DvIO/JPA9e/Fd8PrWfaX+&#10;/wAuOZwS3EcwGFk9sdm9RUtlqEF8v7vcr4JKuMHGcZ+nFAFyk9aPaqGr6xZaHYG8vpGSEOE+UZJJ&#10;6cUgL3FIO1VLLU7TUZLmK1nWRraTy5QP4TVwCgYHqKD1oPamygtG4ChsqeCcA+1AilKp08maLm3J&#10;zJDnGCf4k9/9nv256wTrDroCQtm2Q/NcIcMW/uqe3v8Al61xmq+JtJ063l0m5lmFysil0ELEqQNo&#10;AJxngDnv+NdvokTQ6YjOrKZMOFZArKMAAEAnnjJ9zTA5eDwcft97HNeHzm/eQlh8sq/7QHUDpgdP&#10;ocVlXJvNOuIkubWa3fJQzYARzySVbP8AdAwPr3r0PUEYQrcouZbc+YvuP4h+Iz+lV9WsLXVrSK3u&#10;IxJBI3XuMqcEHsaaA5fQ7y6t72S4+0K1rHBtEKKSZSOFGRnvuO7H+AuahaWPiOayvLJWa5YhpUDb&#10;NoHdzg4wePft0yMvVba80Nbe2dBLbhGt7QQDDSEn7rAdzx7fnkaPh/TX0VZJLiY2+pTMC0cpxAwH&#10;3UU9O/1B9uowN+SxtxGH1W5E2eNsh2xZ9AvT88mkt0t9PVECRNZPxFMoB2+isfT0b8D61i+ItP1J&#10;Ht79bmY+XlpmhBJhGeTGufTjn0rVsZVWwO1fONyxEUL4BbgBiw6DnJPpn14pAXriw09laSe2gwoJ&#10;LlACB9RzWVaNE0kqxz3NoqB3DpcB49gbAJDZxn/JrXhtCmnfZHmYkoUMncZz0+mePpXnOhf8JPdy&#10;z6Vf6XK1t5pSW8wI92DjJBID9M8frQB20dzq0d00SpDdxAblkZTFlcDB3DcCSSeAB0pt9rdhZADU&#10;ree2dsY+Xdn6Mp9u+Kt6RYNp1mVmZQx5bacqMDGcn6ZrB1ie91CZbvRtywxMu67fChsErhAQdw+b&#10;rwPrQBNLdRXFnPNbXKyW1zcqFY8ggIvft0xWZJdabLcSTF4crjzvLkBZOwcMpyPQ9P05W18MWdjo&#10;088iFr6K4kAn8wnB3beh46e3aomMUkn7ry5ZmRhFcwxFXOOpAPDj1wfwrXSxi78zsaU0t3ZKnkyL&#10;e+Z/qo5Dtc+4YcEfXH1qHRY1Pic3VzKUb7MFKz4Vmk3HoM42gHjBNUNKmRbeWeN0iuYv3c8Doc5z&#10;xtXrg5yPr7Vv2VlFeRG6voGlilORDwyLjgZHUnrRayvcE7tJox7+8Olag9vbPHeWeEaMJIN8IMwJ&#10;TJ4YZXjkYFWjrUmr3KS6XDJZx7mt5Z5Ahfc2MBVBIBOPvHj61bu7GyS5tPsN7JBJJMiCNHBG1ct9&#10;1s4x/Ws6Kwv4L231CNLcorFZ7kwx4AJPzqARke55GTxWZsaV3JZ6bo01lp/lEDckqYZnZjwSSP4u&#10;ckmulUYYemaxp9M1CVJwt7bL54Aci2POO/38Z7Zq0RrCkHzbFv8Atk6/+zGkAuknOmwk99zfmxNR&#10;x3VxFfGC6UvJKxMZjXEYQDrn19R78cU21i1W2tUh8uwk2LgHzXXP/jpp/n6oCu6wtT/u3Z4/NKAH&#10;2XNxqD+tz/JEFDLu1peOFtT+rj/Cqcc9/apdSS6dgNI0u5bhSAMDrnHpWPF4kvVubieXTWZhbIqF&#10;HUgtu7jdnB3DB9qQHZADFLWBpfiU36SM2m3abQpGxN/B9fxBrRGqw55gvF+tq/8AQUwRDrkkkdlG&#10;YdnmeaNu/wC7kKx59uKp+HxL59wf7NW3h82T9820OxDYwQvTGD7Umr63YKlrIzzqFlLZNu4I+Rug&#10;YYJqroGt2az30NxqjMUlc7ZYRGoBdjuBxznPNIZuwsr6zeAMCUiiU89PvH+tM1fSl1SzkiWTyZWU&#10;qsoUEjI6HI6Vm6Vqlh/aOrSPf2wDTrtJkAyAg6etNi8Tny7gO9m8kQdUCSgb2UjHfod36GgRzd4G&#10;0vbYTC4WVUDT3DMQjtkYxnjA45Hrj2Gx4ZknsoriSSZXtnfbb2sY+d3PPckjjHfGPYAm/GLPxVbF&#10;byCLaoDIySBmHJBHTjkH8K3ktIElEqwoJAuwOF52+mfSncDN0+2kbVbu6ugjXGyNBt6RjBO0fn17&#10;1k+KPDb6pd2Wy98mKS4y0bRBwG2Nlhn2HT15roLQ51DUfaVF/wDIan+tF6N13YDP/LZj/wCQ2/xo&#10;AworWJWvLZlLxLJ5fzdWwo5P4mpLdnimNrKxf5d0bnqyjgg+4yOe+afE4kluXByPPcZ9wcH+VR3n&#10;yJHOOsLhj7qeD+hz+FWYolW2gS4kuFhQTSAB5Ao3MB0yasadg6w+Oq2/I+rf/WNRs6xoXdgqjqTT&#10;tKkik1C5mV12rCoZs8AZY/40K9g6o2xycCuUXxFLqd7bW621qsRu8b1vFaTCE9Y8ZGdvrVC9+KOm&#10;2Opz232OSZYZColhnRg+O45rD0y8fU5NA/spIbe6hS4nklniDbznaR8rZP3j1xWTmoq7Oix1GkEN&#10;qGvN66lIPyVRWrWfpFncWcdz9qmjmnuLh53aJCq5bHABJ9K0D0rxKrTm2ihw7Vg6LfQWPh6wubgS&#10;bDqNwSY4y5yWk7DJrcVxlT1HWuMeTUbCy0fTry2ktLePUMPeQ3ajcHZumOR979K6sFJKTuKS0PQb&#10;HULXUoDNaSF0DFDuQqQw6gggEVw/iy8h0/xK8st6kPmQqu1nK5IHBBAxwTk59BWzoGpaVZRX0L6r&#10;AWF7Lgz3KlyM4BJJ5zjrVXV9Ns/EbahBOVkt3ZGhljYEqdg+ZT9c16qMpMq6HLLqetzXtjdNPbsy&#10;qQko2xYOfXkbSRjHX867gyxRsoeREJ6BmAJrnvC+nW+kyXFpaxCOCOOPb6s3zbiT3PSqvii387VT&#10;NizKWunvM4u4PMXG7tyMHjrRK1xw1Q3UZ0a58OW+AxkuppvYAK//AMVUUsd20F39nYlluZPtEK7Q&#10;8qkfKASDjjH4Vl6fqlpqeo+HoraZWkt4T5kaqRsIiOevbLY/CuoubMTSedFNJbzgY8yPB3D0YHg1&#10;5eLlaoaI5jTr2SS11Kza3J06KJ/nZyRG2OEXcMnnv6/rvW+5vFmjJJnzBZTu2fX92D/WpE053kV7&#10;y7e4CncsewIgPqQOp+ppsTgeN7UswATTpjkn1dP8KmhJOqrDexe07SbC5sIppbcGRwWLBmBOSfQ1&#10;b/sW0BypuVP+zdSD/wBmri7fVbyC3FpFPrqTx23nhVhgkQJ2IPXb+tdxpU0tzo9lPOwaWWBHdgMZ&#10;JUE16hByuvW/lWurW8JmlKRxnMjl267jyfQVf8KlLZ76GUCOae6aVAWHzLgDp2PGcehzVXxHO8S3&#10;xjYKxmgiYkZ4ZlBH4hq52XxLBYahDNqJdV847ZVgLBvLfCgEH72AAfb61o9jOK947DxbIq21u2Qd&#10;v2huvcW8lJ4AQx+BtLBGMxsfzdq4fU50vNOi1K0aT7PPcygMwZc7lO7GR0IPP0712PglWufCzW8j&#10;t5SSGKPHBRQARj8Tmseb3uU7Hh5ex9t0vY3pJLS/mn06ZBIUAYqeeOxBHQj8DTB9t084xJfW3bke&#10;cn9HH5H61l39xBply8d3eOJJ13REuIhI/TLEYwFwv/16txeIrSUxwWjm+mz5ZePAQvjux4/LNWc5&#10;p217b3is0EquRwy9GX2KnkfjUxIHJIA96x59LutQmS4nkis5E+69rkygehc4GPbbUA08WJJ1G2/t&#10;KEn/AI+WBkkQf7SHPHuv5UAZXimU31/BbqvlSQuNoZQS5JHOeQF6fX04pt3Y3f8AwlEd15AkBdN8&#10;yxZHCqC33h3zx2ro49I0S7ijnisbKVOqOkakVMNF0z/oH2v/AH5X/CgDhtP0K4i1K8eW1I862MaF&#10;iAA2cj5snHQVbj0WeOwSGSDe6zmcGMocbkIxliOhAz0zXXjRtM/6B9r/AN+V/wAKP7G0z/oH2v8A&#10;35X/AAouByNxoVxPLbXY2RyLCUlVnUFmyW6AkdcY5+tJZ2R/4Sw3MaIfs8u6Vo5U53DHp2I55/Dm&#10;uquNB0qeIxmwt05BDJEoII6EcViz+HbMTSwmyLu2PJlChVBPVmIwMg9sdh6mgDo7oSS2rRwnJkwp&#10;YH7qnqfyzVhVVQFUYA4A9KqxTWlvMllGUjfHyoq4H09M9TirdACHtisvRSJJdSmTmCS7Jjbs2FVW&#10;I9twNJqE81/cnS7NymADdXA/5ZKf4V/2yPyHNadvBFa28cECBIo1Cqo7CkMkooqC7mMNuzoAXPyo&#10;D3Y8AfnQIiiHn3sk/VY/3SfX+I/ngfhWV4L40ORTxtu5x/5ENbdvCLe3SIMW2jliOp7msXwef+Jd&#10;er/d1C4H/j9AHQUUtJ7UAFJn60ooxQA3JooI5ooAdml7UlFAxaKKKYCUtFHagQhPSlprcAGndqBg&#10;aTNB9KaDQBJS9TSdqKAFozSd6TNICK5tYruPZKDgHOVYg1mTPNaPb2VqY7dFAAVF5bJx8vBGB1P9&#10;K2c0o60wGru2jeQWxzgcZrA8QpHPfWEUibsbmA9DwBXQ1gal+88Q2aDPy7CT/wACJ/pQB0FFIDRS&#10;EFZeoWq6rcC0Z3WKHEjlD1Y/dHvjr+VX7mdba3eVskKOg6k9gPqeKytSvToWgTXMhU3Tkn/ekb+g&#10;/kKG7alwg5yUVuzg/ElxINQOmpJ5yW7feXJMjkAc5zyOBW3p0zaVp8VtaTF5zKFKqmUYlcszN7dO&#10;v8J4ql4J0tr7VX1GfLR25yCf4pD/AIdfxFb2rwRXmor5CqtxMfIicDoBzLIcdcDCj3NZ0ld8zPQx&#10;81TgsPDpv6mXa2zyXkl8jszTOIbWMdCcYLn/AMeP4VXPhfxLH4iu1tLyL+ypSGIuXLA5AyAo5Bzn&#10;nii2TWbcXx0aeG5toC1vb/aDhs4+Yo3seBn0PNZdn4x16JxoWqRv502IhMyYlUHqRjhuM81o6sW+&#10;VM8mMXuzsNH1HTLaV9zSxRu5jhnlXEUnPOH9yP4sdBU+r3oitp7+JEmkP+iWS9fMkY4J+mR+SmuS&#10;W8iWeaa0jubDR5isML7A8DqDhndT932OO1b9o9tqmqJJZlW0zTE8m1KHKvIR8zD6Dj8TWVSqoRck&#10;aWuVbPQDamSzgu3jQxJ9oOM+aSW3H2J9avT6V5Ebtp9y1pkfMnWM/gen1FXE41OZfWJD+rVYYZBU&#10;jIPXNeQ6km7sORLY4uSzkt/Dsl0swgtpR++Q42Bc8v6ngcAc8iqV1qlq1yqRSQXGlyMEiWduV4OW&#10;B6qOPwz0rbudMF3q32W1n8mysVF1crIS0W8HKJjtwC35VBq2gabK8d7e250y6LBluFA27uo3dj75&#10;/OvQpUHOPMSpctkzW0TSra0hW5FsY7qQHzGbrz6e3T39ayZdtt4olu7DTpmtLdTHdta4G+Q8/c/i&#10;2jGcc5NT3mvano9lI99ZrdfLiK5tfusx6b1PI57jIqHRdbtrSA28bLdW8cZnmu0OMt1kZs4zyePb&#10;6Vgo1aUuZovSSJbnX9FknR45JmfaWknt4zugA4/edxz2INaUV+6232nfHeWmM/aLcgkD3X/D8qTQ&#10;LVvs82o3Ee25v285gRyifwL+C/qTUV/4ZtpzJLZSPYzv98w/ck/306Gt441c1pIl0+xy+p6tdab4&#10;rMC6abyGXbcwPbw/vRkYzx97HPWr8FtfWV8ksolSGUM67csUdgAzMvJBAzzzyasfab3RG/02HyI/&#10;+e8KmS3P1X70f4cVINZnyLpLIXLXIIt1hlzhEOGc8fdJ7jrwMV1xnGavEh3RxmttL4i8RQwWmBaI&#10;fs8DZ4Cry7n06E89gK66Hw/Bc2nm24jjkiQJbh8kIo6K6+45P++fxina01aYi1t1t9VMbFmBHzIM&#10;ZGRw2Tgc4PXpVy1lna7aW+DmJCGaWKFlViM7Q6nkFeuRkVQX0MS7VLJYba4JWVUAndycu5Y4+qeh&#10;+n4TRaZYx6bFBOwnNxNtEBXleCWOByCeOnHI+tdXLa2eoiKV0jmCMHRwe49x1FNs0Se4l1AIAZB5&#10;cbYwSgPX8Tk/TFUnYh6qxlX90sW6J45ba2ChgCASemSQcLxwBk/hUWi6Xarb3OqWHmR3MxYoNw6c&#10;YVh05PJx6irHiPTZdVSO0t7jynlBEgPQxjrn8SB+NXtF0saVpqW2/cRySBgZ9qHqC0W+phWGsTS6&#10;ukcc7zeZIF2u2DgD5iVJ4Gc447de1a2tWK61A2mNI8cTDfM0Z5x/CPxPP0FaDpbWwluSkaHGXkCj&#10;cQPeks4nSFpJRiaVt7j0PYfgMCkO55leeFLnRtQt/NuYvs7scThthAAzgjsT0z05FdL4mutR06C0&#10;1fTkEtmHFsIVU/Mp5DAjkcgAYroYIlvRPcyAGOVfLj4yPL9fxPP0xXPNZatfDUrDTb02kEatDKrg&#10;skjnoAP4flxkjuaUpRhFykGrkkWY7WfVVttRu7SexhC/Z2iufl8tAuc+4BB7D3ra03XpL+xhht7I&#10;Rx3OY7aaCRXVF/2x1Uhecc1wB1PX9K8nRddGbB3BJmbKsi8lUk9wMYNbkV/qtr/aGvLpHOoQgWrQ&#10;8tbJ2Lp3JGCSM+lZupFK9zVI3IVTUNbeaMf6FpgNrbejSYHmN+HC/ga2KztE+w/2PbxafcJPDEu3&#10;cp5J7lh1BJyefWtKvIrTc5tssrzQRTFRLGrj0YZrlLqCa11e+/snS2vEitgkypj9yX5wAT85Iyce&#10;9dNqN7Hp1lLdygkRrkKOrHoAPcnApdHsJ7W0iszK0d5Nm7vZUAJDN0XkY9voprfC0+dtvYTOG8KT&#10;Pd6jLYo8gt7MrIy3AwF45BU8g56fTJzxXa6xqA07TJLhB5krYSBB/HI3Cj8/0qp4g0S4v54XuYE2&#10;LkNf2i4mT0JXuOucZ+lc5HNfQ6nEEDaxY2AdoTAuJAxHDsOmFBI47npW1XCtvmiJPubthJqnhHTG&#10;aUxajZIGmuMYjmRjyxB6MOvXBqVNZvpbeO61nRybeQeZHNZMTNbqegZevTqVJ+lYen3lz4huYtMe&#10;5Wa0VjNcgj5hGrfKjZ5yW7HsK7isniJ07JjsQWWvW7SIEv4720ZSxnVTuh9BJgcZ9wOleaSvdT+I&#10;L+zl024la23rFe6em0qDyrtjAIK+4rvrvRLe4uDdQNJZ3n/Pxbnax/3h0YexrESXULbUW0+UrnUL&#10;hbUXVrtUNxli8Z4ztJ5HeuqliY1NOpLRqaHBrvhi1CXcDahZKoVfs7ZljA5zsPDde3PtXUafqljq&#10;kRksrlJdpwyjhkPoynkfjUW69sx86m8hHdQFlH1HRvwwazNT0PTPEgWaGXybmNuZol2yr7MOD+dd&#10;AHQyOUiZlQuQMhQQCfzrH1fT08RaIViZIpipMTyIHCN0II6H04/Cs28i1G0lil1O1/tO2h4FxboP&#10;NC9w8fRvqvPtU3hy8TVJmu7YxiJchgHO7OANmzsF9eP50CMPwZ4d8Q219IdamVLW2yiRKqETk984&#10;yV+v9K9CxxUNtcxXMZkhbcoYrnBHIODU2aAGTSrDA8r/AHUUk/hXDag7M6pEY01G4fyYeRv3uSGb&#10;1wo3/ktdPrVwVhWFGAZjuOewB4/NsfkawtJ06HUvEr3ZBMenoFBz96Vuf0QJ+LUAYOqaJrmnLdW9&#10;lNeX73DZKTW4cMoPy4lzkHHY1q634pthYwafremzWd3KUbbMQYwAeWEi5wO3rzXdCuMhnivL/Uta&#10;ucNBJILO3G3cDEpxn8XJ/Ks6tRU48w0iax0+2eINa3D3sruhN3BKGDeqEg/KAOQPp9K61V2oFLFi&#10;BjLdTXCQeGrIFrzR764s5ieJbZ/lwOxXoR9ambxNrmh3dva6naxamkxIjksxtmO0ZJKHg8elZwxM&#10;JuwcpoeItDuJRJeacqtclCDGeMk/xL/tYyME4/IVykbjUAluSVKHeYxzt29yByAOg5yPp06nSPF1&#10;lq+rPBHdrGuMCGcCN88YAB5JznPbpU2v6C88cs+njy7lyrTIOPPA7dR/9fHNdCaYmjAl1B4rCWyW&#10;4R7l49qzyr+7kkwNqtjkN6N3xWJ4b8ST61Yy6f5MsUpYZm5KFR91C+PlGccHr60R2d5cwzSX3mJ5&#10;RCqqqP3jFvu7eCqkeg5r0e1VbG3SzuIlEDDarbQF5/hYdM+/f602gLGmR3MdmBdM5cngOQWA9yPz&#10;/GjUtLs9Wtvs97CJogwcKSRgjoeKbvOnHbKSbToHJyYvY/7Pv271Br9zJa2Bnhn2mM/cVsM5PCgd&#10;cnOOO9ICK2sNK8M/bLtZHhW6kVnDMX3Pj+Eckk+nNSDUtUl+a30Rgh5BublYyf8AgIDEfjUthYSN&#10;KL/UAr3xHyqOVt1/ur7+p7/StLHWkMxzqWqQfvLvSVEA+81tcea6j12lRkfTmtOCeK6gSeCRZInG&#10;VdTkEVIelZNsgs/EM1tBxDPB9peMDhH3bdw9N3f3GaBD7/Q9L1G/tb28tYpLi1bMTt1z2B9Rnt61&#10;Zub2GBdu5ZJ2bYkIYbmbrj29a5fxPq0Ngv8Aac1szWYAjWUIW3kEHOR90dQD3z9Ko+FbuLxHq95q&#10;VusygspkdogEByDsU5zngc/X1FMDr2hu4VMzO07N/rYexHonpj9e9QQXEDaDaXTMVji2Z4yVKkKQ&#10;R69sVrNkKSBuIGQM9a4DfM2iXgleG21CGeYFJJvlJDbhgAj5sEqDQtQN3UDeTXVjdxwRSGN5Jkhm&#10;lKrGqrgsxAPzZYduOnrWHeXeu6pcj7VBpVtbGJlVLqR2RXyOTxgtggj2rE0Fr+68VacYZma3LsYw&#10;zbiE+8xY+pAIP4CvQNGkhs9DLOMKtxMu1RksfMYAAdzwBTtYDl5rfxNp3hu7u0u7FLSKGQ+QUkbe&#10;nPI3HI9ulOvY/E0EqanBqdhG5A8xI7Yr5noMEncT0xxn+W54kuLi78M6pCkDwMLWQymRc4AUnCno&#10;SfXt9ayE0++v59OuLiYNCixuAhKqBtbPGeScrz2rlxNRwtbQcUO1PUtd06ISTa7EWPPlrYqDj15J&#10;78c1X0bVNb1XTri8n8Qi3WGZ4yRaxgAL3ORxWrq2kWl8PtEzeWYxueQf3QD29hnB7VxEVja3x1GS&#10;1l8qwMsjxyMjnzFCjBwR0BPPqDXPGs5R3GzatdP1PUY7n+0fEV3HYXDjYjFUeTngsD90H+737+lQ&#10;STXf/CK3V0/iS6FxCkoEBljUZRiANuM9hxU5lgvwsckqwaioP2mN4mO1mJ/8dAY4PpireraboU2m&#10;agsVraG7a3mYMUAcsAQWz65HWl7WSdmyiSfQ5VvIrZ9Y1GaC5tJp3SR1IZsqegA/vGsNNAeCTSFN&#10;xqSo05QyG6GNpVmAUDp0HpWofF1hc6ppcRtr5CbKSI74MZLqmMc89P5UtxqMSNplu4kjaKVGMkm0&#10;KVCsueCTj6gV6id0c7XvGZ4s0a20/T11OK4vTexuqRytcFmxySOfbJq3pHifW4tTTTLe2gvonz5c&#10;bkxOPl3E7uhH1FXPEWmQ6teabZ3DSrE5myY22nIUYqppOjanoc51i3mhvy++Ei5yhi5wG3DP90A8&#10;U+jBbo57UNaabXl+2tPayCcCWSXkDbkFQVyDjkc9fxNdtp2uaLPIV/tGaWFFctE9n8rLjljtXgCu&#10;IuNJ1OLV7WHUrWW286T55XwUIP3iWBIxzXoslvb36Qx2wjFnJOEURcCULy7EjqvGMd6ksn0/UtON&#10;orGWXarEI7RSjKZ+U9MHjFWV1HScEfb1Qnk7pSv8+laqgKAAMAdAKaR83HGetIZnrqGmNjbqsPH/&#10;AE8rz+tTCW2ckpqCHPpKhxVXxCsKaJO8kcflrtZ2ZSdgBB3YAJODjj0zXFLf6TqS2dlZ3lm9w1wW&#10;CqeXyBxyM4PzH2yKBnoWximEuiffCnNcNe+C/EJ8QqtlrVymkyjdIzybmjH9wA9fauqsNCsksoku&#10;NPt965+8iswGTgE9zjFWP7E07nbaqmf7jMv8jQBLbWsttAI0eMkAZYpgscYyeeTU/wC/44iJ79RV&#10;T+x7TjDXK46bbmQf+zUo0qNRhbu+Ue10/wDU0CsR3qyy3tlG8UTRlpMgtnd+7YYIx71PDALSFVgs&#10;4k2jAWNgMDOfT1rgviBrVz4eayNhqN2L0SNxMwcbNo5wR6nGfY1ysHxO8RxsPOuElXPaNFP8qB2P&#10;Y4dxvruN7csN6uCduBlB/UH86871/wAOan/wlNtDaahcwWd6zMY2Id48dQBkgjnjP9KZp/xLhe7k&#10;ku57q2DoqljbpKARn0IPQjtWne69Zaj5Wo2XiHTprmAbRHLGYDtJ5OCc5AJ6D1oA6SwttBe3ihit&#10;4ZmUFNzorO2OCSRVr+ztIR2X7L5Z9VV1x+Irh5dP1iKZEWW3F0zLOrwRGUYVdoOUJIGPVeafDq2v&#10;afNAkL2piSE/aBPIUeRt2M4YBshVAGBTEdzDpywvI1jfSozHc6s/mqTjHIbnoB0IqOe5nhvbVr6F&#10;UijLk3EZzGCRgZzyv48e9JaXa/Z4F1KCS2uQigyy4wWx2dTjPscVPdX39nvFHPukSUNhzj5cDuO/&#10;WkFzLs8GEsoGHdmyOhyTUs0Qlhkibo6FTn3Fc0JYtIGmy/b9lmrlJImfpuBGQO4yRx26in3V/bLp&#10;Tae9zmRWPQliQJMgZweSvr+NW07mKtY1BdQy2djvlj8yZowF3DLHIHA781vayUt9C1KVVUbbWU9M&#10;fwGuA0val7BJNDOUt5VKAKybQGLDIIAY4bA6V0PjLU7seD9SMGnXkeYtpdwgAUkA5AYnoT2pTuol&#10;wtzDLHQdLbS7RZdOtHbyU3MYVyTgc5xWBpa2+n/2readYWyFLuVBcsQF2ZHyoBy2MZxx7ZrXuL6Z&#10;7y10eO3/AHbhfMl39U25K8Dg9Pw9M1Hptit/oF9bxyNAZLycxyRjmMhzggfhXjXavzM3KCeKLmKG&#10;K4ea3lEkhQoYmjU+m1/Xnvmr8/itIJY0e0m8zISSBCGk3EkfL2Ycdc9/asXQNB16W8mg1W9VbS1c&#10;xiNI0Jc46jK8DB/WmPbKq3EMKzlgxVI5YkkjYAt0yPlz6jv2qnGm2K5r2WvRWJNtKsziN2SeTj5Z&#10;OMhVH8OT+tXdT8jWtDlmjeaFrVjOjAAFXVdw4ORjmuQaWSCwjuI5IZN6lp0u4ATG+cBtxHzA9B3r&#10;W0G4kuPBWrXMkjnck3BAAX930GPy/CiUFH3ojKVp8PLe8sba6/tKdJJollbMasAWAJ9PWuj8L6Xd&#10;LbXlot6hFncfZ1YwgbgFUjjPvVux1GyihtbLeROIUXYEY9FA9Onv0q74XBMeqv66lNj8No/pXTha&#10;tRzakyJwTWpyevaBqGuaxdWcd3bxrZGMlmRgXLID2PSsY+Fta0y7Fot3ay/2lDJb/wCskUKANxJ9&#10;f/r11s+pxWWu61cHDBryGDAPUiJeAemRz196fPPDea/ostvKkse24IZDkHCqDzUVa9RTfYaikrFz&#10;TYFjFwNq5WTYGx12oo/mKv4qvY/6hz/emkP/AI+R/SrP61wSd2UhKpX+j6fqbq17aRzsgIUuDkA1&#10;epKSbTuhnEavFF4VvpbnTLF0ik0+SOQiOSRMlhxkH5cAE56VV03x/rdnFa2k2mxJBGEj8x7eUYTg&#10;Z/Kus8Stt8M6lz1gYfnxWlH/AKpMHIwMV2wxbjBJq4nE5/UL/TtWgvPI/wBKiuZljBVT8rYA3EHG&#10;McVqWOn6JrXhWA3dvEbNpHmxIdu1t5zz+dVNMsTfm8Md0IHi1p5MhQS+1ANoz+f4Vo+HNDtbLSLd&#10;JQlxNGX/AHrZYZ3HlQen4V6alzRTMlFpu5heNrm0m0+whsyDFHI23YhCY2/wnGD+FX/BdvdyaENl&#10;2sELTNnZGC56DqeB09DVH4hyf6RpsWf4ZGx/3yK3PBi7PC9uxHBeRv8Ax41iv4rPWnpgI+pJomm2&#10;dxZQajcQJcXcw3tNON7deACemBjpT5vD0N5do97FbyxxFmjYKRIc9ASPTsf5Vb0KPy/D+nD/AKd4&#10;z/46DWiK2PMM37NqFng21wLqIf8ALG5PzY9pB/7MD9alttShnlEDh7e6xnyJhtb8OzD3BNWY54Zm&#10;dY3DlDhscgH6024toLuIxXESSJ6MOnuPQ+4oEVpdNAma4s5Pstw3LFVykn++vf6jB96WLUfLkWDU&#10;IxbSk4VwcxSH/ZbsfY4P1rB1LXZPDt8turSXcJCnyZc7wDn7r98Y6H86tL4hivpbi0k06VTHGXlj&#10;nZAduDztJ56fTmizA6LNJXCWfioQy3os7ec2tpszBMwOA39xu30JI9CKvQ+NUuYYWt7JmklLqI2k&#10;UEEEbcjrzk9u1AXOsNNZVbGQDXMN4wK3zW7WLopijkRmbu3XPt9Ks6f4lW91c2LQeUArnc7YOVJ7&#10;d+BQBbtdFSC9E8mwlB8pXILnOdz9iR/WrOqXz2dsot0El1M4igQ9C57n2AyT7Cpre6iulZ4W3oDg&#10;OOjfQ96oRL9q8RTyMcpZxrHGOwdxlj9cBR+NIC5p9klharCrF3yWkkbrI56sat03vVKfVYoL0Wxh&#10;mf5SzSRruC+xA56c8ZoGXs1Tb/SNQVeqW43HP989PyGT+IqUXdu9s1wkqvEoJLKc9OtJYxsluHcY&#10;kkO9/qe34cD8KBFjtWB4T/499UGOmp3H/oVdBxiuf8LfK+tL6anNj8cUAdDRQaQUALSUtFADaKUj&#10;migAooxQaYxaQnHGaB0qpLayPeJL5uFH5geg+vc0CLlGaZI+yJmAJIHA9aZbXC3EIkAK9QQexHBo&#10;GSsPkFHahvu0goAZJPGkqxM2HYZx7U7HWoJLOJ7pZmBJHOOxPYn6VYPFAD+wooooAKqNeot2INrH&#10;JxnH8R7D145J7VbpgjQSeZtG/GM98UAPooopAHesiSMPriy5OVcIB/wAn+ta+azYn8zUAcY/fSfj&#10;hQKYia7nuY5YkgjyGP5n09h3Jq4M4560VFczi2geUruIHyqOrHsPzpDIJD9pv1j6x2+Hb3c/dH4D&#10;n8RXL+MkbU9V07SLaQefteeUsfkijHG5vcngV04aPTNNknupABGrSzyep6k/4fhWD4Xsnv7e+1u9&#10;UrcaqTsB6xwDhFH8/wAqGk9GXTqSpyU47oNKv7TT9PTSrXeLnOxWdQNznktjOcDryO2KzZ5b6K2W&#10;5tmJluv9FtGZRnGTkqP7uPmLHk4FRLol01+bVLtH8+Ro1lVTv8tTmRzzjJOFz1JFWpr37PrP2m/g&#10;aKxto/strPGhMKnOHJ7rnAHPHy9aio+SD5US5OcuaW7Fnum0gWem2EPmMgCsjKRuB7hvzJ4NQ2tj&#10;B4juLi/v7dXt8GC3QnI2g/M4Pu3Q+gq7rN6s1tBZ2cyNcX7eXE6MDtTHzuPoufxIrStreK1toreF&#10;dsUShFHoBXjuTSv1KHQ28UNslvGirEihFTHGPSsyTQFt5Wn0m4awmY5ZEGYnP+0n+GK1xTqhSaA5&#10;wa1Np+pKutQLbbotq3EWXifBHPqvXvWveajb2umyX+9ZIVXcpRgd/oAe+TxSzoDewbgCGV0II6gg&#10;H+lZN54at0lW6sJvsTRSCfyzzAzLyCydOPUVceWTV9AZdsVg0yG1sdQuEjurxzdXbMcBn7R56egw&#10;eoU107osiFZFDqw5UjINee2CXevWyyy35FzqszCWCPBjW2XjdtPI46H1IruL2VdP0/8AcqAQojhQ&#10;evQCvaitkjNuyMZoLZtTcQY8u2O3aGyFkxzx2wDWFrGg2V5cqsJ+xySHdNLFwr45AZejZPr6GqGk&#10;6zAwnlsrwySENm2lGxlmZuWbuwH412PhjzbvTXe+hQSOQX5zyf4T7gY/OtHZ7mKi76GWusXunADV&#10;7UNCB/x+WgLJ9WXqv15FbVvcwXcCz20qTRN0dGyD+NQ3WkRaZHJNYM0fmOP9HJLKzE9FB6Zrkw8f&#10;/CX+TYMunmIEXsqONkrEfKoAO0tjnnpXn4jCQSc4uxrGpraRv6lqcP2k6ZHIRO6MXZELFFxyAP7x&#10;HQVx+lSahZGSeyjlnsUkFpCCFE6Bctgp0Iyx7gk4reuv7OfzHhmktpBG8MU8mfLb1Ib1J71zVjba&#10;hYwafIbOcrLGCkkbZAYtlensc89T1rKi3BaF3UjSjuYbp5L3VbC7tW8391qCRsuzHAyOqj65B5rW&#10;+061HtuIp7PULNhlXijIJ9c7SfzAP0FV7XxBNcak1nJLFMYXEMvldiTySv8AF1xkcDk1pzeH445m&#10;udLnawnblhGMxSH/AGk6fiOa2WK5XaaJcOxXtrmz1GQoPOsriXIIRhtl9QGGVJx9Gq9qd6NMstyC&#10;JcKdpkbaigf/AFyAPrWJqTR4C6/avZtkbdRtGPl5B4J7qf8AeBqR7+S4ni0+9XeuPNS+gwwkjHUh&#10;RnnoD1GCTXZGakrpmbRY8MasdbguL14tkhZVBA+UqBxj8c5+tb/TNZFho9rY24OmSvEH+beG3B8+&#10;o6flVhtQa3Dfaoidv8cALg+xHVT9fzqiWPnH2i7SAcxx4kl9z/Cv5jP4Csm98Q28l22mIHVnxulz&#10;jCH7zD8M4798VsWkLRwlpcedI2+Q+hPb6AYH4VxttoX2/X7ie2uHW1G7L4BZAeAqk9yMn/ZBHrQN&#10;eZ1+oXS6Zp0kqIMgBIYx0Zzwqj8cVT0OJLRPsyzidpEEskmfvSZw5/EkflXPX2g4u2d7Oe5sYUZZ&#10;LqFd8wkP8TAklsD0HU0xGsrK0MWmXyTXd3MUSbOSqOMMT3AXGefQVxYtN2iaU7bnQ2kEWs6rc388&#10;aS2sG61tlcblbB+d8e54H0rTsVEMT2v/ADxbC4/uHlfy5H4VJaWsVjZxWsC4iiUIg9hTJx5V3BMP&#10;ut+6f8fu/r/OvNcr6GpTu9CtbiX7TA0lneDpPbnax/3h0YfWohqOp6WManbfa4B/y92icgf7cfX8&#10;Rmto9KMZFCl3EYEV/Za3qscqTpJpmmJ9quJB0L87FP0wWP4Vr6FrK3Nx5UkQMl2GnjnhkEiMowAD&#10;jlSAQMEYzXLeLbbTYZrRnQW8lzL+/lR/LDxJ8zBuzE8AA1teENS0bVNR1C+tXgiurhwqQYCOIlHB&#10;x3yck49q9TDcvs9CWdRfXcVlaSTyMq7QduTjLYJA/SqFrPDHHO0cEUE5YRtGcIskpAPB79aj8Wx3&#10;z+Grt9Nd1vIQJYggyWKnJXHfIzxXL6LZa5rdnENR0trAw/PGznCu3GflzuUn19q6kI0pfDUETyTX&#10;izC6aRpF1GzJ3pnsV67R07j6U7z9W01BJMi6tY9ruzA8wD/aQfe/4D+Vb2kWNxYwvHcTCQcbcFiB&#10;19enXoPSqWoXsGmNf6mqYW3j8vanHnTHGFx3P3R+J9Kyq0oVF7yBNobZ39rqMHn2k6yx5xkdj6EH&#10;kH2NcVfalb6mGj+zxyQx3cihsFmZiThkAxyBk9cYI5rpdP8AL0mzSCcvNqE5M86woXZnY5J46DsC&#10;fSoLiw0/VZdipLaXaAsqvGUz05x0Ycdq8qNoyZZWsNT1sQzWukalDqEQjXy2vOJYs8Fs/wAWCOh9&#10;ua0ZNSurRlOuWjOqfd1KwByo/wBpRyPwyK5e4sdS0UXU13KbhYgZbcWwId3ZgAM9V+g7A+tbXht5&#10;7y6e7keQgxDd5q4fcT0PYgbeOB1rp9tOKvfQR0cereVYm98+K+08DJuoSNyD/aHQ47459qNU8P2m&#10;oh7mFntL5kwl3bNsfnpkj7w+tZV74ft5ZTPaSPZXJILPD91yDkb06Nz61Rg1+40i8ltLxfJ8lVeS&#10;e2RpLfB6F06xk89K6aWIjP1JaMe71nxNoU8dncSSS+SGxLAMhV6AMgA46HPv07V6Np+q21/pSXyT&#10;xOvlhpSjZCNjkEdR9DVTSoIb+P8Atm7hhMs4VoyQG8uMfdwT68t+NZmv6RFNeC6t1e0mVA4u4BgM&#10;c9X7MBgYB5JNdGjEN1m6LwT+YoXCme7bvHGB8sY9znn/AHjWnosJ0jw2kk6YuHVrmdRwS7fMR+Aw&#10;Pwrnh4a1q+ktbXUGAtnk825uIJijOo5Csn97dzke9TeNNEkt/Dc95a3eoSy2rLNskunYMoPzDGfQ&#10;miwHTXU01/pN7HpxCXexol8zICSFfUeme1cmstrZ6bbaXrNnPpohCorycxPgYOJBxzz1x1rA05br&#10;XLBLuDTdWV4nDHdNIVdiRllYnk4/nXaS6Hotno8Vzq8DPtVfNEsjy/MccYyc8nFZVaSqKzGmWTPb&#10;Wtj55ljS1jTPmbvlCjvn0rkJdVnvvEpvdMVrlImFpAyR742UjdI27p12jr2qTVNA8M6lrGmR6SkJ&#10;3M01wsDnYIk7MvYliB271n28Ggz38sSQ20csErNJFHmNgQpULt6kZweOK4HRVOVr3KudFqMGj6jK&#10;q6mqeYqlXlUlUJHJG72/+t7VT05tctNRvodE1L7RZWhRPJvyZFZyMkBhyABisyHTorlI1+0Xdh5Z&#10;wFSQv1PTY2QuevXjbml1nQZ4IoZ9O1RTcXMqWsThRGzknbyyEBgAD1B6U4Np2TA6TS/FthLGL7WL&#10;VrGaZ9sc0iboiBwNsmOO55xW/Hrel3gdYpVnhwA8ioWjGeBlulc35kwvbTS7vRpWs9Mgy4tHEwLF&#10;dqEjg9Nx6Z5BrCuNJ0QyCxtruewe6lAaaSWSAhQdx3o4AJ4wD6kV6KWhB0niSaLRUM18d2nvGYFd&#10;9zGPJyA2FORkcE/T3rn9OubXWdeS406Z5bK3nSe4PlOFhwCBjOO/I9PoK2ZfBl3c2jRW/izUJYHX&#10;DLKVmVh+dUrPwrr/AIU0yVNM8Q2yQBt+ye3VQzH/AGjnmmB6E0qLEZS6iPG7eSMY9c+lRwXcFzuM&#10;EqybeoHUV5wf+EovtGuUhvtPvbbOZLeNSkg+gx0zzgdecU/w9N43htI51s7W+iXcsbSz4YrxwDno&#10;COKLMZ6Uax7rRftepvdPdyrBIiJLCg279ucDd128k471z9/4i8WQwB5fDJiVHVmkiu1I2g85z0BF&#10;c5cfEG4c2sLCfeJXUwRSb3dSeMsDgnnApagejuFhiNneqs1lIPLEjjgDptf+h/PHdtnpMOhW6x6V&#10;bhLdeXtlP3v9oE/xfzrnrXx3ZwWaw32l6vGQCreZakgj359MVTuviJpdpD5NlczqrA7RNA2+IgcA&#10;Z4IJ49qeoWO/jningE0bgxkHnpjHXPpisUQ27WOsPbJEWZpHSRFBzujU5B+ua5zRfEum3NzNHqmr&#10;wKDtcqx2CTjo3bjjoeehrdtLqCa91CXSp4Lm0ZUaaO3YN8xDAsMd8Acd/rQBlTazbSWGn6gsjWMK&#10;TyLIIypAZo2G4kdDk5A75rO0a7OoXSQpfCS682Z44UuVIBLMcgA9f4ie44+sOk6FLL4VlGpW8Ys5&#10;ZYRbqAP4pApZgP4sY69K2vBfh6y8OjVLgRyPIknlNI65dQBkquOo5U57/hTEdbeWi3unT2kjELPE&#10;0TMB0DDGR+dc/F4W1GKKOIeJLoIihRi3j6Dj0rabVrZYZpcSlIgpbCdmGQR7YqK21mK6vBAsLpno&#10;XIyeM5wP4cd/U4qZRUt0Bj33hi8OnXW/xBqLL5L5G2MA/KeDhaxLtryLwjp19Z2sl15dmgeJHCkK&#10;UALD5TnjqK37jSLLVPEOqreQ+aUgh8vLEAZVs8A+1YOg+F9IuvD2nzTWxeR4FZiZX5OPTNcmJUYJ&#10;OxSuYFrdSa1CNUntnsVIFvFc+f8AM+AeMADI4xzxV7bfrfRRRfZNTZoJAZEfy8rk7hgnBPvkVdu9&#10;I0rQdatJY9PmFpJbyxv5EbyfMSuMgZ7ZqxNq+iwA3B0vUY0hRsstk6KqnqewrBzvshnGz6xGmo6Y&#10;wDWrxsRuuVcKoxjcfmO4A/8AoIrYa+NvDA9wYJ5omZHkngL4IYnI/wBnkdM1tGwttU1rTHTw/eoq&#10;3G+WW5t9qbNjDHJ9cVyGsW8aXS3El3BaFbkmOC6y6E5XOFxwB355r0aN/Z6qxjJe8d9q1tLdXNh5&#10;F09vIrSMsiqGP3fQ1Npv9vxWTrDHp95AJHRo5d0TthiCc8rz1x71St9SlmFjPfWbwDewEiHcjfIc&#10;MP4gp68it+11a0ttLubuZwkEMrKWUZzjHp1rS+gktTCmuY49Uto9S0nVYIhFISgc3EfVP7hJ2+uR&#10;6Ult4u0NdaItbWFFCEmUAoxXIBO3HH0PYfhW5aalb6prGbUsTBDiQMMbQxBH5gA1mX3hvSH1SW6u&#10;LYSkOoji2gtK7clRnt0PtzUmh1N1dJawq5BdpDiJE6yH0H+PasG8v9Qje4tUmV5TGHkKxEiAH0I6&#10;gDHuMg4NNtvB1pCfPimubK5JJBs5iqxg4+UA8Y4Hbmq2oeHdaUm5s9VS4njRhGJ4QjkkYxvUj8yK&#10;ANCw1qOKCG1v8h/9X5m7zFb+7kgd1yfYdcZFLpHhHR9F1G4vrK32zTHIJORGD1CegrgUvdWSRv7Q&#10;0jzAsjKY4nHysASfl/u9iff352/Dvja3jmWz1CWSKIgESXIKeXxkgk9RnIoA7aPUbdrk22XWXzGj&#10;AKnkqMnn6GpjdQ/Z2nRxKiqW/dkHIHp+VcFeaxNZXd0+EntRuMMtvc7y4ZcZ5zzghcZ6it3RdHMV&#10;uZSjWwkhwsecPHuwcHB7Y9e5pDNU61ZLbvPI7xxoUBLoR97p9atW13BdozQPvVW2k4I5/H615g+p&#10;68Ncbw3Jo0ckssgdWEzBCuMB8nPy4H+TXpljZJaRlFZmZyCSxz2AA+gAApgeP/Fi/wDO8VQ2ysNt&#10;tbAEe7ZY/oRXBnIbBA45bORitXxTfDU/FepXROUa4YL/ALoOB+gFZMjmQ8565NdNKneKE2J5gKkc&#10;5OKAAQc9KaF3MF7kUMxIx2rWULRaQrl+x1G/02QyWV7PbMcZMchXp6+tdHbfEbxFCircyW99GMEr&#10;cQgn25GK4+M5kAPfPf2qQZZsk4GBzjNc7j3Q7nqln8XbeRRHqWkMARhjC+4H/gLD+tadl4p8Malf&#10;2ccc7NGGIS3uIWzCSOxII28dM8fSvHFxwDwOldf8MbJb7xeZXUGOGCSQgjgk4XH5MahxtqM9k+zW&#10;8EgQwoYpD8oKghW64+hqvb2FrHLJYy20Lxkb4tyA5Qnlef7p/QiprX/VzWMjEvAQFJ6lDyh/Qj/g&#10;NFwWlto7uJC01u27aOpHR1/EdPcCouxcqOR8UadPbavCLCyk8hoC0YtoyQGHHKgj1HPI56Vf1y3v&#10;k8DaipeOOP7OxWOVTuVc5Ck5x7dO+K6GZ1eaxuY2DRsxXcDwVZeP1Arl/HN15lxZ6bK7LaSo0kig&#10;fLJg8BjkYA69aHruFrbDLHTPEVown/svS5biQ7ncXbKTn6rx2/KqvhybXhpOYNDjnjaeUh1vUXJM&#10;jZ4I9a09P02a40ea4h1TUnkCnyjDds6Mdo4GeoByPwqzoPh60ttHECGbcryL5gmdSTvYZ4NYvD03&#10;0KuzLs9T1eS5nkPhu6JkCOAk8ZwmMKeSOuDVptTu13LJ4b1UAjDbYkcH8m5rS8PwJBJPEhfMcUUb&#10;q7ltrgNkck/lW7UPC0guzznUr+3KCE6HqUXnRPEqPYkBjwV4GehH4VHqGvaSnhu+htre5tzNA+EN&#10;nIi7iMcnGPbNdjrUNxcXVgLSVop4jJKu0A7sKBjnjkMaxNTtr06fLbRajuhv2QwCWJQPMLjchI6e&#10;vT+96UfVYeYcxnWmr6BHeLez6j++AwolhddgIAwPl6cV0ng+VLjSLi4iYNHNfXDq46MPMODU/wBq&#10;8Qb8SaXYSAd0u2GfplKsaFaTWWjw29wipMGdmVGyAWdm6/jWlOioNtMG7nF3cVtdaxravfWttcG/&#10;xiaQcoI0HCkjn39sU5Z7Oz1LSEsDC8UFrPx5oXnKZJJ79TzWzNZrFqmpPd+G2v0nuBJHMiRP8uxF&#10;x8zAjlTWXd6Tp91rUDx+FhCkdtMZEnjSJXOVweMgkc/nWc8PzO9wuaEeopa6Jb3LYLT8xqSOWbLA&#10;VSsdTurR53vw8iyPuDLj92f4l2dVwMHqfbrTJfCenPplssmgG3kYxKbiOcZBJAJwG9/Sse+8PWum&#10;3UyXDSQYcY/fuu8EdRluVAB5xkHHXOKz+p+Y7ndwzLPEssZyjjIOCOPoaf3rz+0sEt5THDd6mqlw&#10;6xR3ZBdSOAo7txn096tW1zZw6nqNre+LNRtfJn8uANIGJXAzn5Tznj8KyeBl0YKSN/xSxHhm+A/i&#10;VV/N1FR2uoXdzrcltHLA9rGTuKp8y4wNp+b9cc/SsbVUgu7KO1tPFz3fn3MMJidELcuOegPHX8K2&#10;7iy12CUQWus291dHBMbWQAUerkNwP1PamsJNK24cxDpcc0iGWOJmC6teOxUZxiN1GfxOK3PDC+Ro&#10;cVsc74QFdT1UlQcEfjXLTXGsaHoLJDdQNJMb2aZtmwKQeSpzxz0qLw/NPH4lgkPmxJKsjOrxbAqK&#10;MjP4dq9CKtFIkT4gS7vEFpGD9y1yR9XP+FdX4cPk+D7duhELvz9WNefeJ9Sj1XxVLPAW8mO3jQbs&#10;Z7nPB967+xbyfA6P/dsC3/jpNZR/iM9Ktpgqa8zX0sBdIslHAW3jH/joq1WZDqVpFbxwxM1xIiKC&#10;lupcjgdccD8TTw+pz/ciitEPeU+Y/wCQ4H5mtjzRyaf5VyrQSmO33GR4VGAW9c9h3Ipz6raK21He&#10;dx1W3QyEfXbwPxqIaXHKc3k0t0f7spwn/fA4q4PKt4DwscSAk4GAB+FAHOatFFqbtIIdRVyAuHtH&#10;K4Gewwe/rUl2sF7801lfmUQiNJktmV0YZ+YEdOvSt6CZbiFZkDBH5UsMZHr9D1qQincDz6y0yTS5&#10;7wC21Fra4iAkuY7ciVSvPIzg/UDNTSaZp2rafGsUV80KgiKVbXcy5xnnPqDwa7vGB34qlNpq+a1z&#10;Zv8AZro8swHyyf769/r196LiscjPaotw9xf2V8I4ofLS4jtuAOmWTsQO4478VpWkNrFfxahbQ6k+&#10;CxH+igqQ3XBA+nP+NbcGo/6Qtrex/ZrluEycpL/uN3+hwfaiTTWhcy6dN9ncnLREZic+69j7jH40&#10;XArxtaxGW/cXFrBCGd45kKKCergevX8/Wp9GjmNrJdXKlJbqUzbD1RSAFB99oFZpaW41VRru21gi&#10;YG3hBzDK395n7nPRTj8a6SgYhrnZoL2ySeW4M0+GZ0kt16Z65A+bOOMjIro6QcCkMxLK0RSqJGyf&#10;aX8+VWJJCDG0HPOTxn8a3KqWeZTJdHnzT8nsg6fnyfxq3QIDyK5/w1xf6+ueP7Rc/moroO1c/wCH&#10;sLrPiJO/21W/NBQB0NFFFAC0ZpKWgAooooAqafd/a7RJDw4+V19GHBH51azWYB9i1YngQ3f6SAf1&#10;H6itOmAmaUUh60CgCvdWEN4Y2lUMYySu4ZHuMVRtLecaiZHiECKP733uMbQOm3vmtgdKhmh86JlD&#10;bWPRh2oAbbXsN2G8lidvqMZHqPUVMOlQ2lubeNgzh3dizEDAz7D8KnoADSHtSmjvQMdRSd6WgAop&#10;O9GKAAUZoooAOlZdk2+8jI9Jn/N8VqVm6cA0qN3EAOfqxP8ASgRp96osfteoEY/dW3/j0hH9B/P2&#10;qe7uPs1uXADOcKi/3mPAH51ja3fjQNAba265lyqsO7tyzfzP5VLdlc0pwdSSit2cl4t1KTWdXbTr&#10;dmaBD5OxWOJGzzn15wPwrofE1++l6DaWkkscbzBYd6/LgjGdvbpnAyKyPAulm4vZNSlGY4fljz3f&#10;ufwB/Wrviuxt/ESxWc06wq0n7qUkYjRPvvz6nCj6VFO71Z2Y/kg40YfZ39Tmjq97bXixGWVHcC3R&#10;iwGxFJzyCBnBz16kDnFelaUsb6XGi/PAMpGWH307E1heGvCemWkDHc19bq+LczkMFx1ZR0GT/Kuh&#10;1Bm8lLWE7ZJjsBH8K/xH8B+pFas8880W0tm8Tajc219b2NzbtttY0hwkoByzEH/2Xriuhg8Rm2ih&#10;OswfZUmOIrtcmGT0Oeq5966PUNB0zVLVYLu0R1QARtjDJ9D1Fc5/wiN2NathPeT3unQL+5jmAPl5&#10;4bJ9hjFY1aEKm+407G9G6SRrJGysjDKspyCPY0+qM3hgWx87RrlrKTqYj80Mn1XsfcYrNvNbutN2&#10;QanbCyldsLcE74GwM8N2z6GvPqYScNtUUmmat5uR4JgrMsTlmCjJwVI4HfrVHVtV0xdJu/PnR0MT&#10;K0Iba75GNoHXJ6VqQSiaCOUYw6hhj3rHuQNV1+K2wDb2GJpePvSH7i/gMt+Vc8d9RnGN4b15Db6h&#10;p11cS3ixLv3AxGPA4RWOM46V0eia3falHANTYT3dsXVoUwkit0yVJG4jBGR60/U9c1KG98qxtyxl&#10;YQRrMuMSE4DD278+lat94a0ew8PqbrI+xxF2uFOHZupb6k/zr1sNOUtZGVRO2hkaboGgxeIftqJs&#10;k3NNI9wxQISfugHGOp/Cug1XxNBpwt4rRIne4k2o8jeXCO5Jb/Dua4fUPD3iSWC01CC8aW5jXeIS&#10;dskZPON38Rxgc0adr+q6oLizlWJ9YmH2NPNUL5EYGXZk/r6gVr7aEtnsJRZ0d3q0z28uoalCXW1O&#10;wWZkVVMp4+XBO/qAM+pqC1svKsv7NkliRmHn30oUf6xyflXPA6EewA9axZYzp9xp9pc2IsLe2T7x&#10;bMU8uMBg+MKcZPOOa1FktdMgeTUhbPbXgUBYEDKHTjnnB7c9MiuPEVOayiWl3I0mt5PD95LY3cyC&#10;GFgYJz5iMvIHBHftjvVjSrmysrR/tMjQ2nlxvCs2dvyrkkE98jp7VjWUNpe6y91bzGe2jcGC3ViW&#10;nl9WHZQec9PSuklsUvJbDw8SHiRBcXzdtingf8Cb9AaxUeaXIglHqjHsJrezu01C80drC0kHmRzR&#10;KZAckkGTHK9c9MZPtXZQTw3MKzQSpLEwyro2QfxFQQ6bL9kaeydI42yYoZM7dnbnqM9fxrnbaCCa&#10;P7bYyHSLsk7xGQ0LkH+JehB69jXTVwSlrBkqpb4i/qLR6jqyWchX7FYqLq7Y9C3OxD+rH6CuaubQ&#10;W2lyaxbk2c1xOZ4YlwFWMAjkHoSpY8dSwq2tvqErf2BdRhZb2Rrm5vInBEsYPOB1X+FcHjFaRE8+&#10;J7qIS2wOEaNMgopyMr1ALAEkZ4Aq8PRcL3CUk9irpmq3EmpR2sU3mQsSnllMFFAyrA4wQRyAO1Q6&#10;frcdxPcXFvdLNKFO+227HEvC5YdSoA7ZxzTfCfkW7X+zElxCAAoPzMDkgDJ4GTt/CpLLw/oT6p/a&#10;E8TC9nlMgj3ttRs47AYJIPXvXSQT3GsXV1p0ViqiK+vGWEOpyEBzvbHbAB49xS6zD/ZGkW9taLIl&#10;qGxLIr7WHfcTg5zzx36VVl1S0j12zuRA5zcvCpCgADBU8euefxrrgVdNwwVYZHuKYM53Sr3UrWE3&#10;NjIktu+GaJ8shOOqtjIOMZ4IqveWMOs3761JaXWmIoEKzW4U5PO9nIzkDI68EA10l3KYLbEQBlci&#10;ONe249PwHX8Kp2M0lu5gtWdUVeRLyCP7zDtk5x3703aW5CbjsVINUvNIk+yahAbqFBlby0BcsgA+&#10;d1645HIyM5rYintNWsWe2uEmhcY3xtnB/oazPD88NlcCWSFbZrhtoRfuGH+Fh6ck9ecHmti/8NWd&#10;1P8AbLR3sb08/aLY7d/+8vRh9a4auDi9Y6G6mU47u7kLQLbgzRnbJI7bU9iAMk5H9RnipRHfkc3c&#10;K+ywZ/m1Yt3fanot4p1C0+0rGoMl1ZqSDGTj506qc5PGehrVuNas4tGl1OGaOeFVyhRshm6BfqTg&#10;VxVKU4OzRfoYuoWMmu6uNNnuTJZ2gEtx+6UAyEfIvftkn6isXWPBtvo7W15p9xMW89FFs5H7wk9F&#10;IHy8Z/Kt7w1egB7SSPzLqRzcTTxHcrMx/pjbxkcVctmOpa5NcEZtrLMMJ7NIfvt+HC/nW9Dn9oor&#10;ZEz0ResNbNyyxTX5tLlj8sVzEm1/91hgN9M59qsWHiKO9nmt4Gt7qWFirpDJsfjgkK3Ue4NYeo2U&#10;Gr6tFpxVWghAnuwOjf3EP1OT9B71y/ibwXDpds1/pdw0Q3BVtmJO5mOAEPUHnpXZOtCM+QiN2tTo&#10;ZvFN3LqzzQy3VukxEdjG8G+KbGd25RzknJ3DjAqa5vILzWLaxjFxLaaaPOmZbdz5lw3TPHYEtz3I&#10;qnp2janePHf3FxcWN1ZqILJCEPloBgllHB3E/kKmsbyXw5A8WswN5ckrSPqEXzI7MerjqvYelYVs&#10;QnFxhuWkNFxcXNnIsdncbbl5PtMoj+cENhVGSMcADJ6VBbeIxe6dK0kM4ltZl8qZY94B3ABdwzkn&#10;ofXNakt7axyPPYalat52GaL/AFiscdRt5Bx+dQ209hEvmXV5aRR2+ZUt40MSggfeIbljXHdPoUSa&#10;hrk5u4rTSbJ7u5wZJY5EaPag4HUcEngdqSy1uGK6NgdPuLa8Y7miuXVC5PUhifn/AAq1otvNLbfa&#10;Zd8d5qzCVyDhobdfugehwQPq3tWpe6UZrc29zbx6laf885gBIv0bufyPvXasLFws9yb2Zn3up3Vj&#10;ZzXU1iojhQuwM4ycdhgda52O31G4EekyRQpe6w7XN0fNOUjGCVIxwMYQfjV680W62xDTb57qztZV&#10;nk028bbIAvIXcecA9jxx1q94c02PU7i61e/Xbdz4SKHdh7aJegyOQT1OKVPCyjLVaCclsJr9rdWt&#10;i7i3tYrZlKP5e9ljJwA+wDkgZxxTtIiGnWFxNcXD3iQSEW1vGrYDAZwF6547+5962rizvAECzC6i&#10;SQSbJjtc45A3Ac846j8a57U73zJYrGKBVuriVrx/PbYrBeFUEdeNo4PODXaI2rVtchs4Z2ktr7ei&#10;u8bDymUkZIVhwR9QPrWe/iEPeSb52tWPCQTr8r4HIB+6xznoanTUb+LToIZkVLh7cl8rtMTMSFAA&#10;4wBn/vmsvUg8MNjpdnbLcO5DNHI20GOPBOTjucD8ad1FczM56uyO1t2Z7aJ5F2sygkelZN4y33iS&#10;0sgylbRPtci55LHKpx7fMfyrnob21tLkASSaBNn5UuYt8TE8bQ+cbe+OOa1L5UuolOs6WJkx8l9Y&#10;5faPUY+dfwyKhSUtUzTYyU0uDXtTv9ZDzW7tKYLaa3fYwROC3HBy2euegrndS8LfYNdj1LVANWiu&#10;ZkiCKfKk3+u0cNwPUdK6qwsr6ys1Gh39tqtjENoglISRB6bx3/3hVLUrsXt5Y+bLNo+pWzkwx3kQ&#10;McjMMdejcZxg55rhqRqxm5PZl3RntI8FvMZxc27xbnSNQWRh93GTyDzjuKq3/lRKmn3kaoIrYGOO&#10;Q4XnkuCeAcZ5IGCK3r7VJIIUh8Q6biEuAtxasXQt2+X7wP51j+ILKHX/ALPb6NfxTT30vlv82WAA&#10;LMSeoAAxjHYVFO8mtAJfAmqTw6Td3LXLgFy+ySB5FcjgAP1zgDv3p0fiCbUfFEctxPDGsYdTBLJh&#10;CuASAGxyeACeCR+NddZWUvhzS1tlWO4tVbBYDbISxxnHRjkj0rgoPE0q6hfaHNbPFqTM9sjxLuTc&#10;xCliOo+UZzyPavTSINvStN0iQarc2ry27PK32V4ndSiAAfdU54JPB61TuX1a8Mb2mvTSPbX3lxoY&#10;/MJUADegIyxBJyOwrotNsItL0pl1C2jmjh2RIjxqxJ6fLxk8Y68mp9J0vSvsV3dvawxp9qnbft2b&#10;VDEfh0o0Fqc95eu6Vbtc3nnj5iY5oIVeRm5PKcMM+nPA5qDw9q+vSWiy2t/prGZA6wNGSrMecZB+&#10;V/auiv8ATYE0i+1CVriALbyG3j89wYxsPOM/ePUj04rLuPDMGo6Np8XlrE6W8aNInyvjaB1HXvwa&#10;5sTU5ErFJGhHq3iC5hdWtdIm/hlicyIV9QQQf8K5fQtKbTPFd/f2/h6GSS3IUQpeDZEzKGym5fQj&#10;6V0X2KbTLeMNcPKkK7Uudo3xqOzgcOv61hWl5c3utX0Vq7JNLeZLwyYjZAiKSDnkjGfxrmjXqWdm&#10;Ox1w8S3y8y+Hb4f9cpo3/rWfJ4z0S+8+1udJvnZdyyRvaiTBHXIBP50ag94kDFXmWHmIhU3NtCnL&#10;9znP8q5a4stc0fT76YSLNDcrJM7bXWTHJCsVHBwc9genatKeIm92DSI9em8PQ6HYGwSIiV1d0+zk&#10;MDsOSGIyRnqOaueBNcsLC5aOIwZvXCtHG2XUg8HGOnzGujUTWcvhODymmMVpIWRSqgkRoo+8cZ+Y&#10;/nWdcaCG8T2qJp0kcUkUkr27SxgMA8ZwcZ4z2ruINa7SO/0u8sra4lgtrTdOrxjmXBLDaSMFQR1H&#10;Uis2y1i7t7fU2t7uKeGW6ISa4VlkUmNTuOFwRjtgdPetSaPWooNRkktLYxyRtj96AVQKcL06AelY&#10;WnaXdNc3lgv2FbgMjhGcYCmJQSE2kZ5+9QMx79PF1trcOkNHJJNPhba4ikZYgq85wOOOpDZr0bSZ&#10;RZxz2t4EjuocPI6Z2yqeA655AzxjsanUaqqIqw2QwAOZXP8ASuKi1XXZrXTbtbGw8tZWtwXmb51d&#10;im1hjpnb+QqJSjHcDo7uK7bxFdvbah9ijaGKN3aJGBYZwPmPo3aq1l4W1ews47SDxDthiG1AbJSQ&#10;PqTVFodejLN9k0YKylBuaR9meM89SePyFTQ634m/tX+y/J0tTHbrKZQsjAAkgA85zxWMqtGSs7Ma&#10;uaI8Pau3DeJJsnutpGKxpLia9+HU81w++aSxk3t6kA+n0rVafxQeReaWh7Yt3OPzauYsdK124XUN&#10;BGsRLbWyiJttqCXWRSx75HUiueo6crcltClpuelQEPbRP6oDn8K8+1XRftkEk5nTYl4ZAGiztIcI&#10;ec8j5ehrV0nUNaTSdLuri8tpIZbhLV41gw2N5TOc9ePSoNWne10+7QIuGllHJxg5LD8zx+NejHYx&#10;lui/cKYpLDfJvKzYZ2wM/I1RTaXPfWF1FYyKgEx3QDCq+V5AOOCQTWZfa25ezwsSKypNvJyFfDAr&#10;1/Cup0ML5l6RkeZKrkHsSij+lNbMXVGVoGhyQzS3o1C4gwvleQSrGMA5w+V7cYHoBzWPa6rryTWm&#10;po9pdyalK0cUM0ZXy4xk5DA8Daozx6V1Pil2sdCvr+3JW4WHy+P49x2gH3y3FcfqaXFxf6VZ6T5m&#10;6wsw4KnGwsQmG59EPFc1ao42sbI6lPEmoW//AB/6BcADrJZyLMD+HBqeDxfoc0nlvfC2l/uXSNCf&#10;/HgBWXcXtzYW+7LSRwnYzS8mRuWYg+gAwD3J9quW0i39iHuYY2GWBXG5TgkZGfpXKsXJbodi3rOm&#10;LrWmyCxu0V3A+eJlKyAEHBIz6celcbdz28N6NNlguEWMBW87IEzbTlmJ46nI7HA+tKkL2WrRajoy&#10;2EUkcdwXQKQkqArtyFPXB6/Wkv8AxDcatarLJoKPcgbYZ4Jw0bHOBuBwSoPPccV1wrRkrkuJN4f8&#10;Fw3tg898HRppCY5I8JIU9SR2PoeldMug6hax7LDXbpUAwIrpFnXHpk4b9a56yk1ayt4RFbpcRAYV&#10;7G9KlscE7JMqfwq4viYpeBdRutQ02NY+HnswAWz0LAFSMfSrVWL2YWGzQ+JdMkha5t11ODiLNnIY&#10;nCdgcjgepz261csPFsdoWt9Ws76z8kcyyxNIFGeNzKCOnfPOOav2mpSXiE2V9pmpJ6LJsb9Nw/QV&#10;Hcm4lcRXljOLMuHZUTzcYGNo2nOP+A1YHGNovgrV4pbjEMTJCZXayusEtuIxsYkZPB/GqJ+F0N+r&#10;PpOqvkAHZdwFevuOvII6dqU6TqmoeJ59NE9jcWSkFLi+hAcIeig4Dlh0ruP+EOigtpE0vUr+xd1x&#10;hZi0R9thzx9D3pptC0PHtX8H6vodw6zpFKIsEvDIGHODnB5A5HbuKxri0ubaNHuLaaFWAZTIhUMD&#10;3BPUV7BZ2OsNDNMb2zvFikPmtOHh3AcgbgSCAFU4I4rVsNWu7OwS0v8Aw/etFDmIvDtuFIHHQYPT&#10;HatI1pIGeCqBt3buc8Cno4COCMluBzwK9nubbwFrV0Lea2ghuH7+WbZgfQ9Ofwqpe/CLTJ08zT9Q&#10;uIM9N4Eq/wBDV+3T+JBY8k3nI5wRXrHwgsfLsdSvSvMkqwqfZRk/+hD8q56++FGvWwJtZLW7XsFc&#10;ox/A8frXpXgfR5tD8LWtpcx+XcktJMuQcMSeOPbFRUlF/CM1r1WhdL1FJMQKyKBktGev4g8/n60b&#10;hA/2mNt1vINzbecejCppLu2inWCS5hSZhlY2cBiOnAPWqrpJpzM8aNJZsdzRqMtEe5Ud1PcdR2rI&#10;CtqEMlpZyzWy+dbZE5jXqhBDbl9Qccj8vSn2ZtdWmvLnEdxAXWJNw3DCjPQ+7H8qtKizRB7WRHt5&#10;UI2D7pB7g9qyNItYJdLiuLoSW145YvKrlGJ3Hqw6jGOtAF/WZRa6ekaRKUZguMNhQASANnIJwAMe&#10;tUfBjrLobTiOeMyTyMUlctg57E9v6g03UZ7/AE+ffb3f2lIow2ZoVfZk87mXBUY5z3xVrTZdRttP&#10;hSawWUbc5glGeeejY9fWgB+kuJNU1l1yALlUIPqqAGtaue0vUrWC41N7kS2pmu2cefEVHCqp+bG3&#10;qD3rdhnhuV3Qyxyr/eRgw/SgCvKCdYtR6Qyn9UrP1iJ49kUeQtzcRsjYyIpQ2c/Q4z9c+taLg/2z&#10;D7W7/qy1BrDHyrQA4JvYQP8AvqgC3Z3IubZZcbW5V1/usOGH4EGp6pWfy31+i/d81X+hKLkfpn8a&#10;u0ABrJ1Vts+fS0nJ4/3BWtWVqQBujnkC2bj6utAFi+yLe3QAczxD8mB/pS6hpttqcAiuYw23lG7q&#10;fb/DpRqH3rQH+K5UfoT/AEq30oA4DUIBoduwumf7T5oFsUyyhPmLN/iOucH3pmgWaS6k06+Q8O0P&#10;O0+1xs4GOmOMDkY759K7q9soNQtjBcIGXO4eqsOjD0IqGHSbKG3hhMEciwsWQuoJ3E5J/OmBh6lY&#10;W15HBNZadb28f2iEC7EISQ5kUZj4yPqfwB61oatEmnaMfIDxwglpnQFnxtPJ7n5tufbNXdRGYoF9&#10;biLH4MD/AEq6BnGaAPJ9LAuYZDd3EcsEVvNOYzCxULkbsYYdd314rq7m4uftsVqslretEkhMcSuS&#10;A+BtOM7eM4zUsmif2npgxJEoktJIQpH96QNnj/drXso0FxdeWioiMsSqowAAM/zY0AeU6raXialA&#10;80SwyXV+tofnDEKFUAYAAyAeteh6lolvbeHLmJ5Z7gRW5SNZX+VeMD5RgfnXKa4fM8Q+Hx183Wpn&#10;/ASqv9K77WV36XKnZ2RPzdRSSV7mkqk5RUG9EXNsFrAQTHDCg9lVf6VIhV0V0ZWQjIYHINQ3lu1w&#10;qlHVXRw671ypI9RS2du1vbhGYMxZmbaMAEkk4HpzQZkxGaVRgUpFIKAKkOnw29080e7kYVCflTnJ&#10;2jtnv9Kt5opDQAUVn6hfPazBVkgiATf++z+8P91cd/z6jir6HcikrgkA49KYxlxbw3UDQzxrJG3V&#10;WHFZ4e40olWaS6sV/iOWlhHv/fX36j3rUZlRSzMFUDJJ6CsueF9ZgkT5o7RlITqDKexPovt3oEaK&#10;mG7tgQY5oJV9mVh/WorSxjsiywvIIT92EtlU/wB3PIHt0rNisTody1xC7mycZkhHOw/3gO/4c/Wr&#10;p1mwEsMa3CuZSAGT5lGemSOBQBfqG5jkltnjjOGf5SfQHqfrjNTYwaCQqliQAOSSelIBFVUUIowq&#10;jAA7Clqibya64sEUp/z3kyEP0HVvr0qxbz/aIg2NrA7XX+6w6igZKxwCScAc5rnvD7BvEPiErypm&#10;hYH6xitO+nie4h04yosk4LFCwBKDqAPfpWZovHinxAoGPmgOP+2dAjoxS5FJRigAoooFAB1ooooA&#10;q31qLq1eIMVbhkYfwsOQfzpNPu/tdokhG2QZWRP7rDgirJrNubWaC4N5YgGVsCWJjhZcdDnsR60w&#10;NM0orK/tS7HDaReb/wDZKEfnuo/tDUiAU0dwPWS4QfyzQBrDgCkAyay/terjltMhI9Euhn9RSjVb&#10;hP8AXaTeL/ubX/kaANSisz+3rJf9cLi3P/TaBl/XGKsQ6nY3OBDeQOfRZATQMt0lGaTPNADu1GaK&#10;DxQAUUlVrq9S2dVKk55OOw/qSeAKBFqikyDgijNAxGOEJ9BWbpmEz8w4ijGCfYn+taRG5SD0IrE1&#10;CyaKAEPDO/EcKTQKxJPQZGP8igRfB+1aiW/5ZWpKj3kI5/IHH1JrzrxRqZ1jXWjhOYYT5UfPB5+Z&#10;vz/QVt67ENA0VYx9laSX92hVGVye7Zz1/wAayfDfh6bU7ea7yioDsj37hk9zx+VYzd3yo9XBxVGn&#10;LES9EdLp+p6ZDpCadp9yN6jaZGUrj+8+T+P6Vm6hZyTpFdrbrKL1TbwoULNDABkEAdyMnPuKx4vD&#10;+p3d7FE1wgYuxicyFvLgTI7joSePz7Uses3Rv0YTGyhCm3tpp5maNwDyVYjgkjvxgCtdErHmSk5N&#10;ye56Fpka29u22E28TECOJuCAFA/oadbOLiRrokfvARCM8+WD1/EnP5Vx2ozMtoz3EdybkgBWluQ3&#10;4r8uMf7tUoRco8V7a3EqzsMoSyOgBHQqQNrH1HWmSeljoKXtXE6f4iuGhjS+luo5uhePyjESenzE&#10;cZwcA+lbivesoZW1DB5BAh5pAbXY1zniRDeSwW0axyGJHuJY5PulQMAdO5/kanlmuoIXlkk1BUQb&#10;mPlxHAFVYILl455JY7t7u5UqTJGqqgPHUegAp2AybqzTR7MTaZPLp91hQLCYbo53OAAo9Se6mnab&#10;ctokf2bWontrmWRpHuW5hlcns44HGBg4ro7qyj1mYrKXWG2b920bFWEv94H/AGen4mql5a66LSWx&#10;XyL6KceUJpAFeMHjLL0bA+lYVKEJ7jTsRaSg1bW5NR3BrSyzDbEHIaQ/fcfQfKPxpdak/tHWbfSl&#10;OYLfFzdehP8AyzQ/j834CtdBp+gaMI1KQ2trETjIHAGT+JrjdG123tWZNXxa395IZnkdgUcnouQe&#10;MDAwfSoqJ06VoIfUfeapqttLcXCxMkZIjjhlXdvkJwoGMdevGa2NJ0uLTbSJCEe5CnzZ9vzOzHLH&#10;PoTWSNUsNQ8Rgve2wt7DiMNKuJJm6keu0cfU10oIIBB4PQ15s20rFFPUJ44owkkQkV/vBlyuPf1J&#10;6Ad65mfQPtc08WizNa26DZPBJkwuxwSg/u/7WPXFdHqsj7IbaDAuZ32xsRnZgZZ/wH6kVZtbaKzt&#10;Y7eBdsaDAz1PqT6knk0ozcVoFjFi1220mMx6pZf2ayrwyrmKTHZWH8jiiKf7HpiS3LQJqOtP5rJN&#10;JsHlDG2PPb5cD6sa3poY54mjljV0YYZXAINeevqWkaTf6snlhBN/ocER+cQqCC77D0BJyMdcV14O&#10;ScnpqSz0L7e2q6MZLe2lVWcxSoMFgAcNtwcHuARVC9Njql4I7VQphQebIqbWBP3VII7Yzgj0q/a6&#10;jpNl4bE9hcRSWVtEFUoc9OACPUnt71zltdRXSSzXkflMmZPtSvg4LEcEc9unT2r047XMp9iSLS5r&#10;a4uPLjjP2oLG00fy+Wg6jaT1OT07/StO4l+x2pYBc8JGvTLE4Ufnim6dLJNaiV5BIrMfLfbgsvYn&#10;3/KoLmFtQuvlKhLZsKWGR5ndgO5UHj3J9KRJzHjDT7ext7W5hzHdI2ZJlbZvBPJJ9cnIp2k3d9DE&#10;lxcwm504Msnm26DcCBgMw6kDrx9a6jUNJttRtPstx5hTbtyrfNjvzXPanpE+lyQW+g3ksFzeHyvL&#10;cl1wB80ntgfzFJtJXY12KN/ZWeo293rGnTog80bHyQ5JYc47ZbpkV0w1aGyV45J4ZoYV5khPKqPV&#10;e+Pb8q5KC2nku3OuW8tza2J8nz7MEorjB5X0XjoOo5zW1ezS3EVvNFMl5pkZ+aS2C+YmR1I6DH4d&#10;eRSjOMtmU1Y2NOu4tXZb+EMbdAUiLDGW/iP4dPzqW8xIyWiYBmO6Ug4OwYz+fA/GuKtSl8xuIgJZ&#10;JW3eSMFQf9wkjcR7cc/htaf/AGZPK8v9m28qSgMvlxAlVHBIQjJXOeR19Kslo3b2LMayogZ4zkKP&#10;4l7r/nuBUFjO+mxusM5ESr5qhyWVk/oR3x7UsenaTcRrLFZ2jJngrEvX8uDVK6RWv49OiZFAInUE&#10;fcPOE/3WPb2NMRpWdyzSyTSSTWV7M25vNG6J1/hX2wOOxzmuYvdMsrrxbIPPTTpY9rs0TApJP2ba&#10;eCAOvcE10st2r2TuI8zZ2eU3XeegP8/pzWbq2lW8lhHZ4LSSHG4AMTgZZsHr/iRRaLVmHNIojVdR&#10;soZ7W20pJppJzDHd2g2xFz/Ew7YHPGR+da9td22j6asE6tAYEJw3/LUjklT3JPbrz0qpovk2sptv&#10;tDvGhzGsgIMRYY2nPIJwcZq1qlhHr0iaSbwW7giYdCWK9BtPUc5NRGjGF3EHO+42wnh0pc3+Y7y+&#10;JnmbGQD0C+vA4/A04FdY8QDBD2em8+oecj9dqn82rm79NT8JyT3mp2BvEP8AqrpHLKsmMKWB5H45&#10;69a6HQ7iJdGgj05XuXcbmmZCqM55ZmY++emTXlVqcoNyluzeNraGrdXJh2xRL5lxJ9xPQd2PooqJ&#10;dLhdhJeYupuu6QZVfZV6AfrU1paC3VndvMnk5klI5b2HoB2FTTSCKJpCrMFGSEGSfoK5r22KMibw&#10;9FFM1zpUzafcNy3lDMch/wBpOh/DBrL1S6un+y2Ou2yw2BmVrq8hy8bIvIUjGVycA57V09tdR3CI&#10;Qyb2TftVs4FSFQcirhUcZJsRyMXiAWniNjbXaWttcR7rdZiHgMYPHI5jz8x9vSu40/VkvNIi1CdR&#10;bRuMnc2VxnGQfQ9j6V5Le6naaVrt4v2U2r3c5jlRI9jxwAFSwHQlgSRg16U99Ya34Xul0W+WPbbk&#10;RmNtjQkD5cjqOgr2YvmSfcgq6jqEV5FbxXMMcUm1JpJ24VEPYE85PAx05q09sjY4KMvRkO1h9DXB&#10;6WniPVbMRXulrCQuVuJWC7m9Sv8AUetdV4fkjbT1hVy7xk+a2CArknK8+la3toYtX1ZeutVu9M06&#10;aSeZZUjGTM6cqvuB147isjRb21utNvb+2SOZDstoFYB08uMZZmB6ZYsfXpV/XmA0S6VgSJF8vap5&#10;fcdu0e5zj8aytF8JQaNpjxwPJ9qkU7maUlc+mOnTjOKNAu0i/wCU1zdJJZE2qw7g0LnzIy+cDHoA&#10;AenrUOmyXM8mp6rIoZsfZrZY/mG1CckfVyfyqtL9ssvtMsUSC6KBVBYthTwqgDHcE57VpxaTrmiW&#10;yRWbQalaRjiGX91Mg9Aw4bnPWsMVCUoWgVT1d2Taebi8ss6hBHscfKrLyw9WHTnr+OKx9WhTw+9t&#10;JpF1JYT3U4jESndCw6sSh44HpjqKvyeJ9Pt0kF8JbGeNCxhuU2M2Oyno34GuSv4NV1rWEvprO5jV&#10;wIrS1kK5XjLN/u+/rivNpqcZa6G+5011JMXEuqaRHJIp4vrBN/8A33GeSPbmq63qavqWnaVb6vFf&#10;2UP+lSBo9sq7OERvXk5wRn5au2FzNaWuBZxPbRsQ32efzGjPcYwOnoDWPqyaNqXidDqe2G3W2H2e&#10;45jErsc5DjHQAY57mtViJSi4sVja+1Wlz4ztLO4mijSyiM4WRgN8zfKo57hST+Irp10yyjvvty2k&#10;K3RUqZggDEHsTXC6ItzpulX1yUi1PSbm92ILpt00oyEDBjwwyOAR0HWut/seSzG7S76WzA6wv+8h&#10;/wC+T0/4CRXZRhyQSRLZauP9I1CC3/ghHnyfXog/PJ/4CKhW2hl1wukUYNuhZnCgFpHGOT3wv/oQ&#10;rnk1fxFprT6ldaXDd2U4EhNs2GRQMA4POMc/jXVabG8doHlGJpmMsg9Ce34DA/CtQKup2ErQTTWW&#10;77SQGVA2FZx0JHqO30FYmj2Zbwte/ZWklWcMI0fBdmyclucAkn16YrpJLw2s5FyFWIn93KOAD/db&#10;0Poe9c7FLcW2gaYkARS1mDlzw5YDIx/e5yPegRi3EJ13RYUvdR35jdAQCfJbdhtytznsGPrg+tTa&#10;XHqksxtW8QmNl4j328bqRx8uRjkAgH36UzW1uIr0tp0MU1pbqIuQcu4HAXsT9BzyO5zWtLiOfZBM&#10;22RCGOACykc9T6fhgn0pShGXxK4J2NLxHYeILTw7qEsmp2csSwMGH2UqxBGOCGxnmsbWrew8PQIz&#10;RpDbyQiNVVW+/wAfMCBhW4z707ULiS+8LXDtqeoGSaVozictCpMu1UORz8vP4Vpap4a1PUrGWzn1&#10;wywtxiW0jP4gjHPvXHXjCDSWhS1M228QR3OpmQan9otR5bCVQyiIjHD8Yz1HvmpbnV5Ly1ubR7pP&#10;JltCDu2q289QMtnvxxVPTvD2oKbyztZ7dDYskPyRbVlzGWyw5y3zjn61dgtrlLO6imDMkkqATSvl&#10;oWXqWB6Z6A+mKxahe6HcyIbrUIvFFpN9qW/McBaMXS8LgKONvv8Ay9a7X+2Lk+KJWNgp+ywi3cJO&#10;MBnKsDkgccAVz+gaZfy+K547q1tSI7XzI0u1EvyswHY9cqefetOS0eHV9cFzIq3EiRSxzQ25kSIn&#10;cMMDn0FejT1gmQ9y1rnimeHTXUaROPtFu21y6kKTwCcdup/CsDR7uIaxdX8VwwudiSjGMYbOVfjJ&#10;XOOfYDrisrTLvVbq/ZNUumayhcRwi3s/lnJYDAYLwvqO/Suk1TY3iS7nRXgBgixHcIUBPzjIzwO3&#10;HGefU5uwmdNpGvJcuttdEJcFtqHBAkx7Hoe+PcVx119qfwyLTTnP2wXsjIqjPCTM3PpyB9TxSTuY&#10;pWh88k+UWQbg2QRhQ2OnQEkcgcZ9KFsNWt5ViWfT0jOoqzXDxMC8rZODz90E1hXpuaXKVFne2ccs&#10;NnFHPKZplUB5D/Ee5rItXgHjK7WF0djZKZNrZIYSHg+nXpV7+yfEpAJ1TT1PtaMf5tVHwzaG3j1D&#10;zxC159umWaVE27zu/PHPSvPnRlTTlIpM0bq7m84WtmEM23e8kgJWNe2QOSTg4Fc5LpMWoO2rzt9s&#10;jcYl8kSQOAvGcBuSMHg88Vr3VmtxeXlq8jxNchZIpEbBOF2kfh6ehrF0m01DQ7+aS4ENvYRKA5Vc&#10;mcgcBe+ck/56TDRXQMWx13SLPwxZ6eLtRLb6iCseGJCC4JBzj+6c1b1n7Lf2WowQyy/aHeR4XjgY&#10;kbucZ29D0NQ+IIHtPA0UbjY8Ah3AHoQRmtC11rSXt5nW+tIlEkgGJF7EjOO+cZr08PU54tmM07mB&#10;o/hzXhevcapqBb7NIPs0e7Mb4/iIHQdsV0outXs3keG3jO/BOxg4yPZtp/I1Qm1G8isYCbiNJCsO&#10;9njBZjIeSBnAwPapjqGpxajJafZ4bhUTKv8ANEZDjOF6qfzre5Lu9x2q6j/a9tb2V/bBIhOr3CMW&#10;iEigHABbHfB69qrf2FY2az3ek3+o6XLIAWeUefC2Om5vmGOvOapxeJLeLWt95FNZFiqgbgSdrnfn&#10;HbGB+FaelXNlrOqPG4spFeRiFjTa5TBPJGDgcDkc5NKUU9Gi4N9RtjLrV7E6QXWlansGJYmzG4/E&#10;ZUg+tXdP1Gd7+TTbnTWsp4YlkKiRXTaTgYK/Q8e1a2tWNtcxW6tGq3DToIpgo3oQdxIP0U1gaXdG&#10;fxBq8ly6mVpxbRuF2q4iXBx75YnFcOJo04wukaJs5++0DxBb65P9i1EppTIZC82JPLXklADz64pk&#10;d89vbO0m1Z0O8xlPLOB8hwwyq8s3GK9BPTpUFzaQXcHkzxh4yQdp+ua441ujRRxNw8GnTQW7xz2s&#10;kMJ2kIJFxJ8uSVwQecZx6VreGt5upEN288aRHG4sOpGMK3TAWs+40C+8R293fR6rDbwSXTxwxTJw&#10;QpAB3ZznKZ79K27P+2tHsbe2uNFa4ihjCLLZTB8gDrtbBrpnRnyXSFdFXxDp8RvdLNjbWiai92JE&#10;kdMcRguckc44A/GrWqeINfihgtDYQ21xdTxwR3cMwkVCTknYwz0BrHvvElkmvG4uvtNottZMkYmh&#10;KP5rsOmRjgAc9Kl065udX1vThPdxXCWyS3AMW3B6Rq3HrknmpjKrTjZhobLyeIVXZONL1SIfwzRG&#10;Jj+WV/SqC6xqemR3ONNvLJWLOkcMSXEK8cY2kMOnPbNdLjmk71EcZNbjscLp+qpqWrW9gzWs9w7L&#10;EElQou1R1wcNuwPU+ldzb3N9BeXaS2Hm7mWTMEoOAVA6NjuprF8QLaukUr3U0N3Zt58bW4DSLn5c&#10;4IPHPes611rxELuMRahpV/JcwFU3HaQykkDK8E/Nnpg4NdlPEqSu9CHE625udGu2B1GBFcDaPtsG&#10;3j0ywwfwNQDwto7fv9OMtmzciSwuGjB/AHb+lULZfE9pbr/xNre7coN8d3b4Gcc4ZMHGfUVEbyeK&#10;QyX3hj5z96fTZhuP4fK1WsRTfUdjVOma7aqTaa8J+PlS9t1b/wAeXBrl9S1fxjbSRwy2r70yxNq4&#10;bK46tjHfOPpj67MXiPTVbYNau7J8/wCq1GE4H4sM/wDj1W387Urm3YxadqUMas+6FsZzgDrkevGf&#10;5VqmnsIw9Gvxr1xPc6pYQyPI8FoI7iMfdAYs6g+57Vy97rTWut3I0S7ubG2VzGkUUp2fLxnacjnk&#10;10HieHWLjU7G88P37Rm6QeZZySKRGQOG2HI5A6D0rQ0rwvoGpWwXUba2udRjykzqnktnOfuqf1ph&#10;craSPEUui/2zDqdujfvHdZYcLKq55bbxk4POM+9RaR8Q44rfytS06UAu2ZLch15JONpwe/vW5J4P&#10;MNg9lp+s6ha2zIU8l2EqAHsAwyPzrzKfw7rGm62QEjuHjO4hvl37Tn7vJxx16UAdzqv9m3i3tzcS&#10;S2kJlCyR+SVZwuBgE4XqOnOMGt2OS6WxmuLed0s1jXYZCj7BnlgV7BeeT2rCHiS7gsLOO/0C/hUy&#10;rNJKF3xnkt1Gcc4pLvVdCvNssFraSyNITJDHchJJTtOBgYI5weeO9AHY2u6G2CwhJIQMoyPksPX3&#10;/OoJrXTpiJZ7MLIf+WgTaw/4Ev8AjXHW01lbWEQ07VL6KZpSrQCQ+XASckkMeAPrzWW2tDR7u4s7&#10;rU0S4SNoj5ZaIqSSe6cjnINMDovEhg0+4gnXWJrUMjRh5bncGBIJUbuQeh61if2vqmtatF9hvYLw&#10;IwMcUU2ws4BAkK5OADyc4yPrU8EOn3mjEajY3k6TwbbeWTc7OezK3O3Hrxx2rf8ACehaZo9h5On3&#10;yzXbgGedGVmY+mD0A9KANKzunsoSL20u0mdt8soi8xWY+6E4AwAM9gK0Le/tLslbe5ikYdVVwSPq&#10;OtJJJJCybpIsMdo3fKSfao547a7TN1ZpKB0ZkEnHqDSAu/WsG9uYZ9WuLVZl877JtVDwS24tgfgB&#10;VxLS2wBa3lzbk9FSYkf98tkfpXC+KdXv/CviJLyaF7mOaNQszKqiTbzg7Rwwz6dMUAdtNf2t3Ppn&#10;2e4ik8y4LAK2TgRvnj24rV71wPhn7WstpdTafeJFkz7WQM+0hgpAznqxyMdxXZLq9gzhGuVikP8A&#10;BMDG35NimBdqpqMrxWyiKTZLJIkaNgHBJ5OD7Zq2CCuQcg9xWVqsJu76xhFxLCIt9wWjIB+UBRnI&#10;/wBo0gM65uNUhjuLh3t7u3s7gEAIUkbAAI4yOrdfary69Et21tPaXSSpydieYvbOCufX0rIhfVzp&#10;qiCOLULaRxI53BHB3ByDj/A1cifVYdRe6vrNpkP+rMPz+UueQFHOcd8ZNMDEkuoZmWCOUCT7NbRN&#10;GxwwZpwWGDzmuw01f9HaTJPmTSNk+m84/QCuBvtShS7eKdEUI9utyHQiSdWdi7c4PQDHpk9q6qx0&#10;tLPw5DJvmtpY7bexgmZRkLnpnB/KgDz2+upje6fcBsPaE3EIwMbmctk+vavVNSybW2Q8M9zCD/32&#10;Cf5GvJ7iORZraKU5lEEKnAx/Av8AjXq+pMTd6fGO91n/AL5RzWUG22ehjKcI0qbitWjR60UdRRWh&#10;54VmahfS2swVZIohs3r5ik+a2fujnr+vNadJTAFO5QSCCR0PalpMUvagYhAPalxSis59Qdb4x4i8&#10;sSiLZk+YSQDux6c/kCaBDtVs5by2VYpWVkcPtGMSY/hOQaZDqllFFHHNfIJDnImZVYEdQw4xitI1&#10;RutJtL26SeWMlh95Qflf03DvigCszJr0W2IxmzB5lIDM3+6D0/3j+FWf7OtbezWOC2j2Qq22PO1T&#10;kYOfqO5qlOU0SRFjgxHNIqI0ceWxnlOP0zS34mmtg93EXWRgiWSvgtn1PcjrjoMUAWNGupbm0bzI&#10;pFWNykbuQd6joQR19M98Uy4ktptbSzuZlk3R744N3AI6lh39s+hqETalJM+mWuyMQhQ14wB2oRwA&#10;vd/071dh0m2t7V4Y925zvadzmRn7MT3OaAL3QVh3lxM9suoaW4EcrBJi6lTtBxuGRwR06dPpV8b7&#10;+2MUrGJ1bbOqHr7A9geD9DVsrGkO3aqxKuMYwoHp9KBmFe+Ho7y38wxKl0mHTeQ/7wHOS3fPT6VW&#10;8OyrN4l1dlR490NuxR85U7SCDn0NTtrMdlGYG857ZdwjmRCdyAcAHpkE4z7VHo25fGGqrLkObS3J&#10;BIJ79SKQjpqM0UUDCiiigAooyKKQhKQjIpEkWRFdGDKRkEGndqoAx3qtd20k7JsfaAfwHv7n0qyO&#10;lLQAKMKBknAxk0Ype1FMAxVW40+zuv8Aj4tIJf8AfjBq1SGkBmDw/pin93bmIn/nlI6fyIpP7DjX&#10;/VX2ox89Bcsw/wDHs1pOWWNiq7mA4GcZqvYvcPGxnHfCnGM/h2HpQMq/2Zep/qtYufYSRxv/AOyi&#10;j7Dqn/QYP/gKlalU7+6+zxMAhLMhCYyct2HHSgCv9h1TH/IZP/gMlMbTdRdkZtWyUOV3WqcGptPv&#10;C0UUUhd2KnbMVAD464/x71ojpQIy/smrAcapEfraD+jUG21ofd1C0J/2rU//ABVauOKKBmULbWj9&#10;7UbVP9y1z/Nqopp1/e38jyazP5dudiGOGNcv/F2PTp+dbd9O0MH7rBmchIwf7x/w6/hVLUrqDQ9A&#10;nmaQokMRw38Rbt+JJoA881f7Rq3iuTS7a5uL1ovlDvg7B0YnAAAzXX3OgWdjZx2sVxeIWBBYXTqq&#10;KOXbAOAMfzFHgnQhpOjrc3MY+33f72ZyPmAPRc+wx+NNvGk1TVBBGXMcqZKrjAiDAZYnsxDcDk8V&#10;KjZ3N6mIlOnGm9kZFzo9t9hijSKZbvU32whpnJgt179f7vPPd6qjStE+3TzyWcf9nWZFsikEiSX+&#10;JjzzjgfnWnqZ1c3V7q9jardRPH9ng8tvngCk5O3vk5OOvSksrHStS02C2huZJFgAEiK5Ric5O9eu&#10;Sc1x4lyUvIxRWn8LWkxivNJuCgXlYTK5hb8jlfwrB1eytrNw09vdabIwI3LKzxbuMkNznPocGuq1&#10;I3FmEuDOUIOCV5VF6AY7+pPtimazqgt9BRZWha4mAVsqrKOmcjp0rKlXnGy3Q2jkrdZbyKVTc3kS&#10;xnzjIZWKbhgc56HkDJ4APPv1um2sHk2tnDrl3DdyxifEdwWiJJPyj/63pXIwal/Ytu8AMf2a7LNm&#10;3O94sHhMf3c9cda0NNvdFM9rJFMsbMwkkR2EasFzw2OBk9M8/hXoxkmrkNGzqcVy14unPeahFMq+&#10;d/x9mQSdduB16jOSOMCr0ksSzNZrf6s1wSsUTm5bbI54z7AH+VZPiWHTPFWoWDwaqun3Fvn96w5I&#10;OCApBwSD7962ra00y1W1lGswT3luWYSzMuJCRj5gMZ+vX61QI1YPDltDEIzd6g46n/S3AJ7nAI6n&#10;NSf8I5pZ+/btJ/10md/5mq48U2SERTPGJycKElDI3vu7D64rRXV9Of7t/bH6Sr/jSGULzwnol3at&#10;C2nW8e7pJGgDqfUGsi5tX0OEwvpdhqaOpWNlhSOXJ4G4YwRkjkYrr0milH7uRH/3WBrN+zR3WtFw&#10;CY4AGfPRpP4R/wABHOPUimJnK2fhZLCJI9OnWC9K5ms7yMGKZu5X0H+7mqtvf29rciFS2j3m4jyn&#10;O61lIJHHYDIPIxXY+JJlj0l4hCJppTsjQgHB7tz02jJzXHtbwJJFHvSSKaEO/mYdHTjYCeoxgkqO&#10;DjjrWNSjGe407HQ2drP9oN5eyRvOV2IIgQka9TjPJJ7mtCufsNPn+yi40W5+zgE7rG5YvD/wE9V/&#10;DgVYtfEELeWmoQyWEsgynnfck91fofxxXm1sNOGu6KUkzTuJ47W2knmYLHEhdiewFcv/AGPpuo2Z&#10;udbiQXWoP5qsx2tEuPkUN2wuPxNaWqf8TPUrfSRkwAC5usHqgPyJ/wACIz9BTdeto1Q307ySCMAR&#10;2+cqz5+UAepJGfYVFO6aS3Y2crDo50a81OOzR9Qt1jVXlLhWiYgkDPQ44OevSqWgvrWsk6bdxKYy&#10;372ZztlUDuw6tweMjqa722sU0vTbfSTsEpBubtlGAWJyfwyMD2Wo9H2XXn6rwftJCxn+7EuQo/E5&#10;P4j0r20rRSe5z3fMxY4ho2lOVKb8gA4wu44UZ9umSfer9tCtvbpGpJAHLH+Inkn8TzVWTVLWOR0n&#10;DJCH8vzmH7st6Z/TnihrKSJC2nzCHIyIz80R+g7fhTEXVdWLAMMrwwz0rmjfP5V3rkal5pyLPTEP&#10;fnG7Hu2T9FqnrF3eobuEp5M0+FcmUkeXj7iN2J57Dqamh06e2u7abSp2uFtAdmm3jEGMEYJRuvTg&#10;ZyOaxrxlKFolQsnqWtCupLSOW324sbYjdPKpVixALH3JYnj3qW40jTdTZ5rKQ2d4Qd5iwCexDp0Y&#10;euRVq11ewv7hILmNra9jbcLe5G07vVT0b6ipLXSfst887SB1/gG35gT1JPfv+QDJgTZ+mvKcpQlf&#10;Zm2553fWd5pN0INQLfZ7Q7hdW+QzA/dJHUD+HjIHNaNvNdWt4NSnDSwBD5DqcAHHp/EBk9Ov51pe&#10;JRb6zqJ0qS4hiljZV2klX2MASw7HpXOteazBetCZv7RSEmFFkUbpF5+6T16c98DrXo0a14+8ZuJ2&#10;WkX9rrsBuYBJbXS/fK8E8kc9j06HpXPpqdsNXuba/vpft0UrCSOQCNZSB+7KkdMDnHqasaXd3OnQ&#10;tez2jWsVywYzR/vo8DoJMfMrDnJB6k1eex0C+vhqd5p/2i5nwFdMzRvgdRjjgDnIzxXRGcZbMi1m&#10;QaTeXt9qjC4EbT2gKhmG3zmPtjghTx6fStOJBrLtexsAI/lhBPKMDkbgPU8/TFN1K2tL62VNPYJc&#10;SnAaBthAUc7h7DAGRxkVlw3lxHfCKdcEIgd4I2QSKv8AA6nOGGOCO2e1MDqYbd5LZ1u1RmcncoOQ&#10;BnIGe+KzrzToD8t1zET8kzclT2Df0atS0vIL63W4t5A8bdx2PcH0NFzKsNrJI67lA+7/AHieAPxP&#10;FUnYhq5l20N5JqUVvdaqkkNo2+GK5G4NIRgAt1OAT1yQSOtLqenRWUpnsRLpOoyMPliG63mPckdD&#10;xk9jUlva/YLUw3SrPbyHdIWUHYx659V6fTHp0q3aTyqbmEedZ25KxxtNgOvRyCcgD078HFKUVLRl&#10;Rk0PsPEzi3D6ram3jzgXUYLRH0LDqmevNdBHJHNEssUiSRsMqyHII9jXG2+qWmrbX08hpJCASGAf&#10;I4AfjBbGQCeCD2PV8lzpttZ3t9pl3Jp9/agmaBY8wztwMeWeBk8AjB71wVcEnrDQ1jO51cVtDBJI&#10;8Uao0pBcgdTUjusaM7sAqgliegA6msaPXbiySNdfsHsGcAidMvCSexI5U/X86r+I7+CaCDT1nQRX&#10;Q3zyK2QIAeeR/eOF/E1wulOLtJFlCDSLXxFfjUNTthIl5G7Qxvn5IlwEx6E5LZ96Zb6W/hrU20/S&#10;4zeQXi+bNG5AkjRTwA/TBPY1pWGrJcXSTTQfZooIJVLZ+UbSucD0wKfplvc3Eb6t5xhuLwiQI4yo&#10;jH3FI+nORg8124bnc99ERUatYnn1WGSxufI3peRRM/2aQbZMgZ4B6/UZFczpev211bXL6Xdu9zIF&#10;2QzcPGoGThRwcnPI9a19aaF41fVLJmESkR+U3VycZD8FcD6fjWJp2nWXhZ4p4reyuzO5aNWcefEM&#10;ZGHbAIx7DrXoGSZvxXE2qX9pDIEKwA3TMgO1j91P/Htx/wCA1Rtdfie5FxHJvDyMZVibuFVQu085&#10;znjAJ9au6PqtnLLeXM0ywXM8mfJm+V0jAwgx3454/vVSh8C2kfiG41b7bdI0kplSKFtgXPJBI5Iz&#10;n0oDY3dElOraoZJLdoWtFGZMfeYk8A/QHP1/Gpbya9s55NRmEhaFceWVwGYthEQg8htwzkHpVW8e&#10;5sNKnht22pI5YyRfK65/p71ladrMcl5Zfa2lWygmdpQsZKiReEJAJ9SxI46cVUl2CEolrxPrMdw2&#10;n6PrFp9hM0yyzPIyvH5ac/Kw9WwOQKu3KtcX7tBdCNp7YC3mTDAYYl8fUFf8imadNBruo6jq37ua&#10;Bm+y2+cEeUnU4/2mJP4CsrxHoNpZ2JuNNkmsbt5kWFLeQqjyE4Hy9B1J4x3rya9RTqW7G60RTtZt&#10;esPEDRR20kiuwabzD+7CHHzbs4zx1/yNq9JHhG5MFu0ok3+UoTdhGc4bb7A5rQXSjIgjvL25uowB&#10;ujcqqsffaASPYmpLi4d5WtbZhEIxmafAxEMdB23Y/AD8Kwc7yTQylaaro0k+mWFjcrLZabB5zIik&#10;uzgbUG3Gcj5mPvitDUNceWS3sorK4aO9KIsyD7ob7+R2IU/r7VyaaLG1kuvXF1ciS+kkYuJSrfZw&#10;CV6deFPH+2Ky9LmlfXEni1d7e7eENbi6iTDljhip6McZIzz25r2I7XZB6pfKsr29ioG2U7nHpGuC&#10;R+J2j8ade29zO8Bt5zGEfLDJHpzx178Hjmudsta1B9buFRLa7wVt1f5ouATk9++fyzxXQf2jcRn/&#10;AEjTZ1HdomWQfpg/pTAdrDRpot88oUxrbuWDdD8przfV7nUptGjsIbeeB4o1jF2QrlxtH7vIyO45&#10;yMV1viPWkm0q5j0+VPPiUSF348sg/KNp5LE9q3raxgs7GOziT9zGmzDc5HfPrmgRwfgv+0tMgebx&#10;B/a7T/cigNu7xxKO42jGf5VpajqWlRSzXllOILt0ZSJ4ZEUbhyw+XhuB9cVc1m/v9ClsbXT0gmW7&#10;mMca3Bb90ApJHHJX+X06A1jxGuQ+kWUv/XK7Zf5rUSqwg7NhZs84ghudS06Oye8skS3dHEdzOYt3&#10;zEkDPB69ccZrt4dY1HaqJpFtIoGALfUYmwPYHFLceIl0uGaS88NJAhJlk2XER3HucHBJqCDxDoGp&#10;AMfCl0+RncLBHH51nNUaushq6KlzBZz6mkl7pOqWM15Msfnx3OFLkYGdj+g9KW68PSprNnaWGq6h&#10;E91HKZC85cMqAYU7s92qhrmr6HZ3Wn3NhoN3bm3uBLLIbUxLtwRj8yO1OXXodc8S2hNzHYLDbSbW&#10;kmli+ZivBYbewzjpWKppVUo7D6XL01inh5m1K6vLu4gEP2WcTsA0A5wPlHIJPB7fyzNI1CHxX4jc&#10;K6u32ZQI9jFMKCMtxjIznPrge9dWnhyS9tJJovEl1cyOhjDh1kiwf4SCGyPqTWb4U09PDlrrYt4/&#10;MMczLKuAZVCoCCCAAVyTx/8AXrtStoQXvD+pG+0hbbcCkNzBHH+6KZG4N9DyD09K145EbxNdIQrB&#10;7dIyucn5STkj+784GfUVlaBoraRbWYa8Nyt1dLKCBwuI3OByau6zvTVpXj3hvsIfcjbSu2QHP055&#10;HpTAh1Xw4LWO6u9GtYfOkjcPbMMK5Kkbl9G/Q5PTNYGjxvqkE0Fyk32e3byrmJVAlKEHGB1wD1xU&#10;0nibR7qOKyjvleaS6bYI3d2UN2GF557ehIq/eOU0mQWkUkWoQqyLNCnCruyUHcjGQP0xTSbFKSW4&#10;6HUG1PULDSxqc8csSSiVrWXaZQoG1v55HY5rPsdFla/1ZU1nU4wl664SYfN8qnJOOvNYUEl3q1zD&#10;faPELLUrZ9zHytm+MjlSB1yfXNXtKv8AxIb/AFNVtbKRzOGlkk3KA+1RgKOeg69KxxFKcoWjuNTi&#10;mTa9pUdjb2lzc6pfzwLeRCUXFwSgQtyT/jVuLVPCtrcLMNRiklT7ryTPKV+mc4/CqF54i1u2kRJ7&#10;TTpUEu2RFD54OOCTj6E1rDUdTwGi8PqVOCP9KQZH4CuF4erazX5F88TM8UeINK1Hw5d2tnd+dNKA&#10;ECRsckEHrj2rUnOn2+j+TJaSzRxwcK1sx6L344NRxXk+l+HIrC8gWNvmdmQl9mXLAcD3x+FXtOv0&#10;1K2Z1RlKnawII+hGQDgj2rvo0VSjZGLk5M4UzRyQCEyBZEijRlE65AO0javPHc5rsH0q7imd4rwS&#10;MwIHmgjaTwSNpwD74qhJpVrD4TmnSM+f9hLbixOG2ckZ6GtIadcxQbrTUrsZUEJKRKD7ZYbv1rUT&#10;Zh6p4ag1vTrSWaymhK3PkxyQMrBkL7NpzggZBIOO/vXaS2lj4Z8PXDWFpHElrEzRDGSWxgc9SScf&#10;WubvtV1eK0h0i1sYnuZEd4JFkMbRbf4jnIJ+auduPEfiy2ENtrkEhsfPjaSSaEYIVgeXUe1TOaUu&#10;VsuHw3O20rV57vUGa8uYpY9PgaaUC2eF0YjjcG9t+MVDoNus3h23Nwm43Obhw3q7Fs/XkVkWtrqm&#10;v22p6nb6obUaqzxtGYQ6mJcouCcEcZ/OtOCfXdPgSGTTbW7jjUIDazbGwBgfK3+Nefiqin7sWao0&#10;fKurUAwzPcxj/llKRux7N6/X86LrUY4dIub0E4hjdypGCCBnBHY1R/4Sa1i4vrW9sW7meA7f++ly&#10;Ko63c2Oq2cUWm3sMs95PHblI5R+8Xdkhh9Aee1ckIOUkmVc29I09I7DSNPmjWRYbQzSqy5G9sdQf&#10;q9ag0e1Q/wCj+Za+n2eQoB+A4/SuY1DxPJaapfy2rqjwCOA2txbOdzYyFDqcA5Yj0rtX3+USgHmb&#10;cgHpmvaMytbWCRJN5sjXRlbLNMFORjAHAxisG+8LacdSkn/sXKOihZLJxC6EZyeCuc5H5VmWviOw&#10;DTpBeQQ3So0IjZ9hVmfJO1scrkj3x2rqNElv5Uk+2lm2hQCygc85wR1GMHPqTT3AwTp5tf8Aj18R&#10;6hZ9vL1KLzF/NgP51NFc6ta61Bp2o/YphLC8qzW4ZSApA5U+ue1dDqo3abLCCcz7YOP9shf5E1zd&#10;5c7fEerXioHFnbw2sS/7bfMR+bLXJiacFBu2pSbF1DRpbq4uLiOYK00PklSMDHGeR64Az6Vy+qaH&#10;qlnJFcLDbyQxDZJIQCSM8EL/AA4GAMVsXP2OO7RbkNfSqxW5lYtmMngBVB4yegA6c1qLH5U32CSW&#10;SW1uEYxFnLMhXGV3dSOQRnkYNcMZuKG0c7HdahaX89rbx3gt4ljWO4MjMrMVBOd2Qck4GMV2veuS&#10;NrcXd7qF5ealfRQWdwkEMtsAyBlUZLRnOTluoHX0qwmqX8bFLbVtN1PHJWSCSKQf985H6VtLDTnF&#10;SiLmSL3ib97pSWfBN5cRQYPoWyf0BqtZ6faR6pr9zawC2EMMVugt2MWZCC2flxz86CqFxrV1Nq2n&#10;ve6LdpBbM8jtChmBYrtUjAB4yan0e48/TluYL6TzdQv3na2MG/AViRwAD0Re9bYWlOD94TaIZotk&#10;Su8U6LbpsZNhJmSNyWcsOnzBOc8DPrW1qe2z8M2kTRW8l7KoO6WMOwJBZmA6k5zVbVLfW2sBHBbR&#10;QrIFtiS4DOrNk/Kc4PX+Luaj1GPUZr1ZbqHZiHYZZIWA4B+XCll6nIPUetdxI/QbgCNlbVbvyDuM&#10;VwpbYQMDlWBAGSQP900291oq95b2moWmpXNwVtxEg2uAfl+8DtHLN2rU0N7DT7G+u7RY4bcDzSnm&#10;AsSq/Mx5PU1x1zZWAsPD6ahbI/ms11cuE+cgjPJHON0i1lUqqFhpXO2ebU3kKXdrc2tuOn2LEhI9&#10;2HzD8APrTTZeGbyE2sltYMxydlxGA5J7kths+9ZNnp8SxJLpOtahaIxwieaXTI5xskzVt5fEkSeX&#10;IdM1OL0njMTH8sr+lZrFU3voOxzF74ZTSp7y3N1dRiWJDHLHKXEg53blOfTAA5+vNZk+j3L6pHqE&#10;y2l95LDEVwuwvwMK23g8dBjt+FbU5j1DXo7F9NbTbiSPCJHOPKZhuJIK8A+xUj1FVtRstb03UYYz&#10;HgzkqHcBwxJznIwCTk5z+mBXRFpq4jag8T6h/aDTSaDK4i/0Vvsz+aEYHLAYGc9Pbitk694a1Bwl&#10;1JbrN/cvYfLYf99gVx+ganFokrG3KIkrs9xNtLK+3ICL2GSDz7+1dvFrWj6pp6TXMluY2Oxo5gG2&#10;t3GD296AMjxP9n0vTYNRtry6jtY5AT5LGZA38JIJOBnjgd6y9M1i6vjbRaNqMF2LeHBhTMbkE8kg&#10;9x64robjwf4b1KFzDaoiSDDNZylAfwU7f0qjpXg++8PPM2janCsTnAiubYNuGc/MwIJ+tAG7HeTR&#10;wxJqOnytIqDc6KsqkgDJAHPX2psh0XUCIpHhZwwcRzcEMOhCt0P4VyXiPxFfaZJbnWLC2ZHSaKKe&#10;zmOMkAH7w4I9Kh/4Te3vJ3ImItgiosM8G8bhjqTlRk5/xoA724sp5EjaK4AljJMcjrkjPUHHUH/P&#10;NMae8CeXcaaJh3MUisp/BsEfrVext9J1CBJ9MmMSsM/6LMUx9VBx+Yqz9m1CL/VX6ygfw3MIP6rj&#10;+RoAzCsAJaLSbmzcHBMcwg/kQDTbmSe1srmeSO8kZ4hEruYm2AnHBXHc1qG5vowVn08SL0zbyhs/&#10;g2P61T1Gf7Vp1oLGEN5zeaI2TGVVSeV787eO9MCjaTaWTbpFNcW/SVojbuPMwchgSPfBI6g49KsH&#10;xroa6jJZSXWx0YLuZflLHoP0707RISbxt0s06QJiJmV0Eeeq7W78DnPSluPB+j3F59qa3IczeewB&#10;yGf1IOaAKupzaHqks9qksc93PLFFhW3DeASp+ijJP5VJ4lsbHT/DOpXEETW7JbsF+zuYwSRgZA4P&#10;J7isWPwHdadeRzafcxssVy06iUYOfLwM46/NWXfx+I7PT4dK1Ny9s1vK8rk79zA8LnPQbloAg1CM&#10;HxOY16CaOMD6BRXpd0A2s2CnnHmyfkAP/Zq83mHmeNyhBIOoAcem8V6Q/wA+vQjsttIfzZf8Kxpd&#10;fU9TMNI0l5GhRRnHaitTzAoxmlopiEooooAKrXTeS8c4tzJg7WZFy6rjt364qzSHmgDG0+4mt0Ik&#10;WWRGm+dmIAjLHhVHfqM+mTV++QSNbRPkxPLh1zjd8rED8wKaNPj+0rMBkBixR2JUH+8B0zWfZX91&#10;qOsmCaGOOO0DOxQk5blRz3GCx/CgZrGzgNqbcRhYj0UcY75HpzVIW948+1gRIq7TdZGNn+yOzHv2&#10;4/CtSloER28EdtCI4lwo/Ek+pPc+9S0UlIZVuY5EmW5t4/MkxtdMgb1+vqP8agmhzCZ9SkUovIhU&#10;HYvpkfxn/OK0hVa9tTOsbxkCaFt8e4ZXPof88UCIY7U3hEt7GCn/ACzt2GQo9WHc/wAqydOhFv44&#10;v4lJK/YIcZOTgMRW5FeJLA7sjJJF/rIsZZT/AF9vWsKyaRvHUzyJsZ9OQlc5x+8P60AdLRS0lAwo&#10;oooEFFIWIooGVJLEKS9s5gc8naMq31X/APUaaJNRj4a3hmH95JCn6EH+dXqKYij9tuEA8zT7j/gD&#10;I39acdRVfv212vuYSf5Zq5+FLimBS/tazH33dP8AfiYf0pV1awJP+lwj6uBV39KaUB6gGgCuNRsm&#10;+7dwH6SCpkmikGUkRv8AdYGka2gb70MZ+qA1BJpljIMm0hz6hAD+lIC1RVL+zIV/1clxH/uTt/Ik&#10;ik+wyhvk1C6H12N/NaBl+mOoZSD0PFUzaXg4/tKTHr5SZ/lR/Z7OB5l9dv8ARwn/AKCBQBG8f9mx&#10;mUZlIAjjMj4C5PTpwOnPWm6dqDG1aW+ljQbsKzMoz649s9KkbRrKRSJUllB6iWZ2B/AnFTQadZW2&#10;PJtIIyO6xjP50AN/ta2IzEXn/wCuUbN+oGKT7ddN9zTJ/wDgbIv9avDj6VWvZmjhCREedKdkfsfX&#10;8Bk/hQBnJNqN3dPP9mt444cxpvmJ+b+I8L+H4GuMv9UvvEusWunZhNsl0rBEQkPt7nJ5HU10vivU&#10;E0fQksrc7ZJl8teeQvc/59aoeBdKCJJqko65SLI6D+I/0/OspSfNZHoUaMI0JVqi8kbOqNew25ik&#10;v4VVwTIywY2Rjlj94/T8ax5Y7+0slnlvkt5tQYZAjAaNQBsVeeoXt6k1faY6pq6wMpELyZfJGTEo&#10;3KMdcMcEn8Ks+KtA/wCEj0ZrJZFjkDrIkjDIUg/4ZrU84yWlCTQNcXt39qlRvMkt1VMemVC8njOD&#10;yKfP4dspozPdxzSM6gi/gkYSAe4zx+oqrDp66BNbabLcSatdOvmbZZFjZEHACk8nOT8pPY10Q1GD&#10;Uk+yRF42HM6OpRo0HXI9+n50mM51LD+zNQtLO4trO+huwxinWICQADOXB4I5HI9ab4r0Br7SYxpk&#10;Ecd5DKrxmMBOOh5+laWnP/aV/cawwPlyDybUH+GJT1/4Ecn6YrTPSvIrzUavudC0jgzY39qtvFqD&#10;W0t+ykxeQMMo6Zx0JJP6Z7Vat7VbIXZtYIZA4SJrfy8kD1dTzn/HNdJe6VaX2TMjbyOHVsEHt/X8&#10;6428uYbb7TCzulwLnH20Z2Jt/hD9SeTnP9KqEnPYRYjljlMtrpMskSliqWs43wk+qHqh78Vp2Gs/&#10;2efsd3DNYXgwIVf54rg9MZ6Z9xiqXhy9N2x1OdEZUHlq4XazPzjgfeOPyzWjrcMkll5TJHJqF8fI&#10;hjcbliB5Y/gOSfXFaxryhLlYWOgtXFuXfVIlWeX5WmA3Rbeyg9h9etWP7OWBS1iyIrc+Uw3Rn6f3&#10;fw/KuYtPEc/h7TjZ6zZSKkMey2ljO9ZjjhCexPvV+z1e280Q/vNJvG5+zz8xOf8AZPT8sGu6NSMt&#10;mTY0JxYiMi60qJZ8fIvlBhI3YKwHf3qa20C1gt1T98snV2indMsevANTWl8J7iW1mVY7mIAsofcG&#10;B7jv+lWLpJZbOWOCTy5WQqreh9aoRjrZRsZ79r29SGMMsZMu75R94/MD1I/SuG1Kz1S2le4Ekyb8&#10;NFHtTDZO3kDA4wcY9jxmu0u9Ttoni0+5IsBEoYmXmMkfcAI6jPPOOlaNlNFdoGe1WMQLgOQMA452&#10;H0xjn3pgec3NzcIsaSlYbqTbA08b4RUzgscYK8k57E/TFdUb+E2t3bvt1C0toxmKdP8AWDA5Q455&#10;OMH2wajn0WZkkurdB5F24aRCBuEQ+6gzwF7n096x9L0y5j1YSwJMyWh+VdjSRs5GQMEg4GSQTx/M&#10;oC7ouiz2+nnUNGv4TJJ89zazHMansgP3k2g4pkGqvq1yLyaAW1rpxbmRgyPcdMhhwwUcj3Iqt4os&#10;9R+0xzSzWkF46AiO3BXfyc7mOQwGAeeKs6e95PoUWnyJbqsfzy71bLHO4l+e55/CpVCDlz21FOdk&#10;GrSvfWU2nW97F/aF3w7MeUTHQ46E9PxNcbYWviDRNYgs4mktWnkCAn5om9/Q4H41tWtrfpfRyXFs&#10;IbeT5UnUgRlP4c915JbnqcV1RtYNTml+0RrLbxZjRWGQW/ib8OAD9a0buQtEZOv3kGlfZLSW4Nuj&#10;qTFK8e5fMXoWPbrnkVEtzc294i6e6iHy14Jykr8ZP457VLrfhl9QhhiMr3VtFJ5gt5Xww4xhZOuP&#10;Y5+oqXS5dC0oR2EaCxl3ZEFxneD6gnI/EGkBoSSRhgb+3WJ14E2NyEem7t+NZM2mteajYpGJreOM&#10;mRwjfLx3Q9QDwOMfpW1Zazpuo2zzW13HJGikyc4Kgdcg1y0N/LYXzXDSiwe8JeGKdAYHjHQfLyh5&#10;yT0yaBG/eWschS1vxFd2zBmLTAB4gB97d+Qzwaj8KStc2t3NFdTT2HnFLUTHcwVepz1wT0z2FZV1&#10;e3GrwRQQxok+pv5Yk3bhFGvLFeOccnPHJFb9n4ftrOzjtfNnkgjGFj37F/ELjP45rhxs42UeprTX&#10;Ux/Efh3R9W1iC8vr145Y02GGA5d+cjpk9/Ss2FYjqrsfMt47dCIFuHYvIpXH3uSvHOD3Nd3DbQW6&#10;bYIY4l9EUL/KsvxP5S6LKpQtLKRHCi8FpG4Az6evtmuOnUd1Etow7aRolt005mUrBmO1lba53fxY&#10;Pytx+op+maZLeu97bINMvo+rRL+7dj1DRnj06YPNY/iFNXtYle+shKsarGk9p/q1QEZyvUHjvkc+&#10;wrt9BRBpERSdZlcbiUfcqk9QD1/OtqinSVxKzMC2upG1xotThMN9K3kQXdp/q32jJBz365yCOMdq&#10;3JWlWMxXkPnxH/lrEvI+q9QfcVh22jR6zq91qMdzcwwW7eRYtC+Nu3h2AxgjORz1wai/tHXbnUns&#10;bW8SaO1GXurW3DeYx6I4J2jjk4NddPEK3vbmcodjTMeCJbO4SOZzhLlACsp/uyDpn361VutSvpLm&#10;KMwRGW0/fPCkmGkb7q/KecZOcjI4qq+sqok/trTbmwnAObqGI+XIPQ5z/wCPZ+orK1qyn1f+y5Hv&#10;BaSxEhbwkkAHsGU4POMHIPXPrXRGSkrom1tzrZ9ZQyGwBPnuqp5yDK5Y4Yj6Vg+Nr8aJpS6XZybV&#10;u1KlCcmNB1IPoemPrWrp+jNGsS3V27anHlvP2jEwyDyB94cD3Hr3rntd8O6jf+IY59TK/ZpJFVp4&#10;v9WkQ7EHlT78jmqFpcoaJ4cvrfSF1y3c75Mnyl4Pl5GCOPYk+341quyX1lIZYFaG4kDYLbCxTjcO&#10;fu5PX1FdckAtEElgimDHMCEbWHqvof0P61j6no7XX+naSw3sNjRnjHPYcYI5yDxyeKabQnZlLSdZ&#10;1zTUngc/b7aJiGtrogts9m/oa1LHwsyWEmsQXCaZc3YMr28iK1usZ5WNlPTjqRjkml/s65iCadDP&#10;CFmHmzyCP5l246eoJwBnOOfwdqkz6aFmnuvNQjCyXSh/KIHG3sM/Qmk4xkrNDUmjGv8AW4bma00u&#10;7tBB5LeZK0BzFLCOuzuQfTHY1vzarFcXUUVpdIVOCGUEoM9yemB2Hc9a5yK+TULya5uGd7gBB52P&#10;LZsDIII6r0yMd+OeudBZXcuqqjXS28TttWYYU7epAXByeSTjHHJNTGnGGkR35tWellAylWGQRgg9&#10;65W70u1fXZLiKSK2Sy2Y8w/uzKcnHsNuOB69K3Ghu0jLjVGKAbi0kSNx68AVz0GnX862uozXcsfm&#10;brkeRbqzI79Mg5yNuB07CqJRPcCRbS5udReQ3Soxt50b5NpHRSOPz5NVdHbV7MC3+2MpVgqpeOsi&#10;lMEjBBypAx3I5FTS2x0vR7ie/wDtdxagEiP7QY2bjoUGByecZ79Kh0K88KLDFAbeC2uAuGF3Dglu&#10;/wAxyMZ96LrqO5vDWlgXGowG2A6zK3mRf99DkfiBVS98QacX+zwGGX5N3mu+yNSfujdjqfy960hp&#10;mmyxhlsrN0PIIiQg/pWFqXgTTbubzbXNoxI3bBuHXsucf09qPRi0e6HxeGrd0W+028uLW4kAYyRy&#10;Yy3fIHHX2NQS6j/pUukeJxFPboqyR3aoVwxJA3bfun34qf8AsltLiCyadZahAoJLrGscoHUk5+Vv&#10;0rLVtFuLeSd1S2kfLND9mwwGRgHjjBA5B9azqU4zXvLXuOLaejLlxdalY2ck+iai91YgrGv2rDln&#10;LBQsbdfxPFW7+8lhsV0efTbnTprtxE8zHfGFYjzH8wdTjPX1FLb2ekvDbahb7DPC6/vQNv7wd2Xo&#10;T3yc/WtzStUOo6jtuNsnmRsi7YvkXGCeckNkY9xiso4SK1Zcal3Y5zxXGumqsumJGEhKRRwSrvhZ&#10;CPmYA9OdgyOeKn1bwTpus6VZzCfZJFlVW2YMhd8DaCecBufXGan8SeHiZUh021jniVWmltXPyjPy&#10;gjBBPUkD24ParnhgT3d2ZJRIkVuo3I7ZxL8yjtkALng88j2roGbul6JY6Ra29vbRk+Qu1HkYu4B6&#10;8n/PNaOOaB9c0UhnHfEC5t4NOtobjylFzMsayyxbghDKeueOM/hmhSltaWaxXVzMxQtO0V06q3Gc&#10;qQcAdfyq54z0631XTIbCcMI5Z1dnU4YYI4XPVjnAH1q3o3hfS9CtBbWduxTcHJmcv8w788A/TFAj&#10;G1rTg3iDRIxdXpBSeQh7liwwoAweo603TtExE/8AaBllckbVad2AAAz/ABYPOa2Na0e9vNQtL+yv&#10;YbeWCN49s0O9WDEehGOlUms/FUeSDo8w+kqH+ZrixFGpOV4lJqxR8Q2VnaeGdSaK0hRjAVDBBnJ4&#10;6/jWhLepZ7LWOKSeZEGY4yMIMcFmPA6VjXljeap4hs7PW7SBIYoHnVLe4Yq53KAT06fjU1xb3Vxp&#10;9wsDL+8lnFyoRS7NuIQfNwBjb+GMVySg4+7IoXWpp9R0uSyW1eG6kZGjjmcBZNrBiAwyM4B4qO0u&#10;rjVfFmmW99psUKxLPIR56y7jtA5AHGM9/WqWlancXeiXUUsbOLbAiucjBkBAVF4GcHv71ryaJdQa&#10;vHqOmXyQzIjx7J4RIu1m3EcEHr35NXSkqc1zdBGzohhgt9QdVWOM30uFUYHGFwB/wGs/QLq11dLy&#10;S1Z4rhLmWQSEdAWxg+o45BrmrGfU2sC9y0DyNdTmAshCkBnLFecA5B684xz1rJ8P+JbHSElXUL5e&#10;Y5AuxGfiQklRwO+Dyf516vS5B6B9pVNUtkgH71GaWe0jYHjbjzE9ju6d/r1nu9SsbXXrO5nu4ooJ&#10;bKVVkdsAkPGcfXr+VY3hu2S9NlcwtLHGLeV7d3Qq/wB6MZPPzLx39/arl7qR07WVD26KREz3MfBE&#10;h42lMnqcN+gPrTEVoY/Bdhrc2twXVmLooflRxtB7sq9mPSs608Xae8ju9zEqNIS0eGLLk9j0bmup&#10;03X7DUm2IIgjKPmEgYcgna3ocA8e1c5E+lWWo3VrLd28NvA4aGB5VC5Ocn1P45qlsTO11oTXur6a&#10;Awec295EDs3IdytjpwCCDxxXJ22uRzagszXv2e8bCtcxF3MgyOChG3ABPGOMV2cWsaHboIo9RsI0&#10;HRUlUD9Khk1Dw48jF7vTtzHJcSqGJ+o5qeZdxK66HODVZXuLkh7SYxu0kspEsa7c8MU4zyeAMmrx&#10;1K2ayLT6vcyxiPCwWts8KEY4G4Ddj8aqTy6A9zLMt7auyTkqXuSW6DkbiVYdev51owa5pklhDFea&#10;5bJGYwrwwjZxj7pIJ+nGKLobOb8yyu5/Jaa6gjkZlD2ol3JjsVOQc+nP1re0jV7fQ4XhuFme0JLr&#10;ciMlwM4xInJT2/kKLK70GG4uZ7PVY4zG+YxJKzIQUGRtY+ueRzV2TxJattVBEpkX960gLqeMgAL9&#10;4Ed6EJs4u68ZX/2OeySSEQFHjAMfzbeQOvfFeoWjb7OBj3jU/oK4F5zp3hhb2zghMF0ZA8csYzA2&#10;4g7CecexzjHFdJ4d12K70+I3E6qNgKO+FyMleeg/h9uDTB6lmCaN/E2oTyuqRWVvHDvYgAM5Lt+g&#10;Wna08V7Npdijo4mvA7hWBysYLkfmFqrpkEuqaFe3NrMqNf3Tv5hGfkB2Ae3C/rRpmmx23iJIIzuF&#10;hZctj/lpKxP6Kn5GvIryTqOV9jaCsjpQAOAAKKDR71yXLDHHXj0rNvdC0q/Obiwt3fs4Taw/4EMG&#10;tLPFNanFtPQR5fc6xZ6FLcW8UW5/7T81keVtxjjK4V9w5BK5Bya9H8O+M9P8SzPb20VxHOib3WRO&#10;AM/3gcVlWdrb6lqusz3EEU0fnJbKJEDDEa89fdjWdd6Na2niexh0hGsJ3ikmme1kMeVXAAIHGMn0&#10;r1KNdSkodSJaanTTeCdFuvELazcWwlmbBMTf6veP4iO56deK3LudbGwuLkgBIImkx7KCf6Vw82qa&#10;6Fgsra+V5Lp3hK3cSsY8KS3KgHjHfPWuR1K08V+H7IpPfSS2cg2skc5dSBycq3auiU1GXK3qKLvq&#10;judCl1GbVLGyv5r/AM2OH7VNHc+WyHjaGVhz949D6UmlQ/2jpF7ck7W1C5luFY87Ruwh+mFWsiwj&#10;uNY1O71PUn1PTZ7hhBBIjeV8gAG0jkAk5PPHpWrb6XrOl28dvY6lbzwQqESK7gwQo6DcmD+lcWJq&#10;qS5UaIbqkkN3b+VcSPp1903+WWHbJQjg8cA9am0mzit0t2jjkisrSJhH5oIaQnlnIPIHHH1PtSnV&#10;NXtf+PrQ2lUdXspw/wD46wBrP1rxTZf2HeRo09tdPGY0S4hZCC3Gc4xxn1rlSb0QzX8NQs+jaUZM&#10;77qWW/kz3ySy/wDoSflWnrFhHqF3aQBUVxvmMhiDHCgDBz67v0rmdQ1pIb0xaPLdTJpunqPMsTG6&#10;L7PuzxhV6e9acseoS6bp+oXepGG9ZI8rABGCrFSwPXJAOf6V7KM2Wzpep26t9nnJGP8AlnMy/wDj&#10;r71/lUmi2c1ullbS2ssK2duVJcgh3YjJBB9j/wB9VkszwtF5t1JcNNLIoWcu5whI6qR17DBrX0q1&#10;stRs/Pa0ETB2UMkjZOO4PBHOR+FMCHUb/wAzUNNj+eOSOR5Xi8tizEDaFHQHO7OfbPY1tW1wLiMs&#10;EeNkYq6N1Uj6cdxWRf6PcfaILyC9umMAYAAqzqD127hhvoefes2W91jTrJI7A2t1hVkLsNsj7mI4&#10;ySGOevAoAseOY7NfDVwZo4BJM8cKyuoBXcwBO7txmsU2lrr+vXKRXLNaWtmkA8hxgliWPr2Velam&#10;q3ctxPp73lrFEbbdI4ciaNnK7cYU54BbnFZ7p4auA1w+m28bqMmXTrjy3Hvt+Q/oawq0ufVOw07G&#10;jcaVui8tCMIqJCh4Eaggn8TipdItbi2s2W5LB3fdtL7tvAB59yCfxqotnJFIsdl4juoZGOFh1O3D&#10;5PoCQp/Imp7K61Eavc6bqCWpeGJJPNti207icAhuh4Jrgq0JwV3sUmjj57zSLnV7yDUxbJKJWJST&#10;KncVxkbvcZ696WHS3nsDHFqF3BGxClIrkyRAMQB1zzgt09q3tX8Oadc65Fqt7bGZVj2MuCVDA8Mw&#10;HJGOKyzp6QW0m2awuTtJwm0SZAGAhAGOf8auNTTRg0Y9jpcC3kEQimtYTIyefBcEboxwcjP3uhPA&#10;47V0GlvcxXcX9l6ok0iK8axX9oN2M5YF1wT096oalfNYxRiHUhK0Vuryw3O2XdJj+HcCw/Otvw3a&#10;CZYtSSK3SF1YJ5SspPO0MVJIGQD09aqVScVzXFZE91qUtmjXOr+HoGRCA11YTgEZOM44bv61vXdp&#10;e2sAlstQkCp8zJdEOhXH94jI9etYniONLuPT9NddyXd2gkX1RQXYfoKytZ062g0iSLS9RuYvOdYB&#10;BHdF423MFIKknjk9K0pYrT3waLdxpsviGwl0/Fle25IlnuLeY7/NPTYWJGQOD25rY0Kz0Gwt5tHg&#10;s0tpAB50NxtLy+5OTuqlP4Y0phvgskhmVdqPC7RfQkriqieGruF2mXWZZZnADrdRLPGQOgw3PHrn&#10;NXHGU3uKx01x4X0W5IZ9NgSQdHiBjYfiuDVCfT309/KsNe1FJQMi3kAuuPow3AfiK5m+u9WsbCeb&#10;y4VtY2CvPZzyRBl4BwjEr36j8K7KzsbB4zJpF+8Sudx+zzCRSfcNuFdEZxkrpgZLXnjFbjalhb3M&#10;IU/PjyCxx3BJwenTioB4ju9LuIDf+HNShgt7byQ8YEoySMnI7fKK30u7n7Q8EN/p93JEcPEx8uQH&#10;0OCf5VONQmhP+kafcp/tRYlX9Of0q7iM2y8b6FfttS5dH/uuhz+ma101Swkt2nS8gMS/eYSDCn39&#10;KqSWWia6jtLZ21yUbDeZDh1PocgEVyPiDwPY6bpsl5p09zAyE7sybgAeANpHI7Y6896ANyzuTc64&#10;jxSl4Wv5uQxwQIAB+Gan8QgSLMCMhEhj/GSZQf0UVxXg648R2V/JaQvaTNKZGaO73AgxkKTkdCc4&#10;/CtPV/El1Z6fPLqGjXEckmoRAtG6vH+7ZTtz15Cnt3oAzLL9942iIzg35b/x8mvR0Ytr8g7Laqfz&#10;dv8ACvPPCSx6p4yleCRvJtv9JDOpBbcSAMdutehQfNrt6392GFf1c/1rOnFxvc78dWhVceR3sjQ6&#10;nvS0gpas4RaKSqJ1FUvJYZl8lY1BBc8yZPVQOo/XJoEXqKKBTAMUlONJQMSqdgN4luck+c2Vz2Uc&#10;D+p/GnXrFtlqhw8+QT/dX+I/0+pFWVUIgVRhQMADsKBDqUVBd3UNlbNPMxVF9Bnn0qWN96jIw2AS&#10;pPIpDHUH2opKBC9qWkFLQBVurdncTwkJcIMAnow/ut7fyrBs7oXPjnzApXdpxVlbqrLKQR+ddPXO&#10;OixfECDaMeZYOTj13igZ0h4pKKKACkoNFACGil5ooAXFHaoJryKGeGJjlpSQMdv8+tTg8UxBS5xz&#10;SVDdwPcQFEbB9Ozex9qALGc/SkqO3jMMKxlixHUmpO9AC0h6UZ4pM8UANklSFDJIwVRSRyLJkg5F&#10;RzwLcLtYkY6EdR9KdDGkI2IoCjgAUAS0UhOBRmgYtQ3VyttEGxlicKM4H4nsPepu1NdFkXa6hlPY&#10;9KACGQTRLImdrDIyMVUiZZ7iS7LfuowUj9MD7zfpj8KkvZXWNYYmxNMdiH09W/AZNc94w1FdM0ZN&#10;PtzteddnH8MY6/n0/Opk7K5pRpOrNQXU5fUbiXxP4jVICdjt5UWf4U9f5mu31KWDS9JjsojsjCYP&#10;tGOv4np+JrjPDl2ukN9sltTIZfkRi20IoGWPQn8aualqkepXcDOjtGzefJEmOETO0Nn3yT71NKP2&#10;mdWY1VdUYbR0Fktbi4vbZ0laDULkmWSWM4aGMdv5DB461n62fFWj38mrxX7XEaoAzIoACj+8nQ/U&#10;VvaXIsccmqXjiNr118pX42x/wD6nk/jS6qw1O7g0mJg0cg865KnP7oHhf+BHj6CuOripe102OCEb&#10;I5qDVbnxNYy28VtFJqNwwnupmIAjjXAVEPO1uP1Naq6ipsjo4e6t7+9l8uT7SSTFAOyv/FxkD3Y1&#10;0VvY21qWMEEcRbG7YoGcdM+tF1Y217CYrqFJY/Rh0+npWcsa29FoXYnhjSGJI41CoihVA7AdBTjy&#10;KxfsWpaZzp9x9qtx/wAu1y3I/wB1+v4HNWLTWra5k+zyh7a6HWCcbWP0PRh9K47N6oZJq13JaWOI&#10;ADdTMIbdfV24H5cn8KmttP8As+njS7eCC5gt02z+d/y1kPJ9s8559RWfFMJ9SudWKmS308G3tUAz&#10;5s7YDEfov51vaLc209lshl3zIczhlKuHPJyp5FethafJC73ZLObGgR2l2JNGlNnOuSNPu+YiT1KH&#10;t9RmqUGqhdWmvtWia0lVPIs0YFkPPzlWAwSTx9K7DW5rdLEpOgdXO3O3cU4J3Y9sVBZ6ZC2jm3ki&#10;SaBkzHbyjIA7Zzzk9zV1KMJ7ivY5uwu28S36rNb7bSwbc4PKyzdhj0AyfriuguLS3uoDDcQpJEf4&#10;WGRWLp+iy6Wgi0m68mb70thdr8jt3KEcj8MirsWsok622owPYXR4CTH5XP8Asv0NcFehODvHYq6Z&#10;WOj3Gnqf7OkWaDdu+y3RJAP+xIPmU/nT4PE8yTLZuxgnCl3jvUyyqOyspAfJ4HeteWVIIWlkOERS&#10;xI9K5LVZYNRvrWaCRrWaWMhZZyPLZQ3Klec8/T61eHxMr2lqgaOlWISRD+0le0vJCS0uA0bbsfLk&#10;5GMADB9Kuw6MsFpHawXUotdoV42IYMO+P7ufbjnpXP2WuaslnHaDSBcy+YytIZsxFQTkZPIPHAOe&#10;tXLTWbUP5UUzaZcgEtZ3g+Q/7p/+JP4V6CqRlsybHQ3c8draPKwBCjhfU9APz4qtbTR2clvaSndc&#10;zhpGK85bv+HYH2FQQatb3kbQX0HkMcKUl+ZGyMgbumfY4NVbrR7izjYWN05hZCjpcSbgiZztQ4yM&#10;9Oc4qxF/W47M6e8t1AJioxGvIJY8AAj1OKw3hCxRWCYG8bpSB/AOv5nj86wrzxkU1K3tpgSqSKpi&#10;KgLGMckN/F25/lW/pVxHdpNcgfvHYZUjlF/hXPTpz9WqtlYylq7k165S38tFUyS/u0U9Mn+gGT+F&#10;QQodJiWNctZqMZ/ii9z6r/L6dJIv9Iu5LjkpEDHEPU/xEflj8DXPW+uXD3zlpmMec7WwoUDAYEde&#10;pwO/fJ5FIEjrC6bN5ZdmM7s8Y9a5+10iy8RGbVNRt/NWY7LZXJGyIcA8HqxyfyqjqYe7uUsrG+Nv&#10;aXRYSKoBTyl++4J+6CflGOtaGnapdyLLEJLZIrYY3m3bYEA4OQ3HHt2rixdSSXLFmkI9Tk9Y8FvY&#10;avbw6PLJMZQ0jQOQCiDGfm7gnjBrXTRNQ1SWS5kupINRlRlmDAMkUJ4WIgfxHGTjHetbR7XUL/zd&#10;UuplhF7tZViU7xGOFUE/dB69M89q37eCK3iEcKBEHPHc+p9T71ySxM0rXLsczYzy6Xqss+uW6237&#10;tYLaWAZt44x1Geqkn19K6pWWSMOjBlI4ZTkGkZFkVlZQykYIIyDWNJoTWcjTaPcmyYnLQ43QufdO&#10;31GKxnP2ju9xpWNvtXOz3IvNZmusb7bTcxxqP+Wlw3Bx9Mhfqaj1DxJdabYSre2LQXeNsMiHdC7H&#10;gHd/D64b0rOlvoNJNtZQXVuRZoJ5XmzsnkYE/fHAPUjOeorrwdH3ud9CZvSx0C2M0Sb0uWFw3Mgb&#10;LRu3f5ew7DGOKx7rS2DMLFZ9NvpTt8y15hfPUsOnT2Bres7yO8tIZ/ljaVA5jLAlcjODUUeqQNfm&#10;0DKzHGza24tkZPA6ADvXpNJ6Mx16HG6q97pEFpbX0Pk2tuhRJrQnEqhejc5Uk9e3Ndj4bs47PRod&#10;siTSTfvZpUIId269Ow4H4VDrEIngguoGjcwzKy7huRsnaQfz/MVSksBaTtNayNpF0x5KYe3lPuvT&#10;+R+tclbC8y9zQ0jPudQ6q67WAKnqDyDXL6n4Mt53ebTJ3sJm+8kfMT/7ydPyq9b63cRXENpq1oIZ&#10;JW2R3EJ3RSN6eqn2P51NqGpSWt3bQRqMSkmR2HCqOpz+f+TXnpVKU7bM00aOX0K2lu9OeQ3Upmhl&#10;ZCsUmXgCnAKqex64Iz6V0S6obbyUvvnWQfJdxLmN/qByp/SuXea3vHN1cG5S/Zv3V3AdjbAwyCoH&#10;Bx2O48elah0bV2t5rq21mK7lfBSMxgQyqP7wHRz/AHgR2r0liYpe8ZOBurZpjzrCYQ7+fk+aN/qv&#10;T8Rg1Wnle1Zp5UFvIPvSDmKUehPVT7n9axNM1Yxlk1FH0u53bROOYpD/AHX7Z9zgkd/XorXUlmuJ&#10;LWZofNUDDRt8smeeM9+mRk9RXTGSexDTQmmSrcxSXTArLKRuRvvRqPug/wA/xpuo28eoNFYyKHiY&#10;iSbP90dB+J/TNV/EY8nT2ukYRmPh2LYDLg4U46qW259s1g+B5LqOe6F2zIspGyNxgEg8bW78GmI2&#10;7zw9biFDYwRRyRnOw/dkH90nkj61zLW07Q21rdozTszHYEOVb0ye59q9Bwc+lU7ywSaZbpMLcxqV&#10;jkwDgHrwePx//VQCZy0mrm2sItHfzXaeI5n6jB6oPQAcEnp6V2Uk8NvD5hOE4Chec+gA71xGm6fP&#10;PrcjG2LRWS/PDKxzubHy5AAJwM+hBArsLeB5Zhd3IxJj93HnIiH/AMUe5/Ae4N2Mq9t2vtZ02K76&#10;h2uWjzlYo0xge5LEZPtgcU6C0tPEIlN7pkBQDiQAqcnn2/PPUGpY11NdTutUt9OF5bOPs6hJQsih&#10;CckA8EE579qsW/iDTfM8iUvYzEn9zdxmI59s8H8DXnYv2nPdLQ0gk1qYd74WGj2099pWp3FkIkMh&#10;TcSpwM9Oh/KkttY8VWNpDNf6ZFexOgctD8rqCM8gcfoKta9q8OoXJ0GBJpG3xtcyouUWIfOw3epA&#10;A/GptO1G9kae4k8w2ryYtInUBpNwyAO4Az156Gs4VqkVdg6a6GZc+NdPv7Y2iCa1nkbaftKhVA6n&#10;5s456fjUd5pcOqtEA00mMrMkUxWOQswOAeRgkB+PQ1N4gnGoQRRf2a8s3nhJpIFDMEUndt7nhfyN&#10;VNJ0O0vPEO3w7e3dmIYmmnDqQI3J2qu1h3y3XPTiu2jX57KxDi0XLPRLjS2dReAwNukkgnBkQk8I&#10;gIw2Tk8+w4rotO+zaLNJc3+nT2k0igPcBvOiUe5HK/Uj8apQtqjaKDH5VxLekosgQKXCnGAD8ozy&#10;c+1XtPknMF3p8tvcxPLKsatO4aUqw+bJHHCqce2K6ZDinbUfpPinRby5u2N8izPIcLJ8uUXhdpPX&#10;jJ/Gi7lFhbxXyZjv7yTJA6EHoGHoBtGex/Kreq6Pp17LZwSWULSeYrK2wblROTz6cBf+BVev1sbk&#10;DT7zymNyp2xP/EBjOP0qdCjmoNYbw6J3vWeZXcNLvJMqNzuz/DjpjGAfzrrLW7ivLaOeFsq4zjIO&#10;PY4715/q9vJpl15V2jzNLJiM7cqynOT0wOgGM8Z49TJolzdWOrRmz/eWdxIEMRk4UYwOTn5FwcY7&#10;0NBc6y+JuNd062XpDvupPwGxR+bE/hVfxJcQ2cKXNy5jtwjxu5l2L8w6fX0NQaPrOnXesanOb2IS&#10;s4ijjc7T5cYwSM9ixY1rajdaeLANePE9tOQgBG4S56ADvSA5S21iz8Q6jFa2N1HLcrANzIHK5HG4&#10;8YGOCPeum125ubaxj+yyiKaa4ihVygbG5gCcHjpms7SND03QtKv20KJ0kkLM27JkU9l5GeOwP61y&#10;9jqN5qGqWcFvAJ5YZUnKtI0ZbaCTuznJz3IHPTNOwGhexa4vi50gv7S4kisVy1xb7QAznjCHrlc5&#10;qpqZ8T2CT6jGdLURoXmCeZiQKO6nv7girst7qNt4j1C8uNBuyr28Ixbuku0LuyTyOuT+VVrvxPpG&#10;o6dc29zFqEEDr5czmDHlg8ckZx+NedXjU9pfl0LWxrWVjJKsFxeTLIVAkSGKPy41YjrjJJPPc1q5&#10;A/nXNw20hRUs/FkjKBhdxgk/oKXToPEGoWF5OmtW5WGaWFfMsgdwTjdlWFYRoyqS0C9jLjv9QHhG&#10;yj/sedoGaeXzkZXLId+SF4wcMaraPo2l65odiLkag9qj71DRNwMHO0rkEbsflXUX+izw+CEtjcR5&#10;tLMlZArKeFyejYIPoeK5vTdLjsbmCyjhkaWTy3bMScS4yyjBBC9TnGK9hKysZuzNWwml06+1SKTU&#10;jJJJb/6PLJGY9hIx0IGPujA6cVWv2sLu50a1mnUlvPAm3fNGMphiATg9cDpzmu0sLS3tdTvUgj2L&#10;5cQ6k/3z3+tRalDE/iDR98aMCJwQyg/wA/0oAyGhisZ1lf7G7RhVighQBLvghc8n5xnj/DphwWOm&#10;3mt67c6hGk3kJE7/ACkCI7CWUAdMYx+FdLqVtpMN3cSX1hFsih/cJHCMyZ6kY79vYc/TktKutK03&#10;VdXgurpYYb6GNgjtuI4ZWXKgjI/rWOIv7N8oWT3Nux0PQLhZDb6XGiK5QnbgMRwSOay/E2maVpL6&#10;Zdx6bEQbsRyqvG9CjdT7Yz+Fa9v4h0C2j8uPUIwuS33W6k5Pb3rJ1G9HiPVvJs7mzex0/wAu6ZpU&#10;bDyfMNpORgV50faXu72LUYhcDRkt9Pn/ALDtZRcIZSB/yzTKjdkj39KbJYxzPZ3UGhQ3KRl1nghY&#10;YbcilSd3XGfzqWaSMafdywaeYWwkZGw5aJgCQgJwMn0+vWpD4ktNGtTALTBVSyxQx7QPu4HPfJIJ&#10;9qd5dBcsexJodtBJP4hL6WLLy4YikLbW2jY3IxxzirUlpBcafZ6ilw9rLHboyTKB93bkAjHPXp71&#10;kX2oagmqXtxp9xHbR3FtDvSWISbhj1zgDDn16Gs6x8TvPoIW7vYVcRqkdtFBl5OSABz6KDxXo0an&#10;NBIzcVzXRtwwnUPCcsMEVvNMJJQ6Tg8Sb2PthuevHWsfS7i40F1tDbx/ZL2MssauCY3A2nHsce/q&#10;Ks+HbG9lju4LpJrSOZjKVmUM82eCeeB0XOQT706TQdRurK3uLRrVWeEFl3um8EZAbrkDJ4yBWy8w&#10;e1h+jp4ZMS28wu9JuIkQecJXi8xiPmP90YORzVjSba5OoalNp/iS3k33ARBeqH85UUAHcCO5Ycel&#10;M0bbYCbTdTt5UkX95EyoXHlnjGVzwCCOa3rW9U2otrd7G7RRgROAPzx0/KlKnCW6EpSWjIGvtdtp&#10;zBcaRFdkJvL2E/bOPuvj+dOHiWwhIW+jurBz2uoGUfmMj9as6ZdQWt5eSf2f5G4pG62+GUFRn2/v&#10;ela0Oq6feLsEw9CkqFT+TCuWeCpvbQ0VQoW19aXi5tbmGYescgb+VSyusUbO5wqAsxPYDk1n6voe&#10;j3WoWwj0iKc7XllNqVjcDgDkEZ5J79qxtZ0tYbB7ax1XV7aW4dLcW92DIjbyFIDMPQk8N2rnlgGn&#10;7rLU0xtte3Nh4esntx/pl4z3GxkyrFyTgnt1H/6s1a0vzbnxLqV1OQzW8UVoGAwM/ebjJ9Vq4LPx&#10;Hpdusax6dfQQoFG1mgfAHvuHQVD4ct5odMea5j8ue6ned0zkruPAz9AK3oUJQm5SRnUlpYrTTIPG&#10;sDEIscFq3mOeMMwJz+AT9aZrckd67wI6SNPdW9ou0g4j4kf8xn8qqWEyajretmO+ghnMggi3kE7V&#10;4OBnP8J/OnadZx2ni2OxXBW1ja6kcdAzKFH4Dcawr61G+xcNInT3Uu8/ZlgWd5FyyOcKF9Wqit3c&#10;aW4S6jb7KTgNu37Po3Uj2PPua0LH5ka4ZSGnO/B7L0Ufl/M1NPEk0LxuMq6kEVxX6FiSXMMMAmds&#10;ocbdvO4noBjrmqklpLqS4vgFtz/y7Dnd/vnv9Bx9ag0hFkAJPESq6J2XegY/qW/OtfpQ/degHnmv&#10;XT+H9S1aGy08Ri+hjjUJD8rRgfOw2ng5bHSrsHjaXxZF/Y8Ft9iv5AWhnimG1GUH7ykdD0/Gt23H&#10;2jxfezdrW1jtx/vMS5/TbVPxNZWl1c6XbNbQmW4uhmTYNwRQWPPXtXoUcQ2402iJK2pn6BF4g3g6&#10;7DGEiXKxhAkgHOGypAHIOOCa6HRPFeg21haWpvlQtkA4JBYnJ5HTk96zr3SDDYssN9dRO+IlCSfK&#10;dxxghs+prE1HwHFbW8s9pqEiiNCQsqA/TkY/lXou2yMYt7s7aFtLmZrm4nkS4nkdg8cjqwUHCg7e&#10;nAHWsmaIvei3t9SRoJboBRcxBioKFnIPysMlcHHr70yNjbWMdte6LPsjRULwMJQQB14Ibt6Vh6xq&#10;U8N/btpV1A0I+Z4bzerREdwGIJyPr0pJK4+aVtTqtL1X7SUh/sGE5JGYSoxjn7rAdvejVdR0ZjFZ&#10;XFotsZJ0V3mgVVXDBiu7pkgevei21LRvD9vZXOoSLFPdqwWREJXAPTA6dRzjNU9WvNP1fU0vbLU4&#10;lt9PspbiWaNVkXJIAUqeMkBvfpSejsWndXNa6YKYdPsGhminlSSEGTKqFO5hkZ4+UH8cVk6XZm+1&#10;HV767mkkeS7MIMbtGpWMBRwD65rN8L6tZfbG1W4bS7aeGwd/LgTym3E5wVJ5OF7etb/hyF4fD1l5&#10;v+skj81z/tMdx/nXFjZ2gkiol6G2it1KxAgE5OWJ/nTnhjkADxow9GUGpCKhu7lbKynun+7DG0h/&#10;AZ/pXlq9yzB07SNNurbUbq50mC7NzqDQ26bQDtT5eD2HysaWTw1p0KbbeXXNGI6BHaSIfluGPxFa&#10;ugW5t9P0O0kIDpatcyA9d7Af1dq6J28uNmAywHAzjJ9K95RSioszuecDQtZl1SOSw1uDUfssTOhk&#10;YqVL8Yz8wz8tZUtnrmmaza3Oo6VLMySee/khXD7RjIKjI5YcYHavSotatvsr3NwjW6rFHI7MMj5x&#10;wMjr6VK8cGoyLdWl66PGDHvhKsMcEggg+1S6UH0HcwLTxLpN6qhbyOKU9Ypz5bg+hBqzI/2yVoI3&#10;/cpxK6nqf7oP8/8A69SDT7m6Sf7Tb6dqCGZhtnhMZOOOvzDt6Vz40uzsW0KWxhezuby5ZpVimbY0&#10;agswIzgj7o6Vx1MGopyTHzGvfXgtJrSySBGFxuRd33VwOMjuP8K4pPsUrRytYP8AbJJs+dZy+Wrc&#10;4wAMbcjJHfIrtr2509bhUmj864UcLHEZHQfgOOlZX9haRqasltNcQspDMqsVZW5wxDDOefpWFOai&#10;irENra+FpYDDIPMkLlmlu9yyljzy/H861I9Hlt1VtL1q/tl6qplE8f5Nn+dZcvh29i+xtb3Rihs0&#10;kyqjLSZYc46HKjFdFYQG206CFsbkQAgdM0pVZR1jIDJaz1yK6luGa1v5HIJkV3tZOAAB8pK4471n&#10;z6zPrFla2k51G3hu7qNA0sccqHa+SA6gH+E9Qc4rpdTufsek3lz3ihdx9QDj9ay9JtTHqfhywIyL&#10;S2e5lx67QgJ/F2rqw+InJ2ZLRmwXFlBqUkmnalJdXUk0rhFhBYgsu7OME8r09Ae1ad7DPq2n6fJD&#10;ewmK4vlJCRNGd3JYH5z6f4VTtvCF1cXktwjrbToZk89XO5XMm4EYPoeex6VuTWSaPFo0AbzDHcvK&#10;zYwGIhkPTJrvJWph+AkY+K9eZ9oKoigL0A3EgflXaWgzqupH/ajUfggP9a4bwHdOniG8UorfbkDZ&#10;HGzYD+ec13VgQ15qTYwftAH5RpUxkpK6NatKdKXLNal+jFFLTMhMVFLbQzmNpY1Zo23oSOVb1FTU&#10;lABS0UGmAlFV5b2CC5hgkYBpiQnufSrGPyoAp2g82ae5YfMzGNfZVJH6nJq4KpSxS20r3FsN6tzJ&#10;D/ePqvo36H9atxSpNEskZyjDINAxXRZEZGUMrDBBGQags7KOzV1jLHc2cuckDsM9cDtVmikIKTHe&#10;l6UUDCjNFIaAFNc5dcePdPPZrGYf+PCt2eVoYyyxtIw/hUgE/mRXPXEyy+MdFnQ/LLbTjnqOAaAO&#10;mozSUUCDtRRzikoGLmikzRQIovYFFxHK3IKbmP8Aq0PXGKma6htWhtvnJIwOM4A9TVrFVRZD7SJT&#10;KxQMWVCBgMepz17mmBbByKWkHSloAKO9FBoAO1N7UvakoAQUD75oHWjq9Ax3akpaDQIKTNLVW8kY&#10;RrDG2JJjsBH8I7n8B+uKBjLc+fcSXZwUUGOL6A8n8T/KvOroz+J/FLRbWUNJ5eP+eaL1z+v4mu71&#10;zUk0HQpZ41BdFEcEYH3nPCiq+g6PDoWjrNcKGuyhluZiPmLHlhn0/wAKmUeY6cNiPYNytq1p5GZ4&#10;i0i1iWJ4XMAjjAcBdylF6DB7k4FYsWg6h5CpA/2qaYb7lJMKdhbcUVu2c45z+FXdYuJ9TlLLvFvG&#10;BcTqOGK/wp7cZJ96m8PajFDtnSOYod3mgKSyjtuHcjjpmtLaWOGUm5XIr+5sb9GjvZ5bEwKTLazK&#10;FJA9PX2Iz9Ku+HLH7NZvdPGEmvG80qBjav8AAv4D9Sab4wvdOu4LS2mi8+B5A88kabmjjHPHcEn9&#10;M0Wy3MVubnRr1dUsgMmCV8SoPZv6MK86thJJe4aqSNygVmaXr2n6qi+RLtlIz5Ug2t/9f8M1p15s&#10;ouLs0aBVO/0+31CHyrmFZE6jI5H0ParvSmt0oTsI4yWG207UINKudQk/sa1RrqSJuCjnIRd45ySW&#10;IB9K67QIk07Q/ttxI8kk/wC+kdjvYL/Cue+Bj9a5S/0GLxPqd5MJXt4IgIVkiP8ArZB1YjuB0/Os&#10;7TLO98MavHbaleTSabKGcRwDeJCuCMqfu9uR+devQqqSUb6kM6Dxzqdzps2nX1vELm2nzG6rw3TI&#10;KsPUEjvVvSFvtTmjv0W7t4pAFKyDYVUc9O47cVvWckbWRu5J45UOZMqwZUGOgPsKsi9tmsftqzIb&#10;bYX8wHjaOprpEOntobiPZNGrjtnsfb0rm9ZmxolzBhbo3Uv2eyScBiSeC2e4HJz6DrTLDX7/AFN/&#10;s6i3BuCQFVik1svPLKRzx0I74qCacXGozXkCK0Fj/odkp+60hIVm+mcD6A1nVnyRbBGjFYQx6ZHY&#10;Hc8KRiPJJBYDvkVg6r4cnYSPZlZAYvKWJzt2qBgDPcDrjj60sl7YJqMlpdC8nmj/ANdMWZQpPTaq&#10;npz/APrrasy0NwbRpWmTZ5kTscnGcEE9+3PvXke9F3NDkbXUbrQraOS5Itt8gi8hl3BmwCzt0xxy&#10;cetdXELfW7A/araN49xGCdwJHdT1/kapapfWAupreWxklWIZmuUgEiwsw7984HpWppzWjWMRspVl&#10;gxw6tnPrn3pz5rKVrCKMVtqWjxlLF1vbLkmzuj83vtk/xzRb+JLARuLO5e1uUfY2n3Qz82cYXn19&#10;Dj2q1rF+dP095I133DkRwJ/ec8Af1/CuXFjDcarBpjENbaWvn3Ux6vM3PX68/hXZha05Oz1InZIX&#10;V9MRra8uGgaS8giMywzDdH15Ix64NZen67/bVklraR3MNyZA5CrkEgAfK2McAE4OD05q9fyPbFpL&#10;ue4WKdhjDfMqEfIO2eeDnOPxzW34d3XOnw3UiKgVDHEEUAEA8tx64A/D3r0HqzNaI0NOgaCxiics&#10;So43YyBngHHU1FdjTrGX7XNFGszcBgmWP+fWr+K5/wAUJNIkSQOnzgrLEw+/HlSQO+SQB+PtQT1K&#10;8Olm8efVdMuFtpZcxrE8e6Mp6Op6ZPPHqOtUZr37I8GjalGLBbmRfNmLAxvEvJw3XLHAwegNdDBa&#10;XLpJPdTG1jcBjBAQNgAxgv1PTtisV7C+s7yXU4dPhv7a5QKbeQkyog9C2c56n8qyqUYz3LjKx0y6&#10;pbvGptY5riMj5TDEdpHsTgU43N8/+r08L/12nC/ooNcampQwSwr4dmlhvJJQjaZOp8sepIP3cDPI&#10;P4V0kPiFYZFg1a3bT5mOFdjuhf6P2+hxXmVcLOGqV0aqSZdC6q//AC2s4h6CJnP57hSG1v3zu1Lb&#10;n/nnbqMfmTV4Hcu5SCDyCORSk1zXKMyfTPOidLm9vJ4yOUBVQfb5QK8ytb/RbSRLS6syiyXXnXAU&#10;EmJVPEWD1wQMke9eo6vfPYac0kS77h2EUCf3pG4Uf1+gqhJ4S0u50mGyu7dZnReZ8YcueWbd15OT&#10;XVh6/s9ZEtXJbRdH1O2860js54j/AHY14+oxwa4l0vrbxHeab/Yv2yHcfKmiiCtGjcj5uAcZ788d&#10;a1vDVnJpJu5LG3N5p3nMkUgfEzAHBYD7rDOQOQeK1brxfo1msXm3BJd9jIFO+I453L1FeqndXMdn&#10;oJo+hR6e+940yudnJOMnOcE4GOnfvzWpeyEQeUoBkmPlqCM49T+AyayNV1FdVtY7bSp4JlmHmSv5&#10;hVViXqCRypPT86qWd48ejm/h89pbkiDT4Z33lWPBIPUrkZyey+9DaWorF+3Edzq73DsqWGlDyYmY&#10;8GUgbmz/ALIwv1JrQXVNOuW8rzwd/wAo3oyq30JGDVNbEWC29lHE1wlpb+dszzNIW5bnqep+pFZu&#10;l+IhcX0lnqChoriQqkbDcwJ6LgE8cHOehryKrdWTmbpWVixrPhRZUWewmkgkh3MkK8qcgAgDsSB1&#10;qjCdSsdYmgispYICwjgmHHmvxlmHRsk+2AK6KK9Gn6JPcXDlktTIoY8lgrEKPc9B9axrCfXrFlvt&#10;VsY7tGBb/Rv9bDu65U9eMDg9qdONScXZXsDaR0F5py3ALLs83GDuXKuPRh3H8q43UbNtAguLqxk8&#10;uAEGTTphvTcTgbfYnuORXa2OpWepxGSzuFlA+8o4Zfqp5FYeptBqGrSTSSmK00dDK8qgE+cRkDnr&#10;tHb1IqaU5wlYdjNjnn1a/ttMuJHtRFtuXjdllRyPuBX7jPODz8tbj3oaRrS5jt7phncIG+bj/YP9&#10;CaytJsplgmmulSO9vyZHjkUeVICPlUf3WA/mevapa2l5PrcVv9m8rymjkaR8B49owVU5+ZTjOQO/&#10;NexG9tTB2LzzXdql22nSrJNLIoEM2TKgwACA2M/Q/nWnJrsCSRLGPMiIBllY7RHk4APHByD1x0rR&#10;ntoLlAs0SSL6MucfSub8QaEjwRra3MsU80qRIGO9ck8k55OBk9aokv6FeRXGm3N8qszSyPO2eMjo&#10;oB6fdUCiDVJ1F356FIYwZVlkIHys3yAfh1zzzUelxSaJpptr+J5U/inhG9SMY5QAFePQH61g+EtA&#10;u/7SFudUgutNDl4YUffjacgkfw8dvWmtwex6Vo8tvLpkC28gcRoA+OzYyf1zXP67f2T6lNDfRyta&#10;W42yTNb+ZFGSoYr0PJyMk9B0610VraxaVZv87uFBdmbkkAdOPauTlvYrvwhHBFcxSXesXG2QRuCy&#10;eYxZgR1G1Bj8KiTsm2apdDndMQ2vh6TUbRUa4mDzRW8DbgMnLEqDwAmBg0lp4ls57MxafqX+kPKJ&#10;FS4+RlULjbnpjjt611Nz4W0qZ/Miga1mxgS2rmJh+XB/EVx+ieFri3u9Vis3heGK52RzygFyy88c&#10;e4B/GvMUoTu2WdDbX0FjL9qlhMk8gC7lHztuOAAo4HAycD+7UK+JLbTH10zxzxXV5OIILgrmPAXa&#10;oz2xlmNRvp8kV9a293FDbqod3mgU4YBeCxPG7j0zWD5Et3qtpY3BiQCRroqx2tK24KBtORknHHsa&#10;0oW57oUnY9ctbaxm0uG2haK4to0VFKsGHHQ5Heo7O2jXUZTDGFitwY1x3dsFiffG0fnUGm6HBDp8&#10;CzQGO5ALM6NtYEnONw646VcZV0zTXEJZ5M/KXOS8jHjJ78mu8kYjs9xdXqxtJsHkxIv8WOuPq3H/&#10;AAGuWkufLk/tO6mCXiOQxjJUqUP3Tkcocjtxmu0toVgtkgVt3lqASepPqfr1rF1/RHvpI7qBQ8kf&#10;3on6OB057YPtzz060wKGl6va+ILaWx1LYSG2q7YQlvbP8X06CsrxDA2h2ccC2n+hjcPPXGWdgQij&#10;J4UY5/xqlf2Eq2y2x3QiEtHCzj5hlcsODjtkjPH5itC41mxuX03w3qVw0wZ0kuZ5CoQqBuC5Bz12&#10;gninsI5rw/Hb7EYhJZYxttss26V2AIdQRtG3BOPrXYa94feTTrf7Pq9wJZmCmMuMTF8ZKqfu88nG&#10;OK03XSYIjFHqcUNmTloY9u0Z4IUgZGfb8MVx99IbnxM62891Y2dvH5u9Y3ZhzhAVYEKMgkf0qZSU&#10;VcaR1mljWdItwLywF0m1VLW0+5wB6h+p/Grn/CQWEcU0oikhZAQfPj8rLgZ2nPf9KyLfXvEcMoWT&#10;TV1G3H/LUAW0n5EkE/lST+JtNurlor/SktZMbM6mNisPQMFYEfjWcasJPRjsyXRtamuNRUuGZpwi&#10;ybmTA4BGzac/xd/6U26sZdRuZ7yC3SUs28FoUYHbwAd3JBUAjHc81TuvDqWcEmraRNa6a2OJLRzK&#10;jZ46H5R17Cm2r+I7OGza0ubSe1GWZXV0ldOAdyc42+inNa+gjo/+EY0W4jRrjRrESFQWAhXg45GR&#10;WbrcMOj2Nva2UCRWmW2xImUL9TuGRxjPfvWNqfjDVFu2jWeKyMWSfMhdUfHTlh/EOR7dqgvvFcGk&#10;3VvNqWniM3GZ0eAmRCGUK2DgA5wDjt+NGvURtW949x4Mvg8isTlIlC7flJC8AknbknHNTeKNYbTZ&#10;dImtRG26Zwzsm4KoGDwOe54rD0+dJtItJbSC5NrPdRpFugwWAcM2PmJIwhPTrV/xTp9vq93bi2ea&#10;ykVZJJZRZuWf7uB0HvzTQHUabLHczXc8ciyK7IA69CNinP61X1IP/b+lNzgM4jxjGSp3bu/3QcY7&#10;1lW/iW0tZJUhX921ywZnUqOFVQo98AnnjjFaGqX1u2o6OYbm3dhcSYAlH/PF+uKQ0Q63ZvBcSaiw&#10;W4jZCrIxIaMjlCpHAA5yevJ9cVgfaC95HMvlwyqdwkOF4yckgcckbjzzt49uk/t2O8sbw7IV8mNd&#10;4mBKNn7w9+4rAOnTPZzyQwFikmFRT/qugwSeWwOAeg4OO9CEbkXiW0GnrNLCTcF1jFvFgu5YgDbn&#10;Geoz6VgXWsbPFdy7aNqQ82yjXyxCpbAZuSA3TnHWqerypaQvuuQzxywkTKOIjvBYqcDPI6ng4PTo&#10;bGneJrLUfE0sst1bpssEiaQyBVdg5Jxn61hiF+7Y4o5a4t9Si1p7iY+Il0SMeY4YEOAOSv3unv6V&#10;trp7zR/aF0kOrI3lzNIxaNSCQQvqfTntXQ6lqGl3um3Np/atknnxPHuMynbkEZxmuffVdVtrVY7P&#10;WdMu2hjUYigBCqMDLNvwP5k1wKUpLaxpYgv7BUsrW4W1lFw9uqvDtOS+OwPpjk+hrE0Kwnt7AXXk&#10;IgkWYJIwOWRVboR06H61r2k/iG61HUJpb5EEYER/0ZWPKgqqru4Bz689a1Y7FoPCthZRSNO6MUfY&#10;ApclXyoyOM5xmu/DwlFXZjN+9Yj8IE6hpU0mJIwJ8xTDIycckA8e2Olb2jTeZpsEbACWKNAy+2OD&#10;+P8AjXnHh/V7Sy0/Ure5u1tY5CEigdmLDDEk5CnHUjpz6V2fg2EnS1u8YSVFSMnq4Ut8x+pYj6Af&#10;St7ia0NK+Pkarptx0DM9ux/3huH6p+tW5La2ul/exRSjpkgHH41R8R2k15o0kUC5cOrgAZPBzx/n&#10;1ql4bGIIhHG6YD+c3VWJbKgHvgZ5pkm5b20VrCIoIwiZJwPU9a89+Il6Tq1tbxswaC3LnacHcx4/&#10;QfrXoVxdQ2oUzPtLcKoGWb6AcmvLL+b+1fHBlmQpA92qYYgsFQDIKj12n86RUe53mkWX7nY8kqvD&#10;FFEXSRlbeFBY5HfLD8qsahbNfyW9hcTSTwqGmPmYJBGFH1+8fypmhagl3azOQEdpmcqzDcQxypI7&#10;cYqzFmTULqTsoSIfgCx/9CH5VXMTylQaPcW422d/cxJ3QSttI9CDkY+mK1seVBhBnavAH0ps9zBb&#10;+WJpkjaRgiBjgsfQDvUuRRzXJ5TkkaygiCX+hNO29jMfLV1cFicj+JWGfTmqGn6dp13qN49lc6jp&#10;8Ur7A8SthY+SdwIPYoOa67UJA4a1VgpKbppD/wAso+5+p5x+faqmmborN9QhuXs/MZmGUVgIwSFD&#10;ZGTwPXPNJqMuhUXJDkXWknjh0/VtO1NWVmxNGY2UDHUocdx2qQ6xqVrcGG90C6LIodns3E6gEnB7&#10;HsantNTupdRluPs0UrxRCI8+W2Sd2D1welSW/iG0S4u3ugYJXOFQspwEGMZz/e3VzywlOXT7jVVO&#10;5jaJ4g0vMsct4kEh2KFnBjJARR3rpY2EqhkdXU9GU5FY0bW+pQw26QwTF5o28u5wAwSEZ5weMgdO&#10;tVta0jTrHS7y8XSbnTpo42ZZbK4wm7HGcEcZx/DWE8Cm7plKaIrXUmtdNu9RQp5t5fyNGr/xqp2g&#10;A/ROtSWs0+p+I7d7iJY2tLIuyjPyvK3A577VNWNP8O3cWmwxaVrltdwogxDcwrKmep+ZSD1z61U0&#10;p7+LVNSmu7WJ7id1x5MvBRBt+Xd15ySCe4qqWHlGfM+hM5aWNi5+e7tIf9tpT9FGP5sKL87oooQM&#10;mWZF/AfMf0U1gPrlx/bPmbVEWwIiFCT3Zgx6A4Ud/wADW8XE2p26jOI4WkII6FiAv6B67DMt/XrV&#10;HWpo4NGvLiREcxQuy71zhscfripRqNpJOYVnUuG2nAON3pnGM+1ZWvT/AGr7PpaRSH7RdxRO+Btw&#10;P3jD1+6vpUzfLFsaV3YxNN8I2F5JHa3RkaSOAmRo3KlH3Y46jnBNRWPgvfqGqW9rfYtI5UgbzY9z&#10;sBtdgGGMHt0rWs9Qks9e1FVgSbzrkrkORsAyecA9s/1rV8M/vNHF2RhryaS4Of8AaY4/QCvMnWqK&#10;7uaQjoTS6bY39/ci6s4JlCRqPMjB/vH+oqD/AIRizi/48bi9sT2+zzkL/wB8nIrRtubu8P8AtqPy&#10;Ras1yucu5oY5tPEFsP3Gp214oH3buDYf++kP9Kz9au9ZuNJmsp9El/e4R5bSYSDZkbuOD0zXU0hH&#10;enGdndoDktU1JNbudUurW1t3t9Ps0+W7ieOUE7jhMYI7fWu2isWOhxWUshMgt1jMj/Md23G45688&#10;15v4istbl1q8ttPVXN6qzEpMVPlIAoUg8fe5q3ovirxFp+qwweJC8NixKtNNb55xwAyDHJr2KdWM&#10;ktdSGrEdhP4kvNZuNIutHSQRSgTXEbNGgA6HnK4wcgAd69EsLEWUJTfvyc5xjAAAA/IUtpqdjff8&#10;et5bzD0jkBP5dqyLnxlohhvIl1CNLiEOnlyZQlhkcE8Hn0rURIut2UOk3bJewNcRrLIYt43AkllG&#10;PxFZZT/id2UQBb+zdKBAP/PR+Pzwn61zdy0en2GmC7urbytRZ7grJbjdCpO5SH68/KOfeul0a4hv&#10;9U1i+gmjlWS4WKPYwPyRoAD9CSa58TK1N2GlqUJ5pYdLs1TzIkuQkr3EeSzSEFiMAjnOOvGMinWm&#10;sJqNrHdg/wCl206ROyLhXDtgqDk5GDnGTyK0ntLu2V4beKG5tXz+5mcoUz1AODlfYjj1plnprp5I&#10;ligt4IW3R28BLDd/eZiBk/h+dea5KxZFdWkWq6/LDcXFxDbWNl5rNBKYyHduDkeioaaLSeMqtl4m&#10;PPIh1ODn/vrCmpLAq1vrV7I6Kt3fJahnbA2JtQ8/9911jCOaMZCSRn1AYV6dKlH2aTRF3c4nWLfx&#10;LPprWs2mW1zFI6F5LKbOUDBiArY6gY61p+HHkvdb1K+ktp7dY0it0SdNrDGWbj8RWw2j2ZOYY2t2&#10;/vW7mP8AQcfpUsEAsLaU+ZJKcmRmkIyxx3wB6VcKMIO8UK5zfgyWaUyGWV3zArkM2cs0j8/XAA/C&#10;tDxCR9otDn7kNzJ9MREZ/Wm+GdRjv45mSCOPKrLlDnhy2F6dBj9aj8SsfN4/g0+6b9EH9a0exdNX&#10;mkcx4GXd4hU4+5Ax/kK77SzvN8/HzXbj8sL/AErifAC51i4bstuR/wCPCu00fm3uWP8AFdzn/wAi&#10;Ef0rOj8B25n/AB/kjRpabS9q1PPFzRmjtSUgFo6igdBRTAxbm1e1eF2uZjEMx7kTLIh5xkDPJAGf&#10;/wBdX7N2hsDJcOyqNz/vTllTqNx9cVarE17TFvfsik4hEoSRcnDqSPlx+fP+NAy6iXd4BK07W0R5&#10;SOMDdj/aJzj6AcetXIolgiWKMYVRgc5pyKEUKoAUDAA7U6kAUgpaTvQAUGlpDQIKO1IaO1AFC70y&#10;G4uBcmNXcKVKNyrjt16H3rn9rr4p0Uujpn7SAH4wNoIGPbpx6V19c9rGF8U+Hz6vMv5pQB0NFIOl&#10;LQMO1JS00n1oAWim5ooESdqaeBTiaaelMB3QUuaSloAWigEHkHNJmmAGkpWPGagkuoo7iOBm+eQE&#10;qKAJRR/GKQMFBZiAo6k9qbDMk6h42yDSAlIoozRQAdqoQyIzTX8rbYgpCE9kHU/j/ICpL5yyrbo2&#10;JJjtz6L/ABH8uPxFcz411NbPTo9OhIV5h8wH8KDt+P8ASlJ2VzahSdWooLqQ2t/F4q8WWp2slnYx&#10;mWON+ssvTP0FX/G15LDo0iW6ozqPMkDOVAQdsj19PY1heFb+10iCW6nhnkeQcvGmRGgPf6n+VWNS&#10;b+157hZdotVi86V2GRnB2rjuAOT6mnTbauxYuEIVHCnsjm9P1Q6vBHbWrsHD+dcDBDP0wPf6eld1&#10;DI0NiJLk4ZVLOcVi6Hp88MYaW1SDc4mZwAOAMBcDpgf1q/cajaTX0Fp5yFSdzEHgkdFz9f5VVzmJ&#10;4LKOSBmnQeZKS7f7Oew+grKufDcQk3Q3E1vvyryRcHaeoIHWtm3voLmeaGFt5ixuYDK5PbPrVrHH&#10;NF+5LXYlOj6TfafDbGCOSKFQsbDhkwOxHINZ76dq+k82kn9pWo/5ZSnbMo9m6N+NWRFtbfG7Rv6q&#10;cZ+tP/ta4to3F1EjnOI3Q9SegI7fhWdSlCas1ctTa3KtlrFnfO0KuY7hOHt5RtkU/Tv+FUNS1S5j&#10;jeGGI/aJmEUK/wB1j6+pAyx9OKvy6bb3VoBdW6XsYJYXMHyyox5J9fy/KsOztNTN0dWtzJqVjCXi&#10;tkkYLLt43OOMNyCOcGuCeC5dY6mqkmb0EVrpNlBamVEUDaGY43HqT9TyaoWEa6pLNqcgykv7u39o&#10;1PX/AIEcn8qz9SuINdu4LGK4lV3OJrWRCjRKOWYj1/h79a2L2Qabpm21jAk4it41/vHgD6d/wrTC&#10;UXC85bmdR30MS50e51K7u4LC/eytkUxTMi5EzEcqRxnA7+9YPk6z4YuoLG9uBJpMsmWUMTG4X5iC&#10;MFl6c4rvrKKDSrO2tGlG8jG5jy7dWP4mq2nAalqk+psA0Mebe1z6A/O4+p4+grJ4uXM5dC4xsrGY&#10;r+Idt5rUFtbyXF9BsjjyVe2Tnbt7N1BxxzVywnsbjS47Cxk8u4twpEM6lXDKQfmB9SOSPWt/AxVK&#10;/wBJs9RQC4iBcfdkXh0+jdRXPPEOp8RSVjB1eLT9TbbJcyWN0SBLGyEkgc4wOp9DV6J49K0+S9EM&#10;iW8EIitoXzvfnuPVjgYqGOw1PR7jzYydUtxk7XYLMmepB6Mfrg0621Sz1nWFLM8dvpqfaJYpUKu0&#10;v8I2nk468d8VdOPPJRWwGvpNjc2VolpHKgvHzc3krLuBkb+H6dvoPeqV5ptoL5mUvpWoYDGe25if&#10;Ocbh05weuPrS6f4i8iK5uplS4iLmScwnEsH+y6Ng4A4yPTpWjZW9rqcDXRYrdy/O5U7XjyOFI9AM&#10;DBGK9XlVrdCDltXuNW026S+1S0E8FtE32eW0G5Glbjcw6rx9as6bpVxaaKiyKJLqeX7Rd5bBck5K&#10;5/IfnTtTmWxvhYTOxtkZXlMakLk8gEdAehwOuelWl1MS3L+SVmiGEVUHzGTqRk8DAxnPrShSjD4T&#10;NttlhJra5fy3UCZefLlXDD3APX6ihrMxHfaSGFs5KYyjfVe34YqtqNzA+kfaWh3sy/ukP3txHGPT&#10;8PSsmx1u+hlBucy2S/L5nllSAMAHPck5464rQVjVvNYexiAuIAszZCEviNsf7Xb6EVT0KaTVbmXU&#10;7qIxsVX7PGeQqHIDfUkH/JqHW7iG6ijs9RhFtv8AnMpIdUTvn0J6dPXB4qaES2mmNdCd0hVAIiyh&#10;nkA4UY7LzwOp9qAsat3meWK0H3X+eX/cHb8TgfTNXOtcdHrF3b6yk16DHG+GwowroR1yfT04OSa6&#10;mzvYL6MtCx+Xhgeqn3oCw42lubpbkwoZ1UqJNvzYPbNPlhjmjaOVFeNuGVhkH8KkpKBGFNp0+jwy&#10;XOkXRhReTaTAvE3oB3UnpxViDxDHvS31W3fTbhuB5pBjc/7Ljj8Dilv5YZrhbaVS8SsAUH8ch+6M&#10;9sDn8qp6yZrTTZY4ALxJMxiCVPMZTjqPXA5wfTrXPVw1Op5M0jNoS6vln1OS8JBgsMw2+RkSXDDk&#10;/gOPxPNPudWur3SIYIoDb3d83kx/Nnav8b/QDOPqKzrOzFrDBF4dvUnhwTNbXJ3R8dSf4kJPatLR&#10;DPqU76zdQCEsghtog24LGOrA/wC0f0ArnjhWpq+xbmrF26lg0TRz5MfyQII4Yh1Zuir9ScVQ/wCE&#10;N0680pIdRhEt42ZJrlDhzI3Jw3pngVFql8smq78K8WnHIjLY82cjoMA/dXn2J9qvXmrvLo0b2cck&#10;dzeMIrYSYzlv4uCeAMn8KWKqy5lGLFCOlzjtG8K3Qv7u3tZ/N0mScQyzlyrSIn3l2jgjOVz9a6d/&#10;DMljdQ3ekz4+zhvLtLklohnrtPVT+dbljZRafZQWsH+riXaM9/Un3J5q12Nck8ROT3LSSOYvNZVS&#10;jXMT6dqUQOxJvmjlBxkBhwRwPcYqojXc2pzapFZW0alBELmMmVhxyyDA7V1d1awXkDQ3MKSxt1Vx&#10;kGueuPDlxZN5mlyedEBgWN3Ixjx6K2fl+hyKcJx2Bj5xBc39tp0b/wCg6egu7pz/ABN1QH36ufwq&#10;9DZvOPtTvLDcyfMCrfcXsuOh49e+a4f+3JoLWa2u41gklLT3aykoZyDgojjP+yAB6HOK6TR9Su21&#10;CGy/0h42jMjpdxlZYFxwdw4cE8eterRgowSRjJ3ZNf6asknnXUTxzqPlv7L5XX/eHX+Y+lZ9npt5&#10;LJHpTz211p3mm7nuEJEkvJIVx0yWA/Ba6G/1OCwaISsgDNhyz42LgnP6VYgNvuYxBFdwJGAGGIPQ&#10;kdfzq3CLd2iVJodNEk8TRyKHRuoI4NcrqTT/ANp/ZojDcG2xsR5P3sYbHzY43ADOOa6qeaO2gknl&#10;YJHGpdmPYDrXA3lnZ+NNUsb+0vZNPm2Mu0r+8dVOQy4PHfk1Ykb1jr3m3sltCZJ1VwqJMNrkYznP&#10;p9R+NWftkN54ihictF9kiL7JcAmR/lGPXC56etQzadY6VaJJMhu5k2rvdwrMScbsjAB56/rUejwz&#10;S289wWjuo7pxIFuFxuAUAbScnAxjJBz170D0OkIOeeK56K5gTWb+caC95BGVhM8BUOrAZbCnBP3u&#10;oPap5pbSyt5JGa5sGVC23d8pwM4Gcr+HWqdkus6Xp9jCrxSz3BMswaE53ucnJyOmSf8AgNYV6rpx&#10;03Y4K7N6z1XRL2TyrfUri1n/AOeE0jxN9Nr8H8M0aj4NtdSkjnkup450O5J41RZB/wACABqtcW1x&#10;dx7L3TbG5XGMeYf0yvH51hWw1C31u6ttJe/soLaJA8assyCRuR8rN0246VjDFJ7mvKb82i+I7OAj&#10;TtWgvMDhL+L5v++1/qK5m30vULjVrmIs+j6mqieVrf5kkDE/Nw2Dkg9RXQW/ibXbeQR3mjNeR/8A&#10;Pa1Uxt+KMcfkax7XxfpEWrapc6i81pdTzACGaFgyxIoCg9snk/jU1OTlbprUauWre48Tfaru0iis&#10;tU+yBN7k+QxZgTt7gkDB7dabpXhSXVry51jVNNt7e4eXbHBOhbaAMbuGxyST+FbPha5ii0f7VJDc&#10;+dfSvdP+4Y8MflGcdlC1t/2pbjgx3Q5/59pP8K6KVKMbSS1JZiQ6PqNhqMcNlq8iIyM7QmMvGg6D&#10;hmJGSexHQ0Srqz6gkN2808dv++L2ewYY5C/Kwz03cZPas2w8UwT6zd3guo/IUsLgRRuzokYIUEEc&#10;ZJY5/WtLw/4mtb+OSSWC5jmnYy/LCzjbnaACBnpjtitxFOwh82SZ5ru6tb6aZUMPmeWdm7JboC3G&#10;ea1b9LaJrUxSCVGlVZvOmc7UYdfvZ/T68VfmvrGdNssU0i+jWkhH/oNZr22nrOtxZJewzKMBktnY&#10;AegDjA/DFICjeaRZa1pt1caNEqOSYwxUfvABztz0Jz14z+tYGg6PcXt9dXMlq5gt1+zN5YAZuvmK&#10;M4BPIyeOnWula6vdF067aHTCYgkkrXCKsTKcE7ipJB/Om6NrS2dr9nuLKS1kkdpgtzMAPmOT8568&#10;0CsbdtYNJJHNdxovl48m3T7kXp9W9+3auZgt5NZg1O9Vwovbo+WWGQYoztQH2O0n8a6GTVLkws8V&#10;vZygbflS73H5jgdF71jHwldwvu0u7GlAnJSKRpY/++G4/LFY1qcqkbRdiloTGB9J0hlsoGupVGdu&#10;QC59T/8AWrF128uLiewtJtPBRN17LE8oO5Ix0IwcckflV7VJvE+h2E11JBp2oQQKXeRGMLhQOpU5&#10;H5GsB7a+tk+261cR3k88K74yjK0SYZiF2+5wf1rz/Yypu8ylqWV0yLVYBc2MCacS2A0c7oC3+7t2&#10;tVuC713SNYt4nS11W5uIncnJhZFGMnP3eeBnHOKhuXf7PHEwsogbZWitw7fulOMnhfvHOM/X3qGP&#10;SNdaVtSjultbvYVIebeqr1IK7SME5PB6EVcaso9QZuLrWi6rqUser232OSBFRorsZUsfm+8PlIxj&#10;GfU0mteGvDGoW8UDh4vNHmRi0LYx13bQCP0rnootdk0azYR2hn1uSTfI275g+3HGPlARM9TxWzc6&#10;H4gebekFgoySotZWiKNgLnt2H6nivSjzWRnoSn+0LfWbdoXhvrLTrYTgRDyyFYMoUD7pOATnjgdq&#10;1X8W2MN/9muYZrZim4NMB8xxnaMZzx3rD8NW+uDSZphFEyXjt/CG+QfIAMuvGAT+NS6lY6pcXECy&#10;RuGkxGAkKfKq8kj98cHAx2607AX7K5ht52jl01hcxYCMzY86RiAcZGOrdeTipb77Nez6JJLbRpm9&#10;dHRwDgiKQEe4zj9KrPY30sskkoutzjj/AEcHYeOVxKcHIB/CuVvdQvLRobe71B47dW8nftQSkFiz&#10;MQWyGJC85pjJvFXgu/GrwzwauINKmcLKHYIYO+FA+9nsK7m10rTIoUggnfKoPu3TbiOmTg1zely3&#10;GqWMhur25mt5SGRzZGVXIzypAOMcD61n6ja6VL4siXU3aWEWOV327QgN5gHRQM9etRUlyxcgNm48&#10;DxDUfNtLl4raUYmRn3EDj7uQc554J71qN4atiEBeF9owvm20TY/QVzkOm+E5k3KkIXOPnkdc/TcR&#10;VXW9H8PxaaJLUQB/tEK5Sck4Migj73oa5VjOlh8h01z4dDqFj/s1VH3h9lVCw9NwPH4CudurWzsv&#10;Ewtm0+0jhOnYCW8qgf6w85bHPP1rUXwroT5KWETfRmP9aydf8OaPYwWVwulDYl3H53lxs5MfOeBz&#10;jpWc8SprlBRMi1nS31LUYvMfG5ETLb5GAQBQWBwckjPp6006kyMXaNXXcDPAXz82R16YIGcHJ6Dj&#10;rWxo+l+G9V8UeTb6UFhWyL7ZYGi+feBkA9eDWQbJDHNcyxF4pppDbY4O8OcknHGMdO+eo7dtF3po&#10;iS9417fwvo2p3X2mW2KzQXO8oW+YgqCFf1qjLf6hAbezieWJQzqvlj5cM3yMT7EkY/2aXw9LeS6m&#10;ywzI7+YzSTMxPmL8o5zyxx07D1rYFhDdxJHJGjMyTBCy52lZTg/rWhJYk1qC30l5L248shSvmtGw&#10;VuSAw4xzwePWiw1JNSiSPTJ4UgVQokLBnIHHCdunf8qq6zcrcLoUYgkkFxcJOYowCSqJuxgnGMla&#10;zNOj0PWNY1J7mwZpZbnbCfKK7UVQvbkchs1z1a3I7WKUbo6yKzhtN8oVmlIy0j5Z2/H+grn9Us9K&#10;vZxfKbaWVPvwyLtZlx0GcEc85/wq7HoioWGl63eQbTt2GQTID6Yb6Hv2PpTbmHW4ISbgaVqEK9fN&#10;BhY/nlaUcVTe+gcjRzQEjhTbXMsW7/VkyZXaBj5TjPG7AJPGT9atabr2qzGW0t4IDIzuRdTkpuIx&#10;n5efYDOAcUn2W01G1uZbGF7O8hkMctklyOCpzuVR157YAPNYk088EcUZmUxTsfNQsqs2DkDOei4G&#10;fy+m909gOxgu7Sxklmms9Qub1DtlmKLKVJ7AqcAewxV+DW4tQBi09WM3QmVdoj9z6/QVl6BrkYjW&#10;1uVljWOMEzPHsUE5zkjjHoe+DV27v9M1BhAr275yPtEq4Rex2MeGP0OKYmSXTx2ltMTueOD97O5G&#10;TLJ/Cp/HH04FX7WOOK0htw6sY1EZ5/iA5/GsrULCOy0eSWzW5liixI0CT5Eqg5PXP14xXOafq9vr&#10;bW9nphuUmhLzIJkzhjzksM9+OcfjQI7LSkhgtZpVXbE0rv8AgDjPvwuawbiG7fR5biRRJu3OihA3&#10;lFuWyD1BJP0Iqz5lxpfhoWd7bzDEXlNOjB1G44J67u/p2plxq4nZbWGfajzLkXKGKQKW6AMPmH6g&#10;UDSIYrE3HiFLVUKQWcKq29N3OT0PTkAdK2ruOJ5orJZX/eSAvHvJ+UAtnB9wKS0/0ptQniba5neO&#10;N+uNqhM/mDUdvbynxBLc3GzesAAVHLKu4+4HXZTTaE0mUNa06z0+NbkR7Cc/vEyrbuMDcvIzz+VH&#10;h6efVLGVseW0cgaFixbY3OVJ78YyP9qukdElQpIiuh6qwyDUE6x2lhN5KiJY42IEYAxwTxTcmxJJ&#10;HKf6K+qG+a0I/fs9yckoozsGAOueuenWuntJEubu9lRgQGEIYHsoyf1ZvyrnpYJ9Ft4LfPmFiWjd&#10;Vw+SoyvXnJyTn2/ClpV99ji+0wOqvK+51KYBBbvz0weD7duMyXbQuroWojVWPlIqE489XABXaFX5&#10;euRjPpn86muodVtfEFrMkcN+IfOuWUN5TfMFQZzkZxnH0NbSaiLmwlmgjPnxx7jCeWUlcgHHWufs&#10;rsTTahdR6iLiTcsK8n94m3cTtJ4wSeRgDaaHFS91iu9zPnkih0O6u9R07UYruWN2hdoiIkLZx8yn&#10;3/ira0jVNOtbSJLK9V4YkCyQtJkhRxvAPI55K+nNX9YvHm8L22n2QJuWMQZZVIBCYY/UEgDj1rHk&#10;1e0uWkh1fwpBOxYs722Gfnqcfe/WueeET0RUZqx1NiwY3Lg5BnYA/TA/pVpTkdMVyPhPRJNRs767&#10;stT1KxtzdutrGSGCoPVWznr69q3jp3ia0z5dxp1+g7SK0Ln8siuKeCqLbU0UkaOaT1NY82tXViB/&#10;aWiX0ALBQ8IWdSfYqc/pU1t4i0e5O1NQhR+6Sny2H4NiueVGpHdFXIbFhN4h1e5LfLEIrZc9Bhdz&#10;fq1M1oi41bSLE9Hmadh7Iv8AiRVWwhm1Dww80UKM19O9wwkbHys5I9edoGM1Bo1iIvE1wCxdrO1W&#10;NmJJ+eQ7j+gAzXThoXqp9iKj90m1/TreaK1gKbnuLmOINgbgM5Y569Aaoaz4E0oRGW2muLZiwBG/&#10;evXk4PPTJ61t3I+0eJ9OhzkW8MtwR7nCL/M1l6/rK3lnLawxukw3R4LAjLfuxjB/2j+Vb4mrP2iU&#10;WTTVokGh6RPFpEV9dPA/nW8EMKImMIZATuzwSQR0robnw7pF0Sz2MSuf44hsb81xVieJYLK3gThU&#10;eJF+gYf4VcBrgnUlJ3uaJGL/AGHc2/NjrV7D6JNidfybn9aDJ4jtRzDYXwA/gdoWP4HI/WtukqOd&#10;9RnETahPp/hq0sbuyubaW2Mk8jy2wmilkwxC8EjB3nk9MVpeH7edta0ic29rbLPavdOLN3CspAAD&#10;IeOrDp6Vs6pBNdaTd29uyrLLC0alumSMc1wAvPFlpqU0unwzBLNVtCqFZlUAA7eRk9jXqYfEKa97&#10;Qho9jqpqRZdNumVwhETHcwyBwc1znhbxaL+2MWs3NtbX4chYnUxErgc/McZ69K3dUdbrS761tnjl&#10;uJLaQLGrjJypA7+prqTvsI840XXdMg065tbfUBDNKkUEe8FHAQnnJ+XJz0zW1fPe/wCn/bDJlNMf&#10;AfHBZ1Bxjtxx9DVvwx4YtIr+81O6slNz522Fn5AAGCQPXOead4nbDauw/hsIU+m6U/4USejNaCvU&#10;ivNFDwAudRvWPaFR+bf/AFq7HRx/oBPrPMf/ACK1cl8PRme/b/ZQfqa6zRcHSomH8Rdvzcms6XwI&#10;6cxd8Q/kaFLSUhbHbNaHEOzRQOaMjtzQIBS0nelpgIx2qT6VzizypfaPE080nntvlDMCq/IzDjGR&#10;yOOexromUOjKehGDWLbWM1tqFpA4V44y8onLfM/y7QCPYNj8qANyjmilpDCkoJpM80AKKDRQaAEo&#10;7UUUCFFc74g41/w63f7S4/NDXQ55wa5/xGcar4eb0vsfmpoA36DSA8UE0DFpDQTSdqAEopcUUCGr&#10;e2rnCXERPoHBp4kQjhgfoa5trFh10+/X/cmSQfkSahNrGhJK3yY7vZhsfioqgOszSSqXiZVcqSMZ&#10;HUVypkRB8upCP/fhlj/9mFPS4uCR5OrWjH0+1Hn8waAOis4Ht4QrNk+g6L7CrFYEc2rkEq6Sj/Zk&#10;Rv6CnfbtYiJzZFx7Bf6NQBtSAlSPWs6WykTO2ZzuXZ5hIBjT29TVU63dID52mzjHdVY/+y0HxPaq&#10;MTW11H/vRUAaTyW20WssqZbChWblj2471LbwJbIETPXJJOST6mufh1jQjqZvDeBZCu0KYyB9enWt&#10;RNd0yQjF5Fz6nH86ANKjPFVV1Kyk+5dwH6SCoru4ScJaRSKzTEhirfdQdT/IfjSGEcqBJ9QlYLHt&#10;O0ntGO/49fyrzqNJvFXibLZ2yNlsfwRj/wCt+pro/G2qC2so9MhODKAXA7KOg/H+lS+D9PTTtIfU&#10;ZxteZd+T2QdPz6/lWUvelY9Oh/s9B1nu9EUPEth9guobi1b5UxvhXgNz8qnnGM5PPTFUJp7uK3Np&#10;a2qXReL7Tcj7uxW/h569+PQVo3l5FPe3M9yP3Fp+8nzyC+PlT3wMfjVGbzI7EWsrqt7qRM1zk4Mc&#10;QHK/l8o/GitU9mklueSved2P06S31GJGhvjdkDJtbglMd+nf8cj3qxqsS6jaJarEEdDvMDgKWx2U&#10;9Me4qWFNN1vTopHtfJCgLG/3Sh6AKw9//wBVVrrT9TtJVmWaW+hjGEAYLLGD19n/ABrOGKi3aWjG&#10;4djGFxcRXjtCG8kDauWw4Ge7dGyeee1dFpOvRXDLa3L7bvkYIxn2x2PXH0rnL6RpEea1jM77/niU&#10;+XIHPqh5zyenHeo9NEN5+/uoPLdGw2DhuPQ+nv2/l0p31JsehZqqCLm9Y8+XBwPQuRz+Q/ma57+3&#10;7yzjk3iKaNfuMzEbfXJAxgA9Tin2GpPp+lGWWRJgzfJs5UjqzZ/E0ybGzdxKJUW3zFPN8rNGcfL3&#10;J9fT8arCwvNMJfTLkxg8mJhlD/wH/DFWdMuEv1e+UMFc7IwwxhR/icn8qvHpTuJrUrWwknma9uoY&#10;0upFCHaM4UdgeuO9Urlb+TVI76C0NzZ2qspRHAfeerAHrgcde5rWIyPSsr7Nf6dM0thcMQxy0T/M&#10;jfUdvqKTipxcWJPldzI1yWPXXt7a0vHEs0gia3ZSrRDkuxH09fwrrrW3itLaK3hXbFEoRB6AVhJa&#10;/wBuXcmp6jZSRKqiKGS1fLRkdX455z6HGKnE+p6dKiKRq9oVLB4Mecij1HRuvbmvNr4WSVodDpjJ&#10;M3KSqljqdnqKsbaZXZeGQ8Op91PIq3XntNOzLCsrWrLT5rOS5vYsiBDIJE4dcc8Ec54rVqrf3MNl&#10;YzXM4zHGhYr/AHvb8elOLaaaEzjtEOjyS6bp99LH9saVrm5nmcEuTyse/vnIz9K9B1RLaO1e7lBV&#10;41ysqHDg9sEe+K821HwbbjSY7lmkh1KZi5jhUFSzc7dvoOnFRf2xJb+GDpUizLPZ5Jd8vG75yM5+&#10;6B0wa9yjVjU2MZSW3U6ayvzMkrNF9oR2zLgfOCfUdG/Dn2psmkWt2DLp05hkGVIUkbc9R6r/AJ4r&#10;mtG1CfX7L7LDZSwfNvZ1UmJiO2e30P511sloUs0ZywvCSsTh/mUk8AkdQBye3BrW9ybWMi6juWni&#10;W/hQC3XEI6I3qPQkgADpinRR2m6d7mRpLC2QTSPLnaOD8qg9v14x3rorkxx2jtPh0VfmyM7vw964&#10;m6FvPqVrps12IbOSYTXKO2EJHIGT0HAUc84PtUyfKrhHUmht72OS01WF917fSYgsp/mVYRkjnqML&#10;zn/arUF5As32a5jbSrpz/q5RuglPsenP4Gq0k99eX739lBK2XEFm6KCnlAneSegyQPwFbct7ZzRf&#10;Zr8RyxnKu+z93uAyR35ArgWJnF66mrgmc1qEVxYK5mh8uFPliKHcjegHcfezk9cHr0qjFcT2VxCd&#10;MeWCQH97FKpYFSMqR6A9+e47V00+izW1uzaXcJJaMuTZ3R3RFevyt1X9RXLz2b3k1zvaeB0ljDiY&#10;bliLYH3gcEY6E9uD1rrp1oVFoRZo7LT9ftrvbFN/o9yVDFHIxg+jDitK4nFvA0hGSOFXuxPAH4nF&#10;eeQTyRXEdqFit3Mis5bG0r2CjvkEHaeeBXc2+niN4maR8J83lA5QNjGRnkfStSGiSG1C2flTYkZ8&#10;mQkfeY8mq9jHGrSTA4hi3Rxsx/77Yn3Pf2qxfTeVAsYfZJM4iRvQnv8AgM/jVXUNqxRWKFY0YANu&#10;HAToAfqcD86YGZNaWd4Xu54riNrg7RPbschfu7Gx098jua3rqQWGnSSRQlxBGSkSDk4HAFVrWxME&#10;4WKXbbocmPBzuK4PPp3+taJ9qBM5Ky025+wC5sb23v8AzHM09vcKChkbltrDlDn1qbStXttS8QvJ&#10;eH7HNbqbe3tpSMFs/vGDdCcjbx2FXtW02Ha91bF7e+bCJLCdpZjwAw6EfWm/2SINNWxaGO+tVHKS&#10;ABwepIPQnPrg+9c9XDxqa7MuM2joTwRVNLqV79oPKIQD9P7x/kB1PJrj7PVL+xu1TTnaSwdiIoL5&#10;sf8AAUfk54PXgcV02n+ILG9lED7rW6YZ8mfgt/ut0YfQ15lXDzp7q6NlJM1T0o70vtRmucZynjOF&#10;Y9OWVLJXh80SXciRgsEXkemcnA+lY/h3xvYTXlzJqQNvczuMSYyiKBgJ6jufxrp9VA1LU4NJU/ul&#10;xc3f+4D8qf8AAjz9Fqr4k8P6NcQSaldoLea3XzPtEYAPHIyOjc9jXfh66glFkSjczfGN5qFldWNx&#10;ZWwvba4UxSQeXv3YwwxjkZ/pVjT7O6mnGq3kctpu+aRZnAMYUgjp1GBjnH0qzaatfWumQXeqxxSQ&#10;yRhmnt2AKZ/vKTz/AMBz9Kra74n0ldM3w38csRYJKsRDNtYEfdPXnGcdK9RGXkdQxSaPHyujj6gi&#10;si38OWFnrQ1KBNjrD5Sxj7q89R6ccVzkPi2O2itkszAY3ZpJD5qnIJ6HPI/HBreg8U2L2ySzEIzK&#10;CQJYzj/x7NBLTRn+Prm7sdLhubVI5AzNBIrpu4dSMj3/AMai0uO81OKC5htrmzVIxCiTZQouMAjp&#10;kD6ZPSrU/ibSLjVLYPdqIbcNKxPILkbVHGexY/lV/wD4SbTG5jmVx6mWNP8A0JgaNB62J9XsZtUt&#10;l022kWOSY5aSRdwCrycjvkgD8aqL/wAJForqJtJS7sgfmNnJuKD1CtyPpzVmw8Q2SXs00uxSFCJv&#10;uYRkdSR8/NWr/wAZ2tpArpFHM7OFVFuFJOfpntUVaUaitJDhdFC48W6esH+hk3F4ZFjWzIMchYn0&#10;YcVDpj38dtc/uo4LuWVri6aT5hDn7qAA/MQgXvgViaj4ptNQ8UWd41vBYNZozO10x/eFuAMqD0Gc&#10;fWrDapDfyTxeam2eXzYmhimcSfIFIGFG4YHP1rzalFQlyxNk7m7bXtylqLs3CXtqOZMRbJEHqADg&#10;+uPSsO4nk02x1I6lo7XJu5nkjuIwssbFsLGD3XA2iqltd6xZ3ty80VwiS/uoibXm4bGFwpI2genY&#10;Vo3Nrr89vp0MNnOyW0kbyI7Qpu2DgAgt3x1FTGKjLUDc0jS5NFv9I022ubjaALuBRH4tme7jaQvH&#10;wABgHplienoa6HUHZbIxxHEsxESexbqfwGT+FecweJLtr/VbyQSwSIyQK11cBFGCRtyikH5i3cVL&#10;Z6pfanrO7+2LFLaA7mWa6kXaWBA2k43dCf8AgVeqvIgt6l8O7STxILyK8mgW4dVEEAC4UL85J9wP&#10;zNdza2MFmHMMeGfG5u7YGK45JUm1KVn8R2KCFRGpErtnPLY/ef7v+RVjFozH/ioTIf8AYgd/5E0w&#10;OxAODwaUj1BrixDblSTqV7KD/c0uQ/8AsppWgtQuTJqIUDJP9mEfqUosBua9tmhtNO73twsZGf4F&#10;+d/0XH41y2oeJNP8NasLe+iaNxvYKkRcFGIJAPAIzz7dKoXMel3OqMt1cX628cOI2+yorFifmwMc&#10;YwOevNZ2o6foV5ahE1O/LowMZksVYcdAcAE+5zzTsB1+gaTFfNZaraRTW9o5EhRl8tpcD5SwB5Bb&#10;5hXU3tylhYz3co+SCNpG98DOK8wsdUtxL5V7FqSqB/x8WyLtx/uMoI/DNGrX2k3lg8FjqOoNNuUm&#10;OeAgEAgkHC5A98YoaYGzr8WvR6Zp9g92t7Lfuvm20yBDhRvcBx0XjHIPWsjxdrOpJpwmjstQsL2F&#10;v4VEkUin7w3DI9+RVD+0IW1P7Tq8moWMccGyNmQSDcT83ReB07VdMum3llNNpuqXtxIiHYqWjMC2&#10;OAcJxzXDX+NNrYpbDdOuLy4SyuNQXT3mnT5PIfazRg4IJ5Xuc/Q+lWpbqdZrpJpDDtSQTRlsBncc&#10;Zb7vTAHIrG0610n+zYIdRvNQsGVNpF1bbFJ74bGOpPX1qaTSNPNtP9m8SW8sT87WIGNoO0dcdcfr&#10;WLUbj1JdP1TVNP1uytkuHureztt6RXWPk3DGAV68ZHtg13+r6rf2ujXBOnSi4ePbG0LCRd7cD0I5&#10;PpXlXhqye6kvZXv4reDzQRuuESSTBOMZOCOPbrXW/wChandRWr+KZvlzJKssiALj7oznBOTngnpX&#10;owjZK5m2dXZalBFpEkdhGJPsMcalC3X5Qfz6/iDT9Lun1S7e7MYWOJAkZU5BL4Y/iAE/WvM9TsdS&#10;TXYLG316xk02Y8XHmp+6UckMM9fT1rfk06ytTDFY+JUcu7PJ5pR8jHJyBwScCqswPQmkiQHc6L9W&#10;ArgvF3hXw9qep2F9JPFDLLdJHceXIo81TnOfQ8daWKbS45Fiub25Uno9uiSp+Yj3D8qbq0uihrWO&#10;HVbuV0uUd0ViMAdgAo+Y54FGwzubMWq2qJZ+WLeMBEEWNqgdhiuZ1yFJfF0SSuEWTTXGTx0lU1ZE&#10;mkjpdaw3ttuv6Cqt3pnhm9kV7zTr+5dRhTLbXL4HtkVE4c8WrhexZtFsrG0jtluIQqDA3SLz71j+&#10;ImW+e20mytobia4YStIHUCNUdSc+uanl0XwZb273E+hSRwoNzO9lMAB6nIrnby58F2mvafJZolvb&#10;eVKJiIJUBPy7e2T36VxSwnInK9ylK51Op2Nrtjt47WFJbhyofyxlFAJZvrgce5FY1p/YsmoC1hhL&#10;Q+WPKukkctnjJLZ6DI57GqV7rXhBjG1uySSRHftEUmHHQrkjqQeO2RUU9j4W1CW3uLVriCN8O8UV&#10;pKfMXHQYGB+Fc8Y6a3GawsdRtdaV7MNdSW0RiZpbt4mZXwynIz6EH6ZqnaLdX+jXDC0BjjmkVoFu&#10;jgsrZOBs9fcVZ05NEIknllmtGlYbYmlljMagYAJz16n2zisLTLlbeC9s7W6ufMku5ViT7TFsOeQS&#10;H5xjqcc12YWbd49iJo09IiaC2lSER+Yl8JHkw2A7bVAG7DY5yfbA71btb66TUbGEpG0IeWOWVegZ&#10;3fAHPqox9etVtP0K9ME0EOoSKiMVeGZEO7dhvvJnrn3px8PiFcSWt8MAgSWs6yBMnPCsARz6Cu0g&#10;i+1XuleIfOltpb6OztFtEFtjCSNgj5ScklQpOP6VU0eTTtNhima5e11N4ys8d6rRkMTkmNmGAefx&#10;9qdpNoq63KLbUJpZi+0C6YpIHHU7TnI24BJHQV0z2N/q+yAwWk9ptLSGZgwbnA2FTkHryQOlZTw6&#10;nrfcFOztYq21tb6tcRz6fNE0MRVZEz88W3BXp1P3+enzVoeIp/sujSTurtAjAzBE3MEz1AyOhxWD&#10;qmh2Om2s7XVq1rPGoZbmz4YDnG7bgdQR/hTtH15pNDtNPdZZtRlQKftKkq+7nJPcYPQ81wV8M6ck&#10;73RaqK2pz17eaLqkFtBbTxS3TPI8s8kex9pO4knj5sZA7daW60CztzFJbKZ95EYhYmUYYbiQezdB&#10;1xwa1H0U6TZw2MGmhJnYu00Miu0pA5HqFwSOmBxT4tPZZV1i9LSwC1dnmiHl4IzgALgjgHn1xzTU&#10;7LRjTTdihBY6dbrKr/bbQF/I8u1mznbgZYHhiSQMdP1robC01RbBP7Ovre6tQWURXkG09efmX/Cu&#10;dsdQOo6tBYJfpeGbKgyxhwhzzyQD90Z69SK9BsbQ2dlFASGZR8zBcbiTknFE6s6fUqyZh2IjuL+e&#10;yutPSyvI0Vyba44YHPTGD2pEhsPDjraQalDZNKTII7hVO/nqTwevvUMdrpOpXl/d6kkLb7p44nfI&#10;IWMBeD2Gc0/Q9NsZNV1Z48XNqnlQR+c/mjhdzYJzxlhW31q0dVqRyali9vblTAZobe4hj3zu1vJn&#10;Kqp7HjqR3pDbaXPNbrC8cpaVV8t5N+wfeICk/L90VNP4S0eYlo7d7aQjG+2kMZ/IcfpWZq2jXluV&#10;dNT+0IiSS7b2BZMBV/vDB71UMZTlvoHIbmkRpFpyCNAiuzyBQMcM5I/nSyW1ylzLPbTxgy43JLHu&#10;HAxwQQR+tcxpT2Vndz2OufZYJo0iEJMjBSu3nazdOTzg9a27may0+1S5/td4LdmCqzP5qZPbnJ/W&#10;ulSTV0Q00y59pvIf9bY+YB/FbyBv0bB/nVHV9UjNgYolmE8siII3gYEjcM9R6Zqa1v57ld1rcWF8&#10;v/TKTY35cj+VN1J2u9Omt5Y72zdhmOVFLbHHQ5Qnj607hYp6trEUmiFnt5Mzs8aKPvIQ21SffOKw&#10;mjV9bhghnHkugiPmnlcDoRjGeCABxS+HdP1HVGP9tX0EkSkhYSwM2fXIwV6Z55qyPDEst8Yw+fJZ&#10;UZ5UVlAVQQBghiefbtzxQPYYZ7+1mtZ7aYpbglxuBw69CxzyfxPHH1rbtIkbQ3vfsqQ3F4pJO0bs&#10;SNxz9GFUF8OXlrcyugt5YnDYVGKYY9Dg8YHPGa6G4RUitbdAAvmoqj2X5v5LQJh9/VVHaGAn8XOP&#10;5Ifzq08Ucgw6Bh7is+C6gSXUJ2lX5ZdhA5YBQB069c/nRba1bXkEsiLIgRXP7wDnaOeh6j060xWL&#10;GmPdRadA0NwQGQMEZQQM81e/tS+iXLWsc/skm0/rxVSzXZZQL2Eaj9KsCne+4krbEd7qSXctoheW&#10;yKMZmZkDEYGBxyCPmNZ2vSi78PXrZ07UwYyiMiYkVm+UEDnkZ9ulWY/n1O4fBxGiRD68sf5rTblF&#10;e9tUCrklpH45IC4/mRS0K5mjPhtvCLhVtL250uXG0ASSQHPuGG3NWtFsPsQu5WuXunuJi/nSAAlR&#10;8q9OOgqxJplnLIXa2TewwSBjI9/WrEcSxRLGgwijAHpSUYrVEuTZgrcXMfiLU7ldLuru28uO3D2+&#10;1tuASRtJB6t2rKvLzSU1vRrWIvaIkpknS6VoyoUAqCX7Z6c1vpFrGnzzS2VzGUlfzHieMMCcAZ7E&#10;cAd6ihe91fxMJL+10/8A0a08sRyk7JC7Z7g4PHvWVTDRlLmLp1Faxr3EiSxW7RusiGdPmU5B59RV&#10;quf1bQ7CBYn/ALIm0+d50VZ7KcBRzz0I7A9Vq7c6Lq1lc28VhrbS+YWyl9EHAAGc7hg+g/GuGeBl&#10;b3Wa8yNTNJWYZPENoQJ9Iiu1HV7OcA/98vg/rVaLxZpbPIlw01pJG5R1uImXaw6gkZGfxrnlh6kd&#10;0UmbmVUbm4A5NY/hz95pX2sj5ruaS459GY4/QCl1XVbY6Bez2lzDMfKKoY5A3zN8o6e5FVbhb2yW&#10;wsNP81fKiRGYplCOB1xjI5P+NSou1gYahEuoeK4LeRQ0VtZtKwIB+ZmCjr7ZpNRsk0vSJp7WWaE2&#10;4aVRC2z5jx2/l0p+js0+qatdOdxWVbZWxjIRef1aruqzx2+lzyyxiWNQNyH+LJA/rXs4ZOFNI5pK&#10;8rkfhpdYmsLh49USXy7l4wlzCGzwD95SD1NZniCXUmGrRz2cbMyW0bPby5UfMSOGwec/hW14W1Kw&#10;i0c2sbbXtFka4OP7pwWOO5/pVLUb2C5i1aWGVXVpocY9BFuHFaSV7m1Kbg1Jbob4CDwaJdaoyHyZ&#10;V3xgEZYJuz9Oav6Xql7HpmlrFYCSOWMsT5qjCjknPtnpUXhNCvw4tBgAm1kP5lqfpFtMvh+x+z6c&#10;0bvbRiSVJFyylRnHPBNKKSVkXWqyqzc5bs0v7cH/ADyhOSFGLlTyen50n9vxgqCIMtuKj7SnIBwf&#10;yrFWyht9RvJ4tMmUlIpponmQKgXO3Hvx0qWLQEiVJI7G7QpHIq/6QhIVySRz9aZkb8k97JCypZuh&#10;YcMsqHHvUFiL61Rg9k5BPyqJlwoz7nknOSaoJ4wtY44FNlcjf8iglBzge/uK2vtd0P8AmGzf9/I/&#10;/iqBk1tO06yb4midG2spIPYHqPqKn7VS093ke7Z4mibzh8jEE/cXuOKu0AFViP8AiZxH0hf/ANCW&#10;rNUyT/bAA6Lbn9WH+FIC5TJJUiQvI6oo6sxwB+NPqOeCO5geGZA8bDBUigCpa6ilxPLETEQuNrxy&#10;BlOex9D7U5Ibsao8pl/0Yjhd3t0xjjnvms7UrG5ZoY0WFoFG3zZhnaDwSR13dMEVrNcLbtDE6yEN&#10;hfM25APQZPvTAnzRRRSGFJjIpaKBFG804Xd1BOZdpi7bc9weOeDx1rM8TcXGhv3GpRj8wa6A1z/i&#10;o7U0lvTUof60AbwPFB6UHmk7UDDvRSA/NSmgAzRSUUCKouL0EbrDcP8ApnMP64o+3lR+8s7tP+2e&#10;7/0Emr3emtgZJIApgVk1KzbCtNsJ7Sgp/wChAVM0FtOoLRROp7lQQaeAskfZlI+oNVn0yAHfAGgk&#10;67ojj8x0NACPpGnOcmxt8+ojA/lTP7GswTsWWP8A65zOv9akS7khdYrxQrE4SVfuN/gfarg5NMDP&#10;/srbny768T/tpu/mDR9gvFHy6k5/34kP9BWh24oHAoAyWsb7PzTWkuf78BH9aryaTKxBk07TJPoC&#10;v/spreI5pr9KAOPvra1tZQs2lW6jBLNFdFQvTg8Dnmqaabbrby302mXSRH5gUulOFA9z+NV/F97P&#10;Y+IY7Y2Yube6CSDy0/eAjggev/16TU/tdvp2BHL5uoOI4oZMqWduPmX26+g4oY1a+uxj2dq+q6pt&#10;VJ2jJLNsXeyp/nitrVLhrJUgGo6iEyD5UsDAMR91B9f6V1OjaLbeHNPkYu0kmwGVyOpA6D8a5rUn&#10;a7uJbghCYG+duuHJHyg84wMc1NKNtWdGOxSqtKPwrYybiC5lRI01IIjy+bIskDAGTOQDnr/9aqkd&#10;/fDVbhNRuLPznCpulXdGVHIGQOPXnFdXpdyLDRESZRdmZsnoysvr7+lWbrRYXtft1kHjBGHgk5Uj&#10;ODnrx+dFSnGe+5xx5kYMkl/LFsjl0iVVTYiJc4CDvgep9at2Ooava27tPYrMv3srdoSvHPestbJr&#10;D7Te2kIigT/WRvCHiPv6gEdxW9H/AGXNo8N3d2VqvmoN6rGGwxHTgV51am6btujRSVjmb3Ur6fUk&#10;vxp0u+0YuodARhuACwPGB/WodU1rT7+3jlEFxa3+Pkj8skNk87SB39adbeFZ7VLi+fUUNihYpECz&#10;bhngEZGD0qzDpcQjhmNzJArsuHaTcpHZQf4e55FawrKKshNXDTdS0i3snsbu4BmmjKSSFTlcjoQR&#10;kYz70/QtK0OwVlbXUuN4IMXmqqcjHT196j1C2c3EMt1LdC53HbJGiBwuOMEDkfjU8un6gsJma2tt&#10;Qs5sF5Db/vhjgHaCPzFbRxEXvoS4m/bXEdlAkNvNBcW6DCqki71H54P6GtCC8gugxhkDFeGXoV+o&#10;7Vylnp8NzavLbW2n3yqeEUmKRfY8dfrT00qznyBpcyOv3kjusMv4MQcV0bk2Ov6ioLuQxwhIz+9k&#10;OxPYnv8AgMn8K5QWV3azYX+1vJY/wIGKfgp5FORpvtDSHV5oxF8kf2mB144yefy/CgVjcFvcWl3H&#10;JbTvDFGvOD8pUddw7k/pipDrcWmxPczWxS4u2UK6p8vTC7vT/wCvWBLdXc0iWya/ZOrgls7QMDsf&#10;r/jXOeMNYvmK6bJdW8ycSP5A6+g/r+VNjS7HTPawy39xeTmR5FOTNG+yVX6k5HBAGAB0NaUmqX2j&#10;pbtdEX9tM/lo8QAnVvQoOGxjtXE6XLqunx28U6R3Ic4WJiS/uMgcYPr0zWhdTahFrMepW1xCstqp&#10;iiiMfyKo4P8AXmsqtCFRaopTa3O9s9StNRj32s6vjhl6Mp9Cp5FZ1439o63FZg/6PZ4nuPQv/Av/&#10;ALN+Vctf+JDqIimk0R4r5/lhu7aQoXY8DHqM9jU0i6/o+kXFvqelNdG7clpkkBdmI5+UHJAA7Yrg&#10;lgpRd4luasbH9t28sl3qBDn7Ivlwwkcs5+nBycDrV3T9LW309YrrbLM7GWdiM7pDyfqB0H0FclpW&#10;oreyW66fpErWlm3mOFcEvKRwSfb/AArok1+4bd/xKLs7eCFG7H5CurD0uRXZnLUs/wBlNakvpkv2&#10;Yk5MWN0TH3Xt9RijTpZr+Vp7iNY/IZolCNuVm/iYH07fnWNr3igwaTMDp9/BJINkbSR7Ru+tV9H8&#10;ZaXa6bb2nk3XmINoVYwcsTnA59TXSTZ2Ok1eF7yOK0ikMbu28tjOFX1/Ej/IrLS0axFwt1bwvHOc&#10;yl1zGwHAAOPlwOxGPesmbW0tbtbqNb2G6lB83zYWCk54XB7DP6CtSHxrpTl47mbbtH31Rtre2CMg&#10;/p70h2aFtoHtHKaNdeScZ+wXXKEf7B6j8MiiTUbG/uotPvC+mXsRwImwUII7HpzjI78UWmr+Hvsb&#10;+bcWwaQmV0x0PoOOoHHFZt7JpupyafbfboTJIxeeRpQdkIOdjE9TkgDv1rmrUYNOWzLjJ3sdNrt1&#10;HpOibw2yBdsTHbu2qflz6+lctJbobSO70y4YTTvtYxsHjdOAA4+7/UcV1l//AGZqmmTWL3lv5Mqb&#10;DslXIHtzXOXGi6XoVtGmnrK5kP72US7jt+nQ+uMdAa4KUrepciG2l1K6jisY7K0UAmTmc5usHqp+&#10;8vTqfQVsWettFMLa4WRZv+eFzhJMf7Lfdf8AnWf51qUkEZZljgH+koh/drx1Qn0/u9jUNzLdS+Tb&#10;mO3vtOk2oox5gUDgkY5BA5xXXHETvqTyo6b+0bW4g/0iJ4YnGQZ1wrL9eg+hrGlt763WSaDeYrhQ&#10;RA0RlUrzhD1ZeCOnAJNSHT72OzzpdybrT92Ta3R+8gPRH9D79qu6bI15psN9YB4I5Ru8iblfTjHT&#10;p249q6qdWM1oQ42JrCaG3T7PL5kM7HJE5GXPs3RvT14rSP5VmNqFm3+i6h5cDuPuTMCjfQ9D+hqp&#10;d30VhaSy2N/G6IpbY4aVV9wVyQPzqybGkv8ApN8znmOD5U93PU/gOPzov900Ys43KvPlSy9VT+I/&#10;0+prltN16LTrDckklxGUzFkhUZsks2T+f44xV2x8RfbZJrqCzkkZiEQKGbCjtlVIGTk8kdqLjsQz&#10;iSyC2bp84BDMrEh1z8uc9wO/px9IYbi1EJt763juLSRTKckARnPbJyD0wAegzVy+s9W1pQHtY7XA&#10;IWQsN2DwRxuODnpxXNz6U8Fx5FzfoZkUl44wzkJg855OT6AcClYaNey1u4tdUubXTL6G9sIFTEdz&#10;N8xJGSEf0Ax14rU/4TnSRbF3E6zBSxgKc8dcN90j6GuDt9DnuL5HsLdoV3Lskdslunb6DPPpXUf2&#10;NqmqaslnrssVxZWyeaGiAUPnIUEDkHgnr2rnnhKc3e1iudoqwa9qVnfy7zaRTXk26YyHLplQVXHo&#10;F46EZNW79xq+owWIutR1C1jHm3aIgRc/wLwFxzz+FPV38O7zpWzU7ZT88W3548/9NQMH6HmtLS54&#10;rC0kkvd66hO5nuU25bJ9PVVGBnpU06Fql2tgctCq2hlpI5bHS4LWRTw9zJ5mRnnKjdk++Qap6xoU&#10;t9HNHfPDaxuTieBHKLnrkbvlz7jHvXXW11DdRb4WyPQ8EUss0MATzZFTzG2LuOMse1dlzK7POrGK&#10;58LSv5MVrJFMCyXCwl32DgZAOcE88Zrp9P1G51NP3epWqszEIPs338emWzVy/wBBtboiSMCGZW3K&#10;QMgH1x2PuMVzN7pEtpdtNM32R/mdLmBsKzADaGPt1O4DvyaLFXubVnZahcX2oS/bLcYlWHJtQQdi&#10;56Z9WNXv7P1BcYvrcEelmv8AjWX4Z1rTotJtrWS/Et0VMsjE7mJJJYnHIx3zWtqmqxWTxWq/Nc3C&#10;ny1HYf3j7ZxTRMirfTalp+hW8sN4sMc8m0t9mBKEknOc96pWeoXb39lJqOq+SkCO6yyWrMqSMxXa&#10;xPQhQep4zXdWcED6TBCdk8XlKuWGQ2B6VQvtTstKI06CKFZnjZkQssaZ9ycAn2pN3KjGyscvY2uo&#10;6ra32px38En22Zigkt1ZWRfkXPpkDOPesK/0GxjubKNL2e1vJ7lY3gG2JUHVmwBg8Dgj1Fd1H4U0&#10;qa2jutNaexlZARJbSFNx/wBpeh568VyWq+daahHH4lt57yzihJW4FqMAnhtxXPyjjBFcU6NRSck7&#10;mqsb8HhWyt5vOE988hXaHe5bOPqKXUNM02z0+4upY5JfKjL4kmd8nHA5Pc1ztrJZrp8UnhvWbiO6&#10;mmSKOzaYSLuLY5RuQMZOfStrUtP8UTT21g8WnXcJlWZnR2jLqjAkMDnGTjpmueFCpN36DbSMW7sd&#10;JtNHtILW1jm1KO0LTJ5JyZGx97I4xlz+ArqfCWlW9rpL39zbWgMg3/u4cBVUc9RkHg5HTjiuI8ey&#10;akZoJrqz+zzeczCWOVhyQAFGQM4A6jjrW9pfiC5l05bBYYsOVXarNMccszFkB64PHb0r1PIg7nTL&#10;cR2UbOiiSTMrYHQsc4/DOPwq7wM5rlj4ytpLq1EavHbnm4Z42O3PAAwOme/Stga/pD/d1G3J9A/P&#10;5UAW1nieQxo3zAZxtIrL8T38On6QZLqbybaRvJmk8sttVgRnjpz3q1/ascvFnbz3LHuEKJ/302B+&#10;Wax/FFjfatopsJ5IYVvJY4BHGpc8sCTuOOgBPTtQgMjQb9bXT7O4jtoria+laWaUhR8pJ2KD2AAH&#10;0rp9T1X+z9BbUxbkqse8pjkEj5fr8xUfjWfpngLSdJt2htZLwbvvs0xO76jp+lVfEy3AudL0r7eb&#10;gXM/mvFcbVykfzY3AdzgYwaUnypsLGRplrqmjWFkx1i7S9uWw0D4mQN1Py+3fBGK2Li81BsJq+ip&#10;exAFTNp8hVip6goSCQfTNUr2KGS6R7s3NmgJMkbxl0OeSVYZHOMH2J45q3a6vbRW0tw8sjW4G5I4&#10;omfykA7kDr35PFeb9YqLVMrlRENR0R4JY9P1qa2kXKmwuxvy3TZsk574wDRL4e8uKH7foUczogBv&#10;NMmMcox6gkZ/M1U0hFudFH2vRp7mS7drmXzETBLnI5Y+mBTbnTL+yspzpv2zToijblF2GQDBz8py&#10;B+BrojitbSFyl3Q7rd4bkvL2WWa3ZpZIzcfM3kgnbu9TgZ/Gk0fwTY3Gh2124ns765QzSSW0hjI3&#10;ksFx0wAQOnaude48QQ+EbVLy1tZLGaOGPEBKzCMlQF2ngkjjj1rp7DUNPeSSGwbWNJlhUF7eSBnR&#10;B2yhDAD6Yow0NZS7jZ0tnptpp+n29pHCnlQRhFLKCcAdTWPYWmn6te6hqTxmPy3EMbAmNo0Vck8d&#10;MlmP5VJLrV/bafPdAWOpQQqS0ltJscHtlDkfhmq2r7fDngV4YlCzyIIyUGS0j/fPH/Aq7NSCW3ku&#10;LvTITBfQTrcOsLgoN8eeuGXHIXJ5FXZtDkDrJZ6jcwFRtCM29cZzjJ+YdOxqj4XTzbSzf5igjNwQ&#10;yBSGkJA6deAx/wCBCtvUNSt9MgWS4bl2Coi8s5z2HfHU0hmcLR4T/ptpcXC/89IbhpB+KEg/lms+&#10;8trM3UN7aWyxRxXNtHu8ooWZpBuzkA8fL+ZrrV5APTPNZfiAY01D6XVuf/IyU7gatIRS1g6rqr2+&#10;o+THdGNEQFyqbthP97g449aErkydlcreJtZs30TU7VCzt5MiblxjcB6Zz+OMU3W41bX9B3oCGjuB&#10;gj/YU1hnw9dtqEzm5ja0lUptxghSuGB45JHv3qvqPh7TvtlqrXV1GUYlzG7fKuD1PO0EgDtSnDmi&#10;1clT12Nme0ezlSNYHuElTyQ7OEEa9hkDPPrWbp1xrmiaTa2cukQusI8rzftYA6nBPHAqhqmgW8Tt&#10;BC1yR5YbeZ5Dyd3HGeu3HTvWhp+iXM2jraTalfxRgGMxZU8A9MlckVxPBu1r3+80U12LcWq69cah&#10;JZRaJb+ekSzENeDG0kgc49Qao6Ho1zD9unvLaze4nuXbYzFljXP3Rx65/SryWMuleferqdzJOUSJ&#10;pJCoCIG9gOBkmqWi6tc3WqGFgvlyBmIDM2TjO4ZUYGTg+9dNGjGnHzIlJyemxj6hbi11m43W8cQZ&#10;k4tkXKLtHzKSQc5zwOa1tM0W4e3mnW7lSdpnyJck4zxlgQ2cYzya2ldIL68kkOFCRtnr/eH58VRt&#10;9csoJbmCSZBdm4IW23DzCSAcdcfj0Fai1OUv0utO1LGoWn2qbf5VuI1MplVlOSM/McYA68V1Hh92&#10;0w/aJL6zt5Xyi2d6xjcA4OMtyOgx94VKt9aWuoNPrWpGxZzsgWHOMAAnL4yDk9sdKyvFEmnai089&#10;vqbXNvp1sJGeSQTIzyMAFBPsvbnmm2tiorqa+u6zHcaPqiMjQz3jRWUW75lYZAJVx8pxufvWhHp8&#10;1uqxW1wqxKMIJY95QY7HI/WuIsNQZ7bQtLFzaahaK7XUttGNskRCnKEHhuXyPXBrs7eAfZ0uNJuQ&#10;IWGVifLRn2Hdfw6eleXjJXaSNEi3b2ccAc5Z5ZBiSVjlm/HsPYcVz2t6bdQ6VBptteFo7u4jt1jl&#10;QHALZPI5xhT+Ga2l1RIXCX8ZtHJwGc5jY+z9PwODTJcXHivSYOqW8ct457DgIv8A6Eaww6k6iQSi&#10;tyrdaDBfNM8+iw3DxtsLxYVycA8Hg96qJYvaQmS01HU9O2gnybkeYBj2bP6Guu0SeO501Jo5Y5DK&#10;Wkby2DYLEnH61D4guo7exSN8j7RII93GFA+Yk/gpr2Woz0kjG0orRnn50/WoLK1sf9DuY1QsyZMR&#10;3OQeT03ZJA/E07R9TksJZbq+s72DzTJOWji3xtuY43FcnAAGDXTXD2rbZElQSugMak4J3EANj15x&#10;Vy88LedFGlrfzW5jG0DaGVl/ukcccVnLD05LXQanK9irpviPStUiQw3sIlI5idwrA+mDSaw42Sgn&#10;AW3IJz2Z1H8gapappst1qAtJbSC4mAJWFY1G4AA7iWHTnA5HNYWmTx22lXTJBPGLp2NohUsMiQlV&#10;XrnoOK4quEVPVO5aqLqXr/U21GKznljhkt5Gcm2cEowU/eJHPXgDoetVdMTSIr7z5NHMUqzt5QgO&#10;8q38QKgjOC3HB4+lStqU074n0ZZEiBWRsCOSLI5JUEkfXAq3YaPZXPm31iJLZ2EkT7n3hSVxuX8x&#10;Wd7KxXMmXRYeHtWf5bWMTY3ZVGhf654NP/sK7t8mx1u8jHZJ8TL+vP61heFr3R7KcQpq5kRYgqNc&#10;5jBJxwobt8v6126sHUMpBU9COQaiU6lN6NlWTOWu5dWjv4bK60/T9SaSNpAUPlsFUgEndkdSKitN&#10;Qt0tLa6givIHuLraIssysdxGP7v8OKvT3XlazrV+x+TT7FYl/wB4gyH/ANlqmLdk0bTbSF03R26s&#10;SOfndlAI9+ZD+Fd+GqSmnzGckkWYvEolZ42tgJgzIgV9w3BtoBOOM9QfSpL7VvsV1aHUIGhQF23R&#10;uHBONvHQ/wAR7VRtbBhrFl9wwszlNo2tiLIBbrnlvas3Wbl7rUpr22hM6xRi3CSRb+SWyVAOQ3y5&#10;H49K6SDob1tJ1a3ZDNDHMwDRSSjY4PUEbsGudtdNuYrW4u5LqWBRA5ijllU72bO45I5GD+tbM9xc&#10;6b4fMskMNxE2BHE7YbLkBV6EHrXPXsQLT299pNzbXEaKMWKh41RmABbacnODxScknZsaR1Ntq108&#10;ca26w3zYwyxZQr2yW5X+VMuNUvbVPPu0kt237Y4kj3o3PO5hk9MnIxjHQ1mw6yjstppepKjRMAI7&#10;iOOIE+mCQcfhmt+c3EsTR3WniWNlILQSA8Hr1wfypp3EY+naldJdXF9PHIbeZmbyVwGiH8OQcEk9&#10;B68Vs2VzDf30s8LB0ijEQI7MSSw/Ra5a9uls5ZPNe4hCAJEZkZMjgYBPpzn6Z9MMhuTHMJ7S5eAS&#10;Y8xxL8hyQATkEDgnBP8AOgGd7S1lWc17PbpLFLG4Zd3lzx7HH1K8fpU/224jP7+xlx/ehIkH5D5v&#10;0oFYu1lW6x3mq6mk0Sui+Wi7lyCADn9c1ZGq2OcPcpE3XbNmNvybBrF0bVUM1w0wwfIa4dgcgL5j&#10;kfow6elO4WNG7tlRlghyqLBJJgHgEYC/zNY1344utK19LeZPt3lxqoYAI2ZNpxgdTwOa27C7g1G9&#10;uZI2JUxxoMjqOSf1bH4V5pYRSar42UCRWIuWZXcZBWPpkfRRRcaiex2uvebGHmsbiLnByvp7da5K&#10;K61nQ3unhjt7m3urh52WaNw2W9SMjpjrXQ2kbQWscbyGRlHLHv8A56VLnninp2Ju+5yxgsvEep2N&#10;nceHkspGmLyzwkYKqjHG5fU4roJ/Dk9lC8thrd5CEUnZcYnT9ef1qJk36tmMmMxw5Z4zhss3HP0V&#10;vzrJ8SaheWNuDcTy3CADySyjG7uGwPpzjPWk4QluUpSF0gXlhpDRytCJfNLzyc5Xe2d4HQjB7+h9&#10;Kzl1CbUopLKWf93Ku8SMQfuvlf8AvraB+PStHTbiePR4b67IH/LMq3AkjJ4Az6HOM9vrWNfzLb28&#10;0gsVhhknikDQR5ACOCQzdicdMcUWQa2GaXdaza3TaUmkR3klynmebEduUY7iWbkYB4OfTFatxaLp&#10;mk6nKd5Z71odmQdp8ggDP1P6VveELm4TwtZY0+ZgQ53K6DOXY92zWD4gupH0t1e2eNZdTmfczKck&#10;ZGODUTk0mzpwtNVKsYPZnQ+FpY5PAsMSgg29u0Mmf7wXn+dR2yXF1/Z6i0uQllHGzKsqAE7Rgden&#10;Gfyql4fuZbfwZe7LWV1ImO9WUAfL7nPFaNul1feHXtvs11C02f30LplcHAx83oAKIO8bsK8FTqSg&#10;tkGt6bd6sD5dpdWzEJueOVPm2tnBG7BqhZ6DrVtNHI97qMqqclGaMhuCDnLn1qddE1BZkmN3qxkV&#10;w+d0ZHUnpvx/FXR/bp/+gdc/99R//FVRicpo/hy603W5riaK+uLUHNtbvIhC9M5+bnHaur+3XJ/5&#10;hdz/AN9x/wDxVU7UXVvfz3LR38qyZxExj2pkg8fNU1rLNb+butb2TzJWk+cp8uew+bpQBPYSvLPd&#10;F4XibzF+VyM/dXngmr9UrMyvNcSvC8QcrtVyM8DB6E1cpDFqlOTBeR3BH7th5T/7OTwfpnj8auH3&#10;qpqRIsZNo5JVfzYCgC5SUd6WgBpAPBHFUbfS44bhpGLS/NuQyOzFfzOPpWgaSmMMYpKdTaQg70UU&#10;E0AIa57xedthYv2S/gP/AI9XQE8c1z/jEf8AEkjb+7dwn/x8UwOgFIelLxkgetITxSGJRSClpgLj&#10;3opKKQFb+07UfeZ1Hq0bAD8xT5RHfW5EUqsvXKnKn646irGAarS6fbSMX8oK/wDfT5W/MUxE8EYh&#10;hCbix7k9zUtUfJuoMGGXzVH8Ep5/Bh/UGnxXytIIpY3hkPQN0P0PQ0wLMsSyxlHUMpGCDVa0eSGZ&#10;rWYliBujf+8vv7ireaqXwKqs6/eiO76juPyoAuGkFNDh1BU5B5FKOlIBTw1MlIVck4A6k1Xuhctc&#10;x+UBt/r7+3t3NNvczPHaA/f+aT/cH+J4/OgCK3MaLLqNwVTeBhn42J2H9fxrF01h4g8UTarw9jYZ&#10;gtT2Z/4nH8qp+ONU2iPTImGD88uP0H9a0/DNodI8P+bNkM/70p6ZHAA9T/WpUrux1Tw3JQVVvV9C&#10;bxBqAgjKJgmPDEerH7o/r+ArKttJS4sjprSbIfLbzZd3LSN/Pkk/lTbkhmvbu9DSQWzMXUY2tIwA&#10;2juSCQPSs258MX0+j+THqDxyP+8kgbmMt1AHcY/pTnWhTS5mcXK2zRtPC9l4T0qe5kubi7fYVERO&#10;EdjwAF9c9607PXjFZR+bbrIhASOW0O9C3QKR1U9ua4bT9b1jT7/7LqbNc/Y8iCFn3BpSMKAw64B7&#10;+takb3GgXsd1fWP2k5aSSa2Jy7N0DL0ODnHp1qXVh3LsaGpWBn1uC1LGXGLq+G443fwqPY+noKda&#10;RedrAn+yBVKBlYY4yOpwetT6BJHdWL33mJJcXTmWYqc7Sei/gMCtSKCKEsY40QscsVXGT715eIrO&#10;U3YrlXUytZ0+2FpJcKnlyj+JOASf73r9ayr1bXTrqzmtojcs+X8i2+YsQOW+g9K6x8BCWxgDJJrB&#10;0zTFuJG1eMNFNeyFLZFGB5Q7ke+C35VWFg6js9kTK61RzWnXv2rUfsFvK5ExLGIqdqHPTnkYGTnj&#10;tXoBMdtakvtRI0y2OigCsfVNMRbmOS5tZY5Twt9bDBU+5HP58Vm6jPqmyOyn/wBNsiyvNLAmJfLB&#10;6FRwcn09DW1fCyesdgjNdSaxTU45p9YjtUlW9wxgB2yKg+7jsTjkj3oGrtqMb3J0m5axRiiyrxKp&#10;H3jtHOM8cHtVZvEVzeeZDZNHtuHEURYYaEkc9Om0Anmuqs7eK1soYIceWiAKfX3/ABqPrFSkrMfK&#10;mZUOqRJCkqXcdzbs4TcSA6E+vrj6A1rqwdQ6EFT0IOQao3uhWl5ILhAbe7X7txD8rfj2P41j3L6h&#10;oaPPOm+Ecm4twMH03x/1FdNLFQno9GRKFjTuI5LZ7mf7KLoOMhUA3jA4GD1/+vXnmh6e2o+JJLy9&#10;iRoYJPNnTGMEngbfbuPavQJbq+trdC6pPJNwvljaVJGeh6gDn14qouj2lxIJbWRFZWBZ9v71Dxnn&#10;rk45BrqJWhaXRNHvoXlFhCPNGN4QKcdiPT61i3HhuGytkiEKu+8BZCcDGenX6k9q6ZZLi1AEkfnR&#10;D+OIYYD3X/D8qS6ntJ9PkkcJPCMfL6t2Hsc4oEctpkEEbeWpKqpDoqltzt2Cgc46n8RU2u3Zt/nm&#10;8+OMYQobl2yxHTOSQPpXUWsHkQBWIMh5dh3J6/hWPqmg22t6hl3kRYQA5jx8zdhz6D+dO+grK9zN&#10;h0ywg0q0+yvcedNGSvlzkFj/ABfgeRnp0pmhWN5Je8Pe20UatvJG3Geigkc44rdNm1gsUVujyxbT&#10;GN74EYP0GeT3qK/xBpcdo9wVmlbCbSSAM5OfVQD3pDuV7rw9HrRb7Xe3ckETFY+VHP8AEfu/h+Br&#10;DXw5baPr3nG6u5LaFN++OMM0TnpuwDxjJ6V2cLNZ6eWlQII1wsa9gOAM9yf601NPh8nzJgROcvJK&#10;jFDk8nkdh/SgL2OF1qe8GqR3ejaqs8EqASPPIoVHHAzkDHGO2a2f7OvdM04X73cct2QuyNYg4kkI&#10;wACMcH+lVH8JHxFBPfLeSW8cznyFKghkHAZsYzk5P5VjxWWueG9U+yiU3Cwx+bEqKZIwzfKCy/w9&#10;+axVaDk1fY05XY6K2mu78NHNLZSRWq+ZctPbFHQjnYw6ep49Km0jSJ54pNRuNM053uyHEbgrsQDC&#10;gDBxxz+NUBYanb2v2dp47y3uZlmnwQGn6bgr9O3Q9q6a38QWt4/2azVjegfNbyLsMeOu70H0zXLi&#10;a3MrQKiio2l23nLC2h2vmbd22G4xxnGegpj6La/9Aa9X/cug3/s1dDa23kqzO2+VzmR/U/4DsKpa&#10;7dSQ2a21sf8AS7tvJhx/Dn7zfgMn8q44ylKSiimcBc6ZeXT3M+k2d0bQvsEbbS0hHDHdnjn8Dima&#10;NbwQ6jLb6u19YXBbMUUcfzP+IBBH0613lvp1s6LbKjfZbRRFHyRlu5yO/wDUmq13GJ2azmhXULfO&#10;0CTG8Eddp749ePTNes6KcbGXPqYWpW9qqQWFnc6wXnbLoVZQsQ++cED6fjVTVNLOn2UTaWmprvdY&#10;447gI6OSeAATkfgK2F0fVbQzXdjL5yyp5Qt7w5dIgeiseAT7+1Q+HZI7nWxDeSyRS2any7e4bBMh&#10;6lQTg7RwMetcso1KWpaakVYPDusW+z/RZLi18vEtvLdKhY99pT+RqK223F3Nbf2TBE4XYbO8mZ3H&#10;+0gOM4HYGvRQM1Wv9Ms9Si8q7gSVeoJ6qfUHqKyp42SfvbA4o4TQvA4t7j7TFq6swBV4/I7HqGBP&#10;866WPSL6xhjittRmaFAcxYVM/RgMj8ax7lH07W7Wzv7kSafI5/e3I+ZFA+VWk6Hcex7V032ee3UN&#10;aSiSM8iKVsjH+y3UfqK9KE4zV0ZtNFaK2srh/Lne6MveG4uHyfwzgj6VZl0u1e0a3jhjjXttQYB9&#10;cd6QzW12Vt7qLy5T0jlHOf8AZPQ/hTxHdW3+qbz4h/yzkOHH0bv+P51ZJiafpFxpEE801yI/LyYy&#10;vzAIOuRxnPpV+z01ZIvtF9vuJpcO6ufk9gF6cDAqW4J1OSO3j82Lyj5km9CMH+Eeh559OKtNJDZQ&#10;ENJkqucFss3+JJoA4yTWZ5vEFraIGeNGVnjJ2qr5OEC9OPpnOOa6jWrC4vbcLbSKrgFWVuA6kglc&#10;jkdB0qaz06KEi4lhjN22WeTaMgnqAf0/CnapdrZ2TOxC7v3YJYLgngcnjrSBsr6JpsumWUn2mQST&#10;SNvfZkgdcAZ5rGuZPtd1JPO7xXETbERT+8jzyCo6EkDkfWtGHWDaW8YuvMlZ5No+XBVMD5jx68e5&#10;6VLqdgNWt47iAnI/hYY3r0I56H39qYEOnayZZmjunjCEbll+6B7dvoD3q5riqdHnQ52SjynIGSFb&#10;5eB3PNcjBNOZPLljEc0UnnBGGdhHAOOPXGO/XrjNu31NYI7DT7qYvuuVl452IvzAccnkAk9BmkOw&#10;+zsLCOKMRs6Sl/JeQKBEWAwUIXBA9SOvvUN/oyW2sW1zBp0sUpYRpHbviPcTjdnt19BjrzWwugW9&#10;sSfJtY1G7fdciQKc5Hp04zmoYW1C810R2V9PbQ28Pmo8qLIW3HA4IzggHrzRKaguZieuh0tlpetW&#10;Nqqx6qkjFizR3EIcAk5wGXaaw9Y0rXby+NwLYSkgLNGjKqNjgbQ3J49cYNaS6h4ltV+ePTr9f9kt&#10;A39RTpPGCWaqdU0m9tASF8xQJUyTgDKnP6VlGvCWzNLFq01i2sbZIbu1v7XaCS81uSuScnlMjqap&#10;65qGj6nYxpDf28jPIE+SXkDqQyjnHAyKv23izQblvLXU4I5P7k2Yj+TAVR8QjT7iS3maeBBGpkE6&#10;vgkkgAb15GRuFaJp7BY5y6vntNbia6kQSxJmBjCjNG20chwuCvJ+XtWzouqTTazHGWMzyZV2d2BK&#10;Y3BgjDjnAyOK5iLQ5dUNy+nR3IRw3lm3mCofm5yJDnI6ds9a6eyjudI2hLyGB9oU/wBoWQTd7eah&#10;ANUwLPjHRo/EEdlpjXa2rFnmWQgE5UAYHI67u3pWX4T8GyaJq2orc3XnZt0RJI8qVDE569/lHPvV&#10;HxLpWveJb9Zora0ljs0EWYLjILN8xI3Y7YrovAVhPZaBILlGWZ7h9wY5IC/Lj9DQBUvoZdJmhsYc&#10;FXZ/JcAIQpxleOoGcnP6YqtYak+myG7iKSBx+8U/uwFC5De+QML9Tmu1u7KG+gMM6B0PY+vrXHXe&#10;lT6dqu+Q5t5NxWYsWKkY2jb0LHpjpjPtg3EdhZ3cN9bLPCyMDwdrBsHuMjisq5uPN8WW1ru3mGPz&#10;goP3chlORjk+/b8a5rT9Vu0mthpiQyLDmPygp2qhwT937zE/lnmtLS9Hn16xm1a9uZra4vHLIsB2&#10;iNR8qjI5IwM4zjmlYZZk8SJZXckV/dxxW6pIBKSquWyNuE68DjpyaoWV1aeIYibqzn1W3C4RzBkK&#10;3HAY4ww5yRjNL4k+G2ma35UlsRZTphWdFyHXvkf3vf8AOuitotO8P2FtYQr5caLtijVS7MB1OAMn&#10;3NAHH3Gn6vYXJTQYL+JI1BaC4uEmTnoApOR+BrOmvJ9evTZarLLY20UG6Q2wcCbf0DcHAwDwfWus&#10;vrCHxDrTolxLHBb2m15bd8FmkP3T6gAZwfWuf0Z9Yt4Z9Qhtob+3upSytvEUpRflU4xtxgAgVy4m&#10;MFHmS1GrmncalZ3Ey2sd/FDaIimWSKUKSScKgPUdOfwqja21jrmm3EVq8kEjqUbZI5BU9A2eMkc4&#10;6019U02fVcXmnTCSePZJBcWmWG3J3Dg7hgnOPQVnWuiaVb6k8+m3tzcuMeRbwOfkfGNzN0A+vauF&#10;JW7Ms0dL095tY0ezW9upbVA13JbTEOIzH8qgNjON5xg+ldXpQWW+1HUXcbZphbxEn+GL5ePq281y&#10;OqaLLpmmtqY1OUXFpAxMgOxjySQGXHG4ngg9azYpr7RtOtYbkCS6jjEizSj5FDj5Sr9AMsScjqDy&#10;a9DDSUo6EM7DUZdL166srW0lU3Lyh3kjXDqiDcc8YIyFGDmteF/Nvoo7zCXMKtsA+5LnA3L7gcY7&#10;ZNcl4Uu7qa8udSe2tZAsZgUxyKrvtwzkEfK4GVGeOlbc+t6Zq+nmKPzFmlO2BZYyp3k4+U9MjOeD&#10;XSI19OUNHLcjP7+QsuR0UfKv6DP41g6qsqX08moKTEVzDlQY8H5Sh75I5z25rVtmubSBRDdW97bI&#10;dg3uFcY7bhwT9QKLyWz1K3NrdF7SVuEEvyMDnI2noeg6GkBz9lrMtlukEjpZouGLfOqDgKe5wO39&#10;4/poXoE/hi4liuSUaaJlZTkqRKpLE/3u/oOBWJqllcabMqTPEokBDtk4ZAOCAeBjb0znJBqjqNw+&#10;l+H7i3bdHPcbEbzchVjzuBH+0fU//Wp2A6uWSSAyKnieYFM48y3jYMR1AO0bj7A5rlNS0XxE+sxy&#10;G/XzJAZVATZsyTnfg88Hpz6Vd0+wOoT2wjN1EtnmS5aSUeVC5IcBVPcDnHbjNLq02sX2vRQademJ&#10;VtTKJZ41y678A4x09KTkoK8iJXtoNj07xBCiQrf7/LGCzybVYdtoAJHHXNYt9oXiNtQaVFeRZWy3&#10;l3uBx6ggZ/LtWsIvGUbEJe6bOB6xjP44xUN3rPirTYklutLspIt6oWRyDliAON3qayVem9mGqdiq&#10;0mqWNyZHttRJhRYyY2jlx8pxnA4HPpWnb6jePbpJMusxsc/ctkdcZ6j5c/pVGe/1+OaWeXQJfMLb&#10;la3lOV4AxjByOO9OtfFVzYWkSXmhXqtk5bIG5iSehxz7VSqR7k3uUbzWrkzzSnU9ShaPACSWmEJJ&#10;+6w24zgjtWvZ3dpAjyQamY4/l86T7LGqx56BjtGKjg8U6be6qsrWV3HIkJOWttzdRzxzxV261q0l&#10;t4ruGLc4ON88DZRdwUkDGTyegq1tcd76HLeIvEV1aan5djrCTRPEhaSIJ1BbjI9M/rWp4E0uy1iz&#10;lF5DFJ5ksjuSAS2MAdeTjk/jUcGp2t5Y6r5txa/aTcBA3l+WXjGBwOvQHpzUVvfNp8N7PbhvO8p5&#10;LV41IRUOVbcCOC3GPc1SdrtBJXtFlux8G6brOntdTmePzZpTAYpMBIwxVQB06DP41nw+C2XWrywt&#10;ruOSKOOGR5Z4suuWJCrjofl59jXVLeNottp2nxxJMwhjiYKTlW6ZOAeCQfyPoak0FvtMmp3xGPPv&#10;GVec/LGAg/UNXkSr1Lt3N7K1iK9sLEW7ve2Jvbl12qsi+YWwM/Lxwoz1qho2jwSRXN3p91c6fbl8&#10;Ri3nJjOB8zYbgjOfyrc1lFe1SJCRcyv5cDKxDKSOTkegBP4VElpHNMunqo+w2SKGTtI+MgH1AGCf&#10;UsKxU3yjsZL6pfwbhHqNtqUXQ+ZZyAH/AIGgK1lfbruw/tPU7eyeBGtfLQ2rLNEoGSdw4K8kdMYx&#10;0r0ADGB2HTHasbxBokWp6dcqhSC4dMfaAOcDkhsdQRkc1dKsoyTsDRT0AzWPiBJdWS2hEdkCJ7eD&#10;YrbyNpcjpwrdcVZ8e3ogsVmitlvIxHvmTcceWTjcMe/euLtrDxkkS6taTSMZ4w22GbDFOwKt1+nv&#10;WhompxtBNJe3QtL5z5cyXFuVhcf3WGMA89sde9evTlGXwsynoWdDP/CWXkEv2OeFAu1XmGVwoHQ9&#10;8duOtekXd/a6ZbCa6k8uLcEBwTyenSuMTxRp+kXMV5ekLEUMEa2xEi5JBLDHbAAHf2qxe6/pHiO8&#10;0+Gz1Ro44DJdzOh8t02rhfvDrlj+VVLsKPcv32s2rWWq6taTpLHaWRSORDkb2ycfXOysr+zWhh02&#10;xjIWW1si0DE9JhtGT69T+ZrJHiC0u/D0FnfXLrc31+kkzXEXljygwIOcBT8qqPxrrJFg1KJXt7lS&#10;yHdHNCwbaf6j2rzsXPVJGyRxoupbfXJLTUbCKa4nkDEwj53JHBQ8YAHU9atzQnT9M1uO1vbhDbMQ&#10;gyCrb1GBjHXcSPwrbuNOvbxsTPZqcYFxHE3mr3yMnANU7iDY2k6Gyn95eI3mY4kRCXZif7xI5Hqa&#10;xg+eSSE0upettFmgto9JdLe7S2t4wd6ADuMYORn5SfxrK/siwjvZojZ3GmXKYObW42gg9CApx29K&#10;6vT9SsZNSv4vtcAumuCnlFwGwoCjA79Cfxqje3NhFbanJeRxm5MjlEmjwSAAq7SRzkKDx616+j3R&#10;i42Whx93bPHby21trTXC31zGJoJ4x5r5ZQSG4OMD0xWzcafBLdXc0MUkLLIsYe1TDDauSeP9/wDS&#10;rp0q3kSJ45plKkOrJKWXcO4ByKt21ubeDyzI0rlizO2AWJOe1JRitkF31MSHSXGpNLDdSeZHCu5p&#10;kBLFiSc4wew/OoYbHUo557mMpPMJNgl3c7VUrjBwDjc3OfrmtSK/t4XvXeWMTmYgRE4Y4wqjHvjP&#10;41etYTBaxxE5Kj5m/vHqT+eaBHOalBb39zo2lSW9wh84MRICAI0Uk8jjk7RketUo9QmfxRdwWvlG&#10;O4u44QCpwghwc5HQcGtK9urseKfPtbBruOxt/LcLKqFXkw3GevCj86pabrFnY2Gn2upxz2sqzPJM&#10;biE7WLB8/MODywrjxEZuV0ro1i1axuXl5ptwpF7ZrNAQTG7RB94zgke3U/QZqGfw5YW0ElxYvdWj&#10;KhcfZZioOBn7pyKum303WER4Z45VUAZgkBBXBG047YJq1qNs9zp80MJVZSv7vdkDcOmcYOO1cCnK&#10;LsnYuxyLamIlvLTWVur2w3II5/JU7SVyQdvcZrBuZdJg84WsrXdxIFjt0jBVlAwSSOMEBelWLbWL&#10;m9FzaTaO1vEkwNy8D7FRs479D071ozpFJZRrNGInni2RSyJgZOPukBudoH613qvJKzIcVczLTxBI&#10;t/5sd1Ety8jK32gGIbTyN27qOo/L2rtrfU57syPBZF4kYKSs6k5wDxjgjn1rGRrm1huhaldQjfY3&#10;ISX5sDdkDn26e9T6bpFhqgllax+xyIRh7VmhOT7Dv0/On9aS1aBwNO41S1itXe9hmjjUElZoSVPt&#10;kZH61xNsdfn1OSKxijurSdQUklUARx9gWGCMeh574rd1R7jR723tP7Qvbu2uI5DIjx+a8YAG05Az&#10;jJFVrnxDb6gIXs9Otri4lk8vyw5E4OCScDBA4Pet4VYzjzInlaLqafrGjQTTQXNpMmwsyGNlKdSS&#10;pzz1PXriuT0vSpbe5SeNz5mGh/cS/vQ57mNsHBHUD1zW9JrcfkPZ3U15p8smEAuQzIQTg8sMjj3/&#10;ABrTtdVCzLcvH5kMpKvNAA67gcKwUEkZHB+gq1JPYWqNK21azaCIPJ5DbQNkoKYI4xk8HBGKvKwZ&#10;dykEHoQcisr+1rG3uDG1whjmJITByrdwVxnB69PWpY4NMumJtjEJO5tn2N+O3B/OmST2nz3N3Jj/&#10;AJaCMe4Uf4lqS+USSWsPUPMGI9lBb+YWp7eFbaERIWIBJyxySSckk/jUFys63sc8cPmqkbLtDhSC&#10;SOeeD09aYDr2wivrcxyFgcHaynlSe9cnqk9zDeRpKQMTIszMByoXqeME+/1FdSdUhj4uEmt/eWMh&#10;f++hkfrWL4kl0q9giimiFwSSFmjIIjO0tjI9Qp4oW4DfDGvXdpbabCEeaKaP51OAB7g9gFGT69fS&#10;q2vXSXGjaZJHnZPcXM65GMgycfoasW0NqdMt7zzRDBIFSFAGbeSMKvTIAAIyT6/jzE0xl+yMS3zx&#10;s+M8YLcEfqM+wrOr8LPQy7XERO+0bCfDq5boTHPz9ciul0hQukWgHeFT9eK5ywUD4eKgHLoR9cvi&#10;um00AaZa46eSmPyFOHwoyxLvWk/NluikpaZiBoxSZGcUtABS0lLQAGsK41iKTEMkEqETAMeCAVO7&#10;19FJrcIBUg9DXmfiQeINM8QW0FrYw3cE7n7MwD5PByG+bqAevpQB3un6va6kFMG/DLvBZcD3GfXk&#10;fnWhmsrRtMayto3udv2spiTYxKgnrjP0HPtWqKADPFIeaKpajLdwxIbSPe2eRt3duO479+1MC7RR&#10;6eveigYUhNB9qQigQlc541mC6CU4z5sb/gHX/Gt28jlktZEgbZKR8pzj9e31rlfFcc8Xh/Fw26Ty&#10;jk7s4/eIRz3wOM+1AHYE5J5pG4AoHIyD2pDyaBhRRRQAuKKTNFAikNe009btE/3wV/nViHULS4bb&#10;Bcwyt6I4JqcqrDDDNVLjTbO4XD28YPUOo2sPoRyKALo5ApssSTRmN1yp7VnW8s9jcJa3DtLC5xDM&#10;3XP91vf0PetOgCtayMkjWsrF2UZVj1Zff3FWjg9ap3REc9vNxkPsJ9m4/nirlMCrZHassB/5ZOQP&#10;908j+ePwq2OlUpCYdQjbjbKpQ/7w5H6Zq2p4oARnVAzscKoyT7VnPcrZ2VxqVwMfLvIPUKPur/nu&#10;adftJO62sIVifnkycDaD0OPU/wAjXIeMNYeby9NEbRlDvmB5GewqZOyudGGoutUUTEgd9S1WS8uA&#10;HQMZZdx+UDsCfTtXULr8t6gQpGJVx5SrnDynAVfwzk/SpdJ0a3s/C8gvYt5uAJJF7/7IHv0/Os/T&#10;7S2gle4kmlMlvFmLMoLtKxwce/AGD60qcbK5eNre0qcsdloi+0Ky31vpitvt7ACW4Y/8tJjyM/TJ&#10;b8qfda1bQ2czxuGnT5VhPDFicAY68nFU1gvdHtJo9RgeSOYs8l5bEkhm6lh1HpkcVW0q1s7zVA9q&#10;6zWtod3mDo8pHH5D9a8/Epubctkcy2NvS7D7HYrHKQ8zEySv/ec8k1dKIxBKgkcg46Uo4pa4W22U&#10;Zl3otvPIZ4We1uT/AMtoDtJ+o6H8ah+33+mD/iYwefAP+Xm3XoP9pOo+orYNGAaObuBj3d3HrAt9&#10;OsplcXh/eOhzsiH3j7Z6fjWhaajarqQDRtHBxbWjgZQ44IGOhyO/YCsTX7GCxge+sGe01CUiJHt/&#10;lMjNwAw6Ed6m8N2+lXGroLORSLGFVYBiPNlxy5Unt6+pr1cJy8mhMjsZ5I44HkkIEaqSxPTFczZT&#10;W1xvnhKAyHdheMDoKueJLiRrOW0gAaTy97LnqB0H4kVwujamupQzQae0kV3IQXD5yo9A3fP+RXal&#10;oYS1ZtalpFtfXMl9MGtwBtS5jwCfXce49j6VYh1G/sIlN1Et7a4GLm1HzAepT/Cum0qOQ6cFnUFT&#10;wFK4+XHcH8ao3lhDbyqlniAYaSQAYRR6+3P9ayq0oVNGio80RLK+tb+ES206Sr0O09PqO1Zmt31r&#10;JDd2UtuZxFGHkBbaOoxz61m6RepA93qtzbtC11gRFV+VlXpz6k5PNWLmOGeNheQPYtIwdpV+ZCe2&#10;T2P1ryZU1CemxpzJ6GRBFfJcwT2t0L1lRisZYiVBx8uT97/gQrTe5u40SfV9PMQxkXNoxLRD0bv/&#10;ADFZrWF9aaiHcQxwOu5bpGztCqSTnrkgE++MVs6Drp1Mxx8ybiwyw2soHILDocjHT1rp+sTirrUX&#10;KmXLa8d4RLE6Xtuf+WkON4+o6H8MH2pstvb6g6zwOhkQ8nHQ+pHcjtnvS3WgwPMbmzdrK66+ZDwr&#10;f7y9DWZd3z2FxFHrEWx3yI7y0J5x1yOo/UV00sTCppsyXGw7xHqVzpti/wBmeQNGgZSF3FvXJ7Di&#10;rnhq6a80OGeQguxbcwP3jk8+1V5JFuds9xsvLFRtWWLgknGc46+nH5VpGwgUboB9ncD70XH4EdCK&#10;6CC7jI5rCey+03st/JO4tIgVSJR1UAbvwJHT2q2tzdTwBIwkok4W4iOAoPUkHofpVmbyrayK7Mxq&#10;mwIP4uwX8elAGFZ662oawLaWONYopPl2EnJ6Ak9MDNX9ZdrjyNLiJD3hIdl6pEPvn+n41XsvD1lp&#10;y75ZX+bGQ0mFVvb6ZOKp2lzeW11da0IDe2cg8uNtwEqRITyB0IJyfWoqOSg+Xcatc6V7i2sbWQbk&#10;SO3jyQD9xQOOPwrO0wra2z315kXl8/meWBltv8KAew/ma5ZP+Kp8ReTDdEwoBNM+zbkA/KpX2967&#10;23s4rfcy5aRuGkc5Zvx/pXjTXJo9zczjYXU7yThIYUdebZvmEnux6A/Sqh020kh8mWxZ1iPy7OJY&#10;D16jkg9jXSVm3TMs9ztYqfLiXI7bnI/kahTYGXHfatp0qolvdaja9/Mj2Sp+PRv51mt4ltZdSvNQ&#10;dZ1lhAtrWBozuUnqSvXJPH0FdYNKsQP+PWNj6sMk1x/i7+z9K1KxnfTohFEGlDBP9c/QJkdMdeeO&#10;ldOGnH2mxMtjR0DWLm4EtsbV544B/rlARsk9HVjwep61Pq+srpqKz2ssM858uOQ7D05Pf0zWV4X1&#10;XQr2FYJFjjvpXLMsgwHYn+E/oBVvxZ4a/tDSlGnQqt3HKGQg7eOhGf1/CvVMXuWIPFVtsT7QoWRi&#10;eEdSuPXJNVHntZo/s1xbR3dpksC0kYkQ9cg7uT7jBpul+FJjb7tX+zNccANCvOO4PYn3xW5/YunA&#10;EJbImBj92Sv8qLDujEs9R1O1k22EdzqFspAaC52iWIezZ/mK3bbXYryyF1BaXbKQePK7jgjrzzWJ&#10;ewkx/wCi3FwLm/cQWp85vkj7t16YyfyrQEOm2KLZwSXziEBNlu8jBPrt4B9q83F06aastTSLbMW8&#10;1m5uYoIbqC4PmMRLbeXsDKeByBnr0H51BbRQz5t7O61K0tpn3C1UZBXjKqSflOQehrov7G0vVFMy&#10;vO0i/KJDM4eM+nPINc9feFZ9LsbgWMTXjkgReZyIlySTjPJH8yainUS0i7DaNeNdSggKGM6rZrw0&#10;VwoW4T+jevrUlvrECJm0uHlCsFeznU+cn0z83HXnIp/hWSWa2lllZmOI0wX3AELk4P1NSX2l2+vX&#10;IZgUjgbAuI/lkZu4VuoUfqa1hinGXLPYTgmakM0VwgkhdXT1U5//AFGuL1SynvtdEaKyywsWMiKS&#10;Sx5XJ6cDH5ioJrd7T7bO0bXtpbTbPtiybLgvxkZ6OASBW9Y30WkWSNd3QmjkO6WVvvpIQM7h1I7e&#10;oruhNTV0ZtNHQIGEYDHLADJ9ao67pg1jRrqwLAGZMKx/hPUH8xVu3uI7mFJreRJInGQ6nINS96sk&#10;5XQfCM2mwCO91F7lVHyRhcCM5BypPI6dsV1EcaxxrGgAVRgCsPxJbarcC0bTp2jjhl8ydY22u4HQ&#10;A/0qTRLm91jQRPegQyTFvlTj5QcY9s4oB6k+o6fHdKlzAsIuoSXikYAjdggZ9cdvSuKhtpr/AFh7&#10;C4E0kkMbs77sMWJB3AjgNwcZ9q7+C3MVt5bPkkc4HA9gOwHpXnOialeW2t3+mvbSST72h3ww7kQZ&#10;AYkD6de3pQNHd2tqJoohJF5dpEB5Vu3U46M/+H41Ri+0Ncazf2oYym6SJQoySsajI/E5FXtMgmso&#10;JBOz7FGFQtnAGeR6f/Wp9n4VnFnHPBq97Z3Eo82VFKvHvbk/KRWVem5wshwfvF6yS4SziW5kLzbQ&#10;XJxwe44ArI8SSlbrSokVWYTtcbWOAfLUkD8yKvPYeJbUZSfT79R2kRoX/MZFcY0kkkEOsT+fc392&#10;8pitGbzI1i3EYAI6DCnPfFeb7CcJXkbXTOkbW7S70dLu8slmSVtkcKr5jSY64BHbmuYktdEOv2Bl&#10;Kac0geVzExgVQBhArDGTknJ9Qa1/tU9mUWSGKadrYDDDYkII+6MdOnpyas6Q+mhDFcgEzl9gulGW&#10;VSd3B6DcWwOtKMnDVALpkmowXWsXFlrYntLOGP5roCcE7SxAYEHpjv3rUmutYuVsVeNN7xrK8MMx&#10;hDgqSfmPcHbx71zdnq+jQaDqGnRSpa3GpXrbYmiKARs4QEcYxtXNegXi2c2nPIUhuII0LKMBwMDt&#10;XqU37quSzD8PadDPpD313bmC5aWQs8MhRiAcfeQjPTrWhpdlfW2mweRfk713lLiMOAW+Y8ghu/cm&#10;ppIDaeG0tFIDGJIARxy2F/rU2o36adbYjjMs5XEMK9WPb/PsasQnlas3W9tR/u2x/q9Q3OjNqUDQ&#10;aneSXMJ6wooiQ/XHJ/PFWNM1GLULOKRXTzWB3IpPBBwevPWrueKLgcZJoQ0GG6limkkd0aOzjUcR&#10;Ag5c/TPJ9q6kG10jTEEsqxW1tGF3t2AGB+NU9RiW91iwtXGY4g9zID3x8qj6ZbP/AAGmADWNXMrf&#10;NZWDlUHaSfu3uF6D3J9KAF+16tqQzZQpY2zdJ7ld0jD1WPoP+BflXPeIPB95dX0F3Dd3N1IEIZ5Z&#10;iHVuxUAgAdsDpXdcdqaaAPOb3wnqGm6XfT2vlSS3AP7tbiWN0ZuAAQ2H6/xDn1qO3ay02GG1S51P&#10;RpUAULdkmNjj/ayp/DFX7zX7l9ZmhfnyJz5UaybQmzuykfMOp65H5V2ssUdzalJog6MvMbDIPtzU&#10;VaSqLUFocBO+s22q2+ovbxataxQsiNaEKwLEZbbkg8DHFalj4p0m/lMAuTBcA4aC5BjcH0571zmp&#10;xX+j3N2NPil09PO+0+RII2i5ycIQcjIHI5HWr0Wlv4h1G0vtW0+2h0+FDNNKJNyXDYAVcHBBHOc+&#10;mK4nhJN2e3crmNDxKsl5Da6dCwDzsZjnkbIxvOfYnaPxrlPFepXyCCG/t0eB0URtACVzFkHIIz1L&#10;e1dXF4WtJL6e60S+utMliAjTZllAOCfkfopPpjpXI+JNP1TTCq6tdjazgxSxR5Rwx/edOU4JJA61&#10;2UKXso8pLlcmuby+8IadZ3cmmTo8oLCWCQCAh8ZUoBhSR9O3pW5obSz2Mcz6ffWlzE3mxxBVdApH&#10;DMvHBHHA7etXNLsrufTB5UaTWxPyGC58yNwMEfJIMHH4dKlIfURPcXkt5Z3YLwQXKIVjVRwQ2CVw&#10;WznNaiuZ0OpXtxo86ajocpNx8wNvG2FxjbgbcYH1JOavX2p2moXljLcOI4FG3yrpPLAO75mYMAR8&#10;oGMfTvUlndXpvBYTXM1zOikvBDJ5LRAYGOBg+oORkVavYdMntXhmt7hriT5I47ze2WJwMZJBxnPH&#10;pQBClpply80lvq6Wg3jyY47hSFC9G2tkAk56Y4rn9d8P3kelXvlX8UxAefzVUZboSWbPXjgAV6Gt&#10;lbrCkRiRkRQo3KDwB71m63pFhJod/iwtt/2eQhhEuQQpOelFxi6fpkrWsMFzCIraP5jGHL+e/Uux&#10;7jPOD1PXpWbqMJufFOoINu4aakQz6szn+la1po2nG0gdLYJujVso7L1A9DWdN4TL6rc3dvql9ZiR&#10;EXEcm/djPXeD61lWg5wcUNOwaZYCwhdeC8jl2YD34H4VneKpUFpZ2ww8st7ARCHAZwHz/StE+HNZ&#10;QfuvEkp9PNtI2/lisqz02VfF16+pPBeXFtBD5Uyw7Nmdx4HODXmyw86fvyZaaZVsW1aOKW1VX87d&#10;se4uJiUhTGeeT8xHp0zWeza/dXdtHcyCIRTJLHcNHuhLY+UHvzk8g46Ctm7019S02e2D4ube5kkK&#10;kZDsSSobPYgiqNnNqk2jX0d5G4DqYoTNkSPMeAFHQKDjGPT60lLRtAWI4dZk1y9aX7JNeQWCND5Q&#10;ZF5lJ5znn5TxU1nbS6rYWtz9reCPl4ljjAYZPcnP6e1XdT0syTzahFf3ltOINjG3k2h1XJGRj1Jq&#10;loUd7caDY3B1KUNJCGwY0YAH/gNehhaqnT5exjONnc5eXSZ5NYuJI7O4u40uFQXEjAlsEFg2emOg&#10;6V02qwXUPh3T4YLSKdLi7jCwocSFQS5XJ4/gFXo9JijPms7PNuaRmPAdjnBIHHHasJZ764uofI1G&#10;UPaF3QcbYvlIIww+b049a6rJxaIveaNKfW7GzZ7rUNOubK6RCytPbHnA6BwCD+dWfC81sdAsooLm&#10;GaTyg0gjcE72+ZuPqTVu/tPE1xpc9iJLC4E6GMy4MTqDwcryDxn0qhq8Gj26P9v0WzuJYUyWsDiR&#10;AB1OACo+prhngotWTN1IuGdPtd3fS/6iyjMa/XG5z/6CPwNTadC8FlGJP9dJmST/AH25P+H4VzcX&#10;hq9Tw/piWWoXour0ebJBJIGi2/fJww46qPcmtCGXxJBOsEsNncyHO2NwYHOPQ8q34VzzwdRL3dRq&#10;SN/HB5NZXiO4e20C7aP/AFkiCFP95yEH/oVVJfElxbTFLzSLu0hibE85TzUTjOMr9RzVe81vTtXv&#10;dJtLS8ikD3XnSAnBCxqWAIPqcVzqjOMlzId0zeiltLVY7Pz4kaNVQKXAPTA/lVbQdKttW0OS7nVh&#10;Jd3Us6yKcMBu2rj2wo4PFZ+t2Dxrd6tNKHWGBzDGFxhiuAD2PP8AT0rrtOgTR9DtoXICWluoc9B8&#10;q8n9DXdg42vJMmST0Z5+miaddXmqPqGnrdW0dyYI5olIKBAAflXnqTkisy98KQDU4ofD90SJrWRp&#10;Q7hwEyFwpPQnJ6+ldDaX8ml+HLGZY0e4uFe5eI53NuJYkfmP0HelsLSa81/Ur9W+yzxiKAeXyrHb&#10;ubcCBnqPesZVp8zlcaSWxsWUtrc262qpgwoFa3lXDKAMDI/r0qvP4Z0iV/MWzSCX/npATEw/FcUs&#10;rRXEscN/Eba6BxDOjYBP+w//ALKf1qb7VcWQxe/vYR/y8ouMf76jp9Rx9K5W3uiimNG1G3/48tcu&#10;QvZLpRMv5nn9apzQ62mqW93f6dZajBbxuqxwvsJZsfNh++B+tdOjLIiujBlIyCDkEVRvLKa5uMrO&#10;0alSoZeqDHRfc+vpwKdOq4yuFjn9Bsbu9h0CcajKfPlmuvJkVXEQQnGD1xkjjNXvEOoNZ6qIb29s&#10;YpnjVYshlDruJ5yceo685rkofCuq3e+502+hVLWR7aEjdEzBDjdle5P8qS4s7y8I0/xRLfNNGRLD&#10;IgE3loTg8jJwcd/SvZpVYzlaL1Malral+dr5ZppbcW4ErARtBGYweccFTz1Byc11kk97bwSSSQ27&#10;CNCxPnEcAf7tc9qV3pel+E4LfTpoxepMFCg/OigkkkfgOfU1Q0rWtS1PUYdPkl8xLthGQegHc+vQ&#10;GtmlexmrtXsdG11b3PlyaqREo5SKaErGCR1JOQT171aWytWTfZyPGOxtpiF/L7v6VF4nS7sNJaa4&#10;SB7RXXzXAJKfMMHbjkVzCXFtd29p9nuonnjZmmliOHbc2c8c8CptfYd7bm/LpTxzK4uDJJcyhCWU&#10;qzE8DJUgEADuDTrjTby0vbeIs0aMGZ3ZxIiqMDPAVurLnPamafaTXuoQ2T3LuEgEzi4HmbX5xwec&#10;4x34zU1vc39h4muYIbWK8ggjWJ445QrLuG47Fc/TIzindpWBRUncjk8KLLfhJ4bNSUMvnRggkAjJ&#10;3DBB596h0qbVG8ORrFHJJ5+TDOZtzKpbjOeeBTtU1C1Sw1e5tob60mS3FvHCI2UK7Z6jlQMstSWk&#10;up2NlBBBZTTJDGqBJI1Q8DHUN/SuHGO6Roo6WTLFzotzLAYU1AvGWDMk8YYE/UYNUbLSY5JhcqY4&#10;Gtrg+aBkq+3GDyeBxn8K0E1uUcXWkX8B9Vj8xf8Ax3n9Kx9fvdG/sm9lhfyrySMqvDxMWbjkHGet&#10;cMOZuzG4tWsczfS3Vw0epJpEyJKxlM/l7gVYe3QDkj6Cu+0vUdGZDFYX0T7mLbGlJbP0Y5pbGC1g&#10;VbWz1eEwW8KKrO6tk84HbjAFVLi1hu2eO9tdPvxuwj2ylmx756fnXpTwkZpJMn2jW6EkvPK1/U73&#10;yzItnBFAAGAJLHeev1FUNNvINR8SpOkflW9rDLMGkwPvkDr9Q9RQ+FFuQ7wzXWnwtK0irFOSW5wp&#10;wcgcY96z4LCeKeW8+02l3aRsLdIrn92JdnRgBkHBJ69etZfVZRTsV7RM7oTWOpwSQLNBcxsMOiuH&#10;GPwrGHh7SJJBaXVnHHOvMU0R8tpFHQ5GPmHf8+9Vf7QtLiINPo9xE6Di5sdrsn0K4I+hFWNP16x1&#10;Gb+y7q5WSbrFKQYy+OnoVcf/AKvSuX2dSGuqKumZt7Hd6JfWpu2vNQswXD+aVdcEYUhm6H2z9KfL&#10;rOjXCO8l1NHtTcsV1bgnHP3WYf1qTWG1NWvoZlkuLNFXyWb5CGHc9mx3zweKxV1IxXxSG9EJCbQk&#10;sQIbnBVk6DnJ4HArqpVpcuonFM04b824SSa81PT1IBHmWxaMg++WH8q1I7q6vCrWGt2dwvdAqq39&#10;cflVSHxHqkMz289vZSTJt8xY5CrJuGRkH2646VfvNAGpsftVpp0ZPWSOMs/4HjH60/rTi/fQnBdB&#10;LW/8+JGbVJIpGz8kqIAeex2jI+lZGuWLNqtsFdZZp4pSvlQleQuMkrnsx/KrWpaQdH0WWXT9Uvcw&#10;hQsMkglRiSAAVI461UkuLrR9YltJY7N5DYzSK8AMZ+4e3TPHb0renXhPYiUGal2LMeEbfTJ43mmi&#10;CnftZdrY5cZAzjpiuJ+zpBJbIr7ybVG4YlVB7DPTvn3rutQ8Q3lvpZxJBGq2hby5WAZwBtOPU8E/&#10;l61zniJG/tO1lVGECWFvEGI43EZA+vtTqr3Wd2Asq8WztrJQPBFipGS5iGPrKK39OyNMtM9fJT+Q&#10;rEiiMXhTS4nDKQ9vkEYIO8E1vWQxY249Il/kKuOyMKzvUk/Nk9FFFMzM2K2uba7xCQ0Er73kc7nX&#10;H8PPUeh7VpCiigBaXNV7i5W3CDYzyOcIi9WP9PrUJW9uMCRktk7iP53P4kYH5GgC6TxVSZc31scd&#10;A/8ASmf2ZD97zJ/N/wCevnMWH64/DpUWnvcXTJcTLhIwyoT/AMtDnG/HYYH60AaXelpBS0AFHfpS&#10;Ac0tIApKWjtTAT1opKM0DCuc8bxbvDN1JjlF6+2RXR1heL1LeFdQx2iJoEbEbZiQ+qg/pS45qKzO&#10;6yt29YlP6CpjQAUUUGgYlFGcUUAMnuY7cAyMFB4yeg/GqllfltsVwQJWG4Y7A9AT61oFQwwQCPQ1&#10;QMa2chnmlHlIuFJGNoJ7nvTELqWS1nGv3muUI+gyT+grRrBhumvfEEKAxtFBG8oZQep+UA5/Gt3v&#10;QBlXMs80NyGTCphh/skYIHue59K1gciquof8eE/+4asrwBQBFdxNLDlPvqQy/Uf5xUcN3E1s0zNs&#10;CZ3g9Vx1Bq1WPf2qXl4sSl0ZfnleNsEr2B7Hn19KAHtdrYabcX9wMMfnIPX0Vf5fma4bQ7GXxDr7&#10;T3HzRq3my5788D/PYVV17Vbq4vBZi8S5kebY8SLtZQueW5/Hpiuj8NXS6ZpsqGzmaUlnLou4OegH&#10;HT/9dQ4ty8juo1oUaEmn770+RPqt5Ja3MUNgzyjzPKSJjlVlIOOeo2jJweKpWdnBFqRgFu08UQY+&#10;fH8wlkPI3Y4BAzTlHm3FxqdtLETaZUkjO92++2D06gA+makWQxwTRwT5w2ZSzDYzZyS3oCMDHFWc&#10;B1ElwbXTVl/10gQBQv8Ay0bHA/E1w+nwWcBMNzPc6VrDsXeVuEkJOen3SPyrf0nVbW8ukjaSRBH9&#10;0yjHmOe/oMDoPetu80+01G3MN3Ak0Z7MOn0Pak0mrMZyq65NY3sllqKLIY1Dtc2wLIAehYfw1tQX&#10;EVzEJYZFkRujKcg1PpOhWejRzJbBz5rbmLncfYfSq134bhMrXGnytY3J5JiGUf8A3k6fliuGrgov&#10;WGhSl3JuaWsiTUrnS5Fi1iARhvu3EPzRt9R1WtFbmF4PPSRGixneDxivPnSnB2kikZWvot/9n0oA&#10;FrhtznvHGvJI9z0H1rmtX8HNpyNf6VePGIhuZHcgr7qwrftZG+zXetSZD3A/dArkpEPu4Hv978aL&#10;Jzr15BYhxJbRYnucHJwPuIT3JPJ+ldOHc1JKOwpDtI1CCdNss0hvWAMguOHOBgex49K0PDdlp1vd&#10;3bW0VvFIWACJjdj+8R7knFM8V2VpPBBbJCn2y5kCRMBygHLN+A/nXJav4TvrGRtS02/kLxjcRJJt&#10;dQB2f/GvTnXhF8re5jGL6nYax4gmtdR8qCaOGGFf3sssZZGc9ELD7vHP41Bqks9zaQ2LkJd6j88+&#10;w58qEdQP5fia57SW1PWbKCHzTGluRcSvLEf30xOQGz94D19x6VpRX1xaajc3OtxCOWYqkc8YLQqg&#10;6LnqvOTz61hVrxUWovU0SEvXjkhG5FdS/lW1sxIQ7WC5IH3j7elPja2Fm91ZBVaI4lgU/u3HQ4HT&#10;6H2qeQQrBJHMry2crF45YQW2knJ+7yOec1n2OlxQQSi2S4uDIR50zoV+QdEUH8q8647D5bxdK042&#10;j2+LqZysKuuY2Zj6+gHan2tzLo8zyajaq0Z4FzaJ8iL7oOR0689qtaeralcz6jcRRyRQZtrWPqry&#10;H7zfyGfrV/UdPm0/TmntZ8yoB8jruVz6ADkZ6V30sNGUPe3Zm247Fi3uoLuESwSpJG3RlORXN3Go&#10;AR3mtjaxP+jWCnvzgt+J5+gqO5tLSeJ3Sd9LuZBtkeBsISezDp/I1TtJ7yaYbIraWDTU8qB4mPlv&#10;IRjOOpOMDHqetZrBuEt9BqaaJL6GPTdOt4rSYARsvmEy4SRzzn/2bI9qz7LxEUtLxoXunWOIOwYZ&#10;+fPO0gEYwD1rol8PQpE0jyZuGBLswzHk9cL0A+nNUYrhEspoJfMbzU2PIgAO05HAwMcdMj15rvIv&#10;co6ZrMU1gV0uYeezbnDnDhQOmD29xXTWU8t/KjSgFYSWyoIBY9PyHP41z9pptnYRAW9nCssecbeZ&#10;m+XO4NnjsOOM5p+j393LK8SXcvkptaRgEZgXPfI4Oe1MCz4kMovIQIzIpUhFUMzA85wAR7Uyy0S9&#10;hsVn88Qc+Z9ilGYRj1GePXjgV0cFrHbksoLSN96Rzlm+p/p0qK6HnSJaDo/zSH/YHb8Tx+dAjBj0&#10;3zw97qVs6XM53rc2rndCMYUcc4A+vWrdvqmo2ZYEf2rZpj9/DgSr7EdGIGOmDzWzcTCCBnxkgfKB&#10;3PYfnWTLqcOlMlrt82ZzmUjsxOSff6delZ1KUKi95DUmtjWsdTs9SjLWsyuV+8vRl+o6ioLrPnXP&#10;/bAf+P1Wn02y1SOO8CNFOVyk8R2yL+I/kayjqGo2U1wlwDqECTxxtcRKA6kYbBQdePSvPngpR1hq&#10;jVTTOwHFc/ZywarrU905Voo0MNqrDIZc/vGGeuTgfQUmoa3De2CW+mXSPcXbGJcH5oxjLMR1GBnr&#10;WbbalBYvMnlIyQ2wWC4T5BtAP97nJPp+tc8KbXqULfeHbG08SafPpUKQXrM0jrtzGEAwWK9jkgDG&#10;Otbc+sQaegOplbUE4D5yjH2Pb8aqeH2luEOp3zqLq8wI1PGI16AD3+8frUtvEusavPdSqr2trm3h&#10;UjIZ/wCNv/Zfzr01L2NK89TJ+9IrWXjPSb61eRpfIkRSxikIywH931rLgt7mbWhb3GVu7lTcTSQz&#10;MrRxZGY3XoeOBUPiPwnpsV7ZnTlW3uppdxiLYi2ryzH+6Pp61cttHt7izZpVuLjVJGLPc2cjDZ2C&#10;iQnGAMDHNL61DluPkLsLG5/tDWUwscUbW9kccKo+84+pH5Cn3xvNLmQW8scVhEoKgjAZv4i7dcd/&#10;c8VUih1rS9Phs7mJJbFI9jNZqGlUehB4PHUgU+Cwj1GArbTx6na54S5uZFMeOgZRxx7iuGcueTky&#10;1orF631O3uLm1vY2MSTh43Mo2bgBkH8D0+tUNZ1t7i7nt7DU7a3ht4f3jsA4ldv4B9B3Hc1PNY2u&#10;jWc1/Na2slyFEcMUcXy7iflVc8kk9/aohpgh0lrFgrFUMty3QPK3OPz5+gFbYajGcuZ7ImUrEVvq&#10;7wTPYahB/Zysyq84bMWAq/KrY4J9+ma3dSuxYaSq2aqZZtsNqq9Cx6EewHP4VmS2kqWl4kTCWB5d&#10;nkTfMDnavDdRz65FUpdOSxuEurCaSzuYQxjs7kF4iTwdg7Z6cH8K0qYRN3iwU+4TqyatpmiWMRng&#10;sB9pu/mxvbt175O78RVvVWjuZV3b4hIoSaJlCOyg5ABbg8+h7CtLSbBrKzAnYSXcrGWeQD7znr+A&#10;4H4VeeNJFKOisp6hhkGuqlBQjYzlK7MjTrG50i2ZogzxO5ka3JGRnupAAz7dPStA6jbCONw7FZDt&#10;BCnAOcYbjjnjmozpyxnNrLLbn+6hyh/4Ccj8sVkXunarHqCXsXlTheWiX5VkI6Ernr75NaEnRpIk&#10;gYo6uAcHaQcH0p3aud0zUIUgm+1RS2t44+eEqEJI4AQd856/matQ381rd2thOGkmnYsXc8IuMhQc&#10;fMRQFjWZgilm+6OT9Kz9CX/iUQysuHnzO3HdyW/qKXW5jFpUyoVVpVMQdjgIWBGT/Ie5FXLdVW3j&#10;VVKqEACnqOKBGDqWoO2sx2kLplXWKRQ2Ww5XBIx+vSutttYtpbs2qgkZCxyJllbg98cdD61xmtaJ&#10;Dc+Iob035spJbdovMQZYFSDke+OPxrpdO0WQrEWkmhjjj2bmIWWUc8kDhOp6c89qctkXAxdX1rU/&#10;I1u7sL9wLWRoxCYlaNVUAEkkZyTnABrnbzwzqx8OrYPplvcXEajy7mK4KyKR2+YdO2AcV0d9YaxZ&#10;eHBpK6UtxB5ytJLbS7mZPM3NlGAJPbrVv/hJdMVyt081m+fu3UDR/qRj9a4sU5q3KrmkTjdJtLi1&#10;02SCb+1H1SJkaWKaUhI15wVAJB6d60I7aWW+SKOSeFmgl3C7wSBzngY4Oe/4dK04mv01W+v9Kl02&#10;/guih2edtdQq4wCMinSa4qXUcGqaDcxzSIxUxos4KjryOcc/rXJzSk9EUcg8lxd6zo8EkYM8ko8p&#10;C5Ctt3DJyM/e9fSvW10TT/LjV7KHcqqC2wAnHqR1ribBPDmqeLnupVRUhgB/0gNGGlZjxhsdAOnv&#10;XYw29tBqdqti7CNo5HdUmLIQNoHGSBye3pXo0k+RXJLV8d9zYw4zulMh+ign+ZWsrW7Bo531PiaM&#10;RlZYnzwoGVKkdMHJz7+1Xb27W31FpWXcIIAME7QC7dyen3OtQXWvIioDZzmGWB2DbA2SADgLnJHJ&#10;5xjpWqEcw08s1zFKJSJlPmRnje+3OPbPXGRyefUHrNI1tNRQLLEbec9EZgQxwCQD3wCM8CuRnSxj&#10;tdtsZnbblty7EgYHHfHA3EAdBUlzONASQecm9oAWljOfKDckJ2LHA578Z93YDf1qa4g1uzS0Um4v&#10;LeW3jYDiM7kJc+wG4/XFbdpaQ2VnFawjEca7Rk5J9z7nrXF2s2sXV/p+rNGqXU0slrDHcE7Fi2Fu&#10;Qv8AESnJ9R6VvPD4gkcZubSNjwrRK2xPUlScsfTkYpAaTalZRytG91Err1Bb9Pr7VaPNeeWvhjVT&#10;ItrPql0kyT+eqxxL5UYDffUtnn2Hc810sGhXbQYvdc1KWU53GOYRqfoAOOKLAaTadY3FyLprWCSZ&#10;TxJsBII9/WrbEL97A+vFYieGLI8zGaXAAAErIMDpkKRk+55NSf8ACMaKgLPp0LADJaXL/mWJo+YG&#10;Tr02kfbJ3v7nCxxpt8iQiTJ3ggbTwMHnPFc3c+Lo4bNNPsVtDG0jeWwlaVt2TncMknJJ549cVr6j&#10;b6E17cQxWmnywCNfliVD8+Dt6HpnGasaBb6bYSCOe8sQbcblVGjRQxJGTjknAHUmi6CxT8NarHbz&#10;vJPFeHCeXGsdvM4YZB4BztA6YzWzPcW+uazp1rNp9wsMfmzkXUIVXIUKMA/79WtQ8Q2kCRPBcQyI&#10;x+aUEuqDoMheTk8VV0nUzq+tQTNGUaO0lGCCOsijIB55ApgUob6LRfGlzpluIY7SeHzdnI2Oq7iF&#10;A4AIOfqD61uSW1z/AMI4lva7RO8IyT2JGWx6knP51yd3p9zN451HUBKPs8VtJlRncPkCfTkg/lXo&#10;CACNR2AAFDEefysls8csIeK/RAQWOGjYA5Q4+8uMn/ZyO3A2tC8SJdZtb2QJOpOxXOHIH94D0ABL&#10;dOat6voQu5GuIMB2G10JIDDPYjocE8+hrkjbOszGEeaViZQwVgfL4JVh12AnjP8Ad/CgDqNRv7lJ&#10;YbkO9t9nX94jJkSkkZUeoxkjHfFUbzVb6+8KiSORorltyudoAkTnOCR8uR0PtUUOt6bqhOmzrPDD&#10;GvlRzvNhmBHO4joDx6+vFc43gX7Hr8pNwbqFcC3tpJPm3lcg88Mi8/l7UgOnXUrm10vT3eeSHfbq&#10;wEhAXAIKruJH8PB/OrMeppqOsmPT70SssiOY0uAwA43HAPTBxj8alh0ey8Q+DrC11CESI1tHgjhk&#10;baOVPY0/wr4UsvC1k8NuxlmkbMszDDN6D2AoGM8QXDPqOnWDy3FrbySPJLPFMY8qsbHaCOeuK5k2&#10;c0Gu6xLHr95bIjwxhpQspc+WCAdwycZ6V1Xia1uJBZ3VsLeSW3kOyGdCwkZsAAY6H3rCt9L8Q2eq&#10;Xt9NpVpeT3Mu8SRXWzYMAYAYcdOvesq8XKFooFuYmrS6lbKt8usXDSRsibv7PMZdSwGC2MHr0Iro&#10;oJdPgulnmlv55lyEe4hc7M9cAKAPypuo/b76ze01DwxeSQsQWENwjdDkdCD1qnpejWV9HI1vJrFk&#10;0UpieJ7tgysMdsn1rzpwlGPvqxaZf1bWrIaTeLHOfMMDhR5bDkg+1cxa65dW+kWNvb3kUKR26Dzp&#10;LN9pGz+9k9MHnHatSLQ7nUPBz3MuuakWnDqYzIGXG8qByM9PeqHiUS2NsEkjjlSIQogBK71BcAnH&#10;II9q78NR9lHXqZyd3Y6fTbp7rRI7lpFmcxkl06NjPP44qKDS9OngtJrW2kfVAiyFonIWJyBktnKg&#10;59iaztLtLNvC0F7NChkFuZWdAR6n2J/Gu9solisoUVQoCDgDHOK6b2REVqY76Rq0gT7VqgvEC/NC&#10;6+SrH6p1HsQapa9LLDpcOlR6ctr9rkESmFlMeOp6YI6DqO9daQa5zUbAahqN3cBh5VtGsUkbH5Jf&#10;43B9ONgyPfNTc0LunyRXuo3E8JDQWqC1jbHGfvPj2+4P+A1oXFtBdRGKeNXQ889j6g9j71laXLDp&#10;mkWMcgEUl2SyjrtZjkD1OAQPwqSSGaz0+9kaUlijBOeSx4DH3JI9hQBl2kN7BbGWW/lFrdOziRkV&#10;1XceA4I6EY5BHvVW5tYZNcuDqukLqMEVukKyW1sGCE/McqSTnG3kV2EVuscEcBwURAmCOoAxWLpQ&#10;/s63eUDNhPM8gx1hyxA+q4A+n06AHOyaboN5qOnWWlzXcTPcq09qZJAvloC5yje6gfjXT+LDIPC2&#10;orCQJZYvJTPcuQmP/Hq1wqMQ/BPZv/r1X1HTo9StBbyySoA6urxttYMpyCD9aWgzlzPc2qRpqHh6&#10;4RIVAWSALcKuOOMcj8qoeGtd02S0dpbyKK6uriWdkkOw8scdfYCuiu7bWdPtJ5odYSZY42bF3ACQ&#10;ACfvJjn6is9PDF3FYRQlbG8CRKAlxHjkLgA9cgHJxxkmuaWEhLbQfMPuNRs5b2PTnRZxKPn6FF9A&#10;c8HPPT0pk8kmkJvWQz2wYL5LkmRSeynv9D+dcmfDdjDGBJ9pgvEuGCmKXjCnAIA4zkHHHPP1pYrf&#10;WbFg1rfC4USBxbXGGywGScjB4wfxx3rGWCa2Y+ZHWwIjq1zpMqoSf3kDAhC3oV6o3uPxBqVtXhS3&#10;nadTBPBG0jxP1wBnIPRh7iuYgl1L7VPqsunSmRoxJ51jMrBY+25D14Hfn6VFrHiS11LRn0++t5La&#10;6kdERpoii4ZhlwT93jP+JrCWGmnqh3Oh0ea30vQtPgu50ileHzW38ZLEsf1Jq5oCx3+sazdkLJCD&#10;FaxnqCFTecfi9YNxC6XMN1NeHUdKhCgGHBeLBzk7eo6ZI54rpfBjRzeHUukYE3U0s7bTnBZzgf8A&#10;fO2ujCwtNyFLVWL8lvFPq6o8SMkFt0ZQfvtgfoh/Os288O6c+r2TW0Qs7hRJL51qAjDAC+mOd3p2&#10;rWsiJbm9mHOZvLH0UAfz3UsOZNWun/hjRIh9eWP/AKEtd9yLGdcaXqr20tv/AGhb3kEilGjvLfBK&#10;ntuTH8q4ePS7XwpZXCy6cftasoa9RxNgk8IoIGDjnHp1r029uGt4AIwDPIwjiB6bj3PsBkn6Vzus&#10;26DUNE00HeBLJdyk9XKrjcfqz1Mp8icuwNXVjjovHEOi3rS29mbiOUbS0xKPgHOckckknP0FR3d/&#10;H4is7eKzsEk1O+1B7hzIANsS9VDjnGAorrdZvtL0uwn88W+8Rs6w7AxY444x69zVHwl4ah0myiu5&#10;ok/tCVMu4GNoIHygfh/OuN4y8W7FRhZGPdnxFDaDT5bEw2X2tZmMMZnAUHcOd2SMgcY6Cte31mW4&#10;fZHr1gZv+eU9qYz+rA1pxWsV800l3vd0lZAm9lEYB4xgjqMHPvTLnw9Y3K4KNkDA3sZAP+AtkVzT&#10;rKb98q1hReapbjdc2Mc8R/5aWb5x/wABbk/gagubm21i60e3t5BKkt4JJFxyBEC5DA9OQOKrw6Ba&#10;xTtDGZ7C4A3K9pMypIPUKcge4qJ9G1fTtT/tmyvo7y5hjZfLuIApkU9iVxk+9FJwU07h0OhttSsY&#10;dRnS5gkiaW58uKR4P3bYwgAYDHUH061p6vcfZNHu5VGWWJtqju2OB+dcH4fuLKf+w5573bc3FxLc&#10;3CPcHZkFivyk4ByRiuu8S3EI0tY5J/LjmfDSK2MKFJJB/CvXjuZS2OS1LXhb6YbVVdJSRCxAIYIF&#10;BkcDt1wK3/DdjZ3ujxzPbsCThQ4KtGoA2/mMH8a4bS9M8Qy3v2i9P7lsRIbnl5Ac7QO4znnNen2U&#10;trZaI1wuRHEjPKGbLBgPmBPqMY/CqbaRCSbscxqlhZWwSa2klYyuMtLNkw/MFwDjcOT0z2qg8zT6&#10;xqkksUV5BZ28dvJvOwsMliwGODnH5cVvvP8A25d2cY02S1kYm5Y3EYZHUKQOVPJywrmsGXS57+3R&#10;2ne5Nw0pOMRK4Ubs9RhM4PpXPiJe5YtQ1IpbjWdNnhSa8+zpOGeMzsZdoGOHGDj61owhNVnNjqcF&#10;rIWjMnmBADk8Aq3Q/UelUNXg1dIEvA4vFlRCjohV0BYnaACeuRz6cVPBpaancwAKLK7WN2uYUXcs&#10;ZJG35TwM8njHSuF2sU4tLQLnTfDkGrNH9tFve+YrS7p2UgY6DPHIx+ddEunW00YZpZ7hCON9wzKf&#10;wzg1y2m6dfvYC4SzivPtlzIEHmBQwGRkq6kYwhxzUkumizmiSTTL7TpZW2q1s5VWPp8pK59sVt9U&#10;c0rSE523Roa3plmZ9Mtba3jgkmuQxeJQpCIpY/XkDrVGGxTXRJf3E6xTXJ+zKSOiKgZ2HsMN+dOE&#10;V6LyOdNYV57dGWOK/iwcNjPIwSeB2qb+yrm10TSbdFaZ3tbzcyDILuhIH6H8q2o4eVN+8HOpbG/4&#10;i0Swl8P3M0qsxht2dCHIBYJgNj8vrWH4sBFoq44XVbVCPpGP8a6nXV/4pa4iIwWiWPn3IH9a5bxb&#10;PEERGlUONaidlzyECAE/Suj1KUW3odnqnJs09btP0yf6UqC5sgEji8+3X7oVsOg9OeCB9c0y9dZb&#10;jTGRgyPcFgwOQR5bnNaVAmU/7Ut1/wBd5kB/6bRlf16VPDdW8/8AqZ43/wB1walHtUEtja3BzLbQ&#10;ufVkBP50ATk0FgoLMQAOpJ4FVP7LgGPLaeP/AK5zuB+WcUxrCBBuuZpZVB6TSErntx0P40APtj9o&#10;ne752EbIfde5/E/oBSxX8bzToymNYmCkyHBJPoPTpg96tHtWXcWFvqepbrhNyWuAozgFjzz6gDHH&#10;vQBZu5llC2sUg8yU4O08qv8AEfbjj8atKioioqhVUAADoBTIbaC3B8mGOPPXYgGfyrPvpLqedrVI&#10;fLCgMk3nFc++AOcHsaANSnCqNjfi7yCjKQoYE4+YHjPHTp0q7QAtFJRQA4daaTR+NJQAYo6UZ4rM&#10;v5p3n+yi2Oxl3LL55TJHbgZoGaYrF8V4/wCEY1Be7QsB+Wf6VasL0ylYJFYuF/1hx85XgnA6c1R8&#10;VfNpMqdjFKx/CNv8RQI0dNYvpVm3XNvH/wCgirXpVDRG36Fp5PU20f8A6CKv0AFFJS0DEooNFAiS&#10;opthjcSAbMfNnpinCRNu7cu3Gc54rLmf+2JvIhINih/fSA8Sn+4Pb1P4UwJdIj8xJL4qQZz+7BPI&#10;jH3R+PJ/GtPFIoAUAAAAcACloAq6h/yD5/dcVa9BVS5/f3MNt1UHzH+g6D8/5VboAbJIsMbSMflU&#10;EmqlqpSGSeXCvKS75/hHYfgKW4JnuEtx9xcSSf0H5jP4Vx3jDWJJLk6bbSuihSJSjYLEj7v5fzqZ&#10;SsbUaMq0uWJDo/hm18Ra1e6/K0sUDzkW4ibaXA4LZ9Cf613UVrBbyExoAzdT3NQ6LbtaaLaQMixs&#10;kYBVegrA8RQazLq0d3psu9IIiBCGAw56E+vr+AprUyas7Gnqnhyx1JzNtaC67TxHDfj61wt74P1O&#10;y1oXa3AitgMmeJC+D6snv+IrpbHxb9ntJl1FWeSArF5gABlkPUAe3rVyLxLHfWL/AGRHW7b5FUrk&#10;KSdu4n0GaZJnWOpWmmGKO/hL+coCzQfvI5M99vUE4HFbttcQuobTbxGU9IJCcfhnlf5e1ZSaXNBq&#10;cUNkomtrfbJIjkAGTHBJ65/i/EVui1tRbJb3IhdlUsQ2OO5I7gUDJ7e7E0jRPG0UyjJU8jHqD3qz&#10;2rn9Igtb6KW5t7m4BZyMJM3yAdF5z9fxqzeWtxtWCHUbkNMcEHYcL3P3c9P1pAKYp7uZruJ024Mc&#10;aSLlWXuT6ZP6Yrm9S0aK6vxp1iJdOuZlL3CKcxOn0HByeOMd66d7Sa2tTnUZUijT+GNAQAPpVKLw&#10;3DdgXV9NcyXLHeGMm0p6AYA6Ck0mrMDD1OX7NbrHrdpJDHF/q5rYlo2PQDHY+gIrofDGmrpml7pF&#10;2TTnzZQf4c9F/AYFVF8LSteRC5vpbizjbzMSSNvZuwPOMDr0zxUXim2Nvpn2ezvLmK5uDtXMzMNv&#10;8Wc54x/Os4Uowd4hcZHex3d/Pq8z4hJ8i1yOiA8t/wACP6AUzUpF1OeDTIJFaOX97OynOIwen4nj&#10;8DWLc2/kWUdtrEl9p6IoCnKvCwx0BA6+xq/4f066jszdi5RJLrDnMIJC/wAI7duenU151eLUnKRS&#10;OkUBVCgcDpTJFV1KuoKnqCODVX7LenrqBx/swrSPZXLH/kIzj6In/wATXKUVX0Y28hn0qc2jk5MW&#10;N0LfVe31FUr/AF27trQ21xatbXcrCNJ1O6EZOC27tgc4NbP9nscbr67PHTco/ktQXWkWzWswl+03&#10;A2k+W07fN7YzWkJK65hMqXGs2elTxWlnPAIdOj6SA7ZWI5AYdGx/6Eau3XiIzrb3NvZyzRRrukA4&#10;VHPHJx82BnpXCaVqei2VxZ2l3aYjSc3E7qpOG7Lg9lPXHXFdtqmo28kMEum3pmS8fG2MghQByfVR&#10;6ivbjZmUtCuIIdd8ye4cMwfC+WNmADwSpzn/AIFmp7HTWtDHD+6+zxsZF2LtLMfUDjj/AAqnc31p&#10;bxK15+7nbPkmP5Xx2z6Z/KtmFitojySq5CAtIOAeOtWzOxFeHzStoD/rOXx2Qdfz6fnXPeIruQ3a&#10;2yskKquRIUyzNgEKp7Z/pV+7vZoE89I3M0xV1GOAmcBT6f8A16WaTTbySCPUEQThFk+8VCntzkc/&#10;WkMowW11BYm6tJA7FGD4C5OM9uh6e341S0LSY1Cy3MhikA3ytu2EuTkDnB49+Olaeo2sd3qDW1vO&#10;1nDbReZcTQnb2+VfQ4xmqFlHIllFc6npjTRON63cWWlVezMDyOOePyrJ1YKXK2VZ2ub0eq7JfLLr&#10;dJ2eIfN+XQ/h+VS2E0c007Fv9IJBdD1Rf4R+X6k1k3ks9xbRTW0yXtnE2XMJAlx/Lj8DVG2vYY2k&#10;exmkWQnB/wBrJ6sv97itUxWOmkcTXhz/AKm2G5j2L4/oOfxqqmnWN9ci7VHG1juQjG5uDn265468&#10;Z6VV0vU5UhWK6iDmTc+5PvNk8kqev4enStm1+zeT/oxTZn+HsfegkLqUwQHyx+9c7UH+0f8AOfwr&#10;G+wJFMPJkaKQXP3x0OI8ksOh+vXmtOF1ur2SUHKQExr/AL/8R/kPzqjOPOuVtwwUSTSPISeiDCn+&#10;g/GgEZMMNrfarPcX0j2N85C200QMQZB/ECeCW7g+1WZYtRkuF0ORLd45v3s1zENh8sHkMv8Aebpk&#10;e9a09za3UbW8UAvB0KIoKD6seBUVlo72/mHznhWUgskblmwOi7zzgegxUSpxk7tFKVjM14y20gWN&#10;2+0yny4FRgTgkYCpjI24zkelT2mpm1a30qzhMMaLtMrjzGyPvEqDgHqTkn6VFc2Vrca+I1naxmt0&#10;/wBHkXhpHbq2T97AwMfWq2pTXmmxGzuraIm7bY97bL8wj6uSnY4zyOOa58TTlO1ti4NGpotgmoTT&#10;6tds10JH22pnAO2MdwMYGTk9PSujAwOKx9CjjW0zbXUc9vwE2MTgD1z0Ptx0qhc+ILp9XW3so8or&#10;bdr8Bj78ZH+elebKLlJo1OmwD2rMvdDtbub7Qm+2uh0uLc7H/H1/GtJGLoGIIJHIIxThWSbQHJXz&#10;anZ31tPqsRvbG0DSLLbJ8zP2Z09hnpWK+rGZL65hMxdWUy3NsS8LE4IVkPoOMj0r0VyQpIGSBwM4&#10;zXkx1Z9Cv2tLmz2B7pZ7xfcchVOcFQMHnk16eEq3XKzOSOuuL25OhW/mhYbi5uPm2HG0h88Z9lNX&#10;U1iOMW8d1+8lfLZVPucnHHXP61j38MPirQY7KxmCTrMZfnH3Dknn/vrtWjpHhuW0tVjv797uRcbW&#10;C7Sg54DdSOe9dy1M3bqb8brIquhyrDINSUxFCgADAHQDtTs5JGKZBUt7t5rmSMxFVXnnqv19z6el&#10;W6AAOlHagBk0EVwhjmiSRD/C6gj8jWRL4ZsfO8+1328mMfKxK/lnj8CK3M0lAHKahb38U9lAZbhk&#10;acN+6k8zOwFs7HyeoH8VasFzczsETULbf/cktmVz+G4fyp5Hn+JEGPlt7Ut/wJ2x/JTV2a2huE2z&#10;RpIPRlzTGYnlaiPEv+h3qCaC33vJcQhwCxwFUDG3gHpzWgniTXLe5aCbTrK7KnG63mMeT1xhs849&#10;6ytCtJvL16WJ38yWZooTvJ27VwACfQmtnStPNsjzTjNxIzHliQoLE4Hp74rza2JlGo0uhtCKsTt4&#10;ysbcL/aVnfWBY7Q0sW5c/wC8ua0LfW9G1JdkOoWs2eChkAP/AHyeawtWIn1bSLPsZ2uGHtGpI/Ui&#10;ptRg0VyE1FbLcennbQ3+NCxjSV0NxItT02xj8WaZ9ks4IpVilnleKMKWHCrnHuTVrTU+0eLriQg7&#10;bSzWMH0aRix/RRXK6lo2lxa9pyWl5LYCaKRmlhuioKjG0KSSOpq/oy6tpNxrklvqMN7DBskle8Ul&#10;2Pl5wGUjoMfnV02qlVTXYHorHdraoss0n3jMQW3c9BgCubuH0eLxPJBLAscnkqivAShD5JI+TBzg&#10;j8q6OzlkuLKCWVBHJJGrMgOdpIzivMdY1640jxg7Tad9pguX8+FoF/eAKdn/AAIZTOPeu0k7ey06&#10;Qz3sttqNwoMxTa5EoIUAc7snrnvVd9J1y2lu57a9gmluFwGddrR8/wAJOeMds45qDwnZaioS8uHl&#10;VbjNw+47cluxX15/DHvXWMVRSzsFUDJLHAAouByEADWCyn2Ld6Xpt0U0v7PPMqiSfYZkBzy7fMSc&#10;Ak4IrkdE0aPUteR5NQC2cMgZWchVnXGPlVvU+3rz0r0AzN4lZooWKaSpG+QH5rr/AGR6Jxyep7cV&#10;sNbQtEI2hjMYGApUEAfSncDndatr21j097O7QxxXaeUsse8ruDLjdkZHzY9fesuwfxA00dw93Y+e&#10;zlRG3mGVzux86bsAYz04A5rW8RaJZ/2b58CGAxSox8klQQWCnjpnBJB9a0hp11bOWt79i2Mf6RCj&#10;k/iAD+tAGHqN1r8eu2tol3p8MkttI/mJbs2AGXjDN+OfanG116QfvvEkwB6iC1jT9SDVe4Fz/wAJ&#10;RZ3N35W95ZrZTECBtWMHv7g1YsLKeK/nuJ2JU5EW5skAsx/kRXnYqrOE7RdtClsZmu2V9Z6XJdjX&#10;tXZo2Qtm42jaWAbhQOxNTSaVpD3Js572+uJydpjkvJmP44OMUeLdQt4tHnsMSS3d0hjihhG5icZB&#10;I7DigKzaqNRmtb1GWPao8gfJkdThiT+Vc6qVHG7ZRg6zpXhuxitZbbTwxju080IjOTHk7s56jg1q&#10;aKmj3fi2CODRhFF9kk/19mEDEMvIBHJxmtGKxsL1YxHPIfJRY3UHaSBnhgRnnJzU+o21+b6zvdNe&#10;3WeDzARcBipVgAen0FaUq9prmYmi1o+nQz6ZGis0MtrczokkYAK4lbAwRgjGO1WFgjsvEFqzSszz&#10;W8weSQjLkNH9B07CsbQ7nVYotX+1XdrF9nujJIYrZm++qvkfN059Kfrto80dhd3t00xViyxlEUIC&#10;ucnHb5eTmvTTUldEFzVLm0t9Ub/SIF+12csTfOPvJ8y/nub8q6CBjJBE4H3kDfmK8z1XUdIXRIYL&#10;WW1kvbaUtEUZd7g9QQuckgkce1dNb2mnwWlhNdTEQPEzHzLpioHBUcnsOKYHUMQvLHA9TxXPeI9L&#10;fVrCZNNvFjnODJGjjEwGOGx0+v51EU0mbHkrZQRHnzrjazn/AHVbp9T+VS2VvpUd8kGlvEWlglWV&#10;4/mJyVwWP50COb0HTBIYtZupI1jWUpJAv/LRR1J9dp644O0/j34mtnlcCSMyQ8PyMoCM8+nFefz+&#10;Fbzw9/Ztzb3rXEVo0nmKyFflYHLHkg9emOafbyy6JJcQO6Nazpneo3K4POT/ABA449gR6UxnX+Gm&#10;DeHrJQc7U2H2IOKx4Nf8QXYknttP097fzXVN8zq5CsV54I7Vc8H6lHqHh2G53kzOzNLvPJYH+WMD&#10;PtXMW17eQeHtLhsHUXV0rsilN3JbOT6AZzXNiKkoJcpS1NYa/rM2oB5dBWRLUFcQ3Yx5hHXJAzgH&#10;H4mra+Mtt19mm0PUlmCCQrGEkwucZ4PrU1pbC0tUh3lyBl3PV2PJY/U1nW5D+L74/wDPOzhT82Y1&#10;yLGS1HY0P+Ex0/B82z1SE/7dm39M1zen+LtHtptRNzPLC8l5LMFeBx8pPynp3Arrc8da5yf+0LLX&#10;b66i0lr6G5WIKVlVSNqkHg+5qZYj2q5ZILWJ9Kv7OTwPp1tb3UElwViDxrINy5cFsjrxk1h+NjIi&#10;pNCxjnWP5GKArwTkEngda1tLSBfCmn3Ulqkc91etlto3KWlY4z6Vo6ng6Xd5AI8l8g9Dwa9aPwow&#10;btK5xOl6paNpunWi3kSyIhjlhSQAOSO478frXq1s5tNLgN0+GSNVck5y2APxOa8+h8FaZptxNcwq&#10;5aQoI0fkRfMCcfXFdprl0qRpDHGZr19zQxq2CoA5cn+EAd/fjmh7FQ1loW7jV9PtWKXF7BG4Qvsa&#10;QBsDrxWeUk/4R+OPjztQkAcg95DlvyXP5V5vpumR6/rsFtNCmyWQvIF7KMkgHr7fjXVS+CIo9VSD&#10;SNTv7BYYvOO2YuFdiVXAPTgPWcJcyudmKw/sJKN73VzpLuzntIXuLR2doQxghKAhdx+YDuT6Z4FN&#10;X7S9nYx3su+aacPJlQu0KC+MDjjaBXF6hZ+LtIvPn1S9v4VTck0akBfUEDOegrLm1y+uJbYXhSYQ&#10;7lEcibdwOMg4x6devNKU+V2ZrSy+dWCnBr0PWL+fyNOuJlYBljJQ++OP1xTre3S3tYrdR8saBBnv&#10;gYrj4vHFjNbG2vtOZIiu0hCGXH04q/aaros2PseszWrHojyHA/BwR+VCqRfUyqYOvT+KLNb59LbK&#10;qz2J6qBkwfT1X27fTpoI6SIsiMGRhkMDkGs2NtRCbo5rO8Ts2Ch/Mbh+lcumtPaapcPBuDIz+ZZr&#10;MHjzjsF5Bz7Yq9zm9Tr9UG+0EH/PeVIj/ulhu/8AHQatTSrBBJM33UUufwGa5XQNcuNcvraK4May&#10;W6vJJHtKtuxtB+mGPbtW/qp3ae8IPM7LD+DEA/pmmBSbRftOm2p3eXexIGDnON55O4dxn8q4qC0u&#10;7XUIrC9i33Bl2xpt4OAMZ7EHk556c16hVHULFLpN4kMMyA7J1A3KO4z6UAefxXNt9ulmR5Y7eSdV&#10;mInw0pAGDtxg4PYD26V0OoG4kubC4JGqWMMTXDLIEjOGG1Sc4B43cYFZOg+H7yaNlmhVYgTIA+QG&#10;z8yqDnJGD17H15FdLp9k17e3NxexKiQssENupygCjOT6kFiPQYoA871m104tL/Z2nXVgzqrBGiZZ&#10;PmPJQrxt9mPPbFdZ/Y8NppLah4Vu3EIj/eWwbKyqo5HPKtgGn+LdI1a9nH9nxZUtvEkb7WyVClTz&#10;04zT9Q0G4stHWfTpTDfFBDLEpzHOGONpHqAcBvagRmeA75ri6EK5RggZ4yu04O7JOevO3HXvXXR3&#10;gtdNuL7yzI0srsqg43c7V57cAVj3EthrVjLK6NY6tZRkjacSJgdv7y/yoiuGisl0HxDD5QaPy47u&#10;IkRyAD16q1AxYfEkd61veyoqLBlmw2Rhl5z7jg/TPSqkLXV3r99czsJpYLKOJFA2YZ8uVyP+A81r&#10;QeHNNsrad72U3MTj5jcEbVGMfywM1z2m6Uy3NzdWOrT2ttcXDCFsiaP5flVXDDIyBwc9MD0rKtBz&#10;g4xGmZN1oV7bW7HzxC2pXMdu8RXcQCQTg5xgbT2J/OunM97pew3c6XNpkK03l7HjycAkDgr9MYqh&#10;qNt4gi1vSoXSz1AxmW4VYiYmO1duTnI/j4pNb1qRNFvIbzSb+1eSFkBePcnPGdy5HHWuCpRq6XRV&#10;0XtSeaC+cQx7vtFq6kgAgOpGCwPGMHFT2MskUxsmSV1jUYmdgS3ufbsPpzVa31TTtQ1OE293DMrW&#10;zoArjruUkEfQfpVmaNNMgmnTgbQoaRmbae2STwozXM1bRoZPqC/6K0yf6yAGVM+oHT8RkfjUxCzR&#10;YBJR17cHBFZuk3Zu7eQySmSNjhPNK7m4wenbPSlnF5pllLLDPFJDBGXCzodwCjONwPPT0pcrTsBw&#10;UvhYzvcPEbo2Eczw25iXzigViOV4JBOeRU+j6df6ZdC2vdO+2KUFwkXm7TGoOASvIyT2ro9Cu5tP&#10;0i0tZoYTLsDnbcqGJf5uQ2MHmr2jWk+q61ql3cyS2yw7LVY4JMZwNxy2M/xdq9LD1ZufK9jOautD&#10;O1DxNb2whma2uFnhZpY4ZYz87BTgZXPrWTL48j1UNavZ/Z/tpWG4KNvVhkfNjGc4yPfj0rorqydv&#10;F5jtr2UC0sw2ZsSDdI3T16KO9ZviDShPHbpPZ2HmT3MUS3EIKSDLZJHpwD3rSpiYxny2FCDS1Jba&#10;8ltdV1m60fR3lsyv2WAROF2OBljsb3I6f3aSwvNGt7GztL7zbaWGNUYXCNGrEckHsRnJ5rorCwt9&#10;NtRb2wYR7mb52LEknJJJ61YkRZVKSKHU/wALDIrgq4j2mnQ0SMyG0hlUnT9SkjhPOyB0dR9Mg4+n&#10;So7+yt9N026vIjIk8cTuZt2XY47k9R046elVLrQrHUp3WytorbYcNdRgqd3ogUgHHcmluvDV5LYm&#10;1j127aNgNy3CrIGwQevB7etZq11qMs2N03h+20yC/hZoLa0LmW3UttLY5Zeo/j55z7VpX2q2Gr6b&#10;Nb2sqy7l+clSPJHZsHBznp71yHiF9WF9aPfxRL500UP22zlaPameUKn1yTzW1o72+l32r5maa2TE&#10;VvJI4cjy0Llc/wDAjj6GvYpyjNXiZtWKzXtw2mGe8tx9pll8t92MR443n24zSX2t/YrbSktZlVFF&#10;26Fl5OxWCHntyaz7h7i1tbw20AubqKQz+XIMgxlFZgRnnHNZVvdRapbQzXumPBAgZ0kB3IULgNtB&#10;wf4x37VtJmUF1PT9aIfRkBOfMmtx9cypXn/ikg6zOwHWWTOe/wAxH9K7/U4lh0/T7dPuLdW6D6K4&#10;P9K4DxOd2pOSc/PL+XmvWFb4D1Mt/jr0Z3ViN1l4fHYKD/5Bb/Gt2sKx/wBVoK/3Yif/ACFW5VrY&#10;46nxv1FpaSimQLWZqUNxOkkLbRbOVLPv27VGNwPrnn8606aRkEHp70AVrCSSS23OoWPOIhzuKDoT&#10;nvSaayvZiRTkyMXYdwSeh9x0qLU4rw2h+wyv5xcHGQMjuMnoKSLTnt4EeCVhdBRveQ58099/r9eo&#10;oAu3NylpDvdXbJChUGSSaayxX1mOpjlUEHOD/wDrpqGK+tyJYgRna8bjO1h2qdQqIFUBVAwAOgFA&#10;GQ0P9kQSJaxIZrhztkkfGWwTljjj6CrWk3Fxc2KyXCkMT8pIALD1IHHXNMmZtSDQw4Ft0eUqG3ey&#10;g5B+tSW7yW8y2srh1ZSYn2hTxjIIHGee1AF6mSP5cTvtLbVLYHU4Han0UhlawvPt1v5uzb82OG3A&#10;/Q1P3oHHTj6UtMBKZKiyxtG4yrggj1FPNFAGbFbW2lO8u05mZQ0zHLE9Bk+nSsHU7y4upbmFlQwm&#10;Cfy2DZO0DBz+XH1rrZAjRsJApQjkMOMVhXCQPFcXO0Ay27Q26qP4ACc49D/LFAi54ebPh3TSP+fW&#10;P/0EVpVkeFznwvph/wCnZB+laxNAAaM0HpRQMSiiigRQOgaYXy1qMZzs3tsz/u5xVlriC3kWAYUD&#10;AwowF9BVe21Ca7TdBHAw4OfNPfkfw0rR3TzLI1tb7x0Pmn/4mmBp5zSVT8+6Rk8yKEKzBTtcnr+F&#10;W+1AFay/emW5I++5C+yjgf1P41PNKsMTSN91Rk1XsW2xPCfvRuVP55H6GkmIuLtIBykeJJPr/CP6&#10;/gKAK1zdjStJnvpx+8I3lT3Y8Bf5CvPtGkWfWlu7wGRVfzH9z/8ArrU8casZ71NPiP7uHl8d2Pb8&#10;B/OsrSYHjaVnwMDGPTPP+FKlD2tS3RHbUqfU8I5/ant6HoWmaqNQkkEbKVXqM8r6D3Pf0rkvG0eq&#10;WGt2mpaQZvNlXy3WIFskdMjvwf0pY5GicPGSr+o4Na1lr80T7LpFkTs68MPr2NdM8O1rE8enioyd&#10;paFa2sL3xNpbQ6zpYsrjAK3CgZJ/3eoqpZ6YNGhu9Re6+0La/uoAU4lkzzxnn5sAc9q6zUb10sEF&#10;rzPckRw57E/xfgMn8KwbySBbpYN2LHSU3uf70uOPyHP1NclSfJG51rUoWuq3tndzW2o3JtZJGEzb&#10;eY2z6vyU9PwrV1G7tV04rDZsJOJJJAN+1P728Zz/APrzXN2t9cta3l1IBHLdTjCsgJK4+7z2Axzj&#10;rmp9L2Q3cg0m5ktXdRmKcbo3YHkfj7flWEcR/MNovicWDb9MuQhOCwi+aJ+P7vb35ra0PV01K8lM&#10;wRLnaAqAk/J6/nXC30lxp9yxmszau7ZEyndER6e/b0q7pkv2O7t7qWYxqZCXmjO4YA+7gZIziulS&#10;UldCO+u5Y5buG0d1Cn53BOM46L+fP4VoCvNr3xHYya03mXf2aV127mUPHkcc+jYx9PWtnT/Ed0NQ&#10;S3lhRLZyFjbdldo4JDY5/GgDr6wtat7a+u4knVwtv87Sx53IT0wR+Z/Ctee4SG3aZjlQMjHOfpWN&#10;FYzoGvkkV7mXO4l8Lgjtx2P8qAKV2uoX1vHp6y29/aznc0pOxiinlTgY56ZGKr3FlHpiSy6dcNYy&#10;IN7WdzzG/wDu+n4Gt62kjt4Wu7khWlICgDnaOmB6nr+NZGvz3uoosVppztHAweUy4Bb0CjOeOv5V&#10;MoKaswvYr2Hii2uGEV2htZc7QWOY2Ps/StzIIyDkH0NcFcWs5uD5cdvLnjaHOGPPJBGOmcetXFlv&#10;dOdYdOXbJ8ubR5g8bFuy5wQfXHFcNXBdYDUu52dZ2s3clvaCK3/4+rhhDCPQnq30Ayaqt4jismWL&#10;VbWeymPHzJuQ/RhwapRavZXWqT6nLNtgt0MNtuU8/wB5unrx+Brj9lOL95FDtR0XSE0wW13CpWOJ&#10;ikpOxsj/AGvU1ykmnaivhuIWdqSHk863lU7ZsA8Hjrn1rpV1dtf8vSkRFNyxSWVXGFjHLED1I4H1&#10;q3fXcem29zdyBHitF8mFguN2DgDr616mDjJRbkZVXtYx9A0++1Eia/vBJ5J++qndv7hs8ZAPXHeu&#10;lvXjjWC1J8uGQ4c9go/hz2z0/Oq2g3UUmkCZcBASzSFgd56s3HvmhbiZrvfdRmGBxwzDK7ewPofX&#10;P0rqIKPirSr7UY7SbS32XML/AHt+35SP8QKjTT5dO01r7V5opJYRkrCDh/ReeMk4HAFbhtGi+ezk&#10;CDqY2yUP09PwrN1KJtSKRXEA8uFuY2fCu3sfbsDii1xXsVpbeaO0i0wqZbm6Ju7/AGddpPKj6/d+&#10;gq/pl5eRW2b1CNxIhiK4kwD1PsPesm1M2kXrvayNM8uFa3vCd2B0Cv2+hrdtdVsNSY28ga3uSuGh&#10;mG18egPcfSvJr0qkdWrrubxknsQvpmn6i73FjKbW5wN0kGBnP95eh/GuR1WxvdLuE+2IJYvMIWa0&#10;O12J5wcnjpnoe9dra+Tp/mRpI91cH+CNckDnAPYdTyT3rkHkXX9RnF7LHEYs77dTiXcvA/yM9aKF&#10;Wae+gNXHG6+yBJLnzfIaTAlEg35U56dznoRgdeM1oW/iCDVFnNvaXCXqbgpiIU8epPBPtzXMSwX1&#10;lCzQQifAJUyZDwjOM+mCfX0rf06G40SJJrqEgyDcbqL95Gd3PzL1X6ivRVWPcnlKOj6vLNHI9hcx&#10;i4YbdkwLSLySSBwOvseta/h5V1Qi4vAJ3PmYLqOPmHUYx6/nTdL07RoLg3MGm+fMT5rTI4kVQTwV&#10;59c8YzxV+wggnnjktpNknlMWeLg5LZ+Yd/xrQhm+FVVCgAAdAKAMDHaqX2i4t/8Aj5i3xj/lrEM/&#10;mvUfhmrccqSqHjdWU9CpzQSR3NnBeRGO4iWRD/CwzWRZ6Uy3ct3b3c2FJigWU+YoQdR64J9+1at5&#10;IwjWKNsSzHYp9PU/gMn8qkxHbQdkijX8gKAMKXTWl1AfZkbT70DfJcW5BVl7ZXocn1HY07+0pdKv&#10;Fk1izRiw2Le2yk8D+8vUe5GauvdJp+nXGo3nyA/vGA5IHRV+vT8Sai0jUrTW3lu7eXcqfu1Q8Mo6&#10;kke/9KxqUYT3Rak0bNtcwXkAmt5UljboyNkU2a4jiypbD7GYD1xXL69DBpTw3NhIbTULiZY0CNtS&#10;Qk8l16YA71bbVZrUCPXbNDEDkXcK74vxHVa86pg5Q1jqjVTTNB9Ta10Y312ihlTcEU/fPYD3PHFU&#10;V0eM6VDDfxRzTXM3nXIYZBcgkj8MAfhWdFaWupeKvtEc8c1nbkTblOV8xvuru/8AHvbgVLqXiu0j&#10;mkj2s/kbyrJ8yudpVRn6n3qFBp2juDM20trq3vBa6LdSRwQQo8ymMSFWbBITPXjbwa17PUdUDCGe&#10;WBrkc/Z7iEwu/wDusCVP5VNotlHpEa2zsC6wq0kh/id2bP8ALH5VsXFtBdxGOeJZFPZhmvXhFqKT&#10;MZO7ILTUYbuQw4eG5UfNBKMMPcdiPcU+8vY7GESyfd3AHnoD3rMu9Jn8sLE/2mFTlIpWw8Z9Uk6j&#10;6H865HX/ABDd2slut3BFcKOCzMBIR1GcfdYYPqKsVrnpEUsc0SyI2VYZBxinAg9we1cjp73OrNFq&#10;FolzCnl+UokBUrwMHnqOvI61zd9/wkvh3Upb6WRx5rlmmj+eJ/qO340gsj1Me/SjNcfo3j21u8Ra&#10;jF9mlPSRMtGf6rXWl1WIyFgUC7s+3WmJpozNJRnvtQuCcjzTFuySX2nr7AZIwPetR2CIznoozVHR&#10;VK6RbsfvSgyt9XJb+tT3m4whFGWkdYwP95gD+maYmUbXw9fWNlDJba3LbvcNveOaBJI/Mbk46ED8&#10;aW3m8SJC0slpYXcYdlBjmMLNgkZwcjt611zxRvF5TqrIRjaw4NcFrdvdiPVtaguoUtrZnjhgaDcu&#10;UXbnORg7s47ZrCdGnN3aNk2kM01JmspvEs800lzJHKIYHYFIlZ+APyFTXN42k3klutvBIEjEkk0x&#10;JkuT3A445z6ge1V7TUrm30yHS7nSTcIIPLJsZ1lO0DGSOMGhdQh1yOWxutOv2uIVCu8cex9pPfJG&#10;M456ivMa9532LL622lXlzAY4La4tboONmwMquvJI9O4OPQVm2F7pFl4c1HT1uILee7v2QwMdpRC4&#10;Ude20Z/Gt7TrJojG7wLbxxIY4IAQSoPVmI4ycCoNYsLfVdQ0vT5owwlmaRuOdqKSefqRWmGqWqWX&#10;UGtC7q3iVoLaU2QWApgpJcD5XXBPTqOg6/pUpn/s/wAHxSajLBFOYBGXVuCW44Pfg54rh9cESazF&#10;YQwxSXMjOG2TGNEIIRWbHGTtJwfWu1i0KO3udNN1J9rulfO91wsYVScIvRRnHv716hBbGqXl3tXS&#10;bBmhxgXF1mOP6hfvN+n1qrqWi6hdWUjXF417NnKwDEUI+i87j6biRXRYpaAOX8LaffxF7meQpEW4&#10;iIwH4xnHYjAGeh547nqRRig0AZ2vKW0G+xjIhZh+HP8ASr6tvQP2IzVXVCo0q73cgwuPzGK5PVdT&#10;lt9OtLme4FqIYWQuvz4IXa5wPvHPTHA6mgDe1/Tlv44JE1AWMlpIZhNtVsAqVOQeOhrGtNA1G/cy&#10;S69qS2ZHylVSN5PcAL8o/U+1ZOn6xY+Jru1thcJPepCFjiWBjGMAZaRiOeAfYE8V6JEvlxouclQB&#10;n1qXCL1aGea+IPDen6FcabcxXM86fbFE6z3Adju43be5rdsNQtLbTo1ury3iYZwktwpZVzwCc8nF&#10;Zmo6Pp7eDbi5azhe4iuyJJGX5iBPg5PXpW1HoWlW7HytNtFIPUQrXDjbJocQU2mqJ9osrpHdDtWa&#10;IhgD6H1HtU9tc+cWilUJcR/fQHPHZh6g1iouqaXqWoCx0hbi3uJVlRvPWIKdgBGMeoqtqE+vzS2a&#10;HTrG3mmmEUUouWZo2IJzwOnHvXJGm5OyKubenNdR+I9Vito4W8yKCUmVyAOGXgAHP3aW9trrTlhn&#10;8q2aN7tA8MSnJDArgFjgDnpjHPamaVa6tperS32sNBKklssJazRsLtYnLA89+orW1qWOTRDcxMro&#10;kkUgZTkcSKa9ilFxgoshnPad4Sh07X5NXtNFVHbmOKW6ASJj1ZQFPX9O1T6DZWsN1JbahZWxeaaV&#10;4GZQwBDkNGCR24I9j7V0899aQ8SXcCH/AGpFH9a4/Xbm1vrOWC0AubhLwvE0WT5eQrZGOuTx+JrQ&#10;R2MVpZxHEVvAhXqFRRjNQf2rYIhdZgyhtnyITzjPQDpjnPSsDSdQnluJtRRLq4F2F3wi3I8t1OCu&#10;4nHHIp8cOsyGaT7AI5jITG7soAQgrtK5PAGPxyaLAdThJY+zIw+oIrjtT0We1vmkjEjQyMNjoCzI&#10;eM5GepxgEdMnPAFdBANVS3iiWCziCKFBeVnPAx2ApXttSmVllvLdAwwRFbZ4/wCBMaAPM9LskntZ&#10;LaFUhvJLtlkkXaT9487gRgD0A9+eg2NBsNWsoVtbBtHk2p8rOjo8qA4D5BPBOahg0W6T7TNDPK8D&#10;T5nMeAUXO4IBgbWB6kEAVoeErYCVLm+81AshWHc+V3c9T9G4HTOe9TOEZq0kCZdkfxLbxs8mlWMo&#10;UFsxXZXoP9pawNKgNholrqIuLj7XfKkksskm4cZIHJ9D05ziul1S61eT+22tb22htrOMrseAuW/d&#10;bjzuGOtc4tlrN34Xt9Pm0/Trm3a3RV/fsjD5Rg8qea4a9KFO3LpcpMvPq94qWgjbchQiWRkzt5xv&#10;OPbnFWhrkkVzbQy2/wA0sixnDAFTsBJIJ9SBXCaDok+n3Nxp9zprSaiAJFcybo1QMM8e/r79q6KO&#10;xmW6sUmsDbK0hDtDI2WAUfMxHTn9awlTgnYq5Sh1/U7Gz0+y2WdxAk7CNQpDgAk5JzjoT+VdEJtQ&#10;1TTmC21sqTbkJ85srgkHjb7HvXFa0j293ZhpZZmFwGjjYAMVIJViT7Efka6m21iaO1NppmnXN48H&#10;y+Y7psz7sDhj64r0qLvFMwlua+pSvFHC0aGV/OQiJfvSYOSBVm/ik0zQNS1G6ZX1C4ixI69FzwqL&#10;/srn8eTWLZrdf2nBeTw3E14G5MkflxxKBnanJ7456mpPGGsGfRxaNCYnaVSRuBBABPX8q0qaQub4&#10;OPPXjDuyt8PrTfqVzcnnyogg+rH/AAH612emHz3vLvORNOVQ/wCwnyD9Qx/Gua8KK9r4XkliO25v&#10;ZzHEff7oP4YY/hXY28C21tHBGMRxqFUewrOkrQR05hPnxEvLQkxVa506zuwRcWsMuf76An86tdqQ&#10;VZxqTWqObu/BGjTgsiS259Yn4/I5rkZ/CV3a6h9kmuYU8xsW0rqQkv8As552t7Hr2r1B5Y0dI2cB&#10;5M7QT1x1xUVzbQXlu9vcRLJE4wyt0NS4Re6Ounj68NpfeeZSaBr+lkyRwzKBzut5M/oOaxZdFutR&#10;1Ualf6fqVzbqcXD2ygSEjoOeenevUPtM+hKy3bNPpo+7cty8A9JPUf7X5+tbME0dzbxzxHMcih1P&#10;qD0pRpqLui62OdWnyyir9zk7TxL4UktorJpHsvKACJcq0bp9G5wfxq3c61YCW3trrUlkR28yC7gc&#10;ZU9PnwCO5GfzAreurC0vkKXVtDMp4IkQN/OuT1LwBayXDz6Y8NmrAZhCHbn1zn+lVJu2hzUI05Tt&#10;UdkdDA946BrXUbW8j/21Gf8AvpDj/wAdpLy4vpbaW2bT2EkqFA8UoZRnjJzgjrnpXAXPhXW9OBlS&#10;MOqDcXt5OQB7cGmw+I9esURjcSmMjK+em4EfU/41n7RrdHe8ujPWlUTPVFVUAAwFUYHsKqaSQ+mx&#10;TD/lsWmz/vsW/rXG2nxBnGFu7GOQdzE5X9Dmrttr/hydv+W+nyN3Tcg/8dOP0qlUiznqYHEQ3jf0&#10;OyxVG+2vd2MJYDMplI9Qqn+rLVW2lkuFLafrEV0o/hlQPj8VwR+OayfEVxLbPBd6p5FvCnyJIkrf&#10;eOSedvy5AGM9xVp3ORxadmXvEejxaglu0X7q8MqrHKvHHU59RgGktb8XzNo+uQKl3jg9Fl9GU9j/&#10;AJ9qwpdeKXulLBfRC2jt2y6sJFLk4zx3A/nXU3NhDrWmRedtEu0MsiclGx29s9qYjA1aG50e1KuG&#10;ubNNzRIX2gnBA5H3WGeOx7YPXS8ORi50qEvbMkQt1gcSkEyMM5JH+PPNVZ72UW50bVly0siRCUnh&#10;1LDqfoDg9/Y1b2XGj3fykyROcKT/AMtf9lj2cdm/i6HmgDPvvC82p6yZYdZvLZbQCJMHLAEbmAbg&#10;/wB3rmm3eheKo7Ke1ttbgvIZkaMi6i2sFIxwR3+tadjHcXyJfQzAJPI7jj/VgkjOO7bQB7c1u+1I&#10;DhLXQIFtYbJ7azunijCGC9TyZhj+7Io+YenB+tV7vw7nASy1qBkPCRzJcRf98u3Nd9PawXKbJ4Ul&#10;X0dQaqDR7VQRG1xED/DHO6gfQZoaT3A4KBLj+0Rp4tdMnl2bhFc25tZW9lPIJ47VHr1zqNlpMtpL&#10;Z39oLkiEByJ4+TggMPm6Z4rqm06Kee6m1C1S/gWQRrKU/exhR7Dnknkc1h6xbanZajaSWd/JeafE&#10;DOGmYv5IIK5JGSRycHBx3rJ4eDd7BdlOG/judYW4uJLeaOLGyKF9rIAMYKvjNdB4Xu5JNGaa3XzZ&#10;LqWWeSPIV0Lt8h+bqNoHr+NN1MS6ho728nhxZXli2QzxOk6DIwG3cN75xW7c2UdnpSi3AR7KL9yw&#10;7BR0+hxyKIUVB3QXucNayTwyaotqZpGkuvI3RgsyBAF3ZwRtznj8qvQrd3Gq6RHeSM8iLLdupAG3&#10;jag4A/vHrSaVYa7a+HYryyuLOaOVDcCCWJg67yWxuXqefSs7T9VuLLW7q5v7K8fKx2weM+aA3LHA&#10;4ODkHgVy1aM23JIpM7WSVIYmkkYKqjJJqpcXBmxbWzfvZB8zf88l7k+/YD1+lZD+IbTVJGtbeWO2&#10;kVsCS7OwqfVUPU/XFX9EaxRJreydpTEwEkp53tjOd3Q964nTlFaodzThiSGJIoxtRBgD0FOqn/at&#10;mZCnnYGcbypC5/3sY/WreeMjpUNMZleINNi1PS2Sad4VhJmDoAeVU9Qeo5rz7TvDuorpq6vC8coj&#10;yzRHKnp1464z+hrtPEepSf2PdC2CCIkQNM5xksdpCj8ev86T7bZW9vHpFmNkTJ5YlcHBB67f7x56&#10;9PeuqjUnTjoKSurFTwlqXk30817Z3xljt40lYJ5uOvzHHPOPTtVi9S21XSIYYriGCXyfKEUhCv8A&#10;PKjBgPTAq54QZpPEmty/8szsSL2VCy/zBqrq1hbvbOotYyY7OcEhB94TKM59eK9WLcopsyUbHU6t&#10;zLpcefvXq9PZGP8ASvPvEp3X6kHr5p/8ivXXX+g28Op6UtlLcWhM7k+VKSFxG3IVsj9O9cTrMc0V&#10;xGJrgzZRipZApx5j9cde5qK3wHpZZ/HXoz0e0wW0YY6WzH6fIo/rWxWRZj99pXHS0Y/ola9Wtjin&#10;8TCijFFMgUUUnaloAKKKQ0DKs0M6Tma28slxh0kyA2OhyOh/n+FMNrcXRAu5U8rvFECA3+8epHtx&#10;V2gUANDRqyxAqGwSEHoPaqxUSammOkEZY/VuB+gNQX9s0Pm3lvIIpGUCU4zuA9PRvSrFlEyRGST/&#10;AFsvzPznHoPwFAFodaXNNJwpOM4Hasn+02aVLlPOFqflcOgx6DGOd2cDFAjWzSiooZo54hJGcqfb&#10;GPY1JxQMqGeS1mK3J3Qu3yS4xtz/AAt6exqzJIkUTSSMFRRksTgAVWu7qFc25TzpXHEIGcj37AfW&#10;uSvILy6n+yvKW0yJgJJDkpCc/dHdwOOT0oA2pb/+1JVS3VpLYjIQHaZvcnsn86vCz8q0neVvMnkj&#10;YMwGABg/Ko7AVPZ2sFpCEgHBwS3Ut75qWUZicY6qaBGP4ROfCWln/pjj8iRW0aw/Bxz4S07jojD/&#10;AMeatw0AIaKDRQAmaKWigDnpL46GiKtvERIcY+0EkYwP7tOtfENzdWlxcrZxokIyd0p5+nFZd34S&#10;83T3tpHUKX3iV7g5Unrj5a1INMaGyS0jjtxb7PLCeexDDvnjk1QEcPiCa9vbe3NoqK0iktuJxyfb&#10;2rpxXK6P4dGhtuRYz5k6lmMjMQM8KMjoK6oYpAUdQUwxteRkLLGOh6OP7p/pWNPqM2maZPfGRDMT&#10;mWCUYIc8AAj2x65xWpd3MUmox2zMNsf7xwfXtn27/lXIeOpmbULaAKuPKLgryxHfPtSldLQ3w0Iz&#10;qpSdkc7biS8v/NkO75t8jHv/AJNbNnzb7zn94xf8+n6YrPtCsWntHgpcPwUIwTk4H861lG2MADgD&#10;Aruw9Pkh5nn5nivb1ny/CtELuABycfWn6VaS6vqkBCkWcTb2zxv9P1/lmqf/AB9sf+fdT83+2fQe&#10;1dPbRS2OjxRKojvb1tqgfwZ7/guT9aqtPljocmHpc0rsmiPn31zfoqsIQywrjLPgYOPQZzWFPpOo&#10;LAPIljvrNpvOuI1G2Vj1K9cEZxxweKuRahYxanJp7ziOa2wipja7KORt7HP+RV3T521KZzLH5UmT&#10;tliO0gDpkd/xrzpRUlZnqFZW0/WYWT/lqowyMNskZPqDWBf6W2lvPO8zXMbhnSEj5nk4wOOv4eld&#10;Pq9rEzRLeQmSd22QT2x2S7vT/ORWfpkN1FrN1b3cyXbQIo8/GChP8GPpyTXn1aLpe8noVe5h2+o6&#10;lLD9keAJmMiVbnkc914J/A57VRaXUtDtIrIRW6wp88jIGJ3HGA//ANatvxHpupreWtxoakSEt5oz&#10;hT3BOfxqq9tOZ9t6kYuWwZvLYuAOuBxleB79aKVXl1QWIbGz0HWWSa+E1vMz/u3cYgkx2yMfj0rv&#10;bIW2nWsds1pFbwgYVohmIg+/Ufj+dcvFctBAsVxFFLbSueMAoiDsMDn8QKksLl8H+xbrsd1ldAlO&#10;OuD2/DIrojiVf3hWNjUEaOcNp0gWKAh5VOWjBPTgc8Dnj2rHuNUv5IX8uIJHhizg/uDyMlW6nPAx&#10;6k0mmzM0rW1/KNNnkfJtyD5U5zn73THbA7etbmo7bnyLS4iW3bdkSH5owPbp7Y6V0ppq6EO0i9t5&#10;rGS7dXe5jADF+TkjgL2Hpite2t/LgxJhnfLP7k9f8PwqhBpDWttGsUwlkSTzGMg4c/h065781djv&#10;o94inUwSnoH6H6HoaBHM61okttOJ4JALQybpcjJTPp7fyrBs447u5F3tf7LCSq7Tt3SdQAcdcDrX&#10;o13MYrc7AGkb5UX1Y9K5jWNEuLe1thbSMbWJt0kYTLZPUj/PGaAMybWH1CwfTpEWYyYEkbr5jwof&#10;vMCOuB6gHkValtYdH003ej6lE9mo/wCPW4bcp7kKRyD7Yq54fsr2CFrkW8SvccK7N/q1HTjvnr1r&#10;A1i0ij1WVv3ss5ciZgSmeQABgYOe/t3pOCno0K9jRsfIW1kv9Qs44Lm/KrbxOoISMDjBxjPJJ/Cs&#10;vVNKtvEBFvY3KxeSTg4OJH/+t7Z61vajN9vtGl2ANsCQqRkbzjt9f0FZ2kadd2csk92ojRTvY7wd&#10;xwcnj61SjyqyIvd3Oe0PQdRtddNpPO1sgTedj5EoB4GO/P6Cu4K36Ag/Zpx6HMZ/qKjTT4ryEyXc&#10;KmSQ7ueCnoAe2BUMzXulgFX+2Qf883OJQPY9G/H86Ymxv+mQENBamHnlRIrIfw4I/CtOC8Gm2i29&#10;9p1xmVmLyYRkYk9znj6Gs2317TZHN5PMY4rQb2hcYcseB8vfGa1dR1m01Dw9LJpt2sskuI4hGRu3&#10;k8Ag9Pf2zSfYqK6lI2H9qXpW3s5Ftol24nk2hXPpjJ4B6ZxzWfqehJBbXD3l2s8FmobLx7csR90Y&#10;Oc8jB96i0i+u9GaTTo5QtxCVX7POC6SORnKuPuknsa1LtTd6nbaWW3x2eLm7YdHlPKj+bflUVKnJ&#10;Ft7FcqbKGk3Mul6NBZywS/bD9xGHDZPHI9B1zzxWfcaLpQ1OfUdVtbhLlzuVQ/7p2x2I7nHc12oA&#10;9M1BfRtNZSxoqs7KQobpnHFeKqut+5XK1rc4kSQraymcM0j7QYTn5h2w/wCfXNWneWK4uRYyiOfc&#10;oaBwA6gc4x0Yc9sU/UJg/wDZ+lxxmC+RgytMMqoUct6Nz0FY1/bapb38T6hDG0byHzbtSWTBwOR/&#10;Djrj6V1xpylHmtoCkjobXSZJbRr+3k+wXbgktCvySAd2Xoe9RaYZZtSW0uovJuUtVdZrZuGXPU+h&#10;9iDW489tFokssM6yQRwsVk37uAPWubsNKubsDVC8y3dwisphlA8lf4QQeCMY/WlQryi3zbDcbnSe&#10;bcW3/HwhlT/nrEOQPdf8M0ghgnxcWs2xj/HEQQfqOh/nXOWMuv6iJbsTODGxihMYTy5NpOSyk859&#10;R6VJearc2IVrzTpLW7fCi4iceSx/2j2/Gu+NaEnZMycWSzXF3Jr4UzwCSABD5ZOVU4JYqemePXpV&#10;xNVXUbxbNYnWMS5Zz0ZQNw/Mj8hXOatps+ta7DeQzR2EmwKWMwzJjuhAx0rYis3tSskE9pHcKMea&#10;9wDu/wB5QoB/Q1oFjB+IGsGW4i0i3YkIQ8oXux+6v+fWtzw/oq6daW9nPbZuATLJMoIweCPm788Y&#10;9q5CG2eLxGL25uIpCku8zr8ys+eCV6ge/wBK7y21Od4TJJc6cCTnAkLBR6ZHWgHtY0L7T7TUoPKu&#10;4ElTsGHI9we1c/PY6toUbPplyt1a/d+y3XJGeBtbv9K1DqbY4udPP/A2qqdSea7AM9gUhIb/AFjA&#10;Fu3bt1/EUEohTwoLaxCWd29vdMMzMBmOV+pJXtz0xisj7Ov21re4s44EsEZnkiJdJJWAAJPYAc89&#10;K0Nd8RT2iDy2t+VypinOGOe/AP8A+uotEV7rRHW4KhriQKxEgZn3NuJP54/Co5Fe9itbGqLm2vdU&#10;kjDujAIEcrx0PI59DwSK3URY41RegGADXK6fol6dYkuLm6SSKKbOcEMx2rjjoMDArqwasTA1WvtN&#10;s9Rt2gu7eOaM/wALjP8A+qkttRt7u4lijc+ZGxBUjBODjI9RmrfUUCOcne+8NJH5MZvdLHylXb95&#10;bj2buv16etadvqlnfjyhvWRuGiljII9j25+vNWJp0Ey2+3zHcZZeyr6n+XvWHd2VtppJulkbTuqs&#10;jsDbt26Hp6ehoAWbwdpsl6tzAptsn97HGPldc5IwemcdRVzxCJzpckcWdrgRYQ4OWIUEn0Geg68d&#10;qzY77WbBlMUMmq2//LROBJEf7ob+Ige1T3GuWuoS2kEO9ZVnR5IJkKyZByFx+ueny0AdBEixRJGv&#10;RFCj8OKTre2Y6jzc4/A08dKhs57eXWoozMmYw3G7+LsPr1qoksytXnu4/EciSpOY2KCM7Qy7c/w9&#10;wfpzVa+GpWnhW10q90id0knTz5YnWXepfe3yjBya9AwOK5SbxA0mpfNEypDMwjRUBD4BBJbPynr2&#10;qHqjchsda0SKNbZLpIGHHl3CmJh7fMBUAbUbPU729t7GO/trooUaK4AZVVcYwRg85PWuyns7a8i2&#10;z28UqkdJEDfzrzy40XVvD88kOn6xi3AMogMCbQSWJAyeMAVwywdtYv7ylLuXrjxfb2kiRXNneWkz&#10;njz4crjucqTn/wCvVNtXg1vX1XTgLiVbLER3FVhZ2+ZmIIOQAOO+aLa91KPUGuiLe8u4oDAu2Iqt&#10;uxOWL8kFuOgNaug2lpKtw1vJDNqRcyyOzBvOU4GGx06dMccVpRw0YNSe4nK5zmmxHS/FFraXF0Gt&#10;ZohLKskG6UzYG7BHzht3OelekQyJc6mskbbo4rfIPqXb+fyfrXJX2jnVNTln0u2SMRKiSrIgJSQZ&#10;JXBIxwRkg10Phuze1trnzAgczlcR52gAAYGewO6upiNuqT6iseppYmJssM78j3PT04PNXabtBbdj&#10;n1pAOzxRnFJzVW9lf5LeFsTzcA/3FH3m/D+ZFMCKe5lumkt7JFYDKPPIMxr2IA/iP6e/aszw7b2d&#10;n4che68vO1opJJT97DFdvPbjoK34oUggWKMYVAABXEaUumz6zd2zRSG5F1KEnic5GSxPsBg4/P60&#10;AbelaPoHhp7qW0a3tzcNucvMOB/dGTwParj+INGiHzarZ5/2Zgf5VVntPD+m6c92LKyZI1IGI1Yu&#10;wH3QcEk1zwvtf1OCCbT9MsLG1ljDj98N7A9OQnH0FTOpGGsmFmPvItOvIr2BdZ1H7FdzOxW2hVk3&#10;n5iANpY+uenvSCzjlHOpeKbj/rnB5YP/AI6Kji07xOlytxHqNpA44J/eS7h6Hd2oi1jxFJqd3Z3O&#10;qQWywOi+bDZhlO4ZGST8v41i69GXmOzKuq2EEenXQgstfa7WBpEkubsAJj+Ijf8ApjmtbWZZP7Ls&#10;b2FBI6XNvKgYlQ2WA69utQz+Hbu8aX7Xr1/IJGy6oqIDxjsOmO1cfcWdhbLqljfalPvt5DHa+bd/&#10;dAGVyv5cgVhKcJyTj0Geh39h4h1C7t5ithbJEHBVLiU53Y6kBfSsvUvCd4NPubg3dou2J3eOO3c7&#10;zjPVnPPHXFQeGpJC+hXZ+1Ezr5czSXDSBiY8jIPAyeeK7y5j820mjP8AHGy/mMV3ok4zW721tLSy&#10;uLS2SxvN+GjES7iGXPBxgrx17e1dRp77p7jAZQ4jlw2M8rjnHH8NYeoaauveDtJidtjuIP3oXJQ4&#10;wT+dX9C/0e4Fg+fOt7OKNw3UlSwz9CCDTYFmwxbazqFpjCyFbqP33fK/5Muf+BVrVk6yrQCDUo87&#10;rNi0ij+KI/fH6Bv+A1qI6yIrqQVYAgjuKQC/Sml137Nw34ztzzj1p44rKuLOaCWWazdYxKd0wIye&#10;B1X69CPegEruwmmBHk1WJwG/0tty+zIhrC8UXD2UlvYQQp9meFtluFYLI2enykfl+Nc7ok2t6vrV&#10;0LTWGsprnM8h8oOpxgAYPoD+ldBNovjF0Cyavpd4o5Cz2mOfwFKMuZXNq9GVGXJLcyI21e00PWIr&#10;PTri9s7wSlZmZeAU2ggk5IGOmO3BrUt9ftLa1hiuLbULfYiqfNs37DHUA1i61P4ntrn7PfzIB5OA&#10;tiGEZU8dKhTxTr1ugX7TIQB/y0iB/UiuavGNR2knodVLL51IKcZLU2D5Ws6q17o+teRcRwiGRDb7&#10;sruJHDY71U1bUtc0hooI9Rs767mdEjtzalWJYgDJDYUfWsPUdYk1N2e9trR5ymwS+XtdR25BFQ2F&#10;xZ2V1Bcrp0Uk0LK4ZppOWXoT82DWEaUE9Xp6FvLa62t950GpaLrN1q1nNrhsJIIY2cW1sHO49OfX&#10;n3xVue9u1sGQQRW8C5XzIGJAIBwgAA74BIPXgVkyeK7y4lkmeNTITgFXI2D0Aq0nijTorZ0u7qWN&#10;+BHHMEIkz2yAAAO5Nd8JU7KMTiq4LE005TjoW9I1UrbyyXDOVG3EOxt6uf4BuJJJ69ffiuf1y5uL&#10;i83XCeW/J8pWyFXOB+OBzXQWc2mRyG8bxFpTbY8LEoCrF67ecnP0ya55mGsa7GkWSssqxqSOSMgZ&#10;/maVa3LZM6Mqj+/c2tEmz0Xw1pUtrp1nJdsDJHFiKNT8sYbkn3Y55P4D1O/TQAFAAwBxinVSVkcc&#10;5c0nJ9Q6UVUur+O2MAIaQzSeWAgJPucD071aBBHFMkjngjuoTFIuR1Bzgg9iD2NVY7mS2cQXrjni&#10;Oc8K/sfRv0Pb0q9WTOi60WgIDaepxIc/65h2H+yD37mgB0ajVZfMYf6ChyiEf64/3j/sjsO/X0qP&#10;7DPpcjTaWgkt2OZLInA+sZ/hPt0PtUsdyNPuo7O6mXbJxBIxAJ/2W9/Q9/rWmMdMUDKdnqdtf5ET&#10;kSpxJDINsiH3U/8A6qr6ldPte3VzbyBlImKkhU6l89OOeCf51Pe6VZ3xVpov3qfcmQ7ZF+jDmqTR&#10;atp6kBv7UtcYKthZ1H1+6/44oA0bW9tr0uLeXeY8BiFIAJGe9Vp7YWJaRIRLZMcywbd2z1ZR6eq/&#10;iPSs+11ax07S3FqjuIXw8UjbZI892BGRz6A1uWks89pHLcQiGVhkxht23059aBp22Myfw3omoRiT&#10;7JFhxkSQnbkeoxxWNd/D+2YE2l7LGeyyKGH58V0bQvYyGa2UtAxzLAOoPdk/qO/bnrdilSaNZI2D&#10;owyGHQ1Dimbwxdan8Mmeeaf4c1eyubxrXWhp8sLKnMYZZgehIPb0P1q3qsfiybS7iw1HSbHVLeVS&#10;C1rL5bj0OG7jrxXaS2kE88MzxqZITlG7ipuKpJJWRnVqyqyc5bnlGhahYeF28mLQLhLspi4kvCFk&#10;Of7vBG3j0rooPEnh6dgZbaaykPJaPK/qh/pXTahomnakd91apI4G0PyGA+orn7zwFYyZNrcTQk9m&#10;w4/of1qJc99DrovBygo1E0+5Za30zWDGyawbjysmNJGVtpIxzkBiPY0ouZYLWewuo/MQoUQSHOxi&#10;PlVieqk/db8DzXOXHgfVIMmB4LgdgG2t+R4/WsuW31zTnzLDdIFUp8wLLtPUdxip55LdGv1GjP8A&#10;hVF8zqrXUpPD0yRXcNylmwUM8seMMeM5HBPr6jnqOehm1e1RIGhkW4E0gjXyTvJ+mPTGa8/tfFt6&#10;ll9juooby327SJQQxHoSP8Kq6LqOnWuppHdQAxvJmHdLgpnrg5HPv9fWqjUUtDnr4GtSjzNaHrOQ&#10;RkUhIRSzHAAyT6Cudsbc2NkbhNTuF8+VmWNsTgkngAdc464NXZG1G6sHjj+yzJPGVEqMyEAjGdpB&#10;6fWtDjLOlqRpsLsMPKDKw92O4/zqlFZuNTvruyKKdyxtE33JMDJz6HLdfzFbIUKAo6DgVnaPcQTW&#10;pKyo0kkjyMgI3AlicEfTFAFC3jltJZJNLjO1TmfTZCFK/wC1GegP/jp9q1be7ttTtXMTEggpIjjD&#10;Ie4YdjT7m0jutrEskqfclQ4Zf8+h4rGu/Nt7xJHlit7/ABtSf/llcL/dkHVT/LsT0oAbY6Bp7Wyr&#10;EJrO5hxHKbaZk+YcZx0569O9U9P0lrfWJrj7fc7p5JEjmcq2WUhcEYxyF7Y+7Wp9sjuQ88Z+x6lb&#10;ITLDLzlRzzj7y+jDp+lP00wXekxWdwhjn8sNJE/DBjzuHrycgigDC8SQXMt3FBLDb38ixFlCwc4J&#10;5ypJzwh6Y61yl3BZwOLbToryzuS6qWjl2naedpXOM8jnjvnkc9xbzz/bpbu5jYm2kMW8DHmkLtCr&#10;65JJ9qwNQ0vULiC4m05sxRHZOwG5nk6vs/2RwCfrjvRZPcRSS21iO2x/bkaPbwbhFPFiNlHYHoeh&#10;HIzxmr2nyaqdPhuZNKvI4Z4w5NhKrAg/7Dcr+FY0WlnVLcCS6usnHmBnUgAcEkgdPm9fr61qWdnq&#10;VncCCx8QTWtuZGigS8UOG249OADkY9aylQhLoNSZS1LXLWSXT4bpHgt4p95s5IiGIUHbuJHOTj26&#10;5rVNjdOsusvqEayoGmSNVEkcYC/dz1PGemOtaWmaZdDWdQvPEU1pdNFAiRttGxUJYngjg8frWZru&#10;l6NLudEXTlZlX5GKGQMwBLKOFXGTg8msnhl9ljubng7S5NO0lLy7mVpriJXOF2hFJLYOepy3Wq2q&#10;6obR9QtYlRolU3G73Lx8fQljUesG8GksbO1vp7URlY/NK/KSMK+PvYHXn2rI0+GA2t2+pyOvmNGD&#10;8hXMfmoCQCPUKK6khHc3Y36/pi55UTP+gH9a868Rf660PXNsD+bsa9EmP/FSWX+zbTN/49GK5LW7&#10;aKSHwmWjUme5jSTI++pGcH1HNTOPMrHThK6oVOdq51dp/wAfenDPSxY4/GOtes5VC65EigBUtCAB&#10;6Fx/hWjVbHPJ3bYZooooEVbm7NvPDH5fyyNgyMcKvt9fSrEcsc0YkjcMh6EdDSSxRzRNHIgdGGGU&#10;jINLHGsUSxoMIgCgewoAfSGijvQMMUh9KdVO7ZppFtYyRuGZGH8K/wCJ6fn6UAZmrXclxEqW54kk&#10;ENvj+OQ/xf7qgE++K2LWBLW2igjztjQKM98VkQTxXfiZI4wRFZ2reWNuAWLBSR9AuPxrc70ALnFU&#10;b6w+1JiOUwnO5iq9T69uRgYNT3N1HaIrSBzuOAEXJ6Z/kDTJr2KMIEDSyuMpGn3iPX2HuaAKs9xF&#10;pelSNFlmgAJVjkkk9z7560n26W7txIn+iQbcvNKOR/ujp+J/Wo5LeMXC3N6BJcNxFbx5I45HHcj1&#10;PAq3HaPNIs95hmBysIOUT/E+9AjKjSe/uWtbVJLWyGGnnP8ArJs9geoz69fpW8kMUUKxIirGo2qo&#10;HAFPoNAFDy5NPkHkqXtCcGIDJi919R7du3pV2QqkbF2AUDkk4pc81juTrN9tB/0C1k+b/ptIO3+6&#10;v6n6UAQ+DD/xS1ov91pB+UjVumsLwef+KdjX+7PMv/kRq3T1oAD0pKKKAE/GijNFAFK4gurlDHJF&#10;blOuPMb/AAqKOwmjWJRFCRExZB5h4P5e9OGqSRY+12NxF/tIPMX81yf0q1b6hZ3RxBcRuf7obkfh&#10;1pgRyLfSBQFtxhg33m7fhSXE95BC8pEBCjoC2SewqzNdwW4HmSqvIHJ9elVvNS9u1VGV4YvmYqcg&#10;t2H4Dn8qAKJtbi3t3ubn7KCMyysxIyevPHQdvpXGwXU97dzalcIolvl+RR/yzhU4A5/vYz+FaHi7&#10;xAbh5tKiYC2DKs8i/eIByyj+VUru+W0kbz4XgTaDHuHy7ewz2PHQ1rQ5XK7M8ZCrTgrrcbcxrPPD&#10;E2eMuSpwVxwOfx/SoZJrgsYMGWJT88iDDY/u49fpRHcm6uZBBkEhVLkfcGM/nzV0LHbwYAwiDPv/&#10;APrruPLs1oW9EEN3qEUSkCGMbmzxjHQYP+eK6SwuINQ1K4uEmRhCfIiQEZA/ib8Tx+FZ4gitdOgt&#10;5UU3F2d2GGSoxk/TArKXSobzU5JIjLCkA8sSxNtYv35HoMfnXBiasV7zeiO+hDlVrG3eeFdI1rVm&#10;1C4LSuoCMiSYXI9cc5rIu9aC6w1rp4hKxMsSxk7XkI+8VY8ZGMc1zOr6Pq+hytNZ380q3DbSVciR&#10;iexGfmrSgsLrVYIXtoLYWtp8qRyKQJ324LscA8GuX29O3Nc6bHSLe7IZdZuopPOhBjjicc+YTjav&#10;tyBnvzVWEy2Vu8XmKJgDNdTsu75m5OB3PH5CoILxZtQsrC4hktIrNNyxzEfvpemQe4HJ+pq7PBC1&#10;1LHcjEcxDo24rlgMEZ9a5MTV5morYpIWCa6+zi5jnaZSu4xSoFYj2I/yagvdOg8p9SimkjkCeZuD&#10;YyMZ5NZ9jYXek3Ujy3BKnIijBy057Z9hWq1v9rks9Hz+7SNZbo9ti9F/Ej8hXPCDc0ogczLdrDp0&#10;U9tcKXAZrgk5WQ9cEHr/APXrf8ORxyxveLCEDjCFPuY74H1qxqmi6bqam4uLNrUNkpdRAcr2LAf1&#10;H41D517oNgqyWv2uzjT93PZjPHbcvb6jIrprUJcvu6iTIddlS8vYrEp5kMI86cY4z/CpPYdz7Vd0&#10;KG6tdFkvSnmQTNvjt5WJKx9FwTnjvj3rM09f7TihsllV5r9zPevG2dicZX27L+ddffXtlY2zR3Es&#10;cY8s4U+noB3+la4WDUdRSZg2Go3f9pLDBJCsTsyiEHIUqecjqv8AniukhmW7823ng2ugBdGwynPQ&#10;g1zlk9tZRyagllIbphljK/Hpx+FXIWvJFaSWXynl+Z1jPTjpn2rssRzmobe3tJ1me4YIgOyJ3yFJ&#10;7jv/APrrP1DWY5gLS3V90vG9xtUgdQM8k4qibnT7a5+zmUeceu7cx/E1bliSZNsiq6+hGRQS5Nim&#10;S8lIBuBFEBgRxLj8zVWYW9uVMih3zuy3JGO5JpkrSWAUpJuiJxslPOfZv8abNfQyxbSh8/I2ROOr&#10;dvYgdfwouSTRN9qvPMGfKh4XPdyOT+AOPxNPuP386WoAK/fk+g6D8T/KliEVnaAM/wAqAlmPU9ya&#10;rTSPaabPdsGEh+dsDJUemPYUDNLPNV2u0tbW61N0LCL91Av99+mAP97j865ix1qWPAnnZ1diuS27&#10;tnP4cD8elbEXnXeorFNMDaaeA7IFGBKR0z32jn6moq1FTg5DjG7FHhyyuNMWC/iWaZsvJJ0beeSQ&#10;e3/1q5W30C807XrifRi1ytp8ilmClZCOnPDYzzXRXHify0ufLgEmMLbsp4dm4XIOO/pU+n3+m6ZZ&#10;x2z3qSSLlpXUFtznknIB715Sq1Y3d9zeyK8eiTaQkd3aX2LhTvmW4y0c0hGCxHUGnaPqAsd0Oqo1&#10;ve3ErSPMwzHKxPG1unTAAPpVubU9LvSqi+jRwflYnaR9M45q+ILae18oJHJARjb95SKiVaco2kMs&#10;feAwfxpHdUjZ3ICqMknsKxjpl1p/z6Tc4T/n1nJaM/7p6rVS91U30lvo13BLYS3UgWZpCNmwcna/&#10;Q56fjWcKfPJJAXtOt/tkcl/KimbUWCwBhzHAvQ+3c/iKv3GlStGH02eIpn5o5fmVh0IBHT9ay213&#10;/iZ+ZYmKSMMLSG3KlfMAONyP0PP6AVq216bB5bQWxPkoZJ5GkyWOOo65zXuQXKlFGUktzmb/AEIX&#10;Ez21osli5IedBzE+DkAr3yfTsDWLqS3lteML5PsstyREs9uSsWM8sSDxgdjnrXQWutzTzz3c6LHE&#10;ylwoO8sewB9fari282sRSTwqAQgHlP8AxIeevuR+lE6MZkKUolq00nTY7SJIIkeJVAVgxII9etSN&#10;pNg4+a1iYejDP86w7PT57XJtHl0+7B/eW8ygxOfUKOMe4q7D4jjhufsepwm3utuV8vMiyf7uOc+x&#10;FeXWw1SnrujaM1Iqaj4ct7SOa809FjdULNAY/MSTA6beoP0qhAdOGlWzRTxW1xPhZXU/KjdWDZ6d&#10;wM4NaF/reo/bPLgt/sdssZd5rlMsfTaoPX2Nc8LS0vJ4pLw3AvS4eS5GCMcjOMYGDjPWtcPWlFe/&#10;qDSZuf2pozTJb3b2zFF2pLCSyEf3Tjp9DkVcjl02Ry1hfW8UpPKBhhj7of6YqrH4cmjtjNaais0s&#10;h3OJUBhk9OB936iq0tw0Lx2d/bRwtI2wfakEkX1V/wChrrhXhPZmbizce9eCM+fbNv6IYhuVz2AP&#10;Ufj+dWLW28iAK+DISWc+rHkmsZ7Ozsg0syS2IHPn2sjeWfw7fiKsQz6oIGeF4LwDjZJ+7cH0LDKn&#10;9K2JIdbSCdZRJCsiQ4XGBkuevX0U5/H2qXSbq3kTbJBDb3CPsCBMEAjIHTrj09Kyr24litbRryzu&#10;obmN8kGMSxsx5Y5B7+9U1vXvEBkgEMBz5as24gdccdBwP/1UDR1cUVxL5jw3IiRpXziMFjhiOp47&#10;elNurC5ktZgmoXXmFDtGUAzjjotZeia/Cu2zucqdu6NtvLdzwO5JOKdpXisXl5Ha3NsYZp5GEKDO&#10;Qo7tn/PFAmmcnp+qtfB7a2n8nUJm5EqnO7nlXB6npyBXTp4iuNLsfL1RHa9fAt0C4EgwAeTjGD1z&#10;itlbSw0vLWtpEs8zHARRudjz1/zisXUtMkR5bnUWNwJRlWQgeSw+6FBHTHr75oHe50OneU1qsyP5&#10;jTAO7kgkn8PTpjtVTVg97cRaWhVVkHmTM390dAo7kn8sVyNnfXOl6gspYi3VeiqcMoPZeOnPy56n&#10;PSu1gntNWtssgPcxsRuU/h/MUCasVoopNBjVY0ebTV6qOZIPcf3l/Ue9VZZYb3xNp8sDJIiE4kUg&#10;5/duev8AwJa1Sl3bcxN9oj/uSHDgezd/x/OubvNGe4vTJaLJZ3U8c8mAQMjKqAR05z+tAjrI7q3n&#10;LLDPG7L1COCRWLoWmXkOp3EJR/mAbcuBGOep5yTxn61jWr6vpkyCdJLlhtVGWMKwGCNoTjd1GSDj&#10;jNW7DxHqI1K83XVnYFCqbLuA88Z5IbAPPrSlNRi2xqOp6Xx16VzsOkaRfau94LciXPmcEgP/ALTD&#10;35479e9ZcvijVLZNzXugTeyyOGP0AJqlN4l8Syi3gg0iCze8lb94JMO4AySAw+XgdSPwrJVoPqa2&#10;O3vdUtNPwkrlpm+5BGN8j/RR/M8VyuoPdX2pTPqJ+xWYTm3Rg0khCgqpYA8nd0Xn3qfT9QuNMVyP&#10;DVwZG5kmW6SV5D6kkgmszUPEd1JfeUljqVpJLN5ygW4kbCoFz8revb3qo1YPZisNtxcTx29vZXTQ&#10;2stx5SotuVHf5w3fPPvz1rq9F0I6U8sslw00j5AyOFBOTz1OT61j6Tr2iR3V1POJIJ0K7vMtXXYd&#10;o3HGCFycmtS88T2sLJ5MkJjZSxmlYqmcZ29OuDV3vsKxNHFKktxfwAtI0zB48/6xVO3HsRjiq1jr&#10;lnDHYWykyS3OXcjgR5JJyTxnJxjOapQ6s95okcthL5L5mnkcozhACx9g2c4rGs7oQ6bElzbsszDJ&#10;LfOsi4BQ8Drzxj05p2Gej54zRXF6RrMljKonEz207lVUHeVYAEn2/iJ+oxXXRXEM0AnjkUwld4fo&#10;MetICRmVFLswCqMkk8Ad6qWQaUvesDunxsBH3Yx90fj1/H2qEFtUkDFWFgDlQeDMfUj+76ev0q9F&#10;cQzmRYpUcxna4Vgdp9D6UAP79K8nfUNa0jxnfWA097zz53MTxZDpvGQQ3Tp6+/Ir1hiFUsxwAMkn&#10;oBXP6SouPEmpXskW3zIYjASefL+YZx2J2j8MUwItA0Ce1dpb7ZuMZRURiQobqMHpjpnJzWbpUs6+&#10;FLEwEiRAsfyjJwG2n9BXbjgg4rj7XSfEdjHJa2q6YLcSu0bys5bazE8gD3rmxNOVSK5Rp2L9gJjY&#10;QG5ZjMUBfcQTk/gKx7Ca2ufEusxRyRzRtFD5mDkAgMpBrR/srxM6/NqenRH/AKZ2zN/M1T8N2jWd&#10;jeWszLJLHeTJI6rt3nOc4/GuCdCVOLlIq6ZnC+AaGK9+2TLON1lFC+3dH2LkEcgYJ56EVbjs7JJI&#10;rlFS5tLphGWmTc6seAdxGcZ4waiv7a3k02OwvLj7FdW6lILhjtDADAIJ6gjGRVXw3bI9pHDFO07+&#10;eJbuQZ8tCpyqJ+nTt+FT0uhld7vUtD0KytotJaH7JcqTdvIuzqVDEZzjBH0rRm1/WpNPidJI7WHc&#10;MSSu0jyKQDwAucZDc9xV/wAUxeZ4Yvwe0e78iD/SsbxFqN3FZndYyOoWFojKqqJFG4DcueoyOn14&#10;r0cLVdSOpDVi54cuJXsbW2uL2Z403xqY5SmSOV4649e9LYS351CC9glMTlTFceYrSqY9ww2S3Yno&#10;D61zRivrzwzHPpep3dtfQyyLNbRq+w5YnIKggHBHet+3v7Sw8O2+nwaheyz3TMstzJGf3jleg3fd&#10;GSvbpzXTYR1C/bJLFbi81VYkbKsFhUDqRgZzk+1ZOnwah9oXSzqF7awDJtpH2hpoh2AxwR3zzjHF&#10;a0Hh2OOSOR7++eRBgEyjjucYHHJp9x4etbpAJ5bx2Q5RzcvlG9Rz1oA0LCRptPt3ZiWMY3E9zjn9&#10;amddysPUYrFhGr6VBHbRW1vfW8Q2qRJ5UmPcEbSfxFWYNcs5pPJlL2lwekN0vlk/Q9G/A0hx3PO/&#10;CktxD4jhFvGskhDJtY4yO/Pbpn8K9WznPt1ryXR7ff4n+yZ5Z5Ygd2MHDY6fSvQ7VI9E06KFEEkr&#10;yEE8IHbkljnoMD+VZ0tj0s0/ixfkiXV9DstYWP7Ujbo/usrYIz1FQyrDounxWNlF5tzL8kEbnO44&#10;5Zj/AHR3P4DtSNrZvgINIjE85A3yP/qoM/3iOp/2R+lWrDS0s5HuJZXubyQYkuJOpHoB0VfYVoeb&#10;sNsdHtrS0EMkUc0hJaSV0BMjHqx/w7U6TRNLl/1lhbNn/pmKvE47VnzTy30z2lo7RxIds9wvUHui&#10;f7Xqe31pFKpNbMx7vw7pd5M9pYWUMbqcTXABxF7AZ5b26Dv6VINE0XSv9Ft9OW8upQCsUmHOBxuY&#10;n7q+p/IGtJphbldN0yNPOQYY4+SAerep9up71bsrGOyVyC0ksh3SSucs59Sf6dBRZLUqVapJcrk7&#10;GDD4I0eRnmv7G1lnfqsabI0HooH8zyav6d4W0TSrn7RZafFFJ2IycfTJ4rY/GlFO5ndrYKM0tJQI&#10;zbmyWJvOjWd1JbdHG/3dwOWUevP6nFR2UtvpenxCZyjSMQkY+ZifQAZ5wMnHfNa1ULzTRczo6uEA&#10;XaRsBIGc/Kexz3oAnnQX1oAkzLFJgsU6svoD2z61NGixoscaBVUYCgYAFVrq7W12QwxebcP/AKuF&#10;Djj1J/hHvUH9n3V0M312Sp6wwZRPpn7x/MUAVtUs4ZLh/tMtqIJihk8/G5Qp6KT2P9TWfD4igttR&#10;EC6gstmJAu51LFRjswGCAe5J4xW7FpVhbsDHZwBv72wZ/OuT8UeFtYl1qG+8P3htfO4uF8zaqkfx&#10;Y7/T2oA6HTPEUOqybI4WXLsoYMGHGSPzANbHUYrC07wza2sEZnZprxVwblB5TH6bcVcmubrTYHeZ&#10;WuYUUkSqPmH+8B1+o/KgCW/0qz1IKbiEGRPuSqdrofYiqjXN5oy/6ZvvLIf8vEafvIx/tqPvD3H4&#10;ip9KvmvC/wC/iuIwqsJYlwMnOV/D+taJ9KBlLTtQTUIPMQDGeqncOeQM9zjGfeo5Q+nzPcp81qxz&#10;LGo5T1cevuPxqCWwl06VrvTEyrHdNaDhZPdeyt+hrQtLuC+tlngbcjccjBUjqCOxHpQBMGDKGRgV&#10;IyCOQRS1nxf8S+5WAn/RZT+6/wCmbf3Poeo/EelX856UALmkNL3ooATFJjinY5ooAydT0Gx1OBke&#10;FElzuWRVAIPvjqPauZs/Dukyvc6PqdoouZMtFITkgf7J9uvuPcEV3eKzdX0mPU7cAOYriM7oZl6o&#10;3+FKyLdSfLy30OF0zwk9vfvY2+q3mm30LFkZDujljPdQeh9afqUHijR5IYzfz3MUSkxzQRFep5DY&#10;6n6+tdCYptWh2SAW+u2B3Ag4DehHqjfoa1tH1RdUtWLKY7mJtk8R4KN9PSiSuiqFVUp8zVzhbbxr&#10;rFvxI0U2OokTB/TFaMfjDTrs41HS8H+/Hhsfng12N1p1ldjFxawye7ICfzrEufBWkz8xrLAf9h8j&#10;8jmsuWa2Z3/WMJU+OFvQZb6to8ik2utTWxAzskYkfk4P6GsPW9cRZIkv5rVlkQiMyRsg5II3EBlz&#10;wDjjrUt34BuVz9lvI5F7LIpU/wBRWDfeFNVijKT6e8kYORs+cfXijnmt0L6ph6n8Op95dlW51iZm&#10;sfOltSyrGLdxK0A7hWBOARkkNj0rqv7QRbb/AImY3xRH5L6JSpjPo69Ub9DXLeGNVuNASWFdNuri&#10;0XmRLaEFkJ7noT361vjxV4d1KQst4LO8I2EXUZTcP7r54I/GtYu6OGtSdKfI3cZZeZqFvBBa3X2i&#10;Z1LyXAAC2wcktyOshzj29u/V2ttDZ20dvAgSKNdqiuds5dIt41SG/GnOT/q4pwY2PqucqRWtHJfl&#10;Cbe5tLxB3OUP5qSP0o0M+V2vYoazpEgSaayU4l/1yJwzc/wk9B6isrTdNcyi7aBriGJh/qcDe454&#10;BxlRwO3ftwOnGoSpxcWFwn+1HiRf0Of0pRqtjtcrcxgoCxQna3HseaZNilptm91LPf3mC7TnZCDu&#10;RAvyj6ng/wBK5fxhpWoXer2VtBbiRZp2lR1fBYAZYNnsPlruNNjMWm24OdxQM2fU8n9TVUL5/iXc&#10;TlbS1wB6NIw/on60DLtnC9vYwQu250QKSPWue8Uadc3b7okDK6RQjnGW85W/ktdKJ4jK0Qcb1AJH&#10;pnpXO+I5bgS3CwyspS2jdOSAH84AH8qANCRi3iY+iWDH85B/hXO6wMf8IYpGSLmLP/fIrXhuvtOu&#10;XMm3Y6WPlyJnO1g5yP8APrXG+JZpRfWQErr5FvDJHhj8jbeo9DUzlyq5vh6Drz5U7Hoq8663+zaj&#10;9XP+FX6y7Ji+oksSW+yRcnvktWoKoxas7C0UlBNAhaRmVACxABOOfWjcFGWIA96hlNvcRmJ3Qq3o&#10;3P4UAR298J7qeEoQI32h+zHHI57irdZv2KJLiPfjyY23qCSWMn95ifalttYt7m+a2jOeyvkYY4zj&#10;HXp36UDL8sqQwvK5wqjJqvZxMqNNKuJZTuYenov4f40l0BNcQQHlcmRx7LjH6kflVsUAYt9bw6dq&#10;FvqkabF3GG4x02uRhvwYD8zW1TJYo54nilUPG42sp6EVnabNJbyvplyxaWEbonP/AC0i6A/UdD+H&#10;rQBeuYY54SkkSyL1CsO9VLMJa6WbhVDSNH5jnuxxnH07VoZqiqAST2b/AOrkBZPYH7wH0Jz+NAEt&#10;paiEGR2LzuBvc9/Yeg9qs1XspC0Plyf62I7H9/Q/iOasE80CEoopDwKAMnWb5omg0+3kCXV4SqsT&#10;jy1/ib6+nvWjbW0VnbRW8K7Y41CqP8fesO2sE1i8n1SV3CSN5UIGMGJT79MsCc/Suh6YoA5/wh/y&#10;B5l/u3k6/wDkQ1v1geE8Cxvlx93ULgf+PVvUAGaKKSgAopDRQA/FVp7C0uSDPbRuexK8/n1qW4Ej&#10;QkRHax79/wAKbbI8cCrIcsP09qYHC+NIk0dbe4SW7WNiUBEm7Yewwe3XvWTp3iO+trM/ZpIGjUFO&#10;M/ePO7Hc/wCFegala2upShLxI3tbc73D9C2OM/Qc/jXAeIdQhvLwW9nbpBbQHYiqoXcT1OO1ROVk&#10;dWDo+1qq+y1ZDo4hl1ITXkgCK25mfoWPTNdjcWMN2uXyVYYIB4ce/qK5axeSMJbIhjZWLFW+XziO&#10;DyfQZ4rbtfKkd/sErW0i4JjIzG3vj/CqgrKxhjK3tqrktuhnRaHNp9tNNFOsRUljHIMoR68dDVXT&#10;NaEuon7TGkSRMoCMc7m+v4VvXN3OihbmMwMOk0Y3xn69x+NUpdO0v+zgxUyTE/MQcKR6k9PxreM5&#10;WscTjG92i3daw11Obu2gEhYCKJieRu6Y9fU+1XFlttFt7W1ldiXzl8Zy3Uk9+TWfYaTcTOl9phjM&#10;MJOy3kJCuxGCV9OOmai1O5gMmyW3kt9VkKxpFKDjcTgMD0IHXIrzcZGUmlbQ6KZo2jJqurNeqQ1t&#10;agxQkdGc/eb+n51s4AHoBUFhapZWcdtH92NcZPf1NJfrPJaSR2+zewI+fpgivMbu7Go64tLe8hMc&#10;8SSoezc1lSadd2SFbVlu7bvbXJyceisf60sP2jSbHZlpDGAXZyduf7q/5xWnaXIu4y+xkwcYajVb&#10;AZVpqWk2wkaSJbKdFJeOVdrYHoe/4VNbs9rYLJLE8l5qD+bLGmNyxD+EZ9Bx+Jq5qFlZ3duVvIY3&#10;jHOXH3foe1czd2jPqFhbnUN8MkgLNMcSwoozw3br9a7cJOPNruJnYtqVrqcQtLKcebJ8rr914175&#10;U8j0/GoJrG409Wlt3zGoydgxx7r0P1GDUOh6dHeRyahPK9wJWxbyPw4jBODkevXP0qTVnuIVFpva&#10;eNxlh0cLnpnoc16VjNuyMexubVry8uFaO3nc/OsQ27gO/vT4yGEUdxbJM28b2P8ACx5Ax3wOtTy2&#10;1jqifMoZl7j5XT+tZps7/Tbj7QoN6gx0J3jt07+maq5mkQ3bpYam7OGnKkPsD8qCcKDn1PP4VrWe&#10;v2l1EWYPCQxXDjPT3Fc3NaedObm5/c3OS0hYFiD1GB9OBjPSp7AXlhZxTQRFprs7YkkTapHXd7Dv&#10;+VS9NWMussi3Uku5ZofnjjY4+XdyduOSe39au3GrNbwiJYH+0nGyM46epIrJ0IQCWW3vbz7JqAYo&#10;EZf3Y74U5xz36Gr13bnRnknmtV/e7QZzk/Nnru7DHGDQmmDTKet69FbT2vmCRYnH+sHIRvXHXoTV&#10;u1DXrW62cw+znCo0eCDg8gHqDg/pVC6tbW/kje+QPHE5baMkucA4OOPQY7A12ek3FhBpr+TDFbJC&#10;DvSMADjqR6+madxqIS6ZbTXCWqpwg3yvnLf7I/Pn8KZNp93bsxDCeA9BjDj+hrQtilvbtPcOsbSH&#10;fIWbAHtk+gwKgbVzcEpp1rLdn/np9yIf8CPX8M0XG4owln07Tmnle1UyspRYREBu9j9ao29lcWxV&#10;PD832st89xGw/cBj1IfsfbmrsujalqWrs90ba4tY33NACVRZMY68lsDH+FdGEXS9LSKJFLqAkaAY&#10;DMfb0/pUzipqzCKseeWSC+16S310LB5P3bVgFjaU9SCODgepyc120cUcUYjjRUQdFUYArFe2v9Hg&#10;lg1Gwj1TTpHaR5I1y6knJJH9f1qpZ3EsmoCLw5M13arHvlhuWIERzgKGPIPXjpXBXwjesGaJnTPE&#10;kq7ZEV19GGRVFtD08sWjt/JY/wAULFD+lFtrEEk/2a5R7O6/54z8E/7p6MPpWkP1rgkpQdmUZf2L&#10;ULYZtr9pR/zzul3f+PDB/nWfrV5eJpNwl1o3nNsODGyyR59SDgjH0rpDWPrJN08GlRsQbkkykfwx&#10;D7359KcJe8mwZzegeLtIivbG1uWeK1sYfLhk25VpD1cjqOP5mul1rxBpbPHFb3kEgdS7BGBD8jAO&#10;AeeP0qnr3h7SLixknuIlgMKZEsQ2sAOg9/xqrprXeh2MEd9p5WHYD5sK5K8fxD/CvZw9X2quuhjU&#10;tY5/S9HvP7Rm8iS4a1ldm+zxQuFdSegLgDPuK9B06DULWAW9nYLaoMAPeTBiB2AVM9PrWRYeLtFt&#10;9Wdri5/1iBY5QMqgz0PcE/4VY8Qakl4GuIGin02xAeQiUr5sjDgKw7gEfia2bCK6l6606Sa8hF/q&#10;MkgizPKEAjjRQOmBz19T0BrmtOgGmC51mBIxFcsRFFJxJsz8uD3J64+la12JGsrbSmec3OofvLky&#10;NuaOAfwk/kv4mor13jW7nhjJeD9yhGP3K7AdwB9z+VcOKq7QKUUzNvby7mgeAsJfPjy8c6eXsPfb&#10;uAz+tVrfRZbm8MkBmgihYQtCzZYLkH8up/CtKC/ttQSXTLhmmHl745CCSBjOT6e1RXNxe6NpSPZo&#10;sz3uFjQnDLIw6+4Fcsbv3VuFnEbo76hHqTQtatZxvLlFDZBQHnI78D73qRXWSwxzxNHNGsiMOVYZ&#10;BrldM02708Gazu9tyww9tdZYEemeoOcnjita31+LzRb6hE1jcdAJSNjn/ZfoadfD1Iu9ilJPYy9S&#10;SPw3Jam1uzHbzzBGtZjujC92B6ritJbe2to1ls7mO3i7fMDE2fXn9Qaz4NX0y41G51G8uofKGba3&#10;U/NlR95sDPU/oKox2ljfa6/2WwupNNhGZIVXEbTHodrEAYBzW9Ku4q0xSjc6U3YX93fRrFkY3/ej&#10;b8e344rC1zw8Fg+1aVtjkjVm8n/lm2epHof8Kk+zapYuBpVrcPbdGtbtl2Af7LbiR9OapRavcW6S&#10;6fdWpt2IOI5MISWPIj7MvPFdUK0J7MjlaKum3C2pgkuNsVzswARkBem4evfjr+Fbmi28NxdJdGPz&#10;XhVkS4J5GT9zP8XHf3xUeo2OlalcKzSrBO5AYOu0kdOc9Pb19607fTjpsQj05tsQ58mUkqfcHqK1&#10;JZfECef52Pn27cnsPaq2oSodtu8RdJPvdefQD1bj8MZNPjvkLrFOpgmboj9G/wB09DVkqpIYgbh0&#10;OOlMRyup6UtqI3kkBjDcHbzwOFz6+n4+uKqQvNpE+xWERZgCVAO09dnp/hxziu0kRZE2uoIPYisG&#10;Xw2sszqXBt3OTn72Cc4/+vSGmbFjdtdWSTyxGIkZYHpx3B9KyGklvfEI+xOAiw7jM6kgKTjCjowJ&#10;5z6jvUsdubUpBqU7T26YETsuEHoH9T6E8VI04i1fUJzjZBaxZycDGWNAF6C1jgZnGXlb70jnLN+P&#10;p7VlaZE8ttrhQHfJdyqmOoIUAVXi1i5t47mSZC0OGMfO4liflGemMemai8O22o3CmO1v5bQyEyyR&#10;SWoYI7duTkj3rGvCU4WiOGktTd0rT/s8RllijWZnJACgFF7DpxxWT4mkkbVtOjtmm+0Ik0i+QMsD&#10;hQM+gPTPvWydL8SIp26np8mP+elqy5/I1yy2yx6fqOq3qQC++2yI90u7EYVgMjgnGRXnuhOD5pm1&#10;0b3nanFpak7xcLEZpCw3cnog4H/1qoKmsXuox6jaPZv5SNFtmDKPmIJGR3GBVGLXoJbS1t7fVIt6&#10;Bt+JgCw69D1OOPSrw8Q+SYYY54ZCXVTlt2FwCSSAecnH4VHLJAWLJroeH/FVzeiJLhpGRvKYlRiJ&#10;V4zz3rpI4Ibsx3VrMY3WMISUByvY4PTpwfSvM9W1S/gs79ra/ZYri5dpLbywwbJHAOP84r0HRotT&#10;l0wyi8h3Ss5Yvb5JOSMkg+1epSd4IhjjYoPCCIGMbLAZAy/3mBJ/Pcaj1Gwto9HWHkXdpHuiYEbs&#10;k478HJrR1IxWWgsksgVERY9zd+QP8imSefqTo8FusES8rcTxgv8AVFPT6n8q0TEcRPa3UN4tk1m7&#10;Tlc+QmME9AVGeV46nv19KdpN/JZtHb3CZs4yGFtEpPmsSAxcgHJXI46dOuRXcnR7bypMB/OkBDTl&#10;j5jfVvT2rnND8MXUeoXC6gkf2OMgRqv/AC0Oeuc5x37cn60wN3UNbt7W2hljcOJcMFHD7CD8wHXt&#10;+fXFczpOg3uneIrGO0u2+xMXurpXceYSfu7hnkc4yOOtTeO/7Usn0640u2a5jYmGS1EZZT3Xgcjv&#10;yPapLG0v7hRq2o2j2knG+GRstwRt24PPoAcYoGdNd/6VMtkD8hAec/7HZf8AgR/QGod6x+JymVBk&#10;sgQv+6//ANlVuygeOIvKczynfIfQ+n0A4/CqN3Ft8RWDbjtlV9y4HLKvy89ehbikBWg1O5+3TJNc&#10;Zhw6oywkbfQ9MHsPrUXh7VbjULyVHkkki8vcpIGByAOnfr9cZqn4t8CweI5VuYJzbXeQrvyVdfce&#10;uOhrodI0iz0TTo7OyhEcKDk92PdmPc0AVdZjmnvdMgS7uLeOWV1kMD7CfkJHP4Vy8Ph6I6zrEEmo&#10;akQk6sAtyRu3IDk46mur1RJbyG1uNOmtWkgnEgMj/IRgqQSPrXPTwatFql3eHUtChNwqBlkkbC7Q&#10;R6isq8JThaO40UNZ0Gy0+x+3Qx3Ms0E0b5aV5Dt3jdwTzxmpoPElml7d/Z7LUplco6iKzf0x3x6C&#10;nvcXjsVHiXTn2qWcWlsJNijqx+bgCoNFv2fxTd2rakdQQ2iOkph8scMcgDHv1rhnQnGDcykye41W&#10;71vSbuCx0G/lEiyQlpCiBWxju3Y1f8QW12unWjxSSW94toUEkabykg2nbkA4zyM0aLqgs5dVtUsb&#10;y4ZL53zBEGX5grYySB3rVOrai5Hk6Bdkf9NJo0/9mNdtCnGEbx6ky1ON8J3l9Hb6vY3cF7cvJIHm&#10;YR/MpZMHk49Bj2qy0V9qz2WpvbSQtNIsYOVMaxONu7AbO4jHbjgV0WlPcy63qa31otu0sMLiMSB8&#10;r86nJH0rmtAu7e0n1bTsxxywTBkjIwXVHAyD9B0/GtxWPRANqgDoOKWiikAdqhuLaC6hMVxDHNGe&#10;qOuR+VTUGgDyWe0jsfF5toS8CLeBUMZwUUsMYP413snhi3unzqF5e3qAY8uaUBSM55CgbufWuL8W&#10;r9m8WyydM+XLn8B/hXp6NuQMO4zWVPRtHp5h70KU+6I7a1gs4FgtoY4Yl+6ka4A/CpqKgurlLO3a&#10;ZwWxgKg6ux4Cj3JrU8whv7iQMlnanFzMM7wM+Undz/Iep+hqBgy7NK04mIRoPOn6mMH09XPJyenW&#10;k3SWFuZHCy6jduAFzwX7KP8AYUfoCe9XbK1Fpb7N2+RiXkkIwXc9T/ntQAtraQ2cQjhTaucnuWPq&#10;T3PvVg5xSCloAbn8KWjvS5oAKKWkNAC9qpXdzIsqW1sAbhxkkjIjX+8f5Adz9DT7y7+yxqFXzJ5D&#10;tiizy5/wHUntRZ2xto2aRvMnkO6WT+8fb2HQCgBLSyjtFYqWeSQ5klc5Zz7n+narVGKKBjcU7GaQ&#10;0vagQGmkYGckY5qK5vLazXNxPHFnoHbBP0Hem297a3mfs88cpHUK3I+o6igZlQXZtZ5HhgYWud0k&#10;QH+rB/i9iepX05rcBV1DKQVYZBHIIpuxVB2qBuOW9z61UiUWF2IOltMT5foj9So9j1H40AXayrsD&#10;TdSivUYrDcyLDcJ23HhX9jnAP1FapqjrUXn6JfR4+YwOVPoQMj9RQBbmhjnieKQZRxgiq9pKyyNa&#10;znMyDIY/8tE7N9ex9/qKntpfPtoZuzorfmM0y7tftKKVcxyod0cg6qf6j1HegCx9KSs8aqkI2XyP&#10;byjgnYxRvdWAxj9aX+2LVuIVnnbsIoWP64x+tAF+iqAvL3739mPs9POTd+XT9alt76GdzHhoph1i&#10;lXa2PXHce4zQBa60UA0HpQBSvrEXLRzxN5d1DkxSfzVvVT3/ADrGu4pzL/a+mx7b+D93c2x6yKOq&#10;n1PcHuK6Wqd5byLILy1XM6DDR5x5qf3fr6H/ABoAdp9/BqVmlzbtlW4IPVT3B96tYrmLhW06c65p&#10;aNLaS83duoweOrAdmHcfWuitrmK7to7i3kEkUi7lYdxQBLSUveigBu0AkgAE+1VrzTbLUEKXdrDO&#10;p6+YgNW6KAOJ1T4f2pmE2kLFbEg742ZiG+nXFYUnhzXtOYtFbyjHO63fP8q9TpMe1Zygm7nZQx1S&#10;lHksmjy6LxPrlg+ySdzj+G4jyf8AGr7+OJZoQtxpdtM3+03H5EGu9mt4Z12zRRyL6OoP86x7rwlo&#10;91nFt5LH+KJsfp0pcslszf61hqn8Snb0Muz8ZG6AR3srVz0Mhc4/QD9ans9QDW18qXIlu55f3cuf&#10;9YBgcY6AAVSuvAByTaXv0WVf6j/CqVp4S8QWN75trLawyoCVkf51btgjGeQfSmnJOzRFSjhXBypz&#10;17HXWAspbrMd1HPOi7m2fd3Hgt9T09qj1bUoLKWcy2yy+XAjsxxyDJtA/A81zUOo+IPCyMLzRYrm&#10;OaXh7WXJLHsF6468Vn6l4lg1K3u4bqO5tr+aJIvKeEp8obfnkn6Vo9NThjBzlyx3OqtVK3s0n8T6&#10;aJGPqzMxNcb4m41JF9LWIf8AjtdBH4l0yae6fe0IaxEKCRcfMN3HGfUVz3iOaKbVN8Lq6eRGuVOR&#10;kLzWNWScdD08BRqU6z51bRnothk30vtbwj/0KtMVm6eANQvADkLHCo/75J/rWlWyPMluwZlRSzMF&#10;VRkknAqgZ7m+x9kHkW5/5buPmb/dX09zTT/xNLl0J/0OBsMP+erjt/uj9T9K0qBGeuk2hbdOr3Lj&#10;+Kdi/wCnT9KlOl2BGDZW/wD37FW6KBGc2mNHGwtJ2jBGPKcl4z7YPI/Co9MjSOeQS7hdqgUq+CQg&#10;zjaR1HXnr61qVR1PcsccsOPtSsBDn+InqD7Y6/SgCQHfqbFeRFFtY+5OcfkP1FW+1Q20AghwW3Ox&#10;3O395j1NTfSgYVn6rbzSRJcWv/H3bN5kY/vjun0I4+uK0KDQIitbiO8tIriI5SRQR/hUd5G3lrNG&#10;uZIjvA9R3H4jNUos6bq5gJ/0a8YvF6JLjLL+I5HuDWrmgClI4jlju4zmJwFcjpg/dP4E/kaug1Ti&#10;RVeazcZjILID0KnqPwJ/UU+zZgrQSHMkXyk+o7GgCzVXUp/s2m3M+f8AVxM/5AmrPasvxFzodwoP&#10;39qE+zMAf0NIZY0yH7PpdpD08uFF/JRVuk/SjpQIwPCxxFqq+mpT/wAxW9WB4a+WfWl9NRk/kK36&#10;YBSZoooAM0UlFAEtQ3MwggZ8Zboq+p7CpsiqTH7Re8/6uDn2Ln/AfzpgY+vSf2bo3mSOCxJOz+/I&#10;e59h1xXFaJpj6jfeaThInDsx7nOcVf8AGGptfav9kjz5cHyKPVj1P9K29FsF06xWPOXY7nPuahJy&#10;lfsehOX1bC2XxT/Iytc0pU/fIpSLJZynVW9cVmwXUggEsasHwTu53Zz6e/P5V27KGBBFYWo6eLbN&#10;xAjFApBiX7v+8R3wK0PKTLumah9stozMojlcHapIy4HUgVm6/pmy3E1ivlzFwCidHz/s9M1lxO0h&#10;gJd43K7kHU/h9cV0OnXa6jP5h3YiG1d64LN/Ef6fnTCxPo97d2cStLZs6FQrbcI2R32nrVHWdXtr&#10;zUYp7ywkl02FSu1lwQ5xliPboK1ruRljVI/9ZIdq+3v+FI9lBJa/Z5I1eLbtKsM5odnuCdtjNa8j&#10;sdObUNK1JLqyTG62mb51ycAKeo+hrStdXguZPJkV7e5/54zDax+nr+FY3/CLafFexzIskQQhgYzn&#10;aR04Oc0eIvPltkhivku/+ukC5X6Y5z9K5KuDjPVaM0VRHTvGksZR1DKRgg0QQR28YjjGFHqc5rAt&#10;4tZsrLFjeQ6mUHMUoKOv0OeaWz16+u2aIWtuLhOJIWlZHU/QrXnVMPOBomjfkjWRCrDI/rXK69pC&#10;Xl1b2VpI0VzIp81w3HlD+8O+TWtLqd7BG0kumPsUFmZJkOB+OKx7fWGtFn1O8sLoSXTARfKCNv8A&#10;AvX/ADmlSUou6EyhpVxqfhjWEt575fsAb94R864+nVTXTz3uLW41NpEYP8+SflCjgciufnuIbmS3&#10;s5LW5MhfzrljAxbb6cZ4J4+gp2pizkt5FtHntS4IdfKkVGB9RjFevRlKUbyMXfqEN00Vs07N5oyB&#10;DsboO7B/Sug0yO61QlTIyQofmkK4f6en41w2iQ6fpUjrcXrSyEHbHEcxP+HUH64r0nTr/SLCwjhW&#10;/tQQMt++B579616CSux15ptoYUsliUtMfmYjJCjqc9uw/GuXvLnEd7qIuJDFEDa2O7BPXBI9cnjP&#10;otXtW15GjvRaiaZpNqCeBSVSPv8AN2PX86yU0y6mv4f7MgaGKAl1tb2X5WJHVQMnv61jWjKUbI0S&#10;SJ9AhgW1m0q5j+0FHJlc4ZSTzk9x35q+9ndWtuV0+4E9ow5tbk70I/2W6j+VZUUc7FrHUZU0uR2z&#10;5EUQUSfRzkH6CrNj4eKyt9t8yaIEkeZKWVicc7e3f8689ylTle9i7XObuLy1sbiSO3SSGYsN1u7b&#10;vX5Qec5PcVftdXuJbedIYIrFXcGSZsZdgPugcDHsfyrT1TT4ruOSxtIkhQAL8sQxvyDnPYY6/Wsv&#10;TLi2t9VVNYIjs48rvUlo2OcgEdQO/NdtKuprXclqx1GiaS1xYQXsha5lUYCXTb4z7p2Fbzaiscfl&#10;tG8dz92OJh949sEcEfSsHRfEFq88kdqpWBzmK2fKvt/vIDwQeuAa6WG8tbgBlkXKnGG4Kn6HkGui&#10;4ghiNrabUXzJACTzjcx68/WqdhLLf3DSyj93bsUQkYDP/EQPQdB+NaFx5v2aQwAGXadmeme1VrGe&#10;FEW1+aOZRkpIMM3qff8ACgC7gVDDZ28EkkkUMaPKQXZVALH3pZ7hYIZZCRlF3EGltrhbiFX2MjEA&#10;lG6r9aQEN9p1pqEBiu4I5Y/Rh0+h7Vy6WmpaeVbTpftdrK7eTazt8+wdw/p359RXRavdpFFHbmRY&#10;2uG2bj2Hf/D8apWK/wBp3Eks9s8QjAWB0b5QBkHaR7/piolTjNWkgTsVYdatJS0cxa1nRcvDcDYw&#10;Hr7j6VnW12kFrc65csI2ujiEODxGPuDHXnlvxq14ihjnktrDUtk1oX3yXHlnfEo6AkDAyeM8dDUd&#10;5a3Olac9xbzR6npoAxFKwLgdMK3Rvoa4p4O3wFcxDpt6/im9gt2tzHbwEXFxlshsfcU+mTzg9hW7&#10;4luD9kj0+Ij7ResY1/2E6u34D9TS+G9NOmaYzzxiO4uXM8w6bSei/gMCsRtVgku7nWbiZAjAwWaE&#10;8lAeoHX5m/pW7/c0/dFu9SPVfC2kXFkWeIW5hj4mj4IAHf1/Gsrw94duJrOCO+XOnANMqFzmR2OA&#10;SvbA5/GrEuq3XiORNKhtfs4Pzzu7ZG1T0wOeTXQrZXDKBLeuF6bYVCD8+T+tcHtakI2b3LsZh0+8&#10;0i6lvbSf7VGyqjRXUmGVR0Cufr0NQjxDZTSma2m2XLfJJaSKSXI9NuefcZrbXSrMMGeESsDndKS5&#10;/Wi70qyvYRHPbxsq/dwMFfoRyKj2iesgMK3S8meXyNEFnFOczO0gDSe3qB+FWLMX1/fTajvgiW0J&#10;trVEUuHkOASM49lz9aLy31zT7SZNPmF6pUhFnP7yPPcN/Fj3qlFcQFClrbXTW+mxBpyz+VLE/bb2&#10;JGCffNdmFSlLmJZ1Y8ORSQhLq7uZjglsEJknkngZ6+9Y2peHIrcJAxF35xIVrli7p6n0OBXT6T9r&#10;/sqA3zZuNmXJABHpnHfHWvP9f8RW8/iKSGa9kSJCqJEo4Yd+R3J+n1r0U+5lJdg1Dw1/Z8Il02Ue&#10;UjAi0mJKls8bT2JNaHh68tNPto9Ou1a0vclnWYbRI5PJU9CPSorDUrjV714RaO8aylFi3BGXAyGz&#10;WjdaXqjQyi7sba7teqwl8yD8cYrGth41FbZgptbmyRyazdWtYLuKKC4iSRHlUYYZxzzj8K54ahfa&#10;OYvsscstu7rGtrK4cgnsjA59eCK3bi9mlBEFhO0mDt8wrHzj3Of0ryqlGdKVmaqSauYljdwaPfah&#10;bXnmm0MoSKaTMiqoH3WPUcnvxzWyvkQPEtneRL5o3Rwu4KyD/Z7j8K4fS9Za4u7liyLeSZQpO+GJ&#10;J5wcY9ePx5q3BawJ55ubS0wwVCfLYkMeyjIx6kiu+NdxVpEON2dm1xFMRb3kPlO3ASTBVj7Hofp1&#10;qtLdRaa5VL6HA5ME0nT6HqPxrMOl3saKsN7/AGtaR/LJayybTnrwe/bhql07UreC7a1tYJoo1TMl&#10;q4CujE/wg8kdc4z1FbwqxnsyXFo1rfV7S6BxMiOBkqzDp6g9CPpT7TU7O9leOCXc6cMCpH86yNcX&#10;S57ES74Ed32eceCpALYYf8B6GsLSLe6iZ5JrpRcCMvFIHDMxbsOv4960JPQGUMpBAIPUHmuct7Yi&#10;/wBUFtHvt5AqGJgRvUKQShPGMkjHSr8V4G1aSIXXyxrh0bAAJwAB3J55PvisM6hdWd7fm2WMsbh8&#10;grtARQO5OMknoPc0DK3hvw1cWru76n+4ick2uzJUjpnP3T9K7vSbVbOw+2RAyNJD5gV3xjIzgegP&#10;HJrOu4Flt/tKOY5RH99R1XHII7ite2vJbezjik064O1AMxbWUjH1B/Sm9gWsjJtrzUNd1No/tMun&#10;wpCHQW5BLEsRltw9qwtH0/V7jSXaLVlEU0srNHNbK+7LtnJz3/rXRTza0mszXllo/mRSQpH+/nWM&#10;jaSegJ9aydPbXtJ0mG1k8PTTPEDlo7hMHknPr3rlxMZSguVXNUYVn4autBvY7eN7OSS/ZlEwjIeI&#10;AbjjJIxW22m6r5dsszRzqkiNhVAIAHzbietZ+q3mpXssUl1oGp2bW+4pLC7ZGRzyoPao5rfXY9Gb&#10;UrfXJ1h8rzlV3LlhjIHK8VxyjUVubRlFTxRps1rA8lvAI1ecEFgpRQX469zwfoa7i2vtSt9OYWun&#10;WqW8UZIlyyKT3wpGT69h71mDw276vaS32uz3LQPHIY5Il2huyg9iT6DOK6zVWC6dKc9Sq/mwH9a7&#10;6MHCNpEsq3lgirFLNI09wZowJJP4fmH3R0X8K16xF1eDUfsoizuFyA4PRcBj16dh+dbnOelaCE70&#10;uMVHOyxxOzllAByV6/h71yTaq1rbmSfUJfJjZhBMzHEjbgQGz2xkc8cGgDsfeqHF5qGwHMNqct6G&#10;XsPwHP1I9KwLzXrW+1CBLe8ntkYDNySQmOQQBnqfVhxir+kXOk6fDKqXlvH5srMIzPuIHT16nGfx&#10;pgb+KxNfhmkn0owXD27/AGvb5qAEqDG46HjnpViXxBpcQ5vFZsZCICzN9ABk1zuva81xBaybLi2h&#10;W4R+ImEhAOTyeFOM4HJoA3f7Elf/AF2sam/0lCD/AMdArH1WPRNOnS1ul1S9mlQsI0lllO3pkgHF&#10;Xiujt8zaXdS4GS0tuxJ+pasS6gsJ/EtgttZy2W6CX5lURkn5SCCp9M9ampLli2NC+fp0p3t4W1G8&#10;kPWS5jRTjGB1OOntSXGrR6db+ePBsUUe5VDSPEMEnA6A9zT9O1a98yVbuMPbQkK0wHzKT69iB3Iq&#10;z4l+fw3euoB2IJQf90hv6V57xdS9mVyoV7nWplCDQtKhCtkCSYsAfXha5/XIPER1qz1U3NjBOxWz&#10;XykZgAxJyd1dqG3fMDkHkVR1K0tdTtTbXD4UMr/K+1lIPByOlZvFTektgsYOgjXLfX5rGfVEguLx&#10;PPkLWqkFlwuEycHjB/pXbaLPNcaXE9zIJJ1aRHfaBuKuy5x26VxM1no+gazp9zcF/ssqzQyvM7S8&#10;4BHqQcjtWj4V8U6ZIbzT4ZZ5vLuJHgKxu7SIxznpngk9a9ChLmgiWdCfk8Sof+etmw+u1wf/AGaq&#10;Uvh+ySz1KeSzi+0zNLJ5uPmPOQc/gKr6zqt1FfWVzZ2kibFlR2uYiq7TtPAyCT8v86huNX1ObREu&#10;heWitNlGiWLLDII4y3Pv9a3EbsN3dWsS/aY5LmIgEXES5bH+0o5z7jP4Vct7uC7QtbzJIo67Tkj6&#10;jtVbSJjcaNZykcvCv8sVJPYW9y4eSPEo+7IhKuPow5pAW6Q1Q2aha/6uVbtB/DN8r/gw4P4inJqk&#10;G4JcBrWU/wAE425+jdD+BoA5Tx1pqfaLG/Ltia4itJFxwFYnke9drHGI0RASQihee+K5X4jQifwd&#10;PISQYJYpRg/7QH9a6qAgwoQcgqMH14pWW5pKpOUVGT0WxJkYrLikW8lbUpmC2cAYwbuARj5pT+HA&#10;9snvT9QY3UyacmcSDfOwP3Y89Pq3T6ZpkwW/vBZIv+i2xVpsdGYcrH9BwT+A70zMksY2uJjqM6lW&#10;ddsCMMGOP3/2j1P4DtWhSZpaADvUN1cLa2ss7DIRScDufSpqp6nhrVYyP9ZNGuP+Bj/CgCIaXK4W&#10;We9uvtPUtHJtVT6BemPqDS51O1HzLFep6r+7k/I/KfzFaANL1oAoDWLZeJ47i3P/AE1gYD8wMfrR&#10;9vlujixgLr/z3lBVB9B1b8OPer340ooAq2tn5MjTyyGa5cYaUjGB/dUdh7VaopKAFoNMeRIo2kkY&#10;KijLMxwAKobJNV+aUSRWX8KZ2tL7t3C+3fv6UAOm1EvI0NjH9pmU4Zs4jQ/7TevsMmm/2fdT83eo&#10;St/sW48pfzHzH86vRxpEqxxoqoowFUYAp5PqaBlS30+0tTuhgRXPV+rH8TzUep29u9q80ltHLIgy&#10;rEcr75HPHXiruMemKjuJ0trd5pM4UdAOSewHuTxQBkaNdSm/uLMXYvIEQOswOQpJ+7nnPfuela9x&#10;ALmFomJG7ow6qexH0PNQ2Nu0MbSTAefMd8mOgPZR7Acf/rpmoO0zJYRNh5gTIwPKx9z9T0H1PpQB&#10;LZ3BnsIpmGWI+baOCRwSPY4yPrWddX076RqbSRbQkEnPZTtPy57kdyOM8VsIixoqKoVVGAoHAFZv&#10;iHjQ7hBwZCkf/fTqD/OgC/axeTZwRf8APONV/IYqag8k4pKACiiigBkkiRqGdwoJAyT3PSo7i1iu&#10;owkgJwdysDgofUHsaZeWf2rYRIUZe/oD1x744z2yasIixxqijCqMAUAVLe4lgmFpdtuc5MU2MCUD&#10;t7MPTv1FXs1DcW8d1CYpAcZyCDggjoQexFQ2c8hL28/+vi6nH31PRh/X3oAt1HPNHbwtLK2EXqfX&#10;2HqakqG4gS4Ta2QR91h1U4xke9AFKZTBI17agyI3/HxEnO7H8Q/2h3Hf61lu3/CPzG/tB5uj3B3y&#10;xx8+ST/Gv+z6iujiiSGJYo1CogwoHauc1mW50mV5IkAsZ2G5iMpEx4JYdlPfFAHRxSxzxJLE6ujj&#10;KspyCPWn5rkLNbnwuqO7NLpc33wDu8hj3XH8J61tateldNV7aQ5kZNkiMMYyD+ozQI1aK5k6/cWt&#10;ra7gLiR5HDlhsyueMenUdq3rSf7RapKQFLZ4ByODjg+nFAyxSGjPFI7rGjO7AKoySewoAWiq9tdp&#10;chtoII5weoB6Z9M9cVYoAKKKKQEc0Ec8ZjkUMp7GuQ8W6Ubt7i5MMj+VbxBHXPH7w7v/AB0k12Wa&#10;5fxJqN1AmoW8bgJ5EOBtHG+Qq36U7XKjJxfNHcw7/wAIRx3d2ltdsqW9t5+JFzn73GR/u1nSeHZ7&#10;TWNKs7x08q+k27ojkgAZPX8K7O7cO+qyKeG0xSPxElVdeGPE3hRewlk/9AFR7KNzqWPr8vLc3LAA&#10;ahqOBwHjUf8AfAqW+lk2rbQnE0+QGH8C92/Dt7kVFYkG+1E4x+9Uf+OLT7T/AEi6nuiPlz5UR/2V&#10;PJ/Fs/lVnGWoII7aBIYl2xouFHtUlHWg0ALSUUtACYxVNT52puScrAoUf7zcn8hj86uZ4qpYcxSS&#10;H70krk/gdv8AICgC2DS0lFACO6xqWdgqgZJJ4AoR1kQOjBlbkMDkGo7iBbmBomJAbuO1FvALaBYl&#10;YsFzy3U5OaAI9Qs1vrN4SxVuGRx1Rhyrfgabp1215aB5F2ToTHMn91x1/wAfoatVlXOdO1RLxeLe&#10;5xFceit0R/8A2U/UUAXLxSI1uEUmSE7sDuv8Q/L+QptwwRo7xCCqjDkd0Pf8Ov51b9qp22IWks2w&#10;QnzID/cPb8Dx+VAy3kYyKy/EQY+H70r95Y94+qnP9Ks2p8p3tWOTHymTyUPT8ulTzRJPBJE4yjqV&#10;YeoIxQA8MGG4d+aQmqGiSmXR7cOcyRAwyf7yEqf5VoUCMDw8f+Jhry+l+T+aLW6awdB41rxAv/T2&#10;rfnGK3zQAlJS5pKADmikz70UARzXaLbGWNlfPCgH7xPQVDI8WmadJNO/yRqZJG9T1JqvJY215fl/&#10;LCiHjcnyksfcc8f1rj/EGpG+uk0q3u5ZbcOTOJACHC9FB6nJ4plKMmnZbC6JbSavrMl9fQZ81vP7&#10;kou35F9uOfyrV+2yC7kW2j320YLMXyuBx3NaenpcafZbbm0BMmXkaE7uT2x14HHGelctpWl61Nfz&#10;wq0U2neYQHlcbtueMdT+BpozlrudFBew3C5RsEdQayhrryXTJ9nUQB9m4v8AN0z0+ldJBoVqlo0M&#10;qLID0OMbcdMEd/esO70C3t9RR0Yncm0r3xnuetPczehS1a2iVoY7fKTOWZNp5L8AfoTWhptjLaRK&#10;srq3lqVTb7nJJPrWDdyy/aJtQWQSW1mfJTexVmbjcVI754596vWniFGUqSZH6eWxCyZ/k34VCnFu&#10;yZVnY1Y3R9RcSHa6DbGrcZHUkevp+FXSKpGaG4xDcRbHPRX7n2Pf8KdsuIOYn81P7jnkfQ/41RJa&#10;xwa5HVJhZakXik+4QV3dAw5Jz/nvXQwknWNYJP7/9Se3cbOxYXObPU3YvNmuzbYxYbfajM223WRu&#10;tm3b5vc/v/t+MM+a6boGH5z3OeeVFlQhobnfDGKUXMMeDBx0utRmsiGNoPH4oUlzaf8rVuAVDWfS&#10;d9qxVoPMzY4VLV5AwlEt7G9cENRDyl9Y21r/PX5Tt96FWtqUdzojczBjzxn0Mt/X0XriPVuYZtdk&#10;wTf5PZK8YFGdmKpF2h034gtHruz1ZJdwam7BI5Oa9UYlNNBccQFqONP+XpfyHCuJuU6XS0dh0JDs&#10;4f5SLo3vHrIyzStbkS6b9UbujISXm69ol2s1cfOPOmn38RfM3G5gzO1CrcrKpt7crm7Yw5l53ADb&#10;+JnuotDuSsvhb6iLFQk4HoU4OtzoEyofv9Z4g3lVfVW9BbWWcU+cNN0usUWcKw6OtdvR+uxBrTeC&#10;h8ly0V6BGJv0SKWHcLeVM3W1zK4Eab5pRw3NabTx3Gh41yEmq6CZJlYTkeseB1wGprf+9hr3ksuY&#10;mfZXrav9t0XnSaRLXZJM5F6Y06fb8FNfEttpS2V55gMrs73418ZvZg+DxR08eiq1kn5moEZzSFvi&#10;lyRSJiGvbWfF9dOhQYicqcl8gWf810CiVQS2EZFBvrMloIRMhSfjqM7ConLajmWYOsLPLzLUnT7u&#10;b2XTSaNi7bq6cvy0sf2dqkRrPS4BCt6HL2p/5d1+FubXZ7CsN/TFsBon6WHkPH743lf4fWVJ2Iiw&#10;KrSBTxj9bWq3RH352XtXCLNQbw5C4MPJ0kJlM7unE4T8xadTEBqsKj23y2+AhG+w/4oSC98egFbH&#10;3zPSfSt78lFL7/v6+qNFzrNA4jaCvMDp0eeh7Fo81QzOhJkfY7qUqQ3enrq6urrSvRn+Z0ul88QA&#10;idUGzv6PAMy/GaRZBOSdQS0Mcw7rJpaVNH/wggr/0c4XKJsKuyQLXe0W8ZfjY+sNjTphZ4ptsEPR&#10;c4+UXuGY+WAC8YWaam4aSKd+ni4+CbWlqYEWRkF0aPg5V4QLetCFhNigB9mgvaAfkwe/ypx0ffEJ&#10;mx6/HGpQfPVmXcuQ2YtFLIhdh4W7A+qsz1v+chQfXTyvCP7XYpV1ctrH5GKBxlGUmUglHnUhRUlh&#10;/GQ635aNN8iJanhWWuiqv8guE7gf3YfTw72sUJe26MRlbWDV9EVOlFo+MJA0WvSBpC3G5Hm6cBg3&#10;ebY9rqNjEH6QyTiGNO4EYqiwYAcVEGYv4cuCvzkIGk/5KYKyJEDKn21WfD+LLVn5O67/ECc93Mzw&#10;524O5zDQsSFQLUn0aDTRi2mh8EA6zu4LP2Ixkufobxpt0WQdjwQIZ8vuHNRFyPjY+CyTig1ap4fC&#10;cBSQMpDF5D7cVcpl2op72RlTe5WPzfJ4ks2LAqW6cnIwQkbw2blmqmhTLo18MHqv8CQPpWZzMlmX&#10;x9stdySjKGzt1/8YpE4WasuLXuL6BQG37lMHPvuBOp783Zg1kOs+FbsI7eZ3QQ9drq64Af3XCPNz&#10;aUbqcRVbzU6fYmNSmNzMP44Gdyetxz/6s7/XmzdgWQs46vdrwdArr/FKwrZpiIyoB1BGfvZZ5Kyw&#10;cq8h3GpqTRpnJXyu6fPXNHgy6LviK83AnU8h6iTMWnBrztRWOXFfm8IKiUJCbn5xyfY+CoTX4CnH&#10;mTQdF463wILZ1/sPUOp2t+Xb29QEkfiavaNLaOzeYtMsdiDxW+1H8Wysh8ltFUozv8G1WSnJnWuF&#10;DUNITvHZS8fA/et1HaXbA2WV9crS2OYpBDWUPNjaPwdOj1WolX0ta+cC1UhoESZmXXSUdwpD3guy&#10;UV2pW3A7aA1le9rkPWLXXUiZgeipawjx1q2/AlmHOwdRIspDsL57J7msZbU7g1HqzczwQrLJ6kxM&#10;bYIUr8n33hW5IcSdo2qB+QTyiyxvcsXnpi3xZzXoB40mynOxiEiK1v612+eCyvGf7POYTch1qBqn&#10;9rJgBrkVFWqb25pbu6Zxu6MYkHPZcQLYZCZVFIu5pdSv8UttkpJWR9NWHHm/F+RdDzG7BE8WE1Xb&#10;f1uXz5jp4o6RmD1jvtPnxlOhj6cf9gCgYRRDJ3buiwsBWnr9TAq+Daa2u3MfcGk7+QtcDjg9ZLna&#10;XxIQdUuraNZUuImetV7eBczzZw9nV380twTaFXQmGdYt50TSZGSRdV9Guxwx0tK2ccmODLQvaKx0&#10;NtyIdep3ZgiFmcYEzfwHwJr0dX07cSog+mrFak8u00oT5o5LvlSsfXRqbEXKk8wpUevotVbhE4/p&#10;7FUq399fHuwebnJ8KImBNOf+shijUZ+x+gMC73JjOX08Kwev0fhIQCCYoTAk1H9Pd3sebvrVk66p&#10;yYalvr2dOWPAaUKzufvujrurrLIG4idRaLmCOzJKdCKI6Zt2YDpdXbnBNFp+0DTPitt5dqFE8iT7&#10;HwBDwOlYd/pXOQtyF+uugRvH34a2+AWtgp/X/M8RFhQMpBR9FreV6wobmGc4wqUE6Vw2iUBSfhA9&#10;vCs/pZNeBZYieRuctTk9cxNHkmjr10O+SZMpKH7Z64Kyda4H+9uDf1Kna2SX65DUCAhmcofRWkwp&#10;XmKdk4XZwWSuwvZS2yG8/3BM7KdW9xYDqO/T/WGwDq9mGr8x6YJRuaPhMJyDQ8lhh+60cbz0/hwr&#10;AQFB1IHRvdoHAhRBXdb0gtfff9JOYKAmRSU6yZS5NCg+oWAzU5TNeLDWv7LTkZmVjipHWzZsn++Y&#10;RtsL87Eg6PPhFlPEHdm4WK8Xgl87NlE8brvXiUQ0eDjulsxG9+Baw+xvdCML//E4GqmJvh2FqcUT&#10;mKYVFbKjQsSZdMJR4DflBR2z1JKRvXSvkO338T6ac/9pgmEHtpAuVGa1lUqYwf4HMBoZqi2B1//y&#10;k/0yvHd+TMlT5+XzRH0iyuhXOOce/18mM40O3HDGNJ+ZyY3jxKrHo52RiruO9ZrTZorNcGStH5n/&#10;A/xThYqlVVNutPf0WINHVl+ui9JZr+wguEv9FDwV7tnikfO/R+lHtrIgCTlYe4ZjWgi8s40yW4Cl&#10;j8Sx2njIClet/e2A9+fZCydPFVEcO20qN5qtLWem1HTDGdOrXxrsJ5/9cnrQJIFLlG8593cHrZwV&#10;y7ygTsuX5zxEhvsJAZ9FItZiC6t8gxU9q0rauRAr+HJsgbcx2YxoSRjc92IIZGFMlzyudKnwjv7h&#10;4nvedzPPoSGSEOnH7lPtzq+zrCSiaXzfqjbMGT8LZeBk3ADIEzUWCCu5V2lnudz+fAztR8BgXKiZ&#10;Pr4LzlcqvG8q19e2zBkHSWZKJaJ5GfdQXti+RK+fTn/PwEj07PyiZbuwcEIUTODBwf8rEenmcPG2&#10;6lIhQvH166JuxPHwa22brJprj+05GdBnfjdPu6rUmiaqimfg/PVhTaAK2SC49IjJTl1ZRB1GCoAB&#10;Zd9SnJm4NBGbJZZ5jwgtvrX6F1UuP7n8aIC+4WbR2oaXMoyIdEfsAcJBENG8AEpdEonXxqkqIDXc&#10;i4ZBIWmMHy6Pro6vM3sgyn8Az90ib+9dvtO0DicX5nruwlRySyhahoEIC/NkI/iaGwhpcI+zjaFJ&#10;SDLnNxcueOSCIcsM0sVPTBl2/A/gr0GabXwEhBKmk91/O6+72yVQXNQ4HOu4KWqGjecbSgpA2gNM&#10;Fq1yMDgMPx+3QrszHPy+/R0r4GKueFYdgf5QMVU3C7l349JlFrleBSPSjbR5pD5ht/6ldkJqlIK6&#10;hy4aWHj73HlwDFc/aePRaBx5AWIVc+8qu8vK8NQAiAAyBAZaWnMkquSVP2vGV+NH68McXFbZCzXc&#10;6XZSfn81X0xWj270Aq4/9TZKg+hR3/gP8Y5zMJ6qMPWaF9zQEZm2Wf46SXkRfddKqaGSz6fJNoCE&#10;zpf284S6mw9XHbdK5qayqrCMOJa3fIi/byaTeZ2eS/yadIIF5im6VkXst1FGDjcET0jz/fsoSq3w&#10;FFSeSyzIelmRWiMZDV9i9XOUOQHruKei8cavV+WWBrCQGYm5/xOzm2DvJpwQcK/65r74I4d+SvJH&#10;KcNnPXz3IUFUZ9H9GuAHRLGX192dnDltR2ZXQqxiw2S7ZrRhy8gCiagy0Q528Rx5pb9NnEHM5Fbt&#10;qvkC6DW5EIMyWIiJtzFpIZQsu2BN9BDPoRWESR6g8WRx+Snza6mTSblf/ApT1Nms43SV+74WInyk&#10;W78TtdQ1bVXnlYH1+YM0smdKZw9VwhxAAENO46KrdO3Y/ZqlJtE2L44GUYL+BA4GIkMa7cc3WWjt&#10;6aMiTD1Ny9Ep26Lfe0k/Ibl9Osu9IcMTU5Y0axQkyJSaxvU6UlYmqYA86rrTgLB+i1aV0vvRqpD/&#10;bF4GOSPW45RcZOPexYaWAMnv7dYc310q1i9WWAR9TbpZkj77DO+7H+00qJxBzgDDJF+Ox8xihwuT&#10;QZSS/Y5Y8U/lYoLXFYFWpF/L1Jnxr8GXmeIsQpN2Sa/1fNGsAje8rLQ6UTtzfMe41STtDzGXhnPU&#10;44R3ejjQIM/n1Sd3Ccg6ihzVILPl5ldMkEeOEEq2yOIlheirfN8nDrHv/FFBLdQwkpjwGdH3+F0W&#10;uFkkc/Y760luPytypQWfJwSy06sLVa4YP6lsF8V64Vcf/ALCfZbcvQN8uGVuAmPEuLaZSTIhP443&#10;JGfteFsiTzzq7JQUR0yBSK9lINFLHR73CDPr2FKayGSX+aV7kwt5lUaIvMTGw8nnY8azEH4CQZN7&#10;ykf7rh9qxQqW4N2RA2nAB9xt8Z63P7xGcZYhrp+N0IYBdO6bLk5JcTOzegCV6hVBSdbjkHPIkvCP&#10;sjGBKn+zl+i8WHw+IGPmI+dSsXnz8BtezC1s5d7PUr23lcLwmG1saanG9RboM0tgPe23s6y+SNLu&#10;niBTC23tLmbxlZ4gVxqFWNFGs9VJO58Jzs0BWnbC8/08WdSDS0niGtknUN0NBNMqC61tBGjb41PN&#10;9cqlCVCbXZqEczwug0Xwi1+1OyOlAqH/PrTUQXUJs7Tc/pTU9qJHXVIGCCgs48RsNPTLiFztCYkF&#10;e72UZRvxU68pwUqRbA41EaB8BxwQSp8enV8eCfpZf1jx54apMysCTKfgeXmTGo3lx/uUQvhUqX9P&#10;HqpfGPkMhmixIk6MFXzurIA66MkTo/Kta9ZluJqUYiC4VgbiQ1j3KMDa1TcbcWmoGaEjkzmbrd2G&#10;TYkNN16U8HyKGLA4SHhXphID0gine42VOoRZTsmAe3J5Du9Qu6R2M237hUPDv5bjdwfUPB2Qas5B&#10;TZQ25i6Gx9wQKVR8rXAGXW9r5CV+/WMWFUwdWY6xU2ZN0XrDOvhWC05/H9j60KP4F5jcpqEZFvgx&#10;EDf4Vh/PAGLAXahSYFdzK2l/x35hn8/x9XOKEyFoi5OQgg/S9SwgI8PrYk/7/yImCv2l0qQbXv13&#10;WqNOG1sVP2h1Z1qZ/mrbWdZn4WkChuwdsrlXisNgjad+XBhcHNoxVGaL4KV7pGbhnYIyFXDOGnc3&#10;lITjhXkZ8IEzC74DZRrkwHf3U5e1JhqhxAUhnzDMpeagJf/hujKKw2sY9tevnMH2oXjAPL6rAMrJ&#10;6wtv2Akc69gRnwau59jnI51O/gcwrDY6qvqtLc5ASBkZxETf15h/RiB3sDR+8/1yYvOB8D8A9ZNb&#10;EXXWVXZw8WyiRcfcXnNU4DIsPzsecMJ7T9OyBAu2LADXCGalZakwvbdJ7FOETPGQYtL71As4q0PK&#10;+2i+t6wuVj1EFCmIASb54c8FBBX8zZUJuzbjf72DHlmYVX5l54Vrmg8ftnpVO8UnoEwCnk3LpVNq&#10;KSoLmyoOzjkXdbPmV4ysaTGQH5o1rAXQk8w7HNEwnHBbpbZEScYkeu+xlJEvTfI3Wgm2GOI+EiX5&#10;29xfgAqxjixATCwyHmmhBvKH6yD+hCnsz98Cxj6PtT26vbWFxPOCJgQUmSarLaxYzMfatcAMn4Wv&#10;HYVrAvqTJLlrsYwhdDT5CS97qrBf6FLNSroeG8JiPgRpv7ZivtF24sPfeYHvYFTXB7AgYZ/R45Yk&#10;CAnPQ0sg0JzwP7vtuCxexf8AOVOIuRmrg+UyFC/9sbaT7uwlFKV4hXYoqz2kDI/KYjG+GmIxnCpJ&#10;GAqn3eeTplG6z+eVPdII0PZXQmUJXGR09ZruwL9gtDrMN9+0+jl1OdJyvWKzzC4lzPscVNeGkHDE&#10;/xXFAvBwryRc4GN/BObHydZl7RSOf+GCSS9UZDaXF9iPULRHXATdLIC2HapNLjUcRBVZ9yV1sGXI&#10;S/wfnz7wMAodvqi1Q/TWV/djwZMSHzQg5ZedilU9KS8bvD4p9qG2EAmAhCvy95aYBILxwWuGE1D1&#10;tgbewndN1UTjWCkn9QroNdG0AXQz+nfSFQhizf7Ns/pObgH5wLrt/7h0eqKYCgdUGwlPllvzrMPV&#10;reUIR7Jtln1ASmyY1GFXTiZVtpCzR6ATpllePlBcz9upJhdy97TnNV2Y5kfaP/ANmQNx94y/Id7p&#10;LuHk8iqURFD5AhCYUZayBrBLEEF/FENrpwOT35v/ERas/ZQ/PLAQqqcoNPXkVSBoLW1NTjm/6ia/&#10;XL051W69P2qfQ9M4ZxInWibu0nt897OpmWrgd71k0EdOYLyk92eP1qTQ+8BD3UiclLU5efI3hHwb&#10;OnFkD6/mjuRkd24zhZZKhjluZmoXkt/nHhBdLCZZ6zqvfc+n4cGDlgiE3lWpKi/0hMtgGLU228XR&#10;ZOAhRR4WAQ6a7oGyDJtnyuzMWn8EjVhcvCuwh5k9rGfEYoOo4lSdgzepO1QVk8X5uX1Iz8dwILu6&#10;/fTxI5sOI5XN+AMuMQbF1+XHXvCP5Op3yj/iPs7wKPiOJNmPN8khFgppCzOro131MngZ9fpexsHY&#10;3jUDGlVrRzp+a+Y+9FuSrl/0kQBxPYR31awFGWQFFdYV/ZF6zBZnN6y5tsJ3KhQb3xoVDQeK69tl&#10;Imgrojr4faxuiEDC4JSKCH2yhr7UgzQrQobvbswtwusT7C/zXhW+m6yPUCgzn124jpgHQEp13gtY&#10;bq0VYUXnSodjbpfWUBFd9DVsG1uBY/2ZrM3pUv2ba+b341lx+yEd0fpD39ZiN/TLS/Wff5/Zl708&#10;ZqUxpMUqYO+HbF3eTmU3tIvhzrwjpD8bbycSjBmOgQVOVSKW48zD/XGm40dQQzKlVswEf9gLmymK&#10;Qb3q/yrBPyXd2FF4WEIviZAIT2/eOce1b8zbvqBvYRdTClFyvF5BXbrTuhvagzSVTriDJCntZjLd&#10;90gv6ii7h7XhglY6MmTRM76LeyXkiZl5R4889ZDxUQbz59AxOWfBDzeYxSw/URZWlnljDNS/gi+u&#10;SNcDNnnhO596bgo0BpWzpLZFwj26zNOksXVdM/hBXs4AMkVusCL+I0GJxxdpEfqcSPuHFw2/NwY0&#10;eQ6JLo+R6Qtqdz8gf1mlm0XecU1qnfazXXvmYOlhIRe1h3YrphtZEMNK97AgBoAsUPg+k9lwecVl&#10;U3doWl+GUgsWPCrmDSuAtRDfnSm2xthm32zSnN1emn314cYk5LEyKouM707RGuaqSndN0Rv4vOBW&#10;VuZ6oYYDJcOcCAyGN9hJ6h67j9ovrdUGTWMABSqZTrCtp0ROzW82ZHdOdtT42AczEMSztkzIBxrd&#10;0qf0oemo/wByrc+ipM9Wbz/AKG4xIa6ruF9+suqSRJCTkOcXH+uhEs757Zc2Megs6jXMQbzoJJwb&#10;j/d1RT4nwz2lRK+HbuuMlwCEbXQL/wM0foc2kpotxFm5l7eyRAfvxYMSE44k1L+VHq9Jo983f9AC&#10;ZPOPp8uTCua1XXAbvoGtuoVvJpo/7r594EU9RPFc9n3iiqeH1CFqriGjMxyxnwh8qPvLO08d36yJ&#10;7EgqwOuTOG0xkHnvZKL0F6yuijrH89Od89ZRXfRmpYcWSX0I6hMKaCZzisXqD5uUdhMo6cqlrB7A&#10;EH6iegHfdzGWMlnj8ygKp7qQFyOtS+/xJRLeEV3eCS0a4aOGqXdHa62ZYsPAa7hq6EisBRQWKI8+&#10;hszdrAZHXodfZvKN60j/muBZ1SH2lXEA0OaqLMo5Fup6aDgYzuTEk9Q7PLQNyaTdGLPvCqsAeEoe&#10;D7vwZm2y8Oo6bgy+t7hpPC/r1ZcMQpO2OvlOiPV2iKcMX+aZr0O0cR5zvD8jIz0vcl1dCHRXmVAJ&#10;RuiLbp4fRSsO0QaHwpOampQcnw/KtifHWzWBrAhA9tjb3+M+0ykfaebfno6rhkpGKL9+XyCIW10X&#10;ODON5iSKPMwInlRg0u1dkVsq52q2UN6vCHRPIqJ5zVpLG1wVcJC6Id8naQPKDbhXMz4bmmqzk0YW&#10;6p1v/VbxvFxodHVAs5zqZing1PsRfLHOO5Z9Ed17/B3fY0VYIZnNxzfejg70jY7Oxg23snJ9jRO4&#10;8Zu+QTyqp56RHMoy8Qk/C6HKWNhrTu89dw/AfHoJ84OLObIeI1BaC97v1Pa/ySLyz4eYL1uT+wrb&#10;Zf4zFBGI3FF7EO6KZpzSlZdi5qCN3IpLjOd8G7yBTlaZ8WTooNkKCy0xVlM7WbWxumt8r2UKIyDn&#10;3LsNZ5/L5vLRrSRtVH4y1vNgiJL3lUDCCftCao6NB4eubLKTqVjAwAl7W+NmtayR3Q/hWTAp4Zjj&#10;jgxw9Unq/g0Bu2NyVR0L5BEzOZewuuRRyrzFJvo6RqSXHPs/KDnfG+M44Ofpi9uvBQcPoe96kiAP&#10;LinbwDaAFPff6rLjKeZ4hHkWwHAazB9c78SPb/9avz29dgF3Go8vodEKmLdTgj6NmclvS67/pvQn&#10;fg1dN06J3r/FAMECI4WEahrxCK4/V63tKq1vDLT+fQ2Z5hEztcv3omCnrvLGnEzLmzolrjzT4FV4&#10;td9jNGEKJHZzRqo5zrivvDx7J0si8Trfm/lmLF87UtkQi2RBCtrVFGIxcfzeWni24VqPyYrI0BAW&#10;uLU7B2WuI2+3mLnVPEeRyR4AcSRY4E3YS8I3vqzHoEDSjY0ak5jgdqRsGyrWnqO9fvp5lQnszVq/&#10;9IrbRtAIeKF0N3JSYyjanpO6kaaFa3TVzvyEQOXHl+Nf7BZPnHOHRFsu93jRHB7Wn6KIGjuJoOsA&#10;SVu6XeMDoihWNBdhBsOoH6Ln7kZTNVem8McWu1KysoltTWY1RRFy+ULS9LKOhB3KDt8cPe6oD02I&#10;e7IL+9mn46ziNWjFdaI2NP6QZe8GZN654PSzRXp50sSG+ZjxeGOSnHlY+YChhdpYHnv2fLBWKuJi&#10;XbSTvVkgfV2WYR2QTattQd3rs80oidk1M5Jywku3XAe0KHRI3nvZUfBf9HkYg8w/LxoDGbeTdrTz&#10;/e2acWtv/XmUsc1beKCp+68tw3tzrkDWC9QCn7Div+MsdwAiTEciTIAjUhHjQqQbYlcNFfI5bUuk&#10;nuzC+S+oJLIq3m0ySL3QkQFiDFI2lYa4FS0xq0L7RfcTAlkqRqARXvHJW7zwNPUGl0ErEnkL+Gia&#10;1sbBi70B9pgfcas1ld8I9Asn8hEyXPoSRP8AJmj474SX3r1KuNo6boe4kcl6KLn/BWir8vVirPNT&#10;tabJ+wwQ3xowH/2Nyon8GZ78ysjs9eKbq/682uZM4QSd92km5qYPN0ft+vfFJHaGFBDXHGebKmyu&#10;q4BlS/Nz5PGHnf4DMGs+m2eXCo+zXoj4n2FIvd9Yy3FhLXcHP5kov6AAJq7JItOiMxobr/PXZBiR&#10;H0lNMrJ8XIvFKf7kHhxKN7WY7pMLJqLH+EZ3JVp/BTXYLoK8xcC0X5uedrkzdZTS9IaaeWL459sl&#10;yqJ4PGe/zzEf0iqbG/HkMiPppGhtiltYFZVobcVLWngtSV+sdRKioeFcrmRXbZx6JwXbCAz+pGxu&#10;jTA1qnF//lDn33JGlMfRO1W0/OOUzylbwJZE8nfIeA2WabJalmtFmVthXypJV8qLu5QmzhNbcsY3&#10;x8hYXRMQ7/VAZn3XCs42LtE6PoqtyKWRoLYutZfuPp69L6mw/+aWiL1mpXHqZMMuMjMkOUB4aEmx&#10;0HTOEtXKHi9OM8PzTBoJ7QJ2BzgiuIzYfxtzZyueg1Q/SefpRvhYap4VCPYwbHuAPWOS6WDzZlkv&#10;aa9Zs3H6saVIGOOomZpeamefOhS81V//PNh4x9pYWYgWM5IFfG5h9oImz/iqfGQ7og3xvBbq7FvM&#10;UKkifg4AEGfUdhPudk8NIEQtPTKxj0CUk9vhBZNwvhWrqBYG7NcmFR8MgbRisJObGTPGIkLVga8d&#10;0ue8F6PX3YTJm3JiPaUosQMtfJUiLo149S+ZdcvD1HQQ+SohrGOV9F9S4rPgddWl7EJLavyBj1M5&#10;rxW/RQOTiwSXn98ddoaOAErs0ZBqjKKVdpNX9rBfV4/MwscfJ9GHmzmPVdg2TP+U1pkqvicjn4ik&#10;uE1W8x+vwmeYQ1x92srlpVnKs2uxAQHNN7s/SG9fDjvYWlZ1VwdtkMNp/0UrKMjQldK1CEO4Re08&#10;EPYM7NqDvg8TkecVF7BVZNrviBq72Zf1FIT9ciyI8Y2bjdGZSfM83/YqdIzLWRvzhtEbKN6RRBGV&#10;E/SxUvtNMMMhlD9HD1/yMsWVvpTw72WMgFiPnYDye7pyRpW26MonuFwoMQbIq9MEBSQa3vuwNyfc&#10;BPmYN9uB1LXe6MDYa0uVo5w0LkQ9w/BxzVizcDF6iyCLXZ72mlf0+fJUzi5X0ucUaAplcAdYGj5u&#10;7y0Vxj0aJQxNYdBHYMWlyl7Q1ZC0fpAu4CbzOj8pfAwAhS+82g/jaMPZ97Oz/Z3lFdKqQ+2ZjW0O&#10;08S6E2lpQExgjDMXVb2nLunGGl2gMAPP7ihFK5/EIB38jTUtTYN5Ta6G9XWE6eaKTuRoihDQ12V2&#10;zFT07RRHKUj723j/4W/zV+sSRhV2AWkgYTSSYkn5w4ZwOOGYohnzKhtWzyfoGW+450WN01e0mQMx&#10;ugcPMDDge7gWN9OiTsxkkmtUi3kWl0OwkvgbUh1a0BhPUrKfPBbN91Ds/0yNCFnUDhnVb0sMoJLE&#10;YqSnDS8dEIEjnLgo7nBJ3uDo7BBBTwyjvmgkrfMJjhV90RT6xq2NjRz56GLLp9Y08ebGd5iwyF9Z&#10;2izh3EcbUE3YImMZo79QaXfZYNW+FK+udqtKnUsaxLArU68mbp9t4UbBXPNWwXni88FfhQ+0/zg5&#10;2fzRbmc9b6+eH1UUzae27e3YFaqzVLcoPO5J/PCsMdcfmzCEFSLpk92tcYglp3ulP/9Qzb3f92+H&#10;IQiRHVq/PLto7+h591a2ctTKrNpQ7eSBcVrYgnLNgUAt5PrIXbg9bNoaVxy9NWkLI/Lhft1DIqV6&#10;63e2O6cpFQm+L4GLqb0qCrD/kjVyHjm1RjQfr06DM2dCxlc5ZPf9SsiG+vvV2pB6LFpkwunZvPvO&#10;yMLpu1+7Cnn/X2zhUIjZ6hIzjsEzQTJ+KWl6s98I4pTMl9tLabRs/BN0szyoVVMUYEJjbOg0rH5P&#10;3uVR+dOTlqa1q7mBFaGNapjj0bH49wu218Nuh5vBD+fjJoGiInwLdo5/vhV4MbHNFBs/XZ4C9TyC&#10;7T/6q/Z3Epv6hhu519ZjFP/VZSX8uGfrfMCu8LcoScXSVmoNNY5t2dtJ5g7lenDe7He/3sgvEjas&#10;5+Wb4B+QUp2anzyPwFkwV3zcNfv4CRGq+3BR/5YTJBFV2GCV7qg0JGw66XslUvHQNdu5/JBbGru0&#10;Qn0bEPkuWknvcHZoFLcuckOxrQ0DSoRjr9hqn9P11UnsYxPbKoulEexYipbEpDxMW2mslzO3Qh1m&#10;ngB4mfLTkXUAHvBo2KRQZZU+mzqfxyvIfKizwKLoKBwkBeBGdQdPhU8EzXM9MM8QqJQT4wPsiL5o&#10;Bl4uNCDQhNUNDJ0QaRkF8VEF0Gvr63F5YHpSK+OQnn185qfejHS5VDmuTazTdPrz9avFSxNoFO6q&#10;hBW6Ph5r1JaFECU7SO9O8j/ai7wpWs/CweGiiSrrxbNAryVOXYmy1h23z+4E2CbuSym7i8Ei5MYM&#10;1/jpFT2FKzoSXnhjcMPO6cJi/KNoGMB+Dx35YKumo3i2ddpaWs3YArYhpC6dci7NuMowyySPEM69&#10;8wRYKdRerAE2mJeDBkpe4pBs9CESe2rBPGeeUPLdGuo3q7DFcTz0hp0DhERRvT08oFo0MkhcVQU2&#10;4D+AaMdq8INPyO4MP6ZDPhhUqZdEm0bwBxrXK8c0kW/+bW/kaSioZRKdv+Yz567SvlAyGcNmZkix&#10;gYR0j4smLyzlw6WNYRbDDnodHQCTd0UpUn2iNgUSfgYTl9v7dsjeUL/p0sKd8EAF7yro7jxVaOXK&#10;RNWXpCWGc9HF8KGenzY6JawvIN11mDl3HKO4UfsBKRVBlaAlykGo0H3VjVB/NbWvhzSboNmnUjsR&#10;7bkJZzKZx35eR+bj2wlgWFZk9naeLBklFnRW4EFAyjns0Eeipqr/VlH0l1lZMoYAgbcRTQFz4/F0&#10;9s1Gkm+BfoFLvyQfgDEH2IGDRYYnz3ksY+ddMte1AB1dOMHhPCo+fvowTDQ8Vx7Fdem7HsqNC0Hm&#10;ArwwRlX2RLvXJ4mc5bMPZ+lhDL7nbt6Wt+QglBQHMaWQEykJ2bON+Mz9VUKUZT07Tgu9VB+8KHR4&#10;ts6fe4AeVhbLNOLXjjwMjZvRgfnYU9Jdnhi7ZNdHIEy70XKtiy12YSnKcgyUmiPR+zIjv1oKxS7C&#10;ZhFCget29zg/zBsuGH+ivKwvzBzMYd4cGeHkG0SmMjThPHHCpxxBmsfH2lg6/x6/ovYteyJqWKYM&#10;mCu/aavw31PMVHrxuncJcXKPYD6bsRO9kSyeihCTleChd8xpMvZ/QivGiGQb8UMuLYGxzAsHMMUs&#10;RI0+pZrEOAaaNlgAYy4JYV4Or6o6W1IgXuAGB5DrL+45dgagWBLDf4C6w+siuEupF4VWOYqnu1/g&#10;I7eEHZ+m/wC/ZkXklISnoqgCdqPVTITXvV4WKi95BS4UYemRjmxAfdNyvFFCIFzslAIGfmwABjLF&#10;4W0Ouh3l88tDOYPxa7FW9yNjW8yHAIKDBkZKqambYKmzOcfvn+MZbxEBIJxjXUfBYVihuGf7bvwf&#10;h1Z345Q0ecEyaQAdBvoc2LKVAFb7QTAbxZsr+LdOWWyGNa/4PLUJVDzGhHZMmodD/yRcFh3AakVf&#10;dKk0UhjAMmVRCRCoMwItv9SvZN8TmI5ieDPdu735X73Z6JRYP8zoafE3dbeE/ckFnVdT+gNBxAC/&#10;nTrb5kiznb2Yy29O7/55EXEH/xJ6Qlyfd0EbZIM7jHI2v9obwg++tTAiUYgxkoDvvDbmrkK/Ecw2&#10;v0Ftvt/jaQR+R1D7Tk2SY06Fh8o0+0QJsLO/v9H0fmv7Bv8hRDGQjWFXTQzX57y/+/If4PNH15+y&#10;teXTX+BRpvmhhzhEkPrg+60IHjPfdXQd0LgJlFu50lPHd91ZImDfEPBR1HQEQ58vNGMeAPc0LQct&#10;yx0XYs8F24xyj42N4voiGkBlCwrFU332j+mZQrjxzc8DwhpGUrOZzS/z5wRnafbJCEXQLpp5542f&#10;icxQ/WYD0qPRA09RSF9O7StvoZOfLBaVVYkwpW7+6cvxhLgfunabIwutYNBbaLwjEjlE9lEyaD+i&#10;yDj2tkWAouTIJnue1eGuuT199lAnXth1b3c2+/R5vlJ7nM7U5aF18CF4jcaBRpOWh4Dy+kT0/mtb&#10;DOYfQ5koe7VIenVNPVKYlwXWzK8h1TQ38ggtiUF5IUuKzgpAF1X9UZ4MpCSKc2xXN6M9ytcxpBzC&#10;7rKEox8mc/PtUz8dDabbQ0G985jbKy2ofek/JJKWf2l++zpV+z7sNcg0W7v3s5WJzN3nTadvWu85&#10;+1sm0YqSx1pHNJCxcGzH55iVSulqBZyvy+pp9ek5/RmzexHoRYvpaWWTqwjFVhlafV3ZdG1C461O&#10;foMnL56ps9tuDZlA7GgL2m/a4VLx+PIInJzzqPwVve5Atp9ld0hyQW0U9kkIgGT7MmPNJnlboTrY&#10;Xoo2m7f193HQ99rAVUeHCqJTJwgWmMtmCXONeZeh4OR1p+6aU924GPg4ExdSoZ0x+rTzrMXrL0V9&#10;PW62vrask57y43V5/ruz6XmY+3MbeaJL722m5BE7E0e3NAdW8PkkWM9HnWvmgEEwDbtyP23nhNPP&#10;vr0iLlI2OxRcUkrdha3THivb5AgTAvcHqVHwIxGs1saj8Y2K9VgBm/bepbsCfmaHOBHSQBMRRjDR&#10;3GxQoSjiQ5rldcaUj2mgMvN9hMnZRp9jeF9mQ0O7G0ApKJvVpfo0/5yfyGam8febjMmOxBvU7JzF&#10;RKDtpXMMX1dgn56oZ2oBxzdZOqlovdTY2hw98+mruqtjPqVxoHB+7htTw1gOt3mCslYGapjJvg7t&#10;XqNgjL11VaUdfguX+b9jj10OJoq/gbPUJULzTIHlq6fJTlJ2NA+rf7D9ZsIlPe0zTzVGZW5sC9rS&#10;2A/+MocL30Tn+FniMIs0pWH8Aa54KTI3RxMO+Bt0x6hulEc0X9w1361TKR/avl+mUqyTjVpEJtxX&#10;vLrx8sYp5PtI9lW4ZJ5O/my5q7RTOJhVbdS1YiZHPfiCrSX675szkQ9MFrqZQQy/UrwO0u+7rUru&#10;W/YEp5sd9wltKYSWe+q7qrTaPN118mV1dYcKLBHtL4RxgHuD0KtSiae5nxq1iWQuExjIwh8Bmgk6&#10;GXNV03Xmxd42LrItKxxeBVQtA+bWAvKZywSc3xKFQAITGRxxEy6b5PehRc86Ef1k42dRJRtjWkNa&#10;A/8AfISEhJQm1w+V76pKQRMLxqxE4WQlUpt00AVRr/3jU7yu1kHQ1qBXgDbpPueRYKSmP35Z0GNK&#10;GhD/mYirdGYNMIy1xA9H6chXRS13TXX6mUTQcy/kudk23hmJD331WCcLex5NA2Q0d0lWjS35Y8S5&#10;3V3j8mlR3gGhMBWrF5ct+agk1wMc5f0d6zjbksdoLYlVkWQRifyevNAOW9KeGp1s+Ity/lY9ecDL&#10;BzdSGHfhDIvJipI807nKVqKSQC1czQdEwq2UZnZvriovkrZuh/vP46cCIPtzYIyLCJahON5l2BYJ&#10;jl94SJoZIfOeY8vdICjRmpUJljt+ZXU4DcyqgejTEqoy5g0LZn5BMU+7Wt/7d9vjLGycqt1DVp+F&#10;aZCd6Hm/2ZAQz2Lp6mcJcC270s9fRv3jGABrCPonZbhnI4Aup3KD/2AHTBswTCWmTsUSxDf4aNdQ&#10;KuY3TLTlmF+AZjDf8776QOunPDEW3nwoBkrem5RmaOJ9HryUY8Y9kCeQRDtBik6nUH9q0mPtJ7sD&#10;GZx5RcXqQuMTzesT4jEdgVJ2ussqXVI70t9vUHT0dKUKxjr81LtNn/vsyjJ15rUMm3vScn2ioWgP&#10;Eo2TDjHZQXp5ZR/PtDwJNXP6+s1hQvDzw2O1YOZAdfWanq4Y7NCHnmxE0NMuKMoeFOrihLYQYqlw&#10;98f+e7ouqK/bYpPwoVoWx0XAWvk3I6PKU4E3QbqHNTuHXx77m1Mk20s1uPemuDMXTptr4Yam4K0E&#10;995kykeT4yUmrB0Uc04IaqhIrhxDfZ0CLpRDWSWxi+yyMFYbP+qH2px1m88HuzosV3QzposZ3hgP&#10;LawAjY1aj6b35sCle1CmxbFjw6OmTkZw6qqt9jnhlr/n5L7iQlUWOh/yn7GLWnsD2dKT3iOY8oVK&#10;VN3i5WUdbhjJ2VncIWwfS/s8y+I/tFGt5SVUSUrXq6DYcH2lZ5spC1JMY1UVJSQiu8Ljm/NoL1au&#10;d9O99sLGhkgFBdDvAR8NV2xD3ZNZQ2vkxaTG56bwg3U+PYrU8PuHod3wczdL47Sxfmb2kcmbgSrO&#10;W/LQq9MndR8/Iq5Ty5l/qphJzYybHKBS6lrhfLxEWeW0eVh3ysbWprbfZk2pNOJTpeOyJEIa3BPJ&#10;uEn1NvKcVo8sIyQOrd2OHMWXFm8MsdaLC42142U6FF/+UkBEWgyfsO91bsu29slMSmUljwvw0Hix&#10;9L/X9VDJkLia8SMWIrYQ0w9cf1cZz5eNEyghtBLH5qXcq/Ixb7Gj7m+tDCm7scYHs4ywbvLhrRJH&#10;A4DsmxutUZaV9+eNfz+t9Mk7xTwfYALeFW9KuduYmDp4DJuc4GX14lZh2xzvO+JlKofi/TD8D3og&#10;uuUEWURR09EyQnOiCW2xgDOpQrcN4tlteWEcqmHmmvg8KxnamGr71MFtPeHUSqlibbEI5mR/i0ka&#10;FVg0kyex4UVKf7yZ4oi7gUAqnz+2O9L1TSTa6UL09mDh++OW4lw5VA32w7+uAl52xJ9+NP6obXOe&#10;5l0D+7oL717n2ldWxSxf4Iz+vQ8xKD4+vccb0fcsl0s719D/uf6DoUG2sFOlG1uUFJs9ZiBlAzjL&#10;GjmV7uRB3EgNb5RI0efM905vvxKOu6+iV6tp3thSGMb8NYkhRTfSK5ZtyDiWDVN5oVTP+k9+vwPC&#10;gYYBbigfX89zaLVsb+f194RVEhtLKHnYbC1e7gANETrpi5tdyJ0XkuMpdCONsbKnUu+RJKLLCCIp&#10;KX2YOnEFm/8kHzo7p5W516Vq963oJkd+9mP8/R8gjDWk2Mk2PiycXQLwvoHJjHILbT5kStD3vjfH&#10;zs+rOZJysH1RLb5G35+fXCFnMvlGwRaaEJ16n6eePzVDpEF9ru07vpopLZFrmfSI71H7nmWpY+7j&#10;jsITPOEP8fKVz8eKaYL6/jorusY0BbJYFoXnUX+9Gml0hxqJyGyZBl7qHpc8db7QxgMxf3x3gycy&#10;X+95s0H5a2K44U2oUciIvZ8YxmJ3D2vRMsNNwmBn/9VLTQbL6JPQW/dMOvT0J1EibjplNTPMyFmO&#10;5Er6WfBdwmWlKq5ymXfla0P45Ljz2ItfX6YfzyFcpUpjtnJTxlp6egshXXKnmK7lkJBFMaWL3iXm&#10;KMhHzU4KVaDmIEJK28ymZPPEu6ZDoklKa8s0xLBTLAsu7jIDU6faDW0FegGKcWQZ+401zUG0GIuh&#10;RgoT7YhgLFO60cahyD3EwZsiPtzkAvYpnslriraTvTeOTC1maYChN8m+qiqZGJn+0/TgqgFhpJ5h&#10;eZOwQUyp29Dvu2HVxMpIBtZ+ABmZgKqKc1Vy62t9NznMsdn3Tph6WYSvH+r/oPKDxC3SvC3W4FXq&#10;p8NZSiONztRtQW3m/ofG7XO1jH4i1solnn3+QW5rFYefjMZXU8HWHhaqZacGFPEzNj7jCtMqEozd&#10;sp8Oj/WYWzsTHWwb01yv1xUPsG8AI8TAZqhvBGhTVzPjS14iPIyYsnmJB71rD0Zb22l8Qxc1+ch+&#10;gE4zL1AKGCZrDBRnKjdWSNUy1GbTWvl8FLE2l9a5puUI9dt86ziQiQb8vPgnS7mtFYmtb2Pi/Ypn&#10;+BbfODXBjVxybti6y0eN12BU/dFW8UuIKPVxWskH7XRhK6yf7KJr74h5Y2AcZUS5SWSSLUzWv/q9&#10;hPWs0IWa6Ser9z0Km0U3yyZqa5yB3TKcmg89FUxUG02VVPIJ/Qm2SabIuKe0k+TBTrymqJ/R7+pY&#10;IupaugBMBcaOxb5JDHHbS7SbsS3fEipquhNvpdKcj+n4J8q4UIrAC2pDTqW2V/RGjMMgEcMl18sf&#10;FOiUrlbMSTc8Pcssc6uf/gMElEwIN5fzgLEaJDP0DKW8WIYm/lEhUE+aEr17L2S/MY8TuG/WnyAd&#10;A0ALDeGNYTvVGuqF49TUMk/eN/4vMlF1iQgwa2OZ4Z8V+ICvC3W+QgEW/vnswkMIpiegz3fPFx6r&#10;6Tm1gTSiOwPLand8QiHwwce6177SV7NUl21xhFuJlrrhKuH25wSKeDp/vYyZqJLfmCDocaWdQDTq&#10;N2vPN0xS+PoCArn3fwYc4M+Dz+rzT4HbCdDOJzbhWtCTWvluNVrNf4DYBsPwmo+/LT9b0XfZMc/r&#10;gXfjGEzputqu0Gup9GUSDrY4PRmcaXBCoO6Djn8CWv9ZZWW81h8VE+UWxSKbrEUh5Vz9ynbHzVVh&#10;3YMEjzWk6JRD4aygEl1r9qMsq1kHuxWO1cImKzhqCjX7fA8Fb4p/ZaO5f8vVkuITWD1vbIxd8mnK&#10;O/JasYegFzPOHu5sr60nyDvVwDGcTNgiGgD79x1Zijfc0H3hNVnPNXoFQZK10BKVsF+LQ6bXCVDK&#10;QMJlarSCSwaN01pY5aqUpFn5rt/8hK+Ny32mRwxCSy87WTmpNp30b2FEkIT2Jglh5YsxZLCFDEzc&#10;eStFODoSDtQOqCbJGlSxirugbv8WyfC3FiSa1pCFt2Du8IzYNT9EMRFjCUVMnh1Vh+cBhfUt5ELf&#10;zfMtu7ST32w4z9mtvRsakyYPxKlo6lvf1yPimoQPKUJsoslRF1Au2ESxq2kagmNGqlY9JUULGnO9&#10;Kk42XEtg+8kGeGGdiF/v3623VtdJm8Nxj3Xj9QaNOaVcSn57wG5MHiZkoaVsUeQcnkh4XYbSSrcb&#10;2h4t/zlwVT1BpoRWHW09ORX4ZfhV6Q4fGKeSrpHiXzhpcFUjkxHvnvM0scvR6+dPhFJi2pJjklkp&#10;sDRYhVSjqB1knZOpk/nMY0KssTA3tZiDFzaUFPeWPlz35llQEeLF4bK3M2UpFiqg5lakIJiXW+Vh&#10;MxsOu6QNOqR6Sq77JAZEle/GH6NwKkqIXrNCCemCpVuDVxcb2Y+jFnf9X5LVg4PhCcRfp5uSNuOG&#10;3m0kg6P/BXCGFE3vKRp7ZhVIkoJ3C2a7GitCMWaKQF2oMcear9NpgBxucfb+wsS+0/cbeJvnRs4n&#10;FFhrTXjmOinr0Pgvz6sfL9RwN5Uo9LBMPpaV+cvYu3TMirQxpcBxeRkJOJzrnNvB27xweFM9K5eU&#10;MbZR1FUw9BxBgHpnJDp4qCRvV6knhdD0wmxFwtQwcn5rUgNAc6+cVTLgGrUdwAm5WBpWXgtcg46z&#10;dOWcbOxrEZmd5fhPxhRk3mRKT0hUGZpU2VYGc+hoMJaFOyG8sogcVvlNvwtjt3FN04L+8VND3k/O&#10;vcgKmBbtD+goQqyZ/TrveHV93Hen9yimwdkz1VMIODen1DFd9l4vbP8Bdsr2lTu0MXKRkl6JcuPg&#10;TGici1/UGj/LIHTS8B3+mnCP+XEPnYkUpeA1xBo3z1VOqrdaIb1WwWHOZY9AmNhvHXaQNws8HFOG&#10;J69zh96JuhhnCr5Y5kNwAYsIcX/ZVSThMPLKtXW4q94nFHZ/K3kqr54oOMvr5uMClCVIlWBm0rrr&#10;Yj/BR5q64Z7IIpqj0xewKl9z8BwpKODGGOo9Am81Wewlxr50M3afuwLVQ5VV51Fj7piqId9eUtnq&#10;I12B2S8Utt6qsPe4ytKw5RsrqCWLNikHkRfhovOKUDvhpQb9uUhk/2qpyJRCEUmJFk7D23STueqR&#10;j786d+FsKnrlFKprMB0ZjeHlt3uyUgcWcpWE1Rq5khCsGEmy+Y6Y44XcPu/CTlFL1p+2Fk/bYEWn&#10;F6wfZunpopzM07yJjsH7sRgboXOqLJceXXECz5pwT5iSj6prylbuM/W6a/RyJR830ZGg9s78Z9fS&#10;4sbwAxCrGprAy+f/xbhh6LkgmZ0n3TtKjxq7+SVjf+4p+oCDwgNV4k54fT+lTTWhh9acT5iyB2g8&#10;+Gn9Yy5jJ6bNIaYmj+KmiWI+zjJV2ZUuK1HBwLfZsbCFcS601aGBeST+ye0fsNceYHunnhvNOzxN&#10;rcMdpNCOvGyowFu0fPkxNjd6+G6qNaln7JTdi/uui7SD8UuwAifumRiwNIulf6kdssO6SnQmAtvw&#10;ouGe+Mg6TGZf+OH5kZifJoKrAidlexCAHy5h5oZW8NkL3iMfAkAsg5WspBx6zlF9Zoc2UzYw5ldx&#10;a+m2/F68VxVBTtDPlM+3vLZHQm+KDu6E7qSE5Q0r9IQdR/2wOVnbX561a/a1/3rvBND1q7XM7ra0&#10;hjiPEXMIwExgSAGlhDOtoewpgs/fkzGJ1/iGRNbi5pxOo+fzRX6N06nKSSvQw30Tf1+H9Dc6s1SZ&#10;/gGvT2y/8IBQWjxQZT5bXh8MeOQKd707xT3Ns6AHr67LbMi1QE9WFJRgxvkclJiPdMs68ZshYc9R&#10;MCrG4DNxtWcluPC58RknF7u/raz1AVQC0snAsvFpArU281OcdUGdo8/vVkgv3NeKz2bCWj4g8JjL&#10;EzGgf7bKpPU6chErO8lOgA5u9lBIU05vPrNOx/PENOYLea8neerfhJeE50V5cZjiSrKSvAAUhk89&#10;eQGIEsYhSlK5eHrHV3CtwGneClvNu+Mfr+rL27YKQAMl0EA9d4ecaj1E5Y/DJ/cVQn6X7CEUwByT&#10;h8PIkD1BazNMFyxfRaaHUrjPFwsYxIvt9kINCg7MnZ/A35p11wgrq6B0ggyZPlO24buhu8u7iicz&#10;4oyEkyZO9Dg4vLbi4W6hJuHimH/15arxvPgvWCfCn2tammCZV4fCAW57pN7h0H4gNyfcpKlk05b3&#10;kTWOJIkwnOYgRYoFyP7CYVugrTppw6FVIkFswNsg3tTyqBW0OZIjIByXTgxp6lYPpUOaCShbG5DU&#10;Wh16lmqbG3Qc6a+VqGkzwE+z+9QlPE9bP8yTSaohbzsAS2LF0kY9h5XlVZUSqL3ord6xlmVPzD8o&#10;ky+oBY7Z1ZbDYiiXdme7qCQ+4dB4WVhLuC1Obqgu7YHG5WtqgJCKZAcP52nJIL7AbovD47W4cMiB&#10;/pI0+n7rejcmzkC2QIzbR14m2X5jeckn9UdtrZLU1dcZl8AYe8VFvEL6lmGpnDCk371Lg7biHbNw&#10;3MNW0iqKVxmO4Jf5vy+Os/Y8ug2Ndab2TayrJNdI1MLt4ScVkGa7La9LAlNndmMBsiM/mEExRCRu&#10;/lkc5cCqH9nt6QeUb8PRveQbAx1SuPNpnDZlfLelw3hHaZe+yqtSKbmpN2ST8OUmWQIWC01cJnV0&#10;vBQse+MHsgXOQMADHGzZuhaNZqmDIBa2dFV35mjcENF5lsDCWI2EAOCEEEMteEg4Z24g0ujiz4Gd&#10;tYRTsc56a8NVaM/QXsz+wi9yt+VuWHpPJcEm8JAaAY7ekkQGyS8QY/Yu0ppHOX6dKFnW3V8Oetps&#10;4Eu836koekvf7KAtG8zz3iNc0471vEq8j09s2dCHxVUkntsjbjnzVfXbo+gT30foXRH8sZUDaRSj&#10;OGFca41ygrLuhU8pa+4XsWwWjI3mE7AwCMW2yYZZjM+U3DbUkmxxbrcRQUcpVgTQ/Z2iEPZL2g7D&#10;t59NiWgsX9aZ40iZvuVj+md8uOX65C4b8mUJ9TgjjQoh2fgDw14W/MoIvgkFo7NiAAlqPrqiFIos&#10;oTnxMdV55JGm7Q/cDNW1wq/hs3KlVnC81+9FS+DRMaagLugqjWfO1OZz+vPhtrwczV516D8AnHzz&#10;PPpcrc7QsL04krm9Wqy/8hOU2DW5cJ4TwumyL2Pl20ejqvO+rHeH1HTAFFL1CWiSm1diYi0mF+Wm&#10;fSDfKKogdmOYAZMRuXV4U5nq5iZgdEOD6b73vTxaPItDqkmn+EEuk6On0s3SQNr056UHDB2zgozx&#10;HJgxQr4m/FKNIGmWc2m19tOt3+EgM7CcT8lelkMXQ6WOm7YeUj8b5pSy86OWWrDt9jRBK3mDbN7B&#10;luVA7hB7AJW2rRZW6AF9zil8uZ3q4kPQNptq8/EW4YNK+AS65HSr1Z/i78rHH8AdyPwr8BvNArz9&#10;B6i0+VNNDyGMUwAq6CpArYpV5g2tX+Wldzaoeb8inEzOIlEYys5vuhi5vgLFlnHk659/XQWNXL7R&#10;hqqfKEK/faNYZuZxtesMo9LvyzE08wtKooRb93ijqgR0eUsLA6Y3YoPnlCz9FSX48jl8hEKkHqRp&#10;/eEjK0AJi5ALub8iaPjTGY1bbBxSxpe6OJblJKl3z2kTtnu/DniET2dv+iW5oTBkfY3NIbgPAyqE&#10;fIcTEHGPXM0/OS9W4dF8e/jhVPsUV6xDlueE8M3wT/b1QpqYKMFh6l76+S1kt2+1enu8gq6l3Pjx&#10;9BfcPH12TMYmYa7w0Rn+RU1n96NOdSsnoNoRHMaq7nz6i8qp8PsS1b3frbHL2X6FYjOphZI1rf8B&#10;skcNWzcvMa8popxWxh5Xfngk2f5sae40bn34etT8WuC+29Th4Wy9aZs+3Kgh59wjP0w0IXUV/R9A&#10;Z9vNLORRjyfNFdyqgTUAQ+fiAcrEMyEvVy1HkFqZe2zUqdft1hFoGPcdfi2RHIJOlhX3306LF+5C&#10;28L84um/pzfxM8I4KDidLjRwtSHfrQuQSA9iVX26B04eapxKSyVihVeeW/O7Hh+pNzR62v4MskKL&#10;rv3tPqkabRO3IIS3Xz5ZLOuYUxsu/nQFHmiTKY7eoKapwpJSsU5O4CmQadEIX2zg7wW9fgSv3hbt&#10;FLZw2UxEtuRM8tcsuJGxWpI+h3DBF7hY2GM66YdkV1mlZQTGa9S2C285fEQ93eo26bgVnpHL97c7&#10;S0XjVisWFzoRH/5Cz1q2pWGt2tbAJw2+h5rONdz/us9dPKTYKiTo1V24B91Aa1d3R8CTloHU12RS&#10;J4w70vE5nuvamGLF3AfuwlTzrjLfcUJckRCJeobIB5tO9WmTIEXWJIVBe0v6djTBAZhbng5T8wPW&#10;UkBfPFm5dLd1khLhWd9ZrNcSjj9Z529SL/6up/eJZ5lfSFJrCC3gqx0xq5ioleYOa6Zp00bwsb5n&#10;yAtkp7z8PnE5cdKDb3rp2Hgtbm1N4rbFX3OvbiJFoRVWcXyS0ZQvihd4V3jXefZdtLTbVrz3hMmj&#10;dOwj70zBS8WvxSWQtSsKp8UMauuOPIznP89SLFasJHST53mScijTEvuT0V7Likq+fAE4zC20Yahs&#10;2G+XJMCX6I4EcTC6PFlkvWX93aUfNWF88m4w7Pyz1VE3LyRDP11tMgtQFK3b+QENc0BxHZPctcLV&#10;wvGENhoDuHAfwsajfZvzYOLD/PrZ4sZmTt0Dy+11UqQ9esXrjOxiuHuo8/9c+OFD2i5vzkCOFtaq&#10;skrTfwZzpOARqYpJ4O8XVdef6RJtvHGuwxCNqIKWduOvS0Mj375TBPRwT9ik9b/FiheOjaaCvb5R&#10;8HR7wr/eH2HiNVUMpEmn6XL7yP0lWWECb+g2tX27AmdBRrR7vSqsq7lydU72I0hJEZQE/AB442f8&#10;tFXF7hjJDdlcnXjlAl2YngZA3R826XVDhImhlgOAj2/Huu6dCDN57rwwVXNVsD8QkbrITsXF5yqr&#10;Kk2C4G/6pHly+J99NDqZ6tik055GEkkT7/wwBeY6Kay6Vt0tF7HFTajqfpOIrrGJXVzGKhp4VhX6&#10;fsmLsKTkSU/CW6nQuqBei4Y46DR6nRFL/8H+h0pP0cdHC/7MeMdRMSXFSJpfYvZC3FQ6SsTXVuS8&#10;Uhzq6qPRoHXOZuC2GWLyWuP/0+t46O3UGor7REbkOvUHKhHLa3Al3f6QUnJx9LyHIdw9jgV90UkP&#10;Curb8k5Lp5YyKN9QvOQovLqPi5V3wHW/idmRngs+U7sCZzIm1Q2u2KqV/AdIahyOu2ea8ycq2nwq&#10;Fp8VJdDJbK35QPAbf0ZbBIL6xvmLPls18ibX4/xWahP9sLgr/um192hekIYXUlqSfmpzKDnEWsvr&#10;FO20mnPCpHCoNnsXNvOJtncLeStKrgVuWoq7z1DPs8kgWrNhtuKsIIa0oiXDx0LInyqz8E2wM403&#10;XWPBHlsbSs9c2/sP0H5YvS/K8iiQnv1ZF51nR5v15+yBiLS2PrkI0D147kWTxXjnnHjjvLi5laM8&#10;V8NLa5QzeInxrQRYdkeB7nr6U4tDj/TwnZFjc/i37aqnpy69NNWsXQh7J4li9tUw37sl3oTGN6yj&#10;oOPo9O3Vd8mtILWR1JWWo5YJpCnlgmzCQaHZVUuNWq5wLOLjoGdLAQDip0fgaU3WpdTVHjrt+srA&#10;mbB53KP008PpE0z4CDmoDvz0OONm9ffOrGk7tOQggAls4rlw93NXu7ZBfJ5lCz1mJswXvRS5vbRd&#10;1RuHJvG3UG3W+8nS9Ry9x5pla8Pn6DouItT7Sj/BvjThiq6jpqt6ii3zlc24g4C5PXthXJ2R1YFa&#10;T9PTVgmNycXcop6rus0x2J27OosEUlNOzFKTmJEOws+9+0ZSteOsmIUE6Areqz3kJI1KODIBW26+&#10;te/y+jG9acxgD9k6ioce8L/UKs+EH1dvJJfFsGLC0qrJ4JyPopbjdhs/GifBI53EwoJ8YW+6lD1v&#10;mMAgP3kYE101AclkB4bof2Oj2ARGP/VrYy7ZB8l7S6tURa4akndA2Cc8BwfahZtkjbAIMfV2x0/e&#10;Gr8EoGW+4ftahw3JP6ZMHM/hs0+rVqsn/ECTs+3qaiLhOfSEAHfcC07oKl4SGgRhoGnEH/jKi3/S&#10;vE6EFO1jehi9XNDSGE1GIp9IeVPQEiU87eyBzUu/lVVMc/dwrkMunDK4TZKC6/v4jRQZKMf2ETC3&#10;8odttTJ4g0QrvxHAppzc3XO4SoYkNCUzOkq1LIGQwRyyIhi2Z5kq7lvW+0ULI8MC+OK9qFuwcnxt&#10;xQ6dk+i6EDAThDArrGXt8lXB6Ucf9l5bJTvzTN1cYhCQdBr89jGBKiB85gleHrgaHhoLsJ47TV/6&#10;Zmw3pA/hptwmDb0B9wQzd8eY4ybWm1qab4xfrz6gG6iPXD3/fSD4X10D2c8Xv68EMfLRlgMin/Vh&#10;1Sx+fwk44jvVAa/WSvSvR93XXFxi7FOEJ8ieuTNNbmNi6sFSSDcME44Uzb5oEpT7guqC9t/azG8i&#10;8KOmhwAmv/mFjLK0HvCOeR41HuM+2RVHq91LIt3eFbeLqZvFqcf+B/hEZrWGSRDc+3nSjbC+PR6W&#10;xGSIFsTKRyecfVjM3YEUCkH99dfSn7nNy8g5hnTMa5AICYhpz6SrDWXmnLo2BVHwMFigHybcesDo&#10;zlYb3OvKJC3+aJcpMgrTa2UWt3cZOIC2ZZAGgEryhjxMPyFFnMsyncYSQYcaL2sAxXqj4Of5hmuC&#10;CNun5tmG1XmyrWZA9iK0YpGk38O2KkdIBS0yGvmFOPL4QaoyswV0Pwz+lxTUxhcxST5MAzbpmHKo&#10;fIw7SBkCr/8HwOe7nL0ud3p67H1MixR2610Vhb1UT+PglfYk45yyuHawXqnX1eWrvpcI4dv9qQ5v&#10;SUCfCnfNkj1TALl6D11GWjmzK8wyzLLwTIzg37sNN2kxWB1opZ1NDNpew+CF5wMtVBe1/OwVLIKb&#10;g+ri29qLwvBX+xtyx06592F10MyjdnE37PyjFfFCvlm02HP64s1OLBnvw0Z6ZHpO/nsD1JYXD9SU&#10;69BQb2uMZcIzsyDzD2mB0pg8jOtH22rn8sTbbKKie6fuKgquuQey3Wh0ioKZMaoMlHGZqDoVFHak&#10;fpCzQRegt+MV07cIXfNHNcNjmfcY22C3rlQHOos/Q4NbnqCwClTDz0+yr+Tqazx1h8EN3Vvvjkz2&#10;JOklUzK40yc87x5fYEVAmIldsoDkyfYG0DH7e96351OUt96T7O1n9eaicM++2KG6L0cjzgyULeEH&#10;X2gUiGQGp16wlua9bAGJxRBw/cSmZ8lI1+vo5mnPYw5qgzrCnG9C3btE24PvAc8Lr0Nu+cjIaPNn&#10;0SOp/9Fcfr/fSuAM2muef4lT1235yT7odFf+psbxL9oDUE5PqM0TNHo3DrWfo1I30JynAli75rxj&#10;vO3G9zQKxS9p60QkmB0FMjDW5s2iV/raJ1ktmJrGmpMR2rbc4Y4YShDLkdN9/h3pAK+av4QS9VBD&#10;0WhKiEF88dxuUMQcvEexKrVECE2Uv7oSnhREMBzAYMUpaUkIUXmxgi1sR4/4U4f7H8DRw6H3eacS&#10;H+UTDYCf5qFMx9PqcVMmcxbKKqdYj3mS2p17t4Qd+1zY8AnN5pdoA0pSfDig1CuxtRZqQwPKZvdD&#10;I5s6lYHq3KQRrk5v2AObIdtpTSK4EF0rVmatHqhEgsWWhPMxc4O0O/Rm3V/4z0BHwgVrRDo39Ent&#10;X52t7hnx3xcfWKoUSH/L+eSmYfftnTVgMS9lAosoWgHREVGmqJdDT6yubzsuRBQXhs4bWmT4vzLD&#10;//ewDa/6rQVbwSZ6wSCPCyM5HtUeMiKm0JOScm8KLVyZvSmHGFwgJsJ9F8nibOUR7gxduuM6tQl0&#10;gR2C0bsaWVcPVfIPScFRlqClhFOrOi/AQR2Fes3y0Qq2ZDtDN6fmNFtbtQ364b7rSQMQpIegcyP6&#10;eduV4/P2K1opZLVIsxhKJTh947nzGUv9/NRPN3sDxDwXyO/IpXasY/25qb5tKR8vFkGCHFknUBGA&#10;bLw97ocDC9IlaL9Cv5BiOtTkSYWjv6SH9EpaRW04+odzaGvc8Qk97Ltqunxjkjg9Jm6BCw2rUnaV&#10;wAdXY5O5ueVXRcZjpHEiIaz3/Xs82jF5IXTiIVXqsvvBYggbEzrrfDfr7IggQbPLuw2iLl/+IhnW&#10;J4m2JnW0/gCET9TZjkyFdYHn53323U0qgGfNJR91gs5Ggb+x3DUcLGNOl9374fjo0I0YUM7+zF39&#10;8hQD1fVkq0tZL8O82SflrIbeovTboO5pefm9geULrEXybOiUUlytevWDlTW+w8mC/cMVBlJweDZL&#10;ofun645TsywkIaYmXnAcausbitJ8VYJRXhOjC8yjCfDe2hVeviulL4DHjyWxhOW8MBnF6p7MIQs1&#10;YvRWlRFBUMuOEpvu8IiZBc1Uzgt2PT3V2/+z9bee627ZCKcvYCs5CGGYNa0tr3IJITooyAvgpKyP&#10;J1I2Y0c2caFKNNBv6TFZJTrXYHEY77v9buT5Vh+g27U4O+cdXsslw/wjHi0fjbiweNSy/y0imOtX&#10;wNh5QqyAP2wgwbEVfY65eRDSgxD6XOcBSKUP+l2erVhHNpH+DW7V8/9hIxv4eRKQhh+ZYZGPkfMA&#10;yhQp2FiuAw0LkFI86Dkjv2NOza8Ugl64h5oNsK7iX7157978SuCIiX508vxesqNTMDO7M6ajav2x&#10;COJb3S0XwtAZMHxH1ngHkB0VjBNBPYSf8gKJVqKLGhXCACbzPbvRa+/WGj5yczw3ZyaBrZwrzZf4&#10;ayf4lWYlA4Xi6HUDazlASbBALn6lP8G5uKKwNZsVWhWepIIIUqnw0rggzJy1lPxNVz3LrjITWbjS&#10;589ZlW3QBHCldoIlwYrKzrrEedjrVNwfwD3ZHwqoDcN77MYglbUyz5j+JjHf8YdVvOLofCeko/z0&#10;w+xv0gOWIk18qXoqASOSyyA/hWxqj4x2oLho/MrNjg8EJfRdzYmiPQwoVSq0sNc4NdHV/sdwLXyn&#10;/73gH70Dy15te5NSOUdQbnKjT0yltZXA+FynO7bcqHSYIT8uEqlL4uU93qHGv3EbMtkfcy0hPpap&#10;56Yp2c+HmbtQaGXFK1BKtSGC4OqPjP6SYmdwi/180/8yEz7bcfp+bX5+DKws8Z4bHGwkpaTE+x0N&#10;8UTQzzWzB8YM5T/AOvhvzETZibdfdTLtwa0dFfqB1utulpT40/yonTCJD5ihy/vTXjOS0M/SkySe&#10;Wi35L1bUUUpJErblPnZCbmW//prlEK2wFELGGt0n2XlVcIBb6A28/MiaxcX280v63Uk1Mk5wXqz5&#10;fHD7JhdM4yT/0iocC8/bu8c22cPiK7rE9b9mlgPXIZDf531dVlD0oTmMdnrNIxz32Wwp0dnYfq4V&#10;Kz6DmW7c7ZBHW5boZHXxrmoFOsW47bbabc1N8RtTtr4sEfcf9aL3s++hMRf1MFMwU1AXHON84tgW&#10;WRl1At8S5oiCt935fSXauNaC1SG2PFGk1L/IQ7qFnLZG7aogyX4KkgLjqejuaKiiwzjtobVjYRKQ&#10;/7WsH3eWKmfHJjge3Ax6+ReI8NfyRqj1l+kXEuVFQUlMOuo4lRMlqG/BfixImkplf/5qC6P9ziG3&#10;6jeV9E+tKd8yNgSv7D+0EcoL0Pw0e61iIkQKY/3p5fpJTdZdkG1JU3tpsWbe1gEzHZHWiP/f2wlw&#10;0HCkWn+I5jds0HQSufl0QtPxswr4H+bPhdrkJNf273CTUVfiJhAX4gLvgSjnh/oNIrXYYYEgVExx&#10;+XFadzMU7IxnSne2UdLpi6hgjFTEdOAYzzVX/FAZrkXCQouubiXPtpNzNXzLcOyQNN01aKIxtyba&#10;inodvfx7F29KuDBYNOajA0XmJKxU1nW9qELRgaX1n4527uYX1v8FFZG2oQZPEt0Fz5Vt37DVfUPO&#10;qPWhw6vyZKUeUi2tL9DK64Cc0w+v4q/ZNrj0QcjR05F/8TQp8238wKbCkw/NdIGdSvo3at7B7xhQ&#10;t8ZXSD3kE8l3LKR1MVCibKN7N3iwHfR4pqapY4vzz0RrmnNdDYULh30n0ShcGvJrhZXmFn3MHgVn&#10;ieJiNzC4X7cuCLVDHqEWcWYwF+nLPnX1FkhV6VfyD0R+W5bLPHs8bYDvA9EAyfVBNkFIbjT9Lw5g&#10;5n8AjajbvaHBKgBQOFR4vt8Q1X2foKXiaxr375dBDxqOWFy/hQHAbst9ec/fR7zhAgFfe5M526z5&#10;5UhzY2rCAkrogRo60GvCSEazFPpzqMZPbVsQnPV20L7y95ksNc88jhpPZ8fHchZHDjt4eeggj9gU&#10;/kAyTfxjrQKskEijgV9DOuhAnK2fD3Vv5RENnkJT6dO9hWPX3MN9ZeG++YT8P8GvxItXewKWBAIR&#10;8ugTCwwO2FmfMT6p00VmG6zNtkvZ4Oc/2IFGVbnGY993RUex3soTssUE8JtwGx9V2qW7hxsw2TWb&#10;J8UHre/Z5mfDI9YmNHSTza95io3BHha07c7sw9HbmlYimwqYRX7lFt2tmplOXws59k2eqSdd1qAi&#10;nY7b+nhMOLcNGZNiTxOl3gaffrH1+xwo+1S/sB1/xS0nHFfaKBIbsIVy4tRe5SaOMyypNjN/zzxv&#10;EzH/+y1lvrAZSKXQpeKD6aKUWtzJB/lKDzpsw9B9n36X1w5aETRdJdy7GfNi9pO51HCOFTc/Z1wz&#10;4Bhmew3vcmY//x93JVEfandnLCqufxVw+bqe63JLivbw7qRxXBnpEukzhQj/cOxi0aTRKPMZjQmz&#10;UysLANelkBidhdIa8/514b3SQrWTlp7CoZ4c+kJuPGGshbxVHBjfiT7w7l+y9zWv2GX6DQ5qq1XY&#10;HRUlHQV+T/7h/kbdu9iISrBiCqu7pEtvQpolSM7UAJmttK30n3SAd+pfFzldzdapD9cxt5a3dF5p&#10;Cmau5pWx9B9lP0NU+iDrQtmtZua2+7QkHV3bpGGYxvuyWF4/EFk2kZt+EeQFkjUNYojL94suDipG&#10;4s4oLS4TtNwtRhgFeXllKZPn2e/90ju/TdNrOGMPDEAC1oZfNHRw7JCYf29XxckcdyJC2LsbNHuX&#10;V55/w7MTPralOLtxu1m9oLiq6BBUWvDlJY1Np+2sQ0/6DK6IzHi44OOSSrUc6mMW1LvLzDZh6ovn&#10;IrhZKlAkROKweGrZOizdpUj2XWgKeeNoDUlgGau6lvk2iprbozxEd338pOGVttgv0J4AHGpsDGJb&#10;xJG7yTzMQ3vBPNX/cl0VXNSd1Dgj4zyUqyJouj4babqlPLJWNXCNFU2xLO7R4iB7db8RbSD9LT9N&#10;E8SWxMwKDBPSqO1s/vUfoGBpCOlxS9jorRlU6ELXJ0w3t4T+rRfaEBZ5l3b96r0bc6q85gnWa/td&#10;tOgraxwoqc8S0g93Cs1gY3AWNF9/jXDA8oIweXZvlTeSCP/2XmQ32S1nstz4N7Jw8r4b94sKb6vI&#10;8xRaBFjKtYny5O1Z9HlZhuY32AN4oTvG9zrSAh84aLxQV3Q1P5453rGGNRJHyQ5aKVo++KZnZ9jK&#10;d+G1E6gX/x9A75r2o9CmlYmFTNNHchHbnjqS9AMpmpHoruXbVMdHrV8ZzCiuA9W6f8Wav1hDJVcL&#10;2s5RD5oMuZKMlTVZ6I/g5oTs7oX3pORCvaF6rksfDtJAp6/nxe8TgLcSuMiaq8rKXvOVCbnE/wBF&#10;FG0R14k349CgNpTg0oljCaPJpt0nNU4WK7j5fqwLnSCeiP3uPkKyVhYZYmG2qzDG0umOo8uLLp7L&#10;OjzVQILyBhwIoHe0fyssj00F23aVIQeTLUdMvK/f+vxpnyE22WejOP8BWJMGHyOBRF2TM4HEAsWR&#10;rpXCJnYkw14eU6LWbavCv+7wRCjwT7d2R6fOVhcPM2KOXzQ+knOtVriomEhMwzzsKzZV5xbCCHcC&#10;+Nd5e9LUf3VZJtJ0tAqlXqT7WKxCXEVFCEkxReUkvkQtYcI7aQuE/m6wk/u6q/ir0aUDceCt31Z5&#10;JYAf9KT5ooNtV+WGavIf4McF5n0J3ZVbR5lD8yIkeXglQM9Z5gyRn3txTSFpSmiGlCoy4R2pQx3S&#10;GC/TuezenBIpRaGMkrVpqPqkCgcneQWMKlzuapNhpaOjZ6UYY4AK9kfAl0UdNeU0BoBjXvnq5so6&#10;v/RXjG4LQmrqOYuSRzzm6T9G8VTSGIXOgqY/S3S09QaFVPRkMJaUysKSSWJKdwOj16YQv/1RfEj+&#10;00D2RdQuPn25dlm1yL+Yu6XUoN+W6pf4Q3oLaK6bPeFj+k55bZE6/4TFZ4dMUxWi7OThDPXE1av+&#10;K5D2cr/T2z3xrPwPwLEp3iwqFOXi5iyd5jIazx6AZDwJm4JbHILjwza/S9D0lcuAT7p9YQULyUF/&#10;3UZQdcqN757ExpNgom51f3ATDqp1LNN1GHKUXGPTTpkw6aWmUpPUBjbigso1dacCvKeokuIKVo8e&#10;DC2ayHRdePhNNK+llCW+pC4KCGGPPkR42MhVP59jIII3yAj9rL81Wbv7GmhF/KKAckjrFFvEJ/fk&#10;bZTvc9COuIG8apKB5pI/2aZGeJqmSg9K9J4MVnZVo/e18oJbYn1MSPwE/DN+Qqq5TuXuUV0cSJuP&#10;tL0oxOfU4Qo3ltGOV4ITySjb3nf84Py2X2bhNPhmuFHC8aSMZ8qtXbg0FKj50lSoYt4PdkGhdFdl&#10;XSu3q4DkFbt/bB+CTodf3lre+nlYJDfV5rei11rwrxvqHKIS0BzLe+DmS2GYp4rTzYr6cr6nxA2+&#10;forKv7b1l8zF9KqUoRZ3fUhC7sfbgRvLiP6E5n9ySB0trxZ/Xg0Bik1MjvFijNrP/H42ipIaczmR&#10;4wFc6oTPrBjoaosCXhlzlMSyEKHTTCM/lx/IoG3SOvD9zMZ49vOx6+HLNLT1fSIJNN/PTPc6rXAC&#10;FrrVeT+2hCM9WsTaPVsZv4GZktZQhmaSoOx69D7v+TKuSg8TATq6sT/5IIVPk/u6zVzDP2V2LAtI&#10;EkOQC5AwHYqW10qTNaf24r/SRnZ/8rePVFhjI1/aKTKEO+YcaPKmfZ9PoGijbe9PvgHt6v/6LGWH&#10;0o99LnE8Yf174K9Er/6SzINN/qhTyv6D20d+mpHz5rI/5/RF/3jlemNBcKgmCbHo5eVlxnzB9RtP&#10;XRh3Jcelwt+XqvuXw+CYf60kLD8U2SEtYasG9KPfB7+EPkKlts+l1Q2n+rKYX0+wqIIT6cqylXyI&#10;AUGDejNupv2F9+2vXcEeoMfhgwIB9dZaS2Ldn97P3xrAm0IxMy0+/wGQrAJH9ZbZVTxbG57JwBvK&#10;PS+BTyi2AvgdZsjpYtdfWkIbNMW9s21vocV2Za9kN6SDpezQVs1aJjCzil/8215jAXiLjf7Dq8oZ&#10;RHgiYBL2JpEvZ9t1e+9wOwDG2Mx09XaHFJ0Mt448EHUkdhrfI8WJfJ7MJymKXDNc60paTYYhQCI8&#10;g9BPb3djOrnvTk10+6dUwogWIMDka5niB3uRrS93pRYK/OxNqotdbd6DGbM46doO75AAaDa03s4n&#10;SXwSsrANw3D064hR1mD8fcRzE7FHxx4pm/+Uf/kUnX99X74VotQdhDxE3QHHcKKdRH+OCJ4xHDU5&#10;Shn1D4gZqALABgAAUF76hcK45PjqReYRZv5n5HeY8gao94kFICEkJ4SJc2gTSaqmwcm1MNr1bo1D&#10;GgD2dAQPXpd/LRny7/U2B11f8sOKxzS/w7xgBT4rIZzkly53zJdYktiNMdP+7lohi6k98od4hwNG&#10;1lYgaeMO9JHSIfwmbhOzU9HtbPy46xw29V60xQloGkm9RowYWg89x/e7lQSBDW2Nc9TwK8MxkAFQ&#10;6IwIsJXC3kd99LdXZcQqiDknKCZqNOPKB1twFstKn2ZiQKOnp2cCs/Abf0UHcU/FjKYJ1XPUzcAe&#10;dhln5G7pYfUMxAqN4VM/Uc4UZX5OXnzg33Ods0m6zKjg6hzhiDPBrIMc8OdjK2q6FejLmEmaIb1v&#10;scuUX7TEL8prMjYx/+hXwPybzwyscwQRT4cT5vwxDueWnjNWlgRQyAKk7b+0hMnBl1KRR0YiV5yu&#10;ljSUH5nHNfY67/B/OiKpB4v/B1gobK2J/5R2q6CuHfOy5PIrw+eFN/ftJLgp2/hhjsE51h4VbTrz&#10;ROY5sXUvOmUnJTqUCye8t6azuXaW2k6UKI/aWYY4XtmHCUNBZFBoLmGS7H4MpW78Ex3qwcDwPVPc&#10;qDv5X2hRdIVOYnJC6XHNoCMvoxyqVPPhkzQ10iqFbFOulUd9nqG1I0tlL58JSuNZ5J7F1GFWUasv&#10;Gqa1DiKtStaGtLlNuQTC5MtQ6yepOwf/d3SDfq7r2TRA3vTKSQ110HbsW0WxTd/6YO1DEWp6OWbS&#10;9Y8pjGSsr9L/Afykbkn9GP9Wc0/kk7b60OAw4jjSqIib5PHeUWcxTmRXr2zsm46354bjxb4VhupX&#10;TpcG5iKM8bL/oUykEV9XkDCXKcq3jnJuYmpeG+T8yj8yoPbN0He+5a6NKZmDi3oMaMBDP3itwpTi&#10;h/RB14Lqtpc+x39rePFMRwcy4HxSQpIolW4SZKZ+LoybawQFwsAnPBv5pA2007zJzQqCc2XBma5J&#10;C0kPYSrISWyDdGSKc/fc4+uYTy1p7uDDf4oHUBYTlOUQ6+zTlv3mO39jA5KYfAA2XhTKgFLL30sA&#10;hQVv9LiAhtTCggIYdQdHfHxQL8dHO1gHos6N+fRoKMoMfvlchFArp6Q/+aBrRbeiazSBwDNxZKBT&#10;0eN+SE00KR6N6SSNSqoyoyyCxy2o7WCbhVyIVe9BTRkjfq6tg/GHNuE9bzssOwewF7iGM9OKIsbB&#10;hkEPGCcq8/Yl4DnaOdDfi2u4oDvxur8714QWakp+sfsamjm1JvsL3D1MkYuXu1G3/R9A8hphzA/7&#10;hDYVvGGY2CX/v1yyuvw4ZGxmJaE5QJxBNfh00h9iniOnhb19gc9GYxy0nIPhlyTta1I4+GVYV3uK&#10;x/8mCBmkc2yTPScpZJJHeh+9Bd7Na0UhRLZi6FOVPghAm5aRgOWLkr2y1mkwTXxlpmjvy8irlh8T&#10;TFjyY7KXZyX6Ipdi7PbsHGeE/uveFuyDN3nkLe6XNX9pHJf0g4ues80J2gqn54oUwNRMwlI5cPhP&#10;sr2evLeFaxWWRNTyJI9LZDrSjhGO7klTsMqS8XGypLI0NpJU0ilWIAgJFFb2UhxRqaPfmHR2VvBx&#10;l9nuHcT/dvIQs6Pq9dryeWikxS7/gCIU/K9QhsdVEVWD7TB+aiBdXq4Hr7/1OQ4fgVhzlK7iO3n7&#10;7bhh7cyBuD2z5ucQSunm3SzP880q66qO/XVD7vGU2KKZumeHmnqYjC3oLjJ5W+Tp0pdlkKfiDrs+&#10;QNS962Eu/OuxjD/qtIODms3rUXfyjdfRKfsx9OnDTeXgZVfKlDhM2yiusbCPuvTRIP+qqvSHywBK&#10;oqvxnDO6S2tVhMfDkoMtGWE3xqqX4uikChDdROWXtb2KO7OoE/oYlbSp9udH1bReNuBFVeOE6c35&#10;UJI7SyJ0N4PdvR+ESHj5mQsNsE8WngQ4hrX/WA8R4OXmYvIo1JFuLVBA78WPv6BIFaXugnbKKqIz&#10;eldKZo4TQXS1Ks3+8pmQSyW/fb+Do9BT92rgm/0RfK7slTD0YXtDnpPllLWR/Vs83ypp0XuEMEMR&#10;oYo2/sce1y/f/CsiuququRJqwq1FDfy0ouq11PJyclMhWmx9yDHITsVlv+G34hyv9/LshV3VxSjV&#10;s4HmCN7AAsvmaXRiYXWEPoVi/AVond0ItmQ7JVtx8aoiU/hi+O6SuazBkp9/va3TT5R7yfRybjbl&#10;eZYZ7qKKXPEIBNrX8f7OfE47FmByMSC42/JmA4vqUxJUAeezxqNPuJczaAI9LVeVrXj++En/oSEa&#10;FNWDm9Ub3kb/lKxGbJBAXdo34xv3/j+kQAzCMdiyw05MfUTin0Wb9wfFQulT/Pt9pa2u7tsxiZfy&#10;1j1w3GNF/5e3fTZ6g6eg1FjvU3pLBUEH9WLyqzBJ8rncDSspZqGoi4WD16doz6TvwBTzvE7O1gb6&#10;VBkCkgFhQ72DdBtHoWvraDN1w66MrRecU52lW1WrddKq8q0kkoLZgqHTvSFwHNRherjbOudq1Z6E&#10;iWX4bEG502FCdK7uAJ0UPEV6fK6IuOCnENdu1tXKnBrQd9bQG73mK7ezRn2ImXCoWytet92Xt45o&#10;jAQXFBE0lI5kVxc/H9S7GSLIYRwz09ziVP9dY3uBxjDt/DwKpaf4zOCSwkU8XywKUfJ1pFV7VEta&#10;am6eyUY4mhGkKe+oOwRqc1J//NSaXB4m2gqJ6vr2AaH5oIpemS708dKqBuSMsD/YM6mO2egSrKGm&#10;j6cI6wnVQjN5/nDZI5lCs6L2Rsx0MhhzMgBaxabZSjMr79/9/S18TWGXvYLsdmd+ApgLFcgXFzRe&#10;Gyfc3xHUwpoHXYYfBrdFtOz673g31H/nSoTjww0nwI0bL2VPnp4qBi0RZb+Sm9hQQoV936nme7LB&#10;bQPfJk2PDWoObdluxO2g30rBLeSJM/0lgpzAtt/2UimifPwnQM6n+9JEvnHtRA+cvFCD3/ZpE+/C&#10;w+6/EDVsSyd/8D4t5Av8YtZCgKNJ2z67/3O3yzbHcn6PbL/q87bkbp8BN4cp+6eadh6r4k0oOZDW&#10;cGNVWq2s2K8yo8pbM1sTrrrZsih1Smctr9+lSt/MxClMkh8Ls+0pYXJX27uq0MGmuBetgjbpOmJy&#10;/62Pfi9mryuTOKnAvlCeUWsibapKTw+r5rqb8DRQb/4vh3Va7E2neeIvpbc2f+Wp3eNxeUZ52bNN&#10;TAnNzKzR0uUnC3m5KGA1PNpL1GgqWkk/PFxe0aVxNH/ltUOpDp/PjRsfIjJWQCHwAUxw+KRRlGlG&#10;nm2MXiGCEOUEve/tWMuVl9huWRXblXSlCgd4cB9TZ8l8PeOZVYK0x/jiMEA9I9CShDNrq+LwDU6a&#10;GRpLgfoagCZZqT7t+QtHd1JdXAPn4IFC9wvV3UuCykkStFCZtJ7GAytncOW72Qb76b4F0SPRiyrW&#10;zPKJu3egkx1fbLFyEN890QnwZN1JR07Og0vwm3xfiTTOFc0Pt5HHyBdyCbe4jV7asaQe6M5PiKYW&#10;aUq+CyUhpRV6D2jKfefjcD58LRH48AMRpx3ss+Rw8Cga5ZeTd0MbORxbL9N8ifb5bV2Vl6VmApjp&#10;UXJgAgRQ9GZMNfyLq6xefmDLuLmgcJRScWxxkrrCBrDoG6xqSxysjcXRlZN3KRr+q3fgTvwYSdrX&#10;kTNMYeSKM0une1Itpavh7tF/ajpPC0flK2prj8WeEceX9abxOo4+D0+WnfLVpl1L/onqQ+eSGL/9&#10;NqhYbOA3lIOa7I33PhZTesLe0iQxmHQLLjCCAk+kRpBPG/wYZzc9FeXrpS/NIfHbkpjLvQQOYk5T&#10;H0Brsyvm5LpP3JXWD4+d3as4N4WtV3ZRgbcVzI/f3f989p35ghQq5hO92wEw7awH7jT4k89Akoa6&#10;PTLKMCdBE8X1U+0WLKGxLwX4jIhsuILZ5dD6kzZdD3Zm/EeOfL2/dPuE69Fb6n9oo5ENtHWtKUcp&#10;REXIvSy2ws7WC+dtWd0+fVqb6eczMzlRg25QAicNpa6CGvgPU/1WdKbxFAwxB/zQJs+JF5IjU8/g&#10;36pNrM3DD2XehWPKOl7yKIpcg6ZszUPm98IBbl8DWKyJI4m9Wa9mfrxJoTjfUBgfX05pCpT6VEHB&#10;VrI/gd6rqxQOz1BrZ06ZNzj0ohq+fsWgVTeW+hur4gpPltju35iSrVt9lsa8JKzCjv3iJWVhddPn&#10;3DdC1zeRHFQNYvWOCK581yYMYa89fneoznPGONY4PU6jsPuVQ/Z2UDi/Q7NzvsL1lNrLzYVYNJqE&#10;f/0MaJPxMXtNESbJNapcpM2+c3GYSgiu6zo8FSHzB0zKjszdk2Gsy8zZnysHfNCRDM6SLii+fZHc&#10;OlReuGeqX/NKR9oft9R+AonV9cQoRm2+3uxPnkpj+N2nryunUaDpnGBHbulPsksnr1kkqELbS7nB&#10;pTkxOtdCdaTYRo1fkMj8uxLdwyKIf0ug5BgB2BCcvCfabLZHW6jbQ4zMNqZTfo6QLU18os5q95mF&#10;vQjN0z0mipFpbYqrbfkVFzQGXCNdWOpKo3h6qY8DnFz7X4MVwLJDV/EkETRdWvvhRKJL8SXw0cLG&#10;w3w7rdaAkI2blSMc+KGnE5g9fzJrR9Gy2SVdvVjzQMLop8PbUyWoJNhPKPx9EQvcxun0nCCNeqeO&#10;WbtBOWKt4kcDbST+GdWacuxkedhobPwfoF4J4eJOkNlSf4mxZJhmC0ZNzrrltdHw0gzqGANVarRF&#10;xSlfZl4sryGf7+iXZjtl+RfsrqQM76CXTCSjoawMeIgVuHz5eH64o4gptJy3kYO0/GqR/BOb6Obf&#10;B1b0nrBJrzRXScJuwKd3fDRCn8m+GMzaqITe6E47FFaGF3jNvTYverEv3KG8DG6lUwJZ5xXaI4NB&#10;X6MP3bL9rEw7owLdQUjK/lpGfbaK4teSk1iuZN09iE+Yb3xJ2aZbZ1ZxJPkSFwzdw1q4vx2JCoX0&#10;dFeCBsEfX3l35mTFutnqL51dDlSIKYy7QAUYukB99TwhDSfmN4Gc9YQMf+BpylTCBzYm9rpn4I2d&#10;Xb3dT0zx98M3cDUEYONp09vYSTqLv0KRpcLJXFyefQQsj30K9PErtlFGthu70u8NwFO4N+5ZkQKy&#10;OdpMDx7rHXQV6J80oQIL5+BM/XWo3eHfzjDNB+GuCxC/xtj4lXvp7Hr9kt5sY3Rv/U4CDxCoJRt3&#10;e/FmaXduIf9BE1Ry+ejITwf8VFLRnkmiGL7hHint0kivlvFKf+IPwbvIdqv4HralLUbhSIjO8PJg&#10;uHhVhNicRBcpMFSIPGTkSZXrJznyrcsLNu6UclwcMbRIlDhPW+I3IUmyx225lZUdPrz7Nd1rCQIl&#10;U5SJgkmgF+ZcI4J2tOU+UfR3J2hyTJG+AiURnrxPXdu1nMj/vUL7Xr3nrZ+N5a7gVI1E0ZLA7+8M&#10;dbSY9P50RxhQOC93+l7mEm+3I2BVL0TQxIza8Z7oNBwwP4iXThqenJa467cUNJhtqj94b6J5kCbo&#10;aWCVaRKFeGDOB/BO29lbKLYhzNGaoenI9phYLUoku5GlPG9qeSuFmVmRw0gvEKc9m+5vdnB3h2Ne&#10;yy49KITM350uC7XpDpklEC1VcMYUmlq/gN9+fJ9usLzxW1gxS8m+GCjeV75U0fL0B3NOzDmYp8rQ&#10;Gtk1Kx9pARRnC9m+DVdqv+es6gqsrUXXDuzCnawj3T4UexFH/gfgavrjkL0VxAa9bgbyGg5pADdD&#10;CllvCrx9d2kq5K2pfwLhgnvu+CpJiLJ6f2BvTpzib+FONENvHKTRmMAjmOQaLR14gd/jY23RSKkM&#10;lFBGe8XXxJ+9fq2Ek4/bsaXv6GY25BTNc5czpi3oOFcyHwgPgxuEk6TOXlUhCyuCgqZBlN+t/gW5&#10;hAPKTDobiKIVoWrEfkaK5mC9KyjmUHVlQ9y9YEDajM/VOET1SELrvF+juV4700yDXe/beqIU3x11&#10;80MBrKHWoN9nTVoa8VZ+1ZCoDtH/APxl7ivpomz1cyMSLtM0pFJs96pLL5W6ja3mCWePjNTNcHwU&#10;boNl2cdzavWr4m5YIZ7x0qtlzUM5n9iz5FXTFaIKOHVrmzLuPbt7we0CFIfq/uMehS42nSdjbk3m&#10;Y3ExD59ee5c+3PxnHjYeKDg25LtJ2QZQssUwKaHum/z/AFZn9AsL8dG/UmVD3ngy/CETJwaoMUpg&#10;ASYSOaboPF2vZWmQSHPVQmwsEh1u97ah/PVAok3jrFrIu3eiI2+MkZaLwqyQ+8JsOghLR96MctvC&#10;lY9uass/P/wCEXmIMsY6ZGdm44Yar499LPTJVKn3voAN0t7YGSBvI+Qi6c1li/zO6L1ddKXVMF/g&#10;R/xhJ+BBbqqrYCJcJtVE3k5hnegrVW0J5xDGNetkjyG8aDG5o/kfYF6ELDjaz7ojPcXUh+4DppX6&#10;JPRNwF9dp9dw5t4yslEzrpm0LgGSfIJJVegud6SxM6FmlUuTO4k0r1gLTV+I4DvYfczaDpHYxKSS&#10;vFbwI93mzRzpizdXDeOex2GqGc+prOqxjFFJDJ2NeJeSiT6WsCpXFr3aykoPfJUgYu7MX/PPC/im&#10;Mmc5clJRQaRlijUV7sRHBGV0WlWUnagHMEoiUwcr6W4MOr+q6zvzfnGKOj0Bdg1UTCFg1q8tQ4Pd&#10;+Z+gC3cWNvvIf4DWzamPRJaOM5Wuvz07KW7RoiFvQP+8SnV02aG1nHhhUwWxpG6Q+NILMaBdxEj0&#10;yIay3ym/jcQyzQdu+LfwG13n9Lpfa/RGIm1STnfYhQxlZikDIW1X6269f0jDUxE164pmZxsB/iLj&#10;leta8UW0sB4Ymhu9g4WQJeLW16iTQbGYky3TtqyHnDIYtNSI0utxMXNBnMqYGMdtgfF06WTwM20x&#10;QxkqhLs7LJxjS3TMAeecjOyRFGJP/VbBGSa5Jb+wkH3jiL20VustV2N+aPwc9Cn0P1lZ29A+fLSk&#10;QaUxPHtb43hxiRMhTiZgWxG5XZOu7QtmHoSYg+0Fg4xm3D6pvQ/c/AuB1hKEUfpJ0Lg36UTtaRL/&#10;QkVjI5vWvdyQ+w/gFbYb3XtdaauE6J9tBcqmvX+YhMjCljEM/UH6Inrhk6CjllqYI6pNMOK62lMy&#10;8KnJl2UlurchO1T8/K7S5EWFo5xBQ2kE+mmU5EDDhlWmv7eboFVAPOUhFF/o4l3mjB7KgyYoaiM0&#10;VKYRVkNoMvysQ9LkM/daVfFNo+Br2Pn7THetoG3613f9NqqwhX+jeVd/9BdG5FPsqk535T4iVs4z&#10;nYldbZi869q5fPQ6gqmDNTmlfx7ETlnmoCxqjPMshKviRmSQtQUilVCV6KX7sBBrpXGZBbG3kImS&#10;L5c3eVzrbCNb0TndiBOO8j5huvQrC4jOsWKfqiH3Sw3bZ+RBbdbgsI+/3f6/xh5iqAauuydTTFzi&#10;ywMzKH4cks/DWXtQrPzb3F9y+E7Gv7rv8OFWdSMFrx03wzfn9hOAN5kpJ5v0H+Adn+jC3n+25YfJ&#10;vpVQu9+OyGsLdBBX8KLJ5PjpKdlUEB14DT23Ey+92u0pkujr9JOinfyqWE2VI0WLhJkLXOwwlZvs&#10;W1U+Lm76+GUJ5yJFeYzf57o6eGB9rzTdPMMi8nF4z+0PpYmuBw7lpdKDGd7aHQZHs1IL4ILhRMs0&#10;2BWoHEBAhfVNnzXo1dU4HAIJFU8zAnGrqkCHCl+FI0Ohx2w8U74jT25DlcEH3+IpuJdwQIPXkFA4&#10;LoANEXCXMy0Nx6UsAXUz5UXfAcyDJQgfc9DOdZAssU8QWIDlXiX55Zg7hn2m/urun3ZaAr/+7h3Y&#10;ZextLl74sTx9YbBncYbdaE5x2x9zHfOgCFbobICpzLJiELQo4ToBHN7/JOjXQXUbzgRfj2ye6320&#10;xO1gYja988aBuSqvZwLgxmkZuP4CsjNxf7ccS8Cyt4N4uBoyU6HsN/1O08DawOFJ43O96rA32ZcE&#10;CKSUyRKTLjeBYnYltfIk1/WV5etciSKt9jwJTYYrHxSh0PtBHM2wk3TDNlP2B4VXgi5HuLMr8XvV&#10;eowcJrGr8Xlx+VGYKwXG2EKXZdYIjxXS6ENIN9z7dEJ2FROT2qwDl81+rP+xXgLJ98MY250OEF52&#10;2bGjtcY47mkWxuz7bHQDn1VuBnv9oXNW6R07c8O0X06+5MjF6c1QLwam3+YG/7jTY2OoXId2YZOj&#10;4iizpaPaYRBS9dOieK5nwisHP9e5Co/WeQFbxC+9EurawdtKMu+BVfXa+JMZyzTJyPMvdZWB2RMN&#10;fIUWX6c1JefPV+iX7dEEl36ZDwqPdRX5LISUVyjaUX3XNM0/GCHrCVWQUv7wqgZBgnYO9osDpM2U&#10;qq45InlH45eO70odTNvnq5mntXSF4BwyZEZiNECGvWmmmXPJ7gKJbzz1Z1/Rq8YjY9juUMCGI+Wn&#10;3n0rpkULU8/j9Qe3oZ+yMh6FB0pXdFmCenB5lRV9x+RqlMoAhy4md/elrHcRPuOyDAjTkW5eZioe&#10;jd7ucDHHEgFJvWcr5r+iQ2ystOz/BsawJUwIkj/1y2+3PdtXF6pbWF7JXdAEZgW/vS6K4lWIzYkG&#10;XAdGsiFxKxxMafU2KTpQQbHgOXqldJ2CSggsFpKG2JzMCdJxPYkRDmLvw2TvIIHuGV/Q1/RS2fqh&#10;OtsjTT7hxCWWzQezItY8JlKT95++3f8BlKz5mKnaYyatOGmyOf/aBmZt/uY6Y/i6EHwX5ttvk4eM&#10;Jlvkh+RdujPaXNEw8x/g5uo/AM0PDELvjIUTqn7iPDTGSJStN1X0hfIdiTrI+6kU8s+IGTZF7z+N&#10;C6EK2J8fIjKXqZJDKmnDL1jkYxvYZZoI4eNFjxMMohDWcCKpo3rLmuD9Eeu/TM2Q6PooPYXQDIjs&#10;p7eUDxsT/VYxOeC4c2brvcbNqwgNrzpVcz6eahgh/CwpuhVe7rwzg40bNnVVUf7PaRE3pGfxXX0f&#10;uk11B4PZ5T8mvfiyLnYUjXqkjhijnRaaYEm4fUqv4zJGHME6GMWomGs0i0jFF7FxzxmYCwWhipBf&#10;F9I4Ho8p9lD5nBJmJoCeiPsTeH61H/k+8Qb8ZfBU7cL1W5M8aVMTwoPF/nfUJ4vqU13XX8pG8pXR&#10;qmpXsUnb31xPk4IO2H9rPucLQZlWmrylGxvakguLD7Mra+zP5EJCitG7QOHE4z4N1iYr4xJJlmLN&#10;eHV+tdBkpBd/rnT3KUclZ71XcrCF29eC/wDGhOGmJNATrgZIzBP0Y/7d/cYHExMdSB1nnvBo9lJi&#10;AEUJdylYNWXhzlX8vN2NbI12LGbNv/pITGuNHKcPuU7TNeJp1w2jUWPMpHGf6y71uSNbtC/cRD5W&#10;XVlqzP+1yTuC9TSC6b/MDZxPrF5dcDMPCG7VChse9Gs+Vf/GTSJfjp5Yh4uMaIoQJhxA7Bada0GN&#10;fFlh5JTh8B3w4lo8SbLUv2Vz4wL5MLVVgbZeSComLRGBHC2EKE71EQNdyBNRZaiY63+0pQyO2hH1&#10;HM9ulEMvsJxWh/a/YhhCUGppSi6DL2fT2rn6GwL7K7J0PntQv434F5dUuvMZtJEeQDxZk7Qu/nLF&#10;82wTUQf4xC1EUa2eNWbbeqYg2cVK86lTX2JLNeGJ0dPMcUv8+eRF6xcuM3l6xLRQcUYJqQ2ZVuJy&#10;KtHDWtyoMXi7XLo//BgNUVvsZzHMjSs6LbfLRR3NpZY0ZSAkrfcGcE56QzrcSmpv+j1gBkQ2vtDd&#10;MSPtWSdVFo06blrVNA9F1ZRk/DK5abueC5zynu8g5p5xLfb5AytWkCVKIlVKXlxaGcM1XTd73vD0&#10;sDpQprjhX3E4l3VvAzE+MWCddl3S3u/6vYYWtmN3BoZ5t/mT0J/FvGiv+fr1n7RdryluDP9LLTQK&#10;EPUYYndpX8X6h02PHZHf2Llgl8LnGi/Us8kbLctuLzxJMEKcL7Ztlf/MmWNEUflSaUn/qbxPZV30&#10;ay5Gkl226XSe79Zu9Ww1fzmPMGJDe6tN+WtE+tFfYx0rzEvMx9a7u/sc2G/kVs7PHryIMhZwWKsi&#10;v8OAqKZbph9BFdlYTxHKu7JTaOxZCQbCm4OkYJ106Wh0XtUblRlkrJTu7c9ofPuE5M1m7xJuZHWW&#10;cJHN026r6dp0C2/fp0TyXQYteQKEofOk7mCpGkhnFP50VbW54yjaoJfEGabd+Bz0KKJpXHqapMkL&#10;Xsb60tyODYg7/NSO9jY47Z3WlHeEZWVg1tuS9eKsY7VaOml8RA/zohBF9sfmjwZPe6xxKgFK8Gv5&#10;ESgTpLXI7CqNL9dkN+FE6hQ1cTiFkqw+z9LgJ6w7WrwSxke29AAHNXrkLm8oVshVWz+oeiVg7Uk1&#10;USHQGAXenR7Lw0Dynkq5BYvr2+qT/p1eSuCum0LfxXN9dKfkR/wPymvJRJvi8+SzqIfUC1y//rOW&#10;x7uq0ZwDqIXGmh1vy4T63HNDeZKdg9WD4TwLBg9iPelU3GfxevOddzda+qDUmuBheoOQtgm75jvp&#10;bjZ74/k7p05+EbsIYZcxltweMw2907705E3e/ZaFYH3aMHZR6c6nitQMzpFrzl0SY5FPSn5aWX7l&#10;VW5okYRbJtWFRp6+vSy34w1cMQA3vxxjOfLOQ6JxWAHCXek5Gms8XEAZH0CDtau6pwC+Scvg4sE3&#10;zM6EiOXCD8Hee5E2h1F+F93fJu4jJZ6xj6KsPxrllcJanEnridFrT19KpVnrkvc5bnUgMDcC2JgF&#10;ma7cKLQGtNTgVL/dNfhef5wafWhXCjn1wyshEN6Pc6/arFV8i1ZxNDF+4mGUnL8bWvxWohP4H0A/&#10;+c3aimUn5af09OCrLDo3s+2ubWEFykYeG+ZNjgTo/NVKgXmrtV24pg+qn23KB6rdo+qL6/wSF042&#10;r7FHw79QOQRJkPq7TWEgIskqyOwEpkq33tCjuI7BBOTqwZwvZHGzSMJ8JBYM9bbpDNFQxPWU16+v&#10;6mzp6fVj3Xmgvp1gnmdyuguvQw0zu7c5yKFhDdvZ7Ad/QpVp2yL9/3ZdxVllFv19jfDC/BjVNGoO&#10;2neBnx4BLRmBE4WhMal5Qxs8St7cHLTLJ+mG3IX90AUCilcWGYymwokek85gD6PxhuzuneLaIC2W&#10;RoXtVZqYlEakIsWv2dyFkH/n0LmnoZSSJaySKBH8Z5/w4lKWrmXf1T9vv/80MRc2noMWj9V1exfC&#10;VysNdsagLKr2fqn9mWzEUBvScq5x4FrECPdYiHyX6JQSAqqcNjeX5S2HVX9Tm8zNsKt/9r9MYQjE&#10;0WCl52MsjJjrGTea7zxQw+/oXBotAl3WBJk3/Oxs2VaqQQxTZO3+7WWhX9nmsz1vsguR3wGHv/5G&#10;Z3GxbLVDxZ8Le7xtLaOm7f14Jbbl4w95Nupr/eOaq4F8gQy+X2XvuvsUExVHGnLFljwaOdDYl7jJ&#10;IhGo0vjUwW5HTqYi8cJ/jF+bMnB1DEqiR7NDui2Y4u7QuN6Ubo8WtBNbh/H4i60vgIjCB6wfh+Pl&#10;bhusna6ypzaKLA84fOJwaruaAKP0Tm3IRaz+rfvXi1LBPvG2I2ThXH2Nz88v5Gfj5zqUuiDXZFOM&#10;RD0+MC88OqUup8XsWmoSOTaggr/mAysjAo7lgsm3McOrZc1pH3/cd0l2KP1ItBBSQdEREUffwxm7&#10;luxrJWVjlNo/fVJ73q1Uw1peHqYpzP+zeYlv6/MopGahAaGzRVtkOYZNfvfG7JuFfZdi6WODOZQn&#10;9U9fwjxUuwa7ZU40xmUNhybcHoHQ5uKskuKwN2SHv5zSdAlS9E3BT+vrrpFCq2EpHkiJWe12msMq&#10;MowuNJAQkC8wrcP9BCac/rDkOfgFUIxp8u+gpjLPV2ho09apYa+zXmbi8CET3q95DurBiWCdFN1q&#10;TmdpXeZ5UjIfFQG7rAYBcdltWVkF6qN+WMyFs2fn+0zOZbPyzkqcjQA9lynfNYylvIUx2l8cY8oX&#10;1aZ/dI2flWHWsPxwYZ4WKpgrywx+jMH2/cFXtEfl/fhFD9sP+asxNsErNPlY6JIEijE+Y5zwGgTL&#10;blW3y5Sfephvir73/3EhbFtu2ae+tEVqAoKV1U2uyPbqGm7kqAVJk5POkySFX6GhoaP/ADP1EHng&#10;5U90tBDBsJ6b4X1daOWPWFGLH536nBCwfDDfBu3SikcCMlacCFpnmYpZaM0+t/H4D6CSMNG1GUI1&#10;+vz4Rg9bHPq2F5V3o88SfhnJ+1YHJAZ1RwOj7DyqXJTnl6vyGxuakW8Y2MthK2gM09EwBbVgmewn&#10;jr+xUDYb4KthwNxRc8GYx0dOSyPb28WfsMTEio7UZXBkK1mT2CTfokMmEP5FBkHbyjco5tzLEw1O&#10;5u2VfPtpVFv5CcqyDT8ggB/Wvw/S6uUe0q3QO7YIsUuGjI96n37L27jO1ItzhF0o+R4vQWukS0DF&#10;spBwwGT9nNz4g1zzW0Q3Zz2/NtJj7CP5uoRWR2AViwHtakJwyNESELM272KCZMm3RTPWOZLP1AFq&#10;vSomO1vxjUDM68k3aRSsYavwo3gt3swtQkgnJEfOEMizd/7HBWJEw0C6fbOeZ6H9kvitB4v2X5AO&#10;EjZAIG66S8x6pG4o8G+IBpmUGINTnFps+qe3OvB0oUNs9rP5YNPUw+P/Zi3WGygzbgw/agcWkuHB&#10;lU2CYPapBVMnz+peF8Hf8tZzARgYyyJEg2Qvr1DEgS5RXiBpVfZOBOppPm05F6/Fn7MqxEFfsIcQ&#10;PkWlG/4j1tq/ur5l1afP0HGaXzmT9tVEcmX1i1kzR0wbh28ViOK6SsOPup+cOGWyaF0431r4huI+&#10;hTzn/bI3DXBORFtDuyWZtARVBS/pWl9iHEYyuG2o++oI/YrEsida1kkGPxt+nOxQ1QeHSGz3QDNy&#10;N2BYm8Kgm5lr6XC12EfVOT/RPVUiDX7XNgZe1KHhVYjaaJv1C8ySWtfKFe9Lin3RoOeWrb8FbOUg&#10;PDu4/A/O+zxsQQECxfmn4WfX0fx7etCDdTzqXZLiV+m9IPtOvWCiF2j1aDkQXdyDVEWX7++2mv16&#10;ht2go8/PAMrOBm042dKW8J3v51QvflIm8jXNX9pDXShXW4kwNf+PpKsOiKL72ksIiIQoXYuAkiKx&#10;SLOEdHeLNAvSDcKCKCjdscDSXdItIA1SSzfS3SG1fvP+vr/EmZ17Z+6ce+eec57nOaZwl5U99p70&#10;aP6IZwoxh9RJ/X2CZbtuTiXzMsF121yNdBiy2AHe0EgeGoimJooyQUMuH0QKeOykngCFiieweTo/&#10;ITz1dVlObK7GE7NNdmcFxy6GVXz41aPms2S9naVZE3G1baWC5rmlRRiKrszKJ4vl73jUerSzAjjR&#10;boJEsU85bNDg5flLhA0IUvN2q2NH7KtJf0G/vmwPiAujQ2zYfCigyvRJabAoz5dZJp70po3Y42iA&#10;8TsfS66PEKDSpWSaL9WX7yX/LKX8QyAJ4F5RZN/LEm9rdXEjsBOlH7k04lAKXpNlFhn3FSzLuN99&#10;S/FRDuPVj9LDanf5O8an/EPdIApExXxVVt/SOGlkFXR22Nllwj3iH+N1e3GLYta004z31TFXBlez&#10;jYgJILcXCqfTr49FUiD907KmiQVOlxp3fplmt+pAkdixw3nYlv6169ngnA/xTLH4r5yGtubp5/6p&#10;RvYWfYh198iL9+F/0doLcGLpqxofOMeKCbgZFVQHXXr/uVKihf9J9lzSW3AsGBXIFC5fJ0VvZZ8q&#10;d1+b0ZDZ4Q4OLLFQQogZOOKMvjm0duWb7aq5md50c1ERuLrNjr2i2dVzPOJ+QRvgjvFKYcKJV2Gh&#10;CFh3Kkp1KEP+ZoKYaNzXo+8OpipvQuxY0JkDQGByuuQk4FWlKmTiHyh7DGcrMvPAz/gfyLVyipBy&#10;W77uWrHVFsNXm2/xZSuvCO/9N+PPftp1mlcDXDopjs8cOLoSCcSI6xhe1jZS6A5w9amsixh/iC5X&#10;mq92IJcWWOBqTXMNky7qh34XC2F/KD9sW6uRuAvsdcW7pfcDMmquWVF2SQVlzR6dWvfYU0eXRurr&#10;qo3AvTrcF2HKbxLOBGteFXWbjfmul3NTfDsfRGEGJGjpTIVIFqpjuucD1kYepsiK4adFpzMVC6iu&#10;fcZbDfMAam5GMMdLv2AmfpV2z+u/7nSwNHhLv7Sv89JAXfRjWQQvlaok6RqvUFmqu3uDdaZakz25&#10;6A9jyrS90OghUgxTE8FpCNY/kNoX+HpIg+Rak4n+cngb2dHysrLd46psbEsyx6wZrfmgJwoIPhkA&#10;pwXcA/enN9n6+jDuIVL8CcXsvNgba+gfw/GM5ogSHAwZp8kwSO1c/nwFz7fk6F+JjZPAft6XEWqI&#10;Y5QHb4Z5l0HJ7J4ZwAiAoN3pqesvvLZwr/siktQsw86iglpmDWbe5Z9ixKoyZntIcGNDkpY9Obm4&#10;CUk0012n/0Np6cShJer1atWXKv0OEPZoitoy89VW5hqv5vCn+PBi4qQUqn6mrXvQVkKuh4WhjolQ&#10;MVNwsH7SE+tQ8/oTDLOz/2RkMeshpS+nylEm43W/eDCopfD+gZwAcp/hW3H6mmnO5b13Vs9iGMy6&#10;sNVJwX1UZWkrRHvCWj5Xm/mRPsRggnYNg2WNcxEh57+RbXMBOC0wPWpbL6FYo2M16s3ou/1Ff7ar&#10;+UnPq/3nHGpMDaNsH/ToePuKbkm03VcolEj0Kyf7c9GGGCFgjeXKuraCKner+gEb9k+z6VxjItxH&#10;ATm1ERNC9mYlmn+TQjZIFGPLkkYbnAe+jwA5gHJNo7IJ49TtiL4fDu+YwcVr1eKjxbuRzbRqxM4Z&#10;8OPok/uSRfoXte4e8TyDuUf022N+dx4l3K+Nm5U8aJUHGSODhVhK4Xj3N/ePVK/U5ZWKZoFNdsQh&#10;tNDQqpXyy83gk34vaIDaX513nyU/nT7OiyLV+UCKRCIz2g1B/BwDtZHi9oWJr0Jeckrfl1/078Hx&#10;f5803ok+N93DH182hSIOBiXwA3Zwd/URFcVcTeV95qHD1QYzJESiv+m3UW14svgWWJQ7wpoqfHa1&#10;+YqLS3IcHCBpLOTqREm8AaeNRwvkNbpvCRqq+Gh4EotPeosVzRoKTf6rbm6SU0ynCeLVdbkE/Idf&#10;8XeGS6EDW1Xove45tDaGb3LQdBFN2oDLxvxH8HLG6S0BQnzIg+33dQTutZlJ7rkQBK/xrO9ZUuwU&#10;qZdFkPaCVpiU7hT9n/ZZ02T07a5atGrdt5Cz4Ea00GOLG0RdBIYEaWTb1Ng/kHzyoNrN9uP9S8f2&#10;JPbfuicLr2YttOlOhB/87YBivjB1Of7wUm/rLm2CUXCiAMyCEhpdbru0p1tvpWnAx+E/G+Poecu6&#10;VbKt2Q5lvSPAbTHLh4bKPMAgyM1feVnHFBaYQ7+ShN8N+cA/FQ59LKknA3AZtfttIgqTeTa1qO0m&#10;LrzXz240Mj/V424a7RfuJoHbE+RaWmcIk+7na45FHbLn304124fSOjRo3tz7BtQmPNsxPiWzPmaj&#10;vRn7pJLPOGzD6dZdHm832vT51pHBckpFujvTtiZpYsDbxqxuHK2rsRK25PR0/zb6/vMFzjuxly0O&#10;uWdrJdBgD39reK29cLr8XyyrVn/cAtjgoa0KvfykJrI/98+3stdr8eqTb5jq+4Yew96mXzN4XZQ2&#10;rDz9YKSQVaVQUaEwRzouK/XM9zkSPWX794laTZxIqXfkYvF1TvPHssxVuOK4gKFTLGGtZ1VOf49l&#10;sK00/dSiq1iVIkl1lTcCPZ+bOgKLXgs/ADxyGZhTw4Bs48dEfHkW+rxtUd3gv7JrW89ftVSoQeye&#10;iLrcx96m/wPdlrqpwKv0f+my2L81OY3h3aFJ56bzvSxrp7KrR3k7+vn5JfAZk33XUPvtKisrfFHK&#10;zdsK/pMhvnXkb3PQWHeOP9fHMpxI6yS0n3lasWX/7bWGNHDZO424FQn2yAgBsEXIMt5wRqstiRLI&#10;OFCEKPj0vuSC3HkhbrDJ7TrP0eBnQaDggx1V2eWQv538p1K2OYcjc8Jz3szm0SgosZPvYe/bwMZe&#10;wR6NqYu/l2JcaygJHsanYkB6UVTXNLSuf0EaSz2VETlxzYcryBCFu8UG6DA2cPAqRjxVFc1ZWYr5&#10;NN6whXdvl7DMdmfuH9VxmC6r8vvw2iFU9rYhq3SiU+Cbue2mXLCq49vY76/o2w+iJ6e1fUWnn7Eh&#10;8H6OxBHkWTz4YZy1gAR3BC8LcEJDLuQdBEwpFVuDSY43fyGVeNDnHuLp+DupgdhI0GVR+aaPBedJ&#10;yog8KEaBvlWPf43mps5o/M8wT3+cZNpAMlq/b9FfhYGxVmtt2O9OSjLjVefgAhutCsNetxdmfd2h&#10;oRiFQtJhyK74hrxwC/Jz/lLhjrD8UH5bfvMHyyvw7xmWQpOuNUIzj0jVNcHXDukPYeOzmPAFM2Wi&#10;4F/zIru+firuXqZLDWnO2xVqMvccDqP9ar45HuGcawJxprebzwXOyL6W2s2g9t7u2tswfKd9ZBCd&#10;ZBVz0bFfSxAv8Wyhk3+6YtTtq+2STSPDyRfipV7iH0Is0/WPLpKZyyOkdEYIfrtQ3tKX/w3wyHR2&#10;4Ew10m0xsISnmmu/ULiSjFvRQrRblch5ccjR1Q2yUhEzy5A+8I3uSuBdecUzPa7DMd4wp0yUuD+z&#10;J+pTm4aE5/GIar0ZctRJRhtUeLbTbiPt7DNJFvs4egm/yKhyW8GMziR73j52qmPL/SlAgndoyizj&#10;wGBNuUG45HaRRVjlEZC5/zH4rosVmmve1P5M6WXd1M8Gexv3ZPLQ58/psbp9P7sZCdMtniu4EcSa&#10;+LAu5CSt8X4Jvhe97Hzg0LWd1reM7GDf0w5eJJG34vB3FSm13Q5Bna7HSnPgNTKdF8PrcO9v3keX&#10;4VR/Iur+68BoEU+AkvvsC5pCWTAGkcoWPAbSTyLj/0AfCUXuZAZoPnItrNhVnvO7kc5aRXl/qeJ2&#10;F8M7liCTmbpIlzbb/AeqEw3E+MulYm03UIYd8SSHyf+XGgP2LE8f88b5rgmxXaW/lVORwYC9G2Uc&#10;FQ6VCpagSE9DmJFPTjpzRLaactLoMnNmW9ihe3KckvKgUsR92SCGWdDuMaLr5DqozF1Mdu3cC9m9&#10;RriPLlczLS7PUBzZcgcKI29E2BC9+xpgup2pCGrgAlKfvEa9RncdH9AWiOg7MSBfr+HlAq4RPwWe&#10;xLo859u4ug0+N68rbBJDnv+hfUX/KH4KIKA1g1F5IbeP0+Ua89rPRyTr2pmmyya1jLqED5MgHhdm&#10;CFBShA744LBVxsuDGogtKsSIp+LE33FCbxeGBijuCsxxd8NADZwnv/g4iykvPTFLMnSXlcN1knZD&#10;70+l9NC3guBy8ddcvc+bXlssPWyZ9J2LTv3A4dlFBSVQr+1+7qkW3HZVFXAiKSzejT9Ek0k5iB3l&#10;+8kfbZzdLop3d7D8WK88I7MZsWluDJnd8gE/Oo19hhGR2SdIN+K/d8/9sq4x6kXHwMaZWrF4QSCP&#10;k/VkmUTDxH0xQrDBwbu+pGiHVyTdWaw0fYqfonoGcvwUIHUXMdJ8m3/7h/LD+QTofB+xa17rdzfB&#10;XKNaxsjx6vkHTbUlKtrr7YZKficdlNnPsQrIlGTVH9bAK6ajzN/4oBi7Z/IYIb82O3f02Ynvvbcv&#10;ygg9CRX9UuZehKwcPtl0hAmQMGacInGNP0OpUScFWfPJoYcbyQ+fDEI0VlxPR3fg1G2lhnXLabxy&#10;6CaJOOj15CZcQ4LS7UmbJmpwy2czblmGc3y+L7I8aj3Op/+KP98sP7k6+jDOpMYzSmGBXQQreIay&#10;6OLJF5vGIO6nsS5PAWKdqtrGXPkgqJQ+1eK5o5K8NNw7i+WcH6bN2gECOBqsGGyTCTZhoM+3ZxxP&#10;hBytR7qpOvbUPogNu04rMc//EHDhY1d81RjjmuPKHftAIn+vYjrF36M0VR1F6mwj/66y30BNTGT1&#10;w4MKVHbijz4VTXKY1hZpTGLs7ZHZw5FsQAIoy8dwuC5pkV00+XEfjeI6OJjngSN5utLJw8RIfZxz&#10;Mr96dMtUmUhcmf0rLq0N7Yz0Gp25GLleq1nTnzqOZ3D/pUB16DEi/8/jFxO1ofHqvHJwD74hN+Yi&#10;CZsBSsKxIDQEo86e9O0VtdvCL4YQXiaSqMFFuCjt9A/KstK0LjfHrSWafplFKw92yo0PXL4PvjoL&#10;c+9p9LxvIyzXRWR9BI+jajFC1xtz4HjvBxg3s/FPY6dMnUHouobChrRCI3lVpXflN0HGfWHH75DP&#10;Wp8JIDK5DTBXxXEk+2bAie6+vNW2nvjbXK/Xse8OSUHDRqoNkxZBXHhPaLN7vQc6KUfXb3VNkmJf&#10;R8/Z1DUL/JAKkqrH+oDJXT5B3zdRDrPHvfa0aGoNB1/PAL5J7snGd67vGLIEGC59d72BXAvvpV0V&#10;c8liAy4c3zY/SJaKlTwJ1z8CvU6MDdgIcx664MdcUvr4S2TRgeWJs6DuLTDn0AmBbZJZAB3kqFx3&#10;UzuEZzCUp79NG5jee2xJDR+Pps+LojZxDORkwcumGvclS3rNdUYJYB6Fp1tA5AZ8Ph/IqfUyEii9&#10;HKszHvIfDEXn0DFjdmERlIzPK7Gzfjd0eF/y9WDmZC/wpoKzQ+uLZJJjmtB+/HJK37eji4gbAKQg&#10;jda/jHuBHr0ObTBVbAeUMA4Y7X105UddZm/B0ocy5Z2Zv4mpwuRHpo2DgyOi5KpKGgztfXqPejWc&#10;PKJT1tne1ETvT8dEUlvG5o3XujK4m33Oc7ZLRBa9SjtI5kmz7+Db5Ol32Qv9G7rHIRWUuqwyHB/w&#10;J+IUo1vzLVVA5Mrp/e5u8S8q3U3meouO5wSY/mkAA2qXChIRtqczSSb6VNZNgmg/eF+SVgfrwweR&#10;sgJb6G7qDbD2/VRT6yJj1iurxnMck2ET1CTSQIfOzJ5LhFFvh9S2WQOlINn7W7+PHXrcw3ubRL55&#10;lBPt95/9AzW8ZjTpTmS01WsYnrmZyZEP53SiCezvwqZf++HxWlhGV/93NQfG5w3eI9zAm21HtiC1&#10;d6e01IFzhcvHKf77HMvMprleD/Z59a0UBP075qniFw6TviR7YvvpU/fQ3PecuhP9A0WMESbvuFcv&#10;Hn1b30X0x+tMf+IpkiSvIHxIZ/Ka/2PcnL1O/DcKnaHyAvnV4Bx69bWzPsJ6/tXD3ZU5NPC/rLdM&#10;mZE9zzuEFar592Of58eyuZV00YJbdWYhgoz6ORJVRb+CJJ7pGPUsbC6ClKTmBPdrT+B9J6UmxcSK&#10;ILKpSV5uKyaG4M78Eq5y8y35yboW2lY7ITUPemROBVPZt4qI/+GUxrCKWSHqmCIlXNsfchks0zW3&#10;+RNL+kSrarkk6rxURmiwuZz16NE/L8W+XD+DVA1TVyYsSBDGiWFcruNCMPwgLsjJiTg8oKSS7ghK&#10;ntnT5zE2ku+6fV4cUOPRwriuV1+R3BzEY/diKu5i8mS4nVJSmjvcNnr9LpqnMcSZu4Z4Z3klEbZV&#10;umzY4wNjflbE3nUm9u2aFMNCqGSm3mVZ4pkMYe0RKJ0gKtFUrQ0865nspcmeFEQtZxGU7gr7srjn&#10;zeRfl0rnq8D6DzQnt3+RhS8cUiOy93QOVt1r/exjCu8G27V4hq+bbD7sisOrJc5FbKgy6dN4HLof&#10;V3oHd31fzzLpCYx8Qq0hSumL8SMJzF7ovOOKakFh/Y+zzTuZ7hC/HJ4tkl/RMnRfQWbMFAMEJL8r&#10;HDZdH9Uf1gwgj5aRWZ4VSFYUZZLguAbpB/YIDJ1yzCHOZMuNKlbkIBFUk+9GZyRYKAuzlJarQOju&#10;BCkeAf1bUqNT0N9e99FZuvg+CJ2AIdJfFai/zoxxWZYwOa2i4tD9ePh3LC6da9XR6Ezd+3Zmo2K6&#10;fEAgSZpMikPp5WSSdhMha1PiLwL/sxSre2D8QZSoOo05J2ZorJaOuuPflD6wl8r6qW8tdIOsDD7T&#10;3Y4qWTg/Zd9AzrvCd8xTaHzf3Ac58PwDifaYlj1Qfhk7pIoCfbNETj4+5kLbO8d0BBzEYRqEFr1f&#10;iWSAsA7bPHzebJ+288J96NFBJ7Tb/AxPqehuRD+OcftbwYppP6Th5Th+hK+KJ9i/umHpRWowH67v&#10;uWkwwBzTSJu+StSFcKhbST8k/WaeIX5heQWI2F+Xage+v3x/Yd276tu7MlhYdERa1xqGo6AJVQQZ&#10;eQ63vruWvC8RaPksktdgLW5xhjMR7QjHUv7RGOZn+c75PUR9fyxKJCxOSZ+5UWGJj9FdCDqYQuQ9&#10;uqxKnM84NFdNqKRiSSCUh1Xsov5259aVXdu5C5ANg79elA+ZFtuGcvcGBFfC3099tAxC1hbmvwS9&#10;GLUr94OTJTDq3YSsNr5vDzy+KGVBjLRXm1crPVFqeXFfx0SFPqFvzAKC+KCokOzmeqNS66+zgUt9&#10;FtqcyxyChY2uJwsRoOo4faSry56rYDmrddTaC06VJmJfCbfmw8bahnELwsZXueT6p5OACxXhXvaG&#10;7NS+sN2y/Uvm3V6D3wToUN42J+URqdt82KMPX6WkwnBB5qVNS8WyGJsWzGjzcuKWsIH0RUiyqxG8&#10;3KSqkj4dCYQZpvsX4uxjmhodbHqFP2G4wD5S/3EVRwvi7iIT858sGif+8ISR4ewXu0Wp3desX16V&#10;zEv5oN9MVYBuGKJE3Pske+WziNIoK2w0z9/U2XwTGGpyiKcLosmDGn/QU+4DzQjkZNbuKbxgDqwe&#10;nWj5iYsWZgNC+NRjjrU6+Ljc26AHMUI1gtPFXvl+hj8JJ5LXZOKCJTXzPpFbvWjjrlwidN+kJhZU&#10;62QpKiv/ykcLvB4d/durQtXkuT7KsWs+9FNm7Bp0pKW/EsOMrINkeBdJs2PXCZo841jcLQwrfjTU&#10;fM7jvkJiuCg8v+RU34r16BWNF9hibOqu/O30abAC5TkuB+NJ1w6Mn5BrQjN0sPmrJd33vXbp+SYH&#10;eTs0nUzU9OVWrUVHrADE+zBTseAgwgxX046jeMJGvXoXnfr0ECUBjS1rg3dzd+YPxjQZpYqrROFX&#10;Y03GXhS5j1LKsZKsFEVWoWv9V7o9K9z0WpyeegfKOQFSvjJ9TqZb9kIq/NkLoZ2D/HDvWsO093io&#10;zjgVWcl0wlibSyiqJWKaLkFP+HWJROxDwTxPUK3ZpD8AtzX0nPlhUrFjSSByG110qEdm6WbOfmcY&#10;JROGhxPGp9yhqBE8nYPUIvX7xbd6hmusa1W33idaILEh4ojvPZu36nEsEYlgpyoE+B4wWk5bXqAs&#10;t75Fj6FDccrSCoPmQnxTn/IHt4X2cm5hdin7iNa/oTDqeCsrNxf0AmH4DYKh5dSzFmnpIlkgseLe&#10;32QuHgrt18QqaZ88uOgX3W9CMR82nvkHHhsjc9dFYEzOyd9h9Nxv0WfW9zhSaNGJ5A6XpREufn/Z&#10;vSvHG4fcHZG1ho+tInm7q/7IX2TQZY5GtHWg4DBHt1fVzWHhDmqxHovKmEzw0lqIBQjAGcEtTwPy&#10;+F4fVmQ8hxNwNJ0C8sz70xfT8mfHXO9saCYYcPrK9ZKuttZ2GSfi3Q2643nvwy+g3QHpWljIlpP6&#10;TMvP61rIcw1ANkzhRW9AYn72ExEOq7AZpRhh4tQvH3joooxwGl78CBM4t1zi/Ac6R6nK3/oS58s7&#10;5PKVzb6YEQ2OePCHgfqdPsR2W9a6wl1l2NW2p8u1tYz6RK2FtHkzJ1bmS3s45vt/jPSMndIW3oDh&#10;2xIUvjN8a/5iFVycGw3iOl0U3wYpWGDSnVcVyaLWJXYCOPNLL/GJjzWI/DBdHmxJtN5NPtsaxLPU&#10;Ivv1rimykdnimFjDAM0nY/J2fhvrWsBFxGXSutYs0sOeciN5I5XuV6sNgD2ICP7rXuZE+goQxMC7&#10;3OCVIUNhE24zffyAMaKIbBPRwqrQpZElgsWNkpJAAFBZ1t5IB4a+ocNycQnsCmWUp/uj1e7THNGV&#10;qAe+IPh76cnO9AD7sPP7I48NBRHHvjEg5p+HbaOOvCebMFsMRb+3wma5x/Zw2jS+KsxVybV7+vez&#10;2DXqRc98dUQitDvLvcczC2M+NpAJ8UG3qr1+slxzC6UTx7IjdyYeUpCEV4jPbPz1wzryi3uFqQbK&#10;BuUEOIJyP0N+D6GrH8sdbYh3eN1qu+y9f9MaIYHwKG9puG8TocXYIz1HgFrWnEjEk8KtCnsd+RV6&#10;Gb/jKNr8jZT784Cz96v/ez73EM85i8eLvNjo4h3cH6XNFKETiryLi8qOdY9HrBsdC2d98dtKjduQ&#10;0X6uKSsEXPuXmDG0sRNZp+Dv1I+iPdMK2483XPVH31y7qkmaNMro4JOCBLHIwv9w8NeeTBUQbad+&#10;2qVp4XNVu7kon/9gYy/gBmwBFOyx41Vn32lrdj9fwZoot84PmmZpiFefKJhzoidX2Jz/vWiZoLVC&#10;t59zz84RnuKg3orCfp9+fUt0gZFyK9PT3dQ0aT0XgR307pOvTfztVLgY9eCgG0Q9U4DynG5IYEuF&#10;yXRR4bzLVpeb7+ef+/aJ+JtpMSBWXDaXpNQmlu4hn28DzRnDVa0q2bb7OsqCRVoi7oa0j244betZ&#10;WFuRbEv3tO2ch/NoqlR6IyVWrE7+RFYBJWzzaeHsEh5LewmIcoT8wDau1R7To35gfytZIQGmWExf&#10;gmmoul1bNuIHozGJiNcR1WanDt1v8Miptdl5DcmWXQ6E1XnQhO2PLXwZ65oSqa90ZeX/dvZp+t3p&#10;yV3tZ7ZC5k6PdjOH+HFDaqdQF0+MrKzdGvxqPKwdFYBKQmtbTyxfQ75T/gPZrkPwCt+WDGDFWrlX&#10;Y5yFfktk2WsqIb/OmeUxkVpsoU1IASRO9yfSA3Ty+OXlb140xz8MAUkkfKJCa+2bIcY3D/xfAx9k&#10;QMoNV78exRl9o2CK3yJsz3jnEQ5eTVHKvNl4AijGhYlEUuW9EuIMBoCEkuXYrINvn2pfcKCCEsUX&#10;fN7c+80Kmh4vcqtNxMvNcW0zLJlUEx8ZfQo+378vuWKzxYy+0mlkDm0k8AsPHT3Pv3u5KNrpzwSv&#10;ElyGihO+zwlkfag4I768ev+BznCpISAU92ZiQrvGE9/6LOUfiCAr+8FuiT/WksYYx1SKlxVjsDNE&#10;EtjwJxXVpzoS7XgtNFxnO7QXqqEQH4/1I/ZcA6FNz4h3bLGkSleWaETYbHQW1W2o1vf8Qw1H2+oR&#10;y3OFDrKnn9cDB3MrhES8ybB2wfPNBrqTbxKt30smcD/IMQZS/XnQHVhvVROl0tQ8ZgIVqPss4hZi&#10;B5DlxS4ts6ZWIJdoEsL4jYOO5EVnEPbkXtNesjTtLTRWb7nG9AB6xnWftEnD13vF5rqCofJYY46P&#10;WrHfBUfpVz2yCD/w0wSEiOT/A9lvwE+g+fyX3mZA7OebI4NF3zAJ0zkVmavPn4ZvQ5Cwb8JxdtV2&#10;9RHaFHG8fVjDkTHg7jAc13nVfLrQsDoRDv0NpMgvLjMZGgmn9c0qk7fDmk5pI58n4R7Pf0NTOx44&#10;RHoQ7jUGMkVzEaa7h9vv5E4xrpNPyfLz7OrnRzLplmoAPdShJZpGCMZvtcLlXUQcp1f1MXaaxVcN&#10;BovkaME/Nf2jZGOGeQ0xnGN7DS/VsEmVi4/wAMHrxGwvGOFhi6QwbmRz1PpY8OzdjJCoHkKlM70l&#10;uEOAjco9geizNi3ABLBVZ3I7uD6NXlr5jps3TrzVmHuoNw6vqCISqX2GdfuWgx78/Lc8vUlGX2W8&#10;W1X7cTJmGjiCfN05rDP+SWNd9y510JGrLVW1R7j2QIoKbmXacy4orXmVxxsyo6EtSTPvcGozy2bT&#10;lDh4CD/61fUOe1lysuE6pfTrSZ9/IC1YEzCk9XHI3FmP8nBiooVfvX5TYWsbWZJ3P5i+y53kXNE/&#10;qID0UBfvUjgbfgRWVTAEpbn1KgyJNFwPXOwanXTStUoJxjBipRNr6Xv68k+nulrXeut4xoxXMSsd&#10;owfuezRnPqlafdm5NW+aZhHX+EZwI7TXfbErQcbQoEb6d9n+PnmidriKBcpZQ5COpkLrlGfZaSnB&#10;mAbIF7znmnSsPc27T3A1hunpJszGDpwcXrxMoniUcmmxWcxyym8+3yv7ozpGiTW63+Skd9Ot15Vn&#10;OfDNe+EBsyY8K08J4gp9ncHeqeM/Ex/LpbjUFxk/asQHDWCthNWk3XW2uFR/u6CRVgxo+gM3lLD8&#10;u6KSpnFyOBYYkWdVn7nWxQEeVzEdv2wTvpavQ4p8Uxe1uHZgeCRPyUQGvVLJhVfqNonXNMHHTgFG&#10;gZuF2+pdccVh+aOjSA6KJFBgK/Y1+GACq6ytoX7q9TRU9HMFvdCLeIIyYZKbGTGP/BXYGX//a1Yw&#10;n/F8YNyDifg+wGVNU5is9XcVKrx7iegjF+rgEs8Fhc2gB+oXmnGSMH0p8z9AOdcCafLtZDf8kV6y&#10;GXq+zc41L3b2778d2KskmihWh2hyA5AyPf6XhfdMgw3shntvIIkG3AWvnI5iO7BvTw1v3xcgIn8e&#10;hlBNbCJwgLpq2QAF4QL0RRwhrmNTgz7WDd/dax+sZCqLDZUC3OWnrng5ujzdRyUGiQr4ItOPEn9P&#10;1wwzyieTW0kPVrFhvmLexrqJ7g0UBrkK5hfkhup4fBjsAjxw0j2J/wI1X4zp4rKXaINLwCeXdHuP&#10;OOBUIauU298+d9IkiqWqAT3v6+xlF5fKfhcFPRRxy5+O19yzLNxoYT5Z+F4bTsotUU0R72gwqjWG&#10;3OYvBuT7XooO/7QWd2jjO9QpO85pfkNFw8UoGMfoo/Ug12b0KmawIUnd9J15qivGYhkRFU2V1uwU&#10;67HNhJWSv0LDrz6SZQvQLS5693rHXq+N+X/RGvZm7i4Ogs9iO0+bbopdxezBBwK+MFzV+GGgVmDZ&#10;gTPuHeGkP5GM3o/G88u3hJSfPVzPHhMxs7sFRa0XMsT2YAnTar0ME8q1jCUD1J/MYmAdqDHGsBp9&#10;xaKj0Y/bdjXpKaMf1Jz9dEaonJ0l85IgSW+jZAgiAC1l9nrkb8Y4XIdRrBur75shGNh3q2E42kki&#10;Rg6SecitF10KmzECtFE+R4Kr8K8GVaE8CqL737mItvTQZL1kamMe16+KTQz5j8rMDFwwExCrDgP9&#10;dyXE2b2ASPT7ShNHhHaNpoSzoSytmRiUPjODW7Dl4dmSh0/lhcjWhBVePtXTb5YfMzpOI9yvSnXp&#10;Rey1rhwC5rJS6Epdnm2xqTUUnt3q2ZaA5gVBHwB5l4OPl0/gNe+7aKuE7ipE7vweWJ/OXtrmRShs&#10;LH78gGdG9UHuDwLQxdIjOQ6R8bjEzXdxtfVt+Gq8aMsrthTiJRZRntF+9A902XQ7XZFcDru9TXUA&#10;97dHfBqHEv3shj8D6F+sVNkEFE+KnVhXnczPqHgrWlcfXdIG6PDJTjtOSOTnWKQyAugDelO4xsq+&#10;1sLQ9rtqklok3gVTUbEYKwZT7MvI928JynjxjlVLNPtelkWKPml6/DuWCCg21N4ALzcM00a8jHtL&#10;kGdJIoG/U83EVGQFxOYsqYs8YeNmTIzP1BalPNO9+l5VoGjVH6lwiXyp1nLtbonrlO/tgIdOV6gT&#10;2/Gygkr0kncdf2HLIjb7BvA9+oov6Ldy4vbst3j06aqCQ5uZGPxYiq93xHal5mHkN9tuSLXlOF30&#10;R1vM+sy8h7iRxT2+skonSnxhOXqRoMU7RPJI05Rg3etHmX4RZhvgA6Kuh8rB9KS4lebhgGwLXDY7&#10;Im2/9uvoBklDiQ8uEk8XDLtgoDBSvFykcPyemtuxloaGGv7iOwtrqyMqoFB5TgzZFNdhA7NGH7NV&#10;OJsNu6yq/I7flMjspQIdpQyJzk7xK3no8gZIno79QOCZHHd9c1+KrEbHr36xtgeZ10tDHK/bflL/&#10;6ZUQI4V738GFP/B7PNII/bwrv5rJ2nA2LPP6snbC0MeNjfEj6Qillb6r8FSLkZk9eYcSj0jGqK7Y&#10;QD5yniZxQVSB8Yooay2Q99L+ag7UgDGe+eagpEvsNliHkyGxTlJQ08JoKOn1Dn4gtJzzyujjG0fO&#10;X49e1ofuDeIQi/lGROdb71zPcJvKOIZNUHE5furBxux0qY3zI1gL5Fe7/+zRCh/tbu/XsTe9YdNL&#10;3wBk/Qtw7/EL6lO5asXMre4qIWV8F2SPUlnWxLP8wvH+gVKyniD07zy+5jcNfBacKgAviyXvLqLJ&#10;2sKGTg6bF3aSFlSVIg/8FcoVQayAnGhfY5xfWsjZHw4IGGLTeGWBniks5C/FHnBxoh24NpEm7k0I&#10;yizXmTilbGwADFWLGyx7E4r+Gv0rkEtd5uUbOwltVX6BfyA7sgdg/xhpVBbetB1u9PWFfoetvrWU&#10;s4JZUN/YVO7rDRlqDQypvUJrt4E+3w8mWZoe+XmYWlR4Qlqj+eIR5xIEBiLcnYUeWUVmw3Lnst4b&#10;vurYIXExgmZKCAmNSc5H81zj5Npx7743qcryXZZyyzJ8ZcTOyMLsKxbc+w900HHqdP/ZTDw5BlBq&#10;0j3d16fnBp++YEF5q6HFOT5dFmAA0ZbA5xDNUxnyp/Tk1Q5bntFDoQ/uByhy9Fr8zI15XX9/n10Y&#10;jW15l488heDoH1RK2FHVbv27rG7YEMnMUnRxhWlXg5vRvtfVWPc5Z7dqNNtco/vr0XLP5xLJeOQ6&#10;i1nBwWOxGpHiC4dr10MP6OG0mnsxFwkSsaVfb47L0t+UfQRf7OvfYpc0fA/uYuqaALtUQ2UrUgJl&#10;ebRDEm3foOdJvnRvxPRR9Qq7ZxFiugoWXOXTsWbhbYYIrS8whphK61wtGsJLX9mGnjQsg6WXK2zC&#10;iMVksF583mLrnF2MKvFm2mOXk/Fg7yATk6TCyU5CUX3jbHQZnwkBR+r3crPSHbgJN3x5XTGF/O3z&#10;LPMP2Pkf6KtClrcOJBU9xbnsfueMs0zBP26dVBj7fmuUTKcrtu3RWrEJbFyFJf1rdmPf7exfp75J&#10;f7vNF0KaGH1tGkEIpyNO7jcxENPzZQZn6PL7nEy3SphnbCgCvSRJRemsQN+hw/EPRAy3/VyzJ9BD&#10;U8KZrXeGWbrgzSJbjxB6R7DJ1x3ZKjBJbc6Y3Ece155cMLe0AnXiEiU+/wsot6z5y8Lr8r+2xdBW&#10;pi8MZqoDFfMOcz4Lan10KWE9yMJQcHuigiUbV6sMjwT13+9gBTVOFDZmaOnPbCBeByEF0xwV0E9z&#10;i9dRtQ73PA4QmdeQyfrIxvOjszMS9OB2dB9YcfejezgHpmXIU2tHQ5ubjOjJqT8SVEnChImpBlQE&#10;56xrCj5MO8LEv+pYsy725UHIS12/v7nJAxGQCfio4A3Tni9xb4aLo+Pb4tRx3GVtwaW/l/cl8h/C&#10;lnloNYD7yyXF0DuIW6KbKXvr+ZV4CJBpukTreGizgkCg3TC+YdJuXp/pZdxU9B7bR6JC0qQZ5yU2&#10;2zRnXNzZW22vpNhlmU2FjKZtXDIVd+3IF/KFcS+ek9O/x1E4ssXSn6CHJFIxqw92YVMzaRaV/NYP&#10;iuxrE48ZVOIz4I76c04iqKCwe7Cyrm7fTUf9R9aLGwNPjAbKdn+q5+iQ2xwhxx6i3vlD1ocsDZ4t&#10;42d99dkn97NkiIwQOMRXnYm4a/7WSE5UL84SEs7s/4RufWu3Dxs80jw8tjxfj2IOk2H3x9uxx+n7&#10;RT6tUHOoNYiZqPL3htdt1u2Cf6wT06ij6pU83cBGpuEHNzRRTCfMK1/o5oCLmge5oyqJ9pjQ/USt&#10;zW03sYc3wpwh1Z91X0hHPF2++M46fOiZAiVLXCh2tDIKkyN8388a7ziVWH7S0eICM3sF7vErqzb8&#10;bjgkBk2Hu6/7upyhDluaUjPg3MP6FllQmEXkvOtgU6zw6ZgZFZ00K7+ZmhKFXhlsWOdiMhWwdRXq&#10;U77T/EG4kGmqWO5hRrfwwitW8YJ9tq99ZjnomfH7HsdOovfWd1VZQ+DzPXsmg/rJ41qjqfNnxLzk&#10;mC9NNk7HGv7qtpL/WMBkVHbciB+Aai3n77FiYXVVLyv9uWMr34rSPktUduXC68PGAauu1REVVLm4&#10;YY8hN7Kt7ntlXqXmG8E0hugqLiNnf/6awwdqlin5W755wZNa8I2+gGIeLl6LEV3q3TyhEu3Zx/yw&#10;tO6o9uOu76zMT+eUvAU6b65hQUPExaL8Ezqr9ge8zd9W8FdPYcKRsNsTbdXrtvW7Z9afz8h7Yy1l&#10;ROcTmRNf8eTxsQfO0cuEr/dfHQ12EA7R5NPkp+uNETbnpSu9tUcXgY7LPAYoO3HdPM7puWXZPiGQ&#10;RdM9hzwiQpKqEab4JjXCkSldHbOL2Q1zvLkRF7t4hFB3qjBsQbnZx0q+L0lWf72oVKO7qqU68EmM&#10;2mZY2a1DXXf1gKi5rkvDdegLuayLe1Ys/JnuqhXFF0TTuh/Y86K7+n0/0IcvLDfjcTpkO5z+avkH&#10;FCmjcvp9rk3z69YyrORUXopVXbQLVZf19cM32dR5YcttUtAJmycKNcYrECaEQw9xuk6gLpu3xPda&#10;OKqH64urB+Rm35ccUmYRkE1XWLTf4TUIRD1+tE7DE9U0Co4tfzSlDi+vb4pGz5GDEVsFUYN4FfmN&#10;8h1Jyo4fz1xUQ5YYpL5ntHzHEhMLrQPpoWfqoR5ctP9AHh9c4YmSXqWLnU+9LwaAkr7PhIuhgQPl&#10;ylrWnzm+XSlRN99y92fhs3oIxVreyZRwgGRn5xpv46CJ0IPrgwAHaayHFFK46FRHFkZQoAi+B0j9&#10;7FJwdMiNoAslfxX/N/iBfap2y7sB4kATHKJ7AC8Xm2xOXNS+jcoplSssc6zcXuQLTq/Nix7KBxkk&#10;2WZHtKI4AWGmdPwQjjuhH4zNQXeE1ViK0+pifZmMPlHiR2ipB1zJd/WeE/Cy+q93n8aDATIEOc8e&#10;eTTWhk2i2YDWvjG2OEUr/YswquB3JV59LpQYkrh//U9E7hDHRNEW0UmLcoCO84DppmZ53Ld3KsyV&#10;dcEcfFYhYjuYzS9aYVwYi0yDRkc7eJSvL0fBauXknigS9mGaG9U0k5cOC9FuF4UK+ZKMsl/znlB/&#10;lKChgc/Toy99KMwfDQhSDuzZYqZzTru9LotQVkEXyIoC8gVqRYd7HLg6qKNao+3pi3dLLWktPCiN&#10;h03wckWOrQWSjza8idhO3py7+/lvr84/6Rtod4LiPHtdw6WsxpoE8HGvt6X4F92v5mp/SgWmnmvW&#10;+3w8Cl2xdyVVQJ/s2DvGUM5fJujBniIFfxuI5LkTUDDRRu/PTsHcOThYTRzcFxzK6UVRYYoNrt1X&#10;FV9WPxPhiZXQ+FkFUZF9j8hMJAbM9argkUh4iz/5yDLhjXW3c2mDqasfxr7e78+CDYODJTgG3zuA&#10;WhUKuY9ZYF+7Hn/6tXcQFBY1yDdGgBj5eRK2pxd0XGe0Wx7C52iKv2KsiZm/1ea1RtMwISq4YKYV&#10;HikRnYib45sJB3hcsFlvwyHFetMfm1ydizOvh+TVTJazbrVCQxzMM17Wxh7iO+eASB/1KXvdpk/P&#10;fybFdHUZuMzS444z+NlZ3lp144pjFrGNNmBdnV5kZfoMoSOTuP+qnalmUF75gpfsTsnyx14rxgPb&#10;o4yt1fZ5TcpQp9deAd7ohF5mT2elUiVXC9yBDuMzLKQCVlXvOGK8yOHPGSNHXHeVtXjeuHP1AP1s&#10;/tl3ANic7uc39shEam3JOZIzXPAmQeoJULbAqZJ0yF9R5xvNvlegDaZUOxt9Hpx4Xffw0KxeloTt&#10;UZTB9yGeS5Y2laAIcwDi5/eL21RxZt4p0cFZmyyOsxIqsxq8XP4X3i11hndoE2TWHPS19bQYzHRB&#10;SR8K/uogjgxTMhJqsBh4fP34+n1mEoeI1MnZLoXXtfJ4a4OWT7C5A54Y7rYEjWZ3/K9Txex1l7rE&#10;UGz6qSHYtHhAMVYmP73gS+0U5wVdk+L4lWjDfXY88g9w337vbds+IcCzUsd2Nu6PC/fLypG+pgs4&#10;yFz1L5nm0RjFNP41/tPZB9tDazbaV/9L+DNAoaOj8wMPQkJLaMLUeXSOcqPy/kw89wHQv+8kwMAN&#10;lpdgwo3VOSxHzGWQ/AONj7J+8R/94C/WooU5xWtr0fitjx1HenbiTkMePw52AmH9VsAE5gHC/F8u&#10;O6+PkXUUmXDcZxJcerWxT8sCSrzvI02zxnC8rspgv8dMpESOv1bdREyl+S3YV919j+0H5J785TS0&#10;3HfVjQ2MTGhH8VuIosdDx6JkuDltXpW+n+3yozSQJChkY6QVBuuIFTtkI3BYJ3yqQG/JwdxXLG36&#10;kMDfIUdrI5Z1P190ZVQZF3VYzHIfrGSXK5b62TUkuXYsOtIKeDDFwLGCtaQsn2Yl46jkutA9Pg77&#10;AC3X/DEQdyV9r4dN3IHxwH6pFTavX7v11eDdb8qjw6bvQvfDoFeIJ53M22VntYG3lTIPoGImrDsp&#10;t8kvEuLpkz/e/ZCkZeWOLdK4wCIdffl1NlW+U6pCzC96/2aM17GPzj5w0nLa1JQDz8213cvmpALX&#10;MfT+Vg+OigfVH7hFWAcRBAov9FY/NWYlAOA712WvvX5N+6alzabPrWQNmrzzBPCrdfuXFd90jIro&#10;N5MEmA4eTOT0LsBqhqD1WvhzE9uzJ6Yk7/rjhbhX2O+jFzLVTHtbvm1G2U7Lz/L+6GfYIFE3MVhY&#10;MRJr+83GycWtEQp+sNs6rCU06rrOvaPeZZlI3zzk0r/PPEpX5ysv0ZS6QkGu9gz0t+RDT/2i4du6&#10;Y0kynNzdrnwT8xkSJD28apSA31yYrxBWzPxMhg05G9mXHNlIjMZdOc+5UmqvyazqLtAU5HKmuFfB&#10;pIKXSH7I5Flio9KmQ//8XGxkYGIqMhzwu0oQIHcJLorhHYg1I9GJXGl5T7zudBZurh0GrDdeXF1f&#10;o3UcDx3zF8iaSEr9b5oT6btmVuqwqFw8X5g5wJ4mrdPKCmrTl++w1lUBwIR3x9smPzpjIh7Rh4ng&#10;I6enOeSv3uXZJJm7/vZXOLKzk6BaC5K3pWPFUCHVMkm1sNZZ7HBu6lUBaU+mUpM4bd7EK6DLJTux&#10;4eTAuqeuz6Qvb9bscDboyqV2XysOWF5XYaFvHeyjxWvI8M81tZ9LgQe5s9pnPbT/wXmAkAEhSBxh&#10;IP2I2VEM1019QU5UJCf2vn/mwSj+nGTH32V/OSepf8C35iYCN8BnPSdaEqlWDpIgJcS07TuRYQww&#10;IEt7BmtARBDS8so5b5m10TgePAVD37M/RPAB/uyKDDu3TZJm4DVhHPtrEfm4J+H2yc6eqSkVQvRm&#10;WrfmKWR/ZMJlZ5hk8L5DOlhpiRN0/DCN1t4CEfD3PP9APHo/R9km6ibPFtzjfqtbHFvh8Oi438H6&#10;ovk5kr92y6JeKuCtInkxsggjn0cSjaKb8Nu1axNtL0r1lxSrezFwP7MfMjwLY83CKtfS2tznJUJJ&#10;AHNXHv0uQMctX4tdtZYG/GbuNNN/sqMR5qchw8BXYaZw3O0o6E2zh/dBkv5+wioD3T8+FC3OEu11&#10;J+3dFQBdV2uDvWiuT2Kltu4qIA2KWL2+1fWYTE5uqJLgjBAxxknpx2P6rBcEaOHTxPPJPRd+4So0&#10;L5yZbynnA/GN7M629u7Hfic7VoLL6bZSdF3eXOjxIfmZT6qjBEHajwpcYL88qfnYQoHiqBpw8ISr&#10;p/1mJqUKphoItLmEV++7b/10s7Ows1B3U4JOn+6aGM7mFG0IkY2CUEUJfUvc2M48XKSMeMwZK4Zb&#10;H+mEBGljFgEx4Lb317j6lcquxJc7sg1uzIis7dg40N9MHoUPUkqoYXMfLjdTRplL7+XeaGFMJrSO&#10;S4SMK4UBW+I7w/W7xdu16EOjzGN0YkYLBKcz3230Ku7IFggHGP8DwS/y0VPN6JP7UlHuXC+IsVhe&#10;CwI8PwNeBieyTjkq3HWdlaFgHaeqfw5fLo5T1/XyxN5oZhiuO2nc6H6wGBvz1XAG2oIBWQ5jAsvi&#10;ezZoXYXwpstF2diipuNWeGhtspu63fl6XOEOm2ylC7pXPDFZhoIYxrVVeNW9fdcemHtnbjYboJOa&#10;rpE5GB5al+ymdWf+8cLYnw2nRuBat+Zx3ohto5/BNT+8/hV6DRCh+agM/QpnHxzGHne+qjmyAw4o&#10;wr/CZGveeBgOLCkga43FylrSwAu8RJ/qcu+sgH0tYlrCQlGV9X+NALkCICyDtJf3SH3cl9RebumY&#10;txTGRT9vMhx9mAptrG1f4IJvItAe0QgBX6D96iM7OnPzxUdgDYTaYXg6fAg6WH2u1Py/21S7M18v&#10;YLovQs82Xqh16753Q322bWwra0HY6Df9A1kA2LX98YcqN3TfpoFPrud/p+4QoQZN4EUgVwjDqXSF&#10;A7/6NG0mxoqLZG18AKpWaN2934Z2QFchofpNozrAr+wCNeXy+ZwHOnHpbBsf8u4Q8Plr8ZL/fqDX&#10;1LdserdV4+Um652zcWfgBQEG/fy67+GMFXiT4F7ocazBQiTdTmMb8Cqh8w0skevom9w73e279TOy&#10;DCTMLbqcgtiea/Mf6NCo8mYH+Lm8h9JPFPHdhg7teAvpfxaQ3FvojvNpJCABbmcS/7s9q4Qmikfi&#10;f7aR3F57dPOwc0+qGal5DN2Hn45rK+Tl/Gcc7Q/FHi0PTjts8Nqjzi3TMV3PADO10WFggFEmQ4U6&#10;LdgB1xek4yUmuNA2aEyJTZSflhIxt4bLnYIXBKfYU0Hc5f4r62RFJ8sIi/ivms5OUVTIzbfh/9lK&#10;9FX59v1l3z22ZqTuMeU5XNLgJv9/XY5R56/4ALcgMcV1GvsGLcwe5Z0raPi/Dv+B5pPh5zP/QHSk&#10;mfPJFmhD9Oei4A5Sm+lAwFzfoydbWR68wEdhWiVL/0CjTvfuOrQozUY/hes3kboH7sn/XdY+3wA/&#10;H4OvMBapE4pEzys1we90D/6BhiSBNxcGreNq/wmMnDafvArHf1Yufad5jPaNvtvQeCj2Asogyj2c&#10;cUDF2Nxkuv7/ymPBZ8AAazyUemVehv/XQjbSTSn9AngMK2DkSv+7hPRBG7BwexO4vwSAM9V1tpAU&#10;nQDe/P+mo8Hd/n8XmR4atfpfAtZhL4jA+vDfDXtB4HVH7a3t18PgBQr4shpgF0F9ipre/2t4DD3b&#10;fKk2mPFQ4wrfztw0SGgCDtssjqHnmphPUm81I603ZXmobsOG6VTYIMYB0ybDbw5L0/1ngYqdaEiu&#10;YWPfYjRQ+MEgNRd49YBtwxf0wIvRl7l3ji7/QJzrD/a8YVxQe66toumtPfMItDvcAQiniMaf8ycC&#10;/Lqew/zFafRiMto7+14F0ItMBT6wjbfTChDrjK4FtaYy/gHJNVKmPdjKgqvNgyLaIxZhjGr0g13z&#10;RzUCsJFO+HGJ6eHEMvG9bzWvsCZgJrDrt9AG34B1IMCeewcMIvjvpYWmJ/A8BQ5wx3Pg6D/Q30uW&#10;q+MHboAU2X47FY2KCw+tT615aIRvh6LFFB5aRgG+kB+AgNH/lfT/Z1r2MYChLIY3yN2fQK+nzDW3&#10;EVz0y9YzV6vHuGgxuatVYLH4Xzf/dZ8GXci86AL6yafefhABEGJVtjj/NVP3UM+HzgJoaNp/Kl75&#10;BEb/JTOLH6b6774cI62BrybnwnkhoTntQ28ZaFETWBEbUtseavDQ5Fn23OBVu04WUZT1fwd/8hdB&#10;Gy/aF7jhLqXIRZhbDwWxE18Weq4B/d9C4rQDFINyu8kbyFm/OhPmKTO6FdiU97CHy96XInGSgbfT&#10;GhV8936hgOYsF/gHCNM33aOey3TtPxMGH9o7XbWzmx7amx4LbBofuaA+A6uhv7mcLL+9uUsjWhtu&#10;Z/gP5I3WGd4IXk5Xy6cATzO7m857Nva73QBTfOFu+6zCTVTzOTATy+R34bXlLuiazHyWq0RANuOB&#10;I20JIaFq+19zih4cWgA+Qm5Tak+3/XxMD6Ly6v9PaD1k2yNfGYqv2AMmrtv0MVYpXqbvMsQD7FgP&#10;DG+p3EJ5NL0r2mPIccQn1yXnz+V3Oj3g0H296UjM8gLxzcf2DNfuGNiTtfDQaaoJINs8DxxjpY4s&#10;hE03BU46/v/hDKmJzJXCbYn2OqDJgZsZnnjZdWTCEVjfRutq/yO8UtkfFrDkMO8OPWHfdJP3oQMG&#10;wCzDdKEcvt0Kv54Cf6zv/fT3H+g427jCO4uetRH9447OdOF1FNQf/HDBSuHZvapCdcvvmporlO98&#10;23Xg8flo8SIVepytcNUI3a6Gr0g1KW+H8QHDTVw19VCygvZj2WIV0L3Zsj1Hn1SosfzIFZ80Fq/a&#10;8Gi3C4y+HADU2/ClvUCA1mvxf39utJ3K+hcBN3QlvFLbofoJ4Jj+/Ppm3mx/q0C8rp+crm9XFayo&#10;R1wm3mfIZXbIDvQWLcy5/VvtbkePmY0XYxWfC+q04dFr276dA5yLGaa4v/jfOVWhgg1fYuCj2nAm&#10;fAp5RyvfnvECyQkvMx1polu0CJOSPGDdAgPnJpht/iZEl7PGcYufBV1WyL3ww1dZPHnE9eEKLWe6&#10;Lffw5wblUzzjfL8fy0xfm9pZ+Jt+pX//fnb0tHJbxuUwREgUwbpF0XBGAaldHCMmHeFZ1dTEGhaB&#10;gNwF80cIBURRY5jo2ozi/4rM5uaz9bJlbVhH1YLaFY1RbmGyI5JZ0rdhPCqjkKwxDIm1GODbtBxI&#10;cC4pquUWrySBA1NYQ/iOI0CGbMDlGL6utq/iwrBZRdVhfEqxEr/ChMOUb9UxtyImFPJeH0uEWkdM&#10;uMlbSmamWBJcHsp0ckR37tnpzzzRWY9R7LJRM2z+/nXUyTfpyImyaI8pJvaZjEUtWqXzg4LWKL/d&#10;lduPjKWTR1b9SwMlPAkVw96Lwji4n9k2dK3SxB+y7tv25YRIn/XkFzx7pNM2eVi7M3WUXmTx9Ve8&#10;hKPJWsQk92ADSd54vcYMw21YUiBFOS5pKmkqABMI1Tw1uG6uQyJ3knlvPgJLugMLNPH96KbEAVRU&#10;S38rHpK6MYZVLfAhzJnJQyYzZcqozXCk951S6hQVeqdTaJsUU2YNFho62kB6cKrCwsVK+Sd9Ioim&#10;RGwRUSmeC4Px9rkIy46Iqy9aB+m3KSHCvbL3VXFJMVh3EY/Xcpek3wKi6v19pFi7OkS5NnS/FsS6&#10;7YU6SJI2pgJtn/Dc5AoWbJWa2OkmaebpCTx+3jgYcizx0j88NUsLVqA/GYNiYKpiDIrbSkPavW38&#10;5pGIe4+nSfOtBl0PvdtRp45DTYJtw51NeXh9Cbte5eME0g2TouSUxw/lpWuOZf1LcvbII72nw50z&#10;bd9XbSMyLGU5S/Z6VPFwswtEeC5qF88jUFuBdAoqw1y2GHN5I2ysYmwE72u1SJ+q5YsIHUsQ5WTz&#10;5fyQ9SDwxfThZxXKwqVWVB5H9gbhuCgh+VSYNTd8J0CQhOcKSFuMX0mpCHWfPKwamVe2/XQqIFL3&#10;vNdhwmPco5Da5YtakHUEyjoMZMiaNwoB1frbHk5HjGGCLf7LhoGIDQUP5YcjNBA4VJCcNISnm8QT&#10;oEFmjDiYANZyyteO/EOVYZpiUG3t4q3mhkXcI5BwmK3Qdf4w6DXQU57oGGZwDx1glMBlCD7AemtB&#10;TUCV94SM3cCCMD6F3WEG8vhMQyDjhQOnZs0NA72vTfAdXw58XpwVJj2dLLQrgZGHO6khT8SKMfk8&#10;WEXM9r8CHfMI37WoBNAJzE5Y0w8fRwSSupWGihdFYersK9pxL8iwBfzNejRMVXS9na7RAjX8IB48&#10;UHDUf50rmIeJui6I35UQrw1hyxsYhdggHmeBtttYFJURfBJdQrsKvWxqimrlDORxYbhUWWbL8cuf&#10;YbiG2FRiNTLCYSBFNlxF049TqaFixQD7L7moAKvBTda/uBCVDAFlZSqKaNpgfnaR6NAMVta9Lnw+&#10;DHpj93gtXnTMJ+sRFpAswYxYC3oi66dpDRzCqhl++QomdA88lM1yzA+woaMtxvIkVpgtMGyYpLRj&#10;KgLQDOzzMJDzXROkqb/gNIynByQCyVSECZKmAuP6KLAoP5VRaqRT4sj+2Z02bGEomD1jYTrobazd&#10;nZ5+DS2lzW6molWrawyWEN+g+KfMZjH2xDx8F5Hi1T8YaCYT8kxY7WPmzYV45GQqT2uqI2pWKhjr&#10;pOD90o2tuWlvmbExMwntOrOL/vPfKKGArS+Rha85Q/qVsAaGpcrjJAudbuSLP2YvL1sQkZ4ewVIp&#10;Xr84y11c8SmpqCtWKDDIO+2tfvbnbWY2AKEbGyXtxQhlErzMyrsUclvb78iKFIB+B070z3i0RCpS&#10;5iIm+nUcOs5HtzjU0M9aqn8z/VipjT2rAW9wCOhNHtd9yw2/ExuTXfiprn+RtRfx8dhC6s3zPTbq&#10;kt39QJBpbLPWaLiH+K0dgQczvwzF9zq6bC2VpYZNBnJmf3tpuZmjN3XQahW7Fy+UaONjoy0keU18&#10;NHJL9hrIybmHCTBtYgL1kIKjdj30HFPE97/6Vqmba0b5h+yBqusOZWkcrHGy7PjFmmrKt2MRq/Go&#10;XtmqYtP9J9RKhbUBRs+odGpG7cZDe6hLJL5Blu4kTHqMENA6UaXgDFEbdFPmaUF91Rq/pmE3SDie&#10;ZDXAnXpByQAARPzSKoWPQYiNc0+N5pEVkFLBI+ZvA61f54l4eu0aQj1oIlU7Cxs52izZ3xK4GLpJ&#10;064+tpADbeBQbQWzGShZZJrSGKbHw1gBRWj8nhmPBYcPHTnL+hsRDwefFRG7LJPu9kbFDJkDcqp4&#10;PDa3usTf31y0pNlqDuSeY8V5vgIqH4TJ/lC8o+b+O78syCRtL0Kmnh9O5LKcjH4e/nH7IB74GOZH&#10;64+RYxOMOeLz3SH/3uqUsl1kqCy9Xg8zSW84CixQTtCb45eZhFtR8H76pi40sEPoitjKtxBvKmg2&#10;lmO2nYvHZSCIqptUI3VbECVqb7aal1gPW6+LpAbUNieyQxirRl/o3Qz0r7evS5ExVzgA+peatjVD&#10;hctYzB+bbEeZXhXNz3pH2bsjX6ubTb59AmxPv4oYo8ohS5j7B1UJy1pC5r5geLnu9FacGFjubMOd&#10;M+tTIfhXLRlp3FgV6fxwUpuZvV8AKq+P+cVqlO+pSRBDkHFF/tnfQjnQBbbNTLkDUAtqN2nN5/rj&#10;yEqC5di7qQNzYwbwUwZO8TNM8RYiQs7k5pCMdQzaUeaxRecSXAw1ZWIL/WQ0o0KrjFORoVTfAI1n&#10;U+/6aOF05c+myuVB5oaJL+8IOPCqXS4h1Gct9rN7Tpdp/m9tczMsf2e65wSvkH1f+yjekhdK9SiQ&#10;CY3NHpJzrfb2m1P7+jp8hEj4mHL3UE9U/mbGPXjhN/j2aTYJZR6Q2l7n/2V3ZTovzuun9UKSsXgR&#10;R/4X/LK0keDtht6TCiP+4wjyOeszg3Ww0OHZVhwZ+FsbAL5W/ij0M2EdnRpm783ImW46EK3GCY98&#10;94lz5YIa+u0f6KAY+ocMekE5+gcgFGm4vXc6DsD2VYn5cRo3fxOi9pqIMuJ54uhlxbEQ2cCu4TOY&#10;b9zy24I4EJ7VBxzvy2F3gQZNSTPOq3GqDD3W0hFY6tRUbkKciqnUzLWQX2OFUdbo6KiTFIe296gK&#10;Le8ik9cjDHQdUfia/CWV7vwhGVff0gdBi8Mdu/zempx5EyWHV3FPZDefYGtljnwu97IOq58/QiLZ&#10;Wn/GZvbHvs112IZyeR+OTQrT19gX2CW70oS+rcwo/ZHk6C0+WzJmZ6i53yDwzMB6IJmkl4lWgK7Z&#10;k7/JBp61vNTlQJ7QsumQVWsHWvu8UVYvPJv/XCqucsmDgG/HPnmm7lCxS+/udU7v3iB+sXID0/6h&#10;iRR7H3VJBIgbN6tCWhN6aqp/V/IP9CqbUlOhTV7uW6vCpL4NemnhHmbUjWTEjYRGe9Pc29dgBQ3k&#10;94k+D8O/Cr9R5Z3onu9uLq8r/63x62WsdjRrca//sOfqDE1F/SjV7vtMFvQX+x+4mCEqSrZja52y&#10;qqAKPtXmlmlRAxexuq4ee6qb+jMqOZDFcsXfSuM7uqaqeocZNwK6NnXwnt1xKKQrfzfIEkC+fie6&#10;EYs2+6vJ5lfVsmftHWuqNs1Zp42d9aGauPBv8K2ejhO7yrN+gPOGmedFpqVdE60+sVn/6VPXpnho&#10;VYVF13wXzG0gf0+ZiSSOZPZE7Gf6qUTcVlRabkOFXO8MBXmp5QeE/DUFrgXJblTiVFlQDG+M5MZT&#10;N2N4tE991XZZBN9ffPK1wtPYnuy/sdrgQ+XgmethNGmh/Km44GQHEBgC/iNjv9atHjCbB9YzPckd&#10;PIXf3/f9rQamLc7oFNV8zExtMcPd+2wmzuFa7ATkOnSkjdBbw5huK37ttfTAnVmY1vMjrVZMYZus&#10;q4pdVTkxwLjmiAti44jUSP1tR0kjvlr0suUEK0gQ0wNboHFg8yJnqOlTMKYGATWtRV0AHjboYBwJ&#10;q1XHTLoo2HhgW2JnMzUnh6ZmwYiGBd1Fz3d1cj1jSaMeqY2Wv6gz04+PWEsmHZ+pgF1029jrCbz1&#10;Vb4mz1b+hnET4iyCCFWYzm4et2htSmTqG3jBguUMOK11ubxlVaJqg8KJZnt4PW5JSLqQLvmWhp/N&#10;bxx/vxTX7130OlauG1y3Np7mdxB2ID9lagta7J7Fv4+PYs/86sFBCdGPs+9PsvZ8aXBDO82/2RAS&#10;1+vZ0BpbgOeJqcaJC+5St71qxppjTm6Ik3GJb5IGvxfRGJuJdV3QaovWqkmyiuTKsbYILFlExF25&#10;wWz4O1TQhhTzRI97zGBvfd8lw/gjuwZPPy15g/ONZ/jtMyAdPwxoYhk+rota0AfeongTyA4ipk7j&#10;uaGnHJnoWyC0pivbVPGzCvZM0kb0Y4TqiSu3bxQUfyKtW6CBHCXz6rv4jGYezgefeyB5NVlHSD8v&#10;zzzB9fJ7pmv6U+3rQ+VpHiUjOzvJdUgYXi6id2PwKU6vkOB2uemP03d61+OG4SLflqUkbLCwImZ4&#10;3mZ7uK1RXlLV7rdzMWC+a8KN1orWtLe6N+C9GD/imwGKx03iq5uQTCGbKhzVni4aen+bM+2NNWp6&#10;QhM9/v1699BQpeTG9+nkxpd/oFIiC1ykKo9xVFX57u1ojE1tU2QOy5YUr+ShZIbg0l5UaA/cVoXp&#10;kPxcgep7p0NkRHAvHCsMNeGke6f4+fAbzcSbHbx94wnvn7/spe2u+FplPJ/+FgI4nec95OtySYO/&#10;xle58jEEfwGk9GPJgOH5aYgof8meIbLYdfjVPpk1A/eG5X0W9T6fMdf3NSPCNypRs4a/9V0PeM55&#10;jqebG50Mr+UpkvakFWggHy5HBR9sX+V5AA6e/2ZPSCLpVY2o2vajl2oawXrLa0YquIcvW+csGs4f&#10;O62JuLoZ23xjmbGaIPMQJGF4htXIiuslHlIp7VYxVNj8vrvU2gG8hS/8UcRvzJRxU6pn7VDVtrX/&#10;os59t0ma5AbVHsGPF9OK0NcBd3uBoIpjJz4sXbFB83Lrp2Um8G5zdK+J2OuXUW4Muo+Cdnyw6C8I&#10;mTem6kUIufaUlnifpJLpbJp0v5EcNi5ptsRZUKoNCh2mZS+/xMqcbjIlLZ/8yVRTV9/oHXEaFLhB&#10;cCSeEKGtnW9R0expZJD6mIDJHO/A2f75L4pkr9uPE0uLkMLfs1lBvSCxn+35ltDQy9nsT3ZCJnmJ&#10;z9r5U7Nn7a49XcUzfDalqh2szvE3VmlXA0iHhZgGL8U4/Qm57Ec85OuG2Vk3GttjSutX4sx9KiW/&#10;fv/M65sAHoxNzx6sdE1qKBoo2B12I6WHYROpPTnyL24OqHx0FH+19QKTeDmqBW9fz/GFUrjPi1gv&#10;OcZEQKQcHZ7HFUrW2doS0Qft12h8/3fjuteWWiGnG/kaFZ9XLQ5toULXpXqsf8F1KE/juYytusVv&#10;I4/M6n38Luhh3mRlukaU9sPT9z4hYmsatT/5IsCG1t+lhmfnT47q59tqP9t2u/X64BPhHcja2055&#10;b4V668SJ9UXgUPELQSJeNn7ZoMbLibbDJs3SsuMYyqupSVqTPnuXHyVypw6RHykeegpoO3RWBfc4&#10;6yL8/4HCXiHOfO4bGz48ewy6xdhhn6obXvlaR3nomDlckxIhyAJy778Qzwk2tUHdZhT6WjTqgmLE&#10;C4r2EclX75Nf/gq0vCsi9hTjSKwb46dzXHy/uHxw7mNywxxt7En6nNLEpKZpP1hi2IU82QtNM21e&#10;0xI/XJeMdfyM23uRb4I+sX3t+zwx8SLEUWdA55Eq8TIdK+4TSEsa5Jl9cLD09JFDTirXjzhWq98H&#10;xPzFOTDq/Ki8eBNjp29MmD9hjvLrwTKhrC8nd897Xr/yQ10ea0rkTShsQ3TBYUf0K7KvBCytY2U3&#10;mcGmu5IKJrOLYmxNq1uNKReRAfJMsY76OOpdfMgvuhWhFqWGK6LJqOQvvRI4JotjWmEmql/i5Qx/&#10;ndLn8+exPWriYG7vbZPYvZ3W/OumQ/I9YJJcY2SUp+ZiGEsddZgR5dbDuvajllDTPps/f+7V2vPJ&#10;KPnd0UZ++rriRf8qyL7od0rCHt/0C/oVQ6zY5T7pG7R2AFn/QN7eyQukSIg1mEcnZvsfqNKImrxg&#10;PrL0uzyfdGA3/KkY8a78S0KuSOWof6DBsEr+w7qWLwjvdXNeLG5cUnVL/RGYZIENpKn8MR0Spuqm&#10;nOuBRYe8yJpQILW8zJIO6mFCsgWiNtxfBT6lDlArl0nXBnwzQVoNjSNmVJLYIxAUkrUdFu1Bc3qZ&#10;9a6J1AIR/rsgNS1aEZQGhGK0X6mlaB5dZz0WwJeQQ+UuKSFAMSTLMfXsoreAww9u/gz7giIHLiu4&#10;SaEswLnKGwaJNt2zt00deBY3fVt6mC/0Kcb+7RzR4HnAQe1DEPFedogaz/VAzcVzhstQynP7CGUk&#10;c5XcJz9zTDJf0l3J+ZmfyqKjfEFJ54XDOpiRtiV6DfJ9Ksn9Tlrk5qtnbyvj9G1vVU/SKmtR+Yf5&#10;rKD5kj2KdzzfjYKmk7alakmkbleH3uBu9mGWBMfIYCcNiNkx3qm66Vq4DH7dwGuz14XojzHscLAD&#10;b9IzGoslu1zCTvHHGqzMuyNXVEvJZTqFtjKUa626YdI646q3BqT6uM/QMbNIX99OIJnQl/rxiI5n&#10;1Ue06VetH01R8/NAfqFeAG8Gw9PzyA5ZCndwIXDpLPRPL7XxxGVCBZe/ViF8rlMXdrt1tQcjN0j/&#10;IoMNzFhUMFouNQVZBaQ6quzq4VxLxNBAMKryl9u6njlPCvxKQ5J3KeO9s7AeWZkJf3S4DKrbco6S&#10;RrJPh6ly3STI8ZEb4mftgB8dEpmjlLMihCV4lRexe/RumZtd3EFoZrEdPJib1lOt4LjTbH+/p3d8&#10;G51vcPoW2FyTnWOW5c84a8UQESsituxL/Z9Rceboxcg29Y/g4AoCX5bD+uedWRXxDB8kz6M1Djhy&#10;ylTARsEaJo0kxkHxVMdHHEZe72GpI/fz6eFzXf7rHI3WmgMNgiNCHUWtKnkG+gadr2tl6NKLRb6v&#10;k7mugE9Sl4g2oVn5p4EjGbgPHugEmldHsa5vCGEqTlTcbxUxVc93DdCEC3TLWblVoADrZsp0/zhe&#10;7xuKG/ytVnaJtkmeudBzCKPjvJewiebYHjmvEfNPDXNxx8bOChaNcZWkfHvs5IWINrogDKFe3xlf&#10;vI2ZFxClNejTkaBvn/GucOnborczB4O0nDbEAQJlsvJ4Jd2xofMfEDZJdNq+xl5N6cIODznYQ+mZ&#10;SxCQzftqjNpoJnybXCy91YM3mnJfRFeDzEVVV9TvNQh4cbOSJ8UkRmNFOwGScoRkx8V1JcO0PxlR&#10;zFEyHgObqnKmhotIPMf4QSR/oqCIUYE9jUxDLbq7pqlRv0tWdY7mr4KFUf+gHO5p3u/ttiijHvJY&#10;g/LISRJme9oUEQr69RuNij3NpWUj2LxblWtnSraYmmpA6Kv80/fFDld8HzLbmjxxn9xTij08lIBx&#10;pB3NkZ6j811mNfcc/0AzBYYo0dGsBw/6Jxl0VgmDOx18sREZXYi07la7Ww3sUxb0b/Y3zxrj1pWT&#10;RIWTmUn699hNnwN5ZiUlsfvRhxT1J9lTIR0dFWCtGhOjXieHLd5oTqsEywhW/nnkdlaFWtfvN5/k&#10;ilaim+KK/yKhklKMyGQrXJS7/obtgt6LydXiCEtqCoXxjF8VNefPA0V/1r38Qm3cXFD4kDMeofyp&#10;7UivafhVLlGiUxFsZa6c5DUr0TOV2Q2LXcm65fnEy2FCyDcz94x8Xh5j3qCIAP6dt+sOeRwRJNTR&#10;Y3qv10Uhb5VGPk08cBSHf0uwySJtphpuIHNjs0Dlnj7nUU9ewMCifesX/UlPFJEu7PT9UgBJkUiV&#10;Asqipb2bagPCDTDv5rPjMufPpP9A67k31DkeL/L/FmokLNQuzFZMiUZJDvPmlB1uvPxZYykq4+Y7&#10;fbwh7PD4hyW9UN+q3SRQfS86gpP5M0UkmfyLQOx0AVEdDn/HF2si4ev2DJHr88+xGAAajAmgUDN5&#10;b2ABca5VDIYRRsSHZDW9JlpBNRGqRdPvbs/Byz2a1hoPXb0PW20sRMvrITKc/riQ2K/8xfNsWTE4&#10;9rTeaXJ99wFvHs5W/kievo1evoQfAzKT+JZnSlWxlU9FTfJspojRYiYqg0Mva79j57ApZlQ2iKih&#10;Goe11OsmRbXyxcpK2XOLzDFWj3ZNOnDbIbxbCMVtKqc/pRNkPRvDGdLMPedw8oBT6GDJssoax2MA&#10;LGEM6cPDCo7vMx1pGV0T/aD3skjpoXidQ0k/aufwhyVTIa4L+nPi0JdFZJ4DcThTRFXjH0mWbeP1&#10;s5JpYcufTLVNSKO4GZ5EbevdCBtcsnkTuiS3hryPcMWt+8dfJ7j4Jod30f1ZpCsc1u0hFwOQNgHL&#10;A+WRhRTHflMz/WWxLukP6Zb9s/dfPb5sWPD3eX8JX3kGq+e4p7T4m/4P9EKKkbDJ+KOh2jf1R9RF&#10;tK4/3Vx254Pz/2aCz8jA1xfA5KQ+TGk/dcgv9oxQIeb8udD+K3eqlSuJ2v3a/EyXh1VEcZVeAl1L&#10;vTJ68mytr1s36WxRqdgaYtJnmQdQZNv+KBQ0okTn8mzcOD79dnXRPo/G9NiYvywVf8rsHcD0sO12&#10;O/ZuafXIKX5YhJ/ep9A6ON1Qio3XliUfJKiRPgFzk+jKfw3xABy42toxN4SWxBMlleHXoNeyixHU&#10;cEUg3/xIQrDQT5ONMv/AFgQ5cFEWvMjHHsMVKde3F6BAW30dj6ILJDt/e67trqIpMF5pOfUqTr+1&#10;8zm5SBTeromb3zqQcCOpCdn7dfsk5UvszeCC0a5krcnqkaSPyx/PmnRJiuN6gSRPgeU+Mr13mV27&#10;hex7PMFujUc3+qcL+R4Ut/Sp9BnOQ1ZPOZ4/lTjC6DGzJb+V8v5ksve0J1OwODYhs1DRqpjrfUHv&#10;d7ectOlwFV2iQQUaI0qw4Y6aKkfYyW5Dck9ynAHX6yTepxhBUbjgKPs6wJfd45Bf8/BbuDrVntaw&#10;g1t+Yf/BJTt+9hnW3xwjpPbMMP5o9R9IsXjt0ddPJpwNb1GjTlXSnD4jnlGXuPOi4sHbqMqn9Hft&#10;txfDuv1TTAa9fyrnkMKOtOjE3D80Q5HSqkil4oiIGgfs2w96b5lP/tDCZtZXoA++iyesZgVLpZjE&#10;SGLoEYp0pnkk6ysTjMpUWY9njdBzfo4wI6yPf+G+SR0PkGOpPDRCZKS0V8ct9o8f0fKmf7i706XL&#10;DOE8PCiQSzXcsmS3XP12/jD+YMtX6DBHVp/uTky4uGRGfVJwxdkSuGEGN7QwUKr46/pkiiT/jMf7&#10;twVodR2cD0iDvyFMSnYR/JkkTWtVDzSq7QsNZWpHZTfZ7zKtpGdRYeHS11ID2SG7XfoXVS2Sj/Zk&#10;Hg2eeGXh981eifc26yubgaKdkqc8L+450jJ/TWvpd1Gk1nvP0DtTrlzS7WspoWRCwj5+SfXSJdpH&#10;5lmEEeQPXvHeO0Ggsz/VY0Un2GPSQvyuSmK9o0SGBC/2/TwZ5qtbIxfwfIl/1XioESoUwniXjY1v&#10;4o+w7KKExAvLPd6S/5D8k29r9m4FlsTgqvDeJ6vdk8dEVVpxus6ET1GSQIPGOqGkpcK1r8Gwwc2v&#10;VL9lRS1vvrvnJ0zZeONuK7e2QUD8UUp0O8GWqgiQyZDWa5X8xC8GVvrM1GzUq8uxIzcI17rVen1c&#10;NbXrOuSSPz8qLjrHRDRLSXt+X2VcGG6JJCbZrV54dZMoLtPr6kV9YCFJak99oU7qD+pxpedsMhLz&#10;U2zy4Kwi7H6jFZIXUXxv/rNyTZLmMaSHXRLIjTp03O+zdM0n5VvYMOvqmtpGDDTWo5ydcQRvda/v&#10;X3kSRChTMDGNq12WwQntrxAqbd16j9l45ek8QX4WTaTDnDfvv4gzTNZxLMgnXQ0d9Ec3vkXxzl5X&#10;StWLlL9gabW//+r88+WMg4c9XnaDgjRnC9oZ1It3eV2xNhD0o4GpVen+KyP7Jw7pmCn3Ybt5paH+&#10;o0GjUkiQrlZGu2KL2Yf57a+HqK01qV6tV+cDgv09H/eNd5K70CnQsxJ6itQXJ0tViZ8rtozjFxsU&#10;zTUdX775K+XAjTtfMHBFFp6189Su4GCArzDuj4Q6kRz0j172pMd+m+bePMp5Wale+tEqVtCktqew&#10;zbfarZQFTvuteqNEIWj0dGxha2La5GTNSYKn3piJnPvBuKBDPi7/hA3/iLeFTusk8tQxVb9bm7AE&#10;h1ho96IiXNSClFL1elLYKydoILcO+9GHv7+0wKEbWH+XSNE+6MSm5qZ/IErCeawY8Y1vfed9l9kU&#10;xN/JP/FQRndNp6BfcgXkIXLX9aVtx5WWXlGKp+ICqAm9Vn6G+K56uXF89Luw8vVnOIFyUlbKAbUU&#10;4DVCxC/Tp95OqphWEV90zWVdpdYaHLLJr2J+CcuGZcb02OwQMJ4cxgaAwpmRXcxbVR7gp0t7bml0&#10;1AKd+6x7cg1Z11mcC9UMp592fYoNDRb+bEbEdKo66wfiAp5TdERKX1YOfTlvVJszIVT6ZG337KFk&#10;t7vBpGoc2n03HVKZ11XaRcsnUpLrSMOzeyzT9zted472zLvn9VoY5ceh3rDSpkxHZzFuez+F6UN+&#10;dV1GTSsq28wKMbmi0qewq/rpX5Tl6yRBEQ60D/bRU2YmT7qvvMizmF2f3vkROXfthglQbyKTRH67&#10;KOkLjzR5FL4vezr3PSbLYU68MEo8UeOTnltmmgoD/Y0jVFH3pWRNca998mmLw0R5fBy1uapYAsC0&#10;47/Xc6+MPljcHo/+q/uzPK+rTA4vSU4mIglDzngM0mSZxmPaq3uaIF+2tA5iNf+jRr84fZRRMr9n&#10;C8At3doCzri78H1h0xpGNxwOFEk43OrUG1uR7lCKBR/mMt4/9cFjPJ3gDJqo8aT+prWdCibEyNXL&#10;JVo5wh08Iarb6bC/mcp+cP581g3LXu0j+uXLzLW07wUtDRMMMUFcWKxoRjWqq+L2P8+reA5hr95E&#10;t+Zh3JjHqnDpAGrB40nX+m3tPAnfayJu4yfOyH5AEtDzwt+TmYGawO/TLcrNdjWNd34yCGtH/1zW&#10;OkMzMdz5zeg1KTBws0xAUjb9Eiv4RUTUF46eu3rICH28Na8W5XnCsTQ6bhyYe8o8lVaO+eS7VYIC&#10;o/xGvTfTqxLbBj6A9V3w2zUrJhfqHgVnZCMaSpydmIT4mch6IPzvEj0Jy6N41S5zKrfCCGTWz3Ih&#10;qA58x72xfr+nbG4aNc+VWiDGuNtVQB4Xo6MAM3iYcKIc4gF5Lo8luK96q4WBRT9ZiADpCGZ/H2bI&#10;Y0Fgi3iRPu+F8f1VV+HGl5SF8Y0qSrzJf7OuzOyZP0oKqrXJhwAZVOnzMJHLrdTmeC9DULKoeQos&#10;Ldr3Y7zcM0fPjiwqJnkyJQGQB3+8V1Ftqrzg+8N9nYpjy8ZP/rN9EiIPdtnxDBg3Y5abLpv1VcfI&#10;gmynNPHar9Gil+WvhRfsnqRqRfzBLQb856u3Bay/glI3gRKmcvnuSbrhBB8IttskC+dSzpnOmdwu&#10;yvXcP7/+LQujkXqrZ2Vfuo5JCnp+X0oEE4jr3hj3EWmNmFvL0h24JJNPfds9KlZjcD3hgPOSiaX4&#10;qlTPFc+M0xcJKjPvSYlzVXnV3RIv1WPEsBqVODa35HNKkJnu/8d4jQDRYs/0bjVqkmFLQGHUUFYU&#10;P5L5GYPZcroPfQLB1j131ig8FkD0YKA9oGHmcSbilOuyns+Cv1IJdpZnZSt09I2ZJ+MKFcBGbprC&#10;ZjSHHApqT3JqvwXV1/uQBeUoecDXcH4mEX5jYkjExYogUvFgtrndSsfYIWLDzIgfC0ELbVd7H26d&#10;WTGF9t30qI/Xuk88//1RwXXFZ9TJzHAVbCjFI9GE0BVSI1EpWhy9wjsM79XnrWYT9Ry123Uwty1/&#10;EfnzjLH4NkjLovwNaefgXi8EQcBrF7sk28tAtP24V60h34HakUep0aINtOCXap//cTpvEnuxsXe4&#10;rSqqTrrnRvgTAwH6emJ2RkINQqYnGij3MQLFprDY93MCXgcp/RBdLSPzomlH21K7+W00USKNQ2xe&#10;nJQAz3qh3SRLBFEXafcf1kY3Ef3Kkk43Lwtm3XgfTZIZOrkCP21f1aRmnW9fnk5Ah5muWO7Zb2kR&#10;unddEGNF1WkhoyF/L50WPwXMLsdCAm0z+dtLqOKcCb2I/zMlGqfWHUnro+WCOom8nE23mnB7f5fa&#10;jYlHWfrBrl2058imHvchyy5lI+3UdTNKDUYPXDLv1wzYAnUUj1VqaGRPNnSf+ee4vmoaJYyi2N3z&#10;34fqVbWinFbUJ4LONnC9sUQU9mN3l5vHJalyVguOPd3QNHVNwXJxNuC2mKRIcBZW4QR/1LVvUnvJ&#10;XHSNQxTLiI4qrugGmmzhgv6iROwRgMAsP9CeQh05CNseXN1UE7bWc4usL5cC6328GupqJO1l7BD3&#10;xQGH8TiCi8vGnkrT20klDvbKOxUpu9jns6/D1SpUuCAxsbDQkPF0Ofe3aOywu37RrDq+65Gzl9cM&#10;mqml/vvrDrxFbOzLPYWKvV1rezbNpQRl9S/WgK0MBuEOZhFLsP3NTmRbnpbF/Vo7V8bQfPfO6iVM&#10;YrsR68ZNp3YRTG1nIXRjdBO2J8NjFmkJI4cQLemzDuSsXaUtbudSnib24z8+c8b9uKojyE9S/Ldi&#10;ODewb/O+rDB+hSXsADNoBEftk5Z5Q9hbzticqqMSjKxKWEH3zaFxQVP+oh09c50ZQciCXVlUWxP/&#10;JFIoa/VckiQ+qqiD/ukEX+bKNroZflnkhLsbOUTz2f/TKLrOnTEMCJAvrlufTBjs62rCTuVPckvl&#10;R1YPu+BfPdMClYPSA2p/5Xq8odt5npa0zVHyt2Bj8MqTvDpvbt4gxBhsRQbvamZDrfmFB6c1Nbn6&#10;zIvx7e8bIt9xOFuTFMWcGBPBhWPSUU2qdtPyW5fHJHUN82UBA3e9miV3fxmud3VFmbCkczhE/Qji&#10;KLAo+1dtLsrlquvi1kfi8JaNMZoSnodV86AyOgdc5xhi7xvnrmocqH5FAT7jA86T8OPnJnsUGs2U&#10;txwRZCyBUAyTrwKBam0ccfmWv1VMu7a1JpmaKZwev8Nr0UM+nB9rZ/7ilc9XLRVh2yt7jHtZUZBM&#10;lbOuw1wvWHr4fnlB0p+KXDeDYpBzkJSA3m/6+utUvETD4OHIFtZsvC7zuPuNI3JLSdvHeDPc7VZn&#10;AwTCBTk/4hmE9fYHwJaKU7fSVR/h6FJA4Ow4xIp4HVtBX7HyX8H4JIhGIVpuSgtAnuxcCQlr29mV&#10;x9VcQ9BAWjro+JRxLcK+R2FsI5zjG4tWCKeDorWComCL2rZvox4XYg1jkielbDM8wDpDxuWt37ZX&#10;9OTNx4Dsk8GMvp4DVxVeck2Tn0SokEfDy9PrBPJ3Q8c7whf8kyu79Q1nPcynIbYp3OI/++YrDvX6&#10;GZ7KMUw05cQpTnNvn4one1lAxP26j2lYz5lEnwErMLXDSDRR6Ns0H99q5ugWntIN90v6qXG1Pw9c&#10;5gYH69jXxpVnRdA/pCji+5Z6sTwIoSJ5VVr+ni9O0uZHme44hUDVXwrbQSMccD1/mY9kFxu/73p1&#10;AndH4Pk6DSdbqfYutKdGGTsLIdssiLkRObGdV5oqS7RpJt5l6Wny32+JT8syfB1cjZ42R5D04TlL&#10;quMKCh7574/94OAzQcHrDmSahzaBWrL121nQdUmNosoSboc3rfKcqyS746IBhocObbKCUN8CNOpU&#10;ODpZNcLvC5BETxpZXNDvdBxu7A16YlGBw+6QBfbF3mMZi1rKixthYj+MjaGgD6Wd4V3G+1YFdUqO&#10;z2wUfLAve2C9HXdlYqGLAquffPFE+Pf0t8b+1kiaV3eL7s0a/8SFSEqlm2vxHop7+7WfEmp4WFke&#10;MGcmVn/404501Ni6dOfWBXWxUcfrk6afMQtAHmGHply3KUydTPXZLGuZD7575S/u+NO5HZc2s1SW&#10;G+lgk7VUTU2Obj+5W+rRvxAvEW8Tmu+DghyJRXXuMNq7nhIbSUBPgdDyH3ulJUWlJktnZiGeIqz9&#10;YfsUMs6fo3h4n8XCD3iCJB16B5iSToaXMgpDjlTWiyL6u2w8b+RAXmV07H8gD7LLZ1tUiCmD1prd&#10;3WhjPSWLrLdI5LtwgtMfneZC93xGpnMnKpavLSMNn4rvqkM58bkchsm8FhFDmjU/QQvGzOk2tqJo&#10;E3uabmqrpa2qwlECcUv1GNPYQAGbG50HDpkGFEI2lBMFbn2QuCh/tS85Ojx4FLbVOxUPqw8FH+Fv&#10;3tMRtpZ+iuuhjaqOwFWXp72d+UBE6NogTqzXEmfvV/9FiMVxcV10XWhXUj0p8q3TzwxzyTcwp2jv&#10;Hqud+ZOWya2JLxI55Gd50r09u7EG253nsSGTCu9Xi6HTdbUqOK/BfiG8yuuP+ntxs0gJzxb8kvmT&#10;dMadnjzFjVtn2TXmSkie7/a8dZcbagiKiHoIAtRDLirONatN5NQQUyNYUcTZe4QyBbAfu54KTk+3&#10;S6v2+qYDIyYtttwM+RfJxV9NiY8LyxJtEmyDMrou9024pyFd/0Bvpv8CUHZd2gBqmMdCaelklBJM&#10;ibekaURhHdju3zMJa+x/dEHfwSMxBHB+tz+KcbxkJJK0EjqcKq2o8OualxlJ9PCewJ7jEm0rR2KI&#10;wYWXWSDPNQpf45JrIH0KtlnKIUC2IRZzykR2yuliP1w6aCtbXc1i4bLHYJhWHXJY3Oftph+tFOYg&#10;oPkKi/ZLKbcg9iXuDRoy7KdBfdjzM6Nw691K3N8OlsINHJ+KpGuFqkkaj+HmFuI1WvBIhlXB3KzN&#10;wRj7807HPOASoXW/BS2mnudvM//slJs5tAx2IVPVhe5P2AuiK3ZuHT5L5Zi9oEpsbW9dyVTcrThw&#10;qIzV3CNL1N6U9uTXQpM8cNRFmFb+RTU/Yj2bS8QNr2093YavtKPbZNZSuf401LXXJslEqo2Qxgh1&#10;Yt95lmP9eXiD/pTzAO+tfftqlLOILbKRiYk+wVhVQ+2dtdHfZGXkkqV94vdvN7Gdg5lqvtuOVuJM&#10;pxCwjfSVt/MTknuGjczuGSk0DWpp6CHN0fer6yPT2qr6qnCrWiVqZONeQEF4NIJDW1+oV02RZ18S&#10;+poVEtFx4guQjBQqOSteO72Ivf8q6KHL8IzI5/ai4suEVeTL7zmxZP8vYS2p4WlFebn01t6Ftfmd&#10;sWWoINNJhUO6/TJbiHxixNP1rb6T4hG1AhVHhT+RPO2b8awsgnoMOgtKT/wo71u8k/jFXCYfVCgg&#10;mkoWGafsSvZlBnYvDHIJmvqug3b/hi2GGk4UfLeikG8Ce4xQBpB56mvaIoQ0TCg/lBIE6x//KefP&#10;W2SMlRAFbZNW4CuU8r0Skq1cpzxi0D3L6fstK6jxoGLYmnz3pjtns8uHF6QqtBoB7p9eyk8g1/Bx&#10;li0i1lp8UHk9nEcRk1IYIQwo4Ir3Jg5tm74oL9H/ssiVzUBwMgdNNvw14VbkHWU0pclI5RiQQubu&#10;7dhD++M8IK1UEaD26X/RYJABl1M/SX2ZbWObk5qpyMo3CRPMY8Yfoc5vYBmhvIeZajUwPZhH3Qzr&#10;DF6RQROTNz6wLQTtGvRpNpgTpzfdToRkg9aHTUfCw2cnD4YJwgQI6O2CfgYiXxp7bUU3SKhih8lN&#10;ZwxcaR68J2paRSXR10kY9wAckr/UXvPrWMnv/Xca/YQ8OePjVUfYC+fXxCgD3HN28f4E3apzyc3W&#10;EskpGp8iyuIriId7REaMnWHhsVec6oRSr9TZHnXcjnHpKs1HiSDCh00NBaINMbszamRd2RnXo2Be&#10;BOocxIcycltECcgPo6aDib+6U3P5qT70heV7+VVFuJwt9R9K8sIYe3rWFioZyMUeWYzyqb3apdkR&#10;wY9crCE3V6K/JIelCBn7NZB2jgjlA5zjvLrPSt/fuVQobCA7fBGgONTYkqIBWj/5GGxqZvLya8kA&#10;Y//+2Ru83KySq/qfFuWtQmfPj0kWZySxJUldJupe2atSTMXlfJTqC+Sg0Ghd7iGreWDfRGfXKcP6&#10;zsvYeBWEqApi3ZI/MDevXhbpf8FlAWl10T/YhWQ7U94ojLl2a1lbGaWFNCWzZO2w8xsjEwItyhVz&#10;w+KMaFtXzQuND8nwYxE/6t4lHVqx9Vnc6ox1XO8aBF6Xsr0ZOAf3htjTub8+orMdJdMbUT3AuEVR&#10;JU8XbJ5VrzoTX2b1l0b5TkGFhK3jR5QJ0LXGn8paton82X56OgvrqAnJrwvmAgV2KIh0jWBiO3od&#10;JZm2GnLzuIZctGX1ptie+cvssWlM8wnKTzzu+eSFDGwbN7a+xmBNF9d2ZZtdZCnzdR4qfypr3+Jy&#10;6QNAwFhk8r8pcJnOs19hyEFwOd70rgjtuEgLvtmxi2k0efAp9MmqX7/MEjL4xM8lo3UncdjDMi8B&#10;9Q5wf5KYnBgC89sqKh+juikOmGwbxtq02hTahrR6lih4Bv8N3Va9M/ddC3KtXjF0Xit6qOJ27iI9&#10;9WzcDKS/V6cta1EKK3rzdB1b6+dsau+fYwnX6hlSFI6M3p3haowsm/j0z0nixKSOtQjrUv9il4kw&#10;3xGxgIQnifFBy1GX1L/xx16a/ve0CWtxqVtRk0hbFtIK7NQsemi5rLFFOZMA5TD3K1zAZ5eitZiO&#10;H87SZXmVoh8/ndoiBiQ7BIguiLo/xzOmtmq00qejnjzDf4+8pLQTOE0fE3n2vAeSjg9zkfwYZm7r&#10;DcnJWQQdyqWOkgamxKoMy5ouBy5fdMRDWhqLgqM1FPV9UZhq+YxVYipyLdF2WARA3UEVhKbd68Vb&#10;P9TRDlvgOSqdSEamBZXAD5JXFU8ILeeDf0LxBUnop2jpx2fafWiUHMA9yTvHwucipydkolaZNZ6g&#10;qkkfd5lNEFCFuZ1jqNsgXBxvsjhFfwjlY8cOS6a/mZy4/pwXL6Gv2fXqy6fnGuRYAHSfTk4R1/zT&#10;Vjou2VNoOdeehFCjmSptJRmJU4bfxFQgJeToxRxVbv4rGZrPEVtBxDmfZQXzcM+zOIXjYlAbGAgQ&#10;K8RSk74WZAFpzMt/77Yr8UUURYIwjvDIFR3jCeH2PZegLNygv3AQ7MGikbPzZCus4JHpxio0FMyJ&#10;S8HIO5RhUZSmaMPGUlhOUMfUuBmzHcbEJ1ZkA8DykARNd8EsrPlk8dqEDNunbTKY8ZBaAq+PWi7H&#10;srYjwigMOUXV2q+RDK8C6RSF3fOWpmO4GQN//FGKmMBSp3Tc78ECR8QOQzLTEE/ulyeHAZ7vMEih&#10;c1gAYkk/mVYDTFz1NpkXpGltIijHYspafCdDlVncqAQCH0Hxi3kLQRZISxubMadwWETDzTCpMafP&#10;9rx++iqBxtWvNtIAD82kcLCKp7GAXDHa/bgusglrX9tn9H2CP+uTZPHZwhJUWocfre+U6MWoouBA&#10;376EcT1XMt2u7obLTLlmFthNwrjlqk68NudQ7pRW55nLAxuvWvt0YFNOQ7CntBj0cD06tZTzGSE0&#10;x/EelGVIDXYcCXDFnZxQOVZbhm7ZBW5ckpa9RbrKYE5UZV9d9d1OX2wgNIrFBVP/gfgMTJqKLcJ9&#10;yXnZV72y1JKrISE5s9jGgmI3EEKZ88xahUzjaXnxhNStIEOx2PKH3Bf/QMnJ9D2R+vV+pQUiLB+C&#10;j4WASl4Htb3pPhNbgn5wn5+JJSbvzFl7Z5NzwvJ8Gls9hPUinn38wWKpEtu/4eUpGn+ok3oC8HmS&#10;11IX9nWjMTVdHap6ahRuJxT6PmlG+RQwi0malwjHhy3X13D31u9gIFQtzWZ9dZQ4+PA5fxcOm93V&#10;XVxXpKnWkPS13cQ8rCtuxUTOiUVmhTGUcLPbD5DPYwr86T+cLvAysvV6K0eLv3V0hIApLEqMKk/I&#10;z2tWV79ojKnZSEd8sygX+iFr95hZP8haEOuyAGBCOzOEMx03LJUFxblpqrAhTTb8MHZVdLbyVKIA&#10;g//WQSmYReCm+m7o+TLixbfcoCBUWd+5mwo+j+p7PDIJZTZ5gnw16R6QeyEt/pPwmqbR961J8Qle&#10;Hz2wvci035+4MPmdGzVHIpYWEntpXfNm2Bh5hXSxn7oE6w++tUGZ8fCUE+oW/XzjA251KoQ8WbTg&#10;XLIXO1OVU5TauCyumvKYnaBIgfq386kItMZYOY3U8MLkFDnFRKhNHde/G13m37mAe1fKreN7/WF8&#10;MsGqvbGto/d10HLWNsre6751g/WgQ8lPV1mQA5h/LZEAQtIbup1Nli7fIZQ3quo7Rm4S+abe4u+w&#10;yOGc6WXoKX+SMEGA9uHko9xZlNHvzMvAoBstBBA5Q1dXB/WhQkTHyKMttA5tHD+h4M8VrkZ4rZkm&#10;EKN6IH+/Cb8HW7rcOWrzEwAjoul/rvhG7f4KmmGVjjUD0DiwksRiS6/W4JtV9HOFNPXGAcC2eUUn&#10;NtOObxRY5c3ui2YFmrCIb8caImgYJZzF7BkjYlcQkgPEm7I/fsbTKrvsIrzb0tB+9cRtFo5C+ThB&#10;Z1po7Y8PzR+gM+DRcky0cfRyOrFv76ioVkI0ug3jYBcQ/X379b6pD2lLHdGVt6grCPqBvb6vgGwd&#10;ox/JPMv18FCKANIA6yfFIaXcI3MSt0HG+7TEpnbYkRNivmNvLJRuNH56+OXGbxH4P2K5Gl52pQto&#10;LJNhPqJk/rCVQkznLF5rR98bfZb7yZ7C4d7+5v+Zrt4BOkHxsQPXhSS1a5EyB0Bunl1AttJdWHAU&#10;QMaYrJdk/vrxmCmXvjZowZlhvMj/fegZUxZ6sbmDyhQgtTa4pP+xz+CaFUWY9DE4Mq1ATEKniuCM&#10;wm8OW6KPirPs4+HuxL1Nwwe8WPRirOeW6NNcDX894vtChYcmgWvZgNo/5cp9R+s79ojzFJeWWDWD&#10;vBEvBFfXXgp8U9jp8Du8mXhswsggAdyycDc1+n3FUYl2wtBLTB81CdcGvBi29oeGN9fQt4WEHkGj&#10;SQBbdVt0ZnQFgnQDyJTjxW9wQ9FaeejlgJ+mplfFRM19aIOGh2vj7fQHaU2fyLnoddm8ByXgVlQe&#10;2oFiuMDVaocNh1QA868UKRdbLe1RkMqsdf2t0BOs+V9XKLhDi0tttP9k+4LawwRAGtTj34ZayGWy&#10;XEdSWNwiwTeq8XeuqnsBaUXoRacjgYdL4xnk37vJY2G1Y2q9///B17pitw4zQOyskNDOVHZ0umlU&#10;7I4nS41FpTe86kHtf4NSw5ILX9GeKJM39SSe8HBbdk8dObI9z7zbAJdTmF2KQs8yKKctD9pTc++s&#10;NeJI0R4jPiPEy5AcH+hPODUwbPrAsJGUDQpH3LqpUk8Encsq3K41dYlmLm9Fiz3YthAXA70n7ELr&#10;v4P3+m/5Wa4mbGjUxhDbojd8XZrfNy5z1W8TiTeFn5dW0WL9RUiXClF23u+DVG/uVvLfIO/d/o47&#10;/3deoLeiw4JArgCmZ+ASgTXqpLiNHrs5vNG4Ct2PvdECOlEHhp16gC7tPPcO1hz5q6m9dgC5kgiG&#10;xYvBFbl6LtnpouLvzMKJDNM9CrA///a5L0073+j1CkjIhMVcgxM5ftxGEvUp81cLvfwH4mJbN7DG&#10;jT9EbP6cYN2OHsyjiMoFvRap8pcjnt0jagiUpREP1IQ7em1jLQAJZ+P2+Q3m+OjBdC7j8yDFA/Hs&#10;0AMP04XvNZ60AaSZCwMrLrf4mz+nXnE7+7PeSa8X7crMQef+BvRpPbR+uTD7q84/uf2ynX0DPcHy&#10;nvDN/MpdLulR150I0NFIY4ogJxQfpz609MfFjX0ihUN0M7EYTHzyZgAzvApu/ed+pObO8c1x5t1W&#10;UMULBscH4r96zI4p9J+TD1WiJO5ZW4gP5ultTB7qHoP3oacTCg+1qVsamdkVSofvPOnYZObAXTKz&#10;7TW2Nxne0+Z9vBVwaulSWZ9zvfMKeWD6xQXUZtpDl9b35fiAZsTmpgF6egV8+pV47WmJrNztX3RT&#10;hegy/ZDSVdfDynSUNUsS6shTWivc6XnhwwUbUSHlfxzXyyVjr/k+KNsw5oEHnu2W5T+QFQptUaci&#10;9ZaKj2H97lfCey7vROhxyZoK6vwsHeVf7lecmxr/kEgUJ+LmF/FsMCAkpaFlYB5OvdaD2n6hArbT&#10;mKQd9wTPaaCdOg57RnOjR5IPsaPbhgGUu70yEvjcP977/17ebIlYOM/tsRVsNtDL+u9H3JkDMycw&#10;/86JVn4V7CYzC7eCex+oDAVNBkBokvqw9eiuFknutsDf89Fj0HOASL8z7vnmoOG+/wD7YEl1xU58&#10;rCM6RY/hzUrlPI34AQxeyww8nuKnf6A2YACrN+/79wPG5vaH+SusBmiCKrTteKNkhsB/yUTuFAHq&#10;Z1/n/U4LxZXxP1AqnaZit//B+PYP9JtfTS7FalFcxLtKD/kuE//pHiQCVpEoklvEB34/WcpzWWFs&#10;58WwIQ9l97rKHzXlBv/Fyzkwnav7FBVZ4CxPwPYZVjNE3KEnzm8fObcYGrWvip5Jj73mFStqoR7a&#10;q+j9B0pjFYOZbIDo1lfIAvm/d8V1QpnUHKyBicg59vAYWA0VGyw/UhVAe6QXFfMsYu/3Sfd53c+S&#10;z/PQc7FVKXrRvvyPPpffF5zGSQGaS6gESFvaSZlZKR8BXujDpa55O0GTWQ3dQK6GKJ1Vq1IvDJ9s&#10;FDqCGGajpR5O04vEm6M/uFtLad7wpsl22e9fC+elp8/R24TkJl47uN1oI81wP9vT7j/dSNRlGcPX&#10;mTYf5WnYlUlp+ypX8r3E4PtlTg20Pgvc8Q+UT1oG1i29LwQwr2GaIubpuFikmzcKN5K3V6VicPtn&#10;nE/5wjT6C3/qu3LDMP+4LAdeVR2x2En3TWfWBLqpdOZ0HjItSgkNvxIqjMAa3PDV3IgP5BZjnRTL&#10;84t9Pmq8li5ik8+mldnsc6z046Po/VIIW/S8XONoOes206t0zNXtCsECG1xS3NpoF19qqqFMJ0UB&#10;yw162CnlzCsZ6/VNrOnw50D7TklbYks1ERPOch/xY8SfFhAR76p9xm2yCmMw+H4okSGf79ktP/DL&#10;QmjX8KrZWPfOugUjsygaOlJYXx/S8SlPtNt1KRQV8jFOLQA2e3pqEOz1VawlnLlAlhmZAaLF0HDM&#10;Z7ks+LBdrin63YsuY67nBYPnVoJXwdQzFhaAH/D6SZBo+17CCfEpWPHzr99LvyVFLN6btD1yr/dc&#10;89Kk+Ehykjv9ebViSNijVOTxBpbL3c9A3Um72Bc+xMAObqHn7BaumFvynh19xNdxkZc4ksEQhoi8&#10;G9mUU5M04PLp31eLM/+tRrpoOZUq4NLyHWo42NZ0bmqenoOuM79dH8Lhh/J5iH+uSbSjeZpFRKgY&#10;fnbRA+FSe8/28IOVWaarnqejFJ9nhK0Is4Jd4jFm8Qt8UP5CZm96MMNW+iN1/XcjB9Tx7ajcTtrJ&#10;wCOs6ZixCN7GHrN9X2+sQ40rSrMHe99URhwpEfqchMTx8dCKXbVUWnE/amt7aZ2qO+ZFeGmA3j37&#10;51P92VtB7Yj1318X0umXdtV+FFbg9drxdV5m1XbTwViPFUXiJY6+UF3mJNPZ9jA0k7mNCGumP+oz&#10;pKhU/JRecjGQ5UXVMqbpDnHFrWxjAxEcDXM3Pnu8q4DQ6D+W85Vu4jn7lN25cmDH1+AoVLCWTNmD&#10;henrggp8nNejRol9AmDhGztJHKEZEDawYW229NnssAz7n9vi0XwMV0Y8QTHb/X+g6Xx2aYs2LhxB&#10;tDvRuu0/kFC+KH3Cl3N581O1J00/WrenUw+ghgndp3++7UvgTON64olFcluiasiFVn2BIiByoja7&#10;yh98ILmFiq6AZjgup1BfHavULMhNHpN7xUdyV14NwNhflCox9hZiBfeihKfMH4sJZSl8S13kGf1R&#10;LFe6Sv0RzJkWpSqilW886Cw7IXHE0w/1OivAir/fETwcZgWz7kr0OLR478uTpPBhXfv5jgdHpfuz&#10;9UutIiWh3Fk4RJL9o9mQUISP5pyVVm1Awm/LMRBGr7N3fqHDhzYiQsbPYg+jdphA8d5jaQKvXXk5&#10;QbT2FotgllDM4mmUeG1oHVToUFXeq/hjUHBUAv6GhE0+5f6+qhXDOiqGqDYEX584IUasiLlqK1Do&#10;mrQRewwLxcS44XFRwJvATBKs65Cvn5JOG6V9S+0wcRNFyTUelfCk2LTwfQJRgg0CtH+Z9WMtKZAN&#10;jg9iHYWYJ7AtIMUTQt4maK4Hj7CJ13YYKj8Vds+J3pZ48ldj8rnEBiqxf5Q+JQukiWwctZMhPYno&#10;w+eTx3kqQXg7rhRBSy+R1wMiDSBtC2FTP/y4SquFIRKhIbln27kfHAZSd8Y7lBdzkxV7JNTnIoGn&#10;Jp5QOoNMLYiqE+/sAVHSWiPUKC/zPl7sKnTQ+dyqv8BjqmMvFuxfy5gkWQ769SCUhWNBRYuyRt6I&#10;PeJW577Ky2ei2wFY0o9ot8MMxXpADDlJ8dlZj7ZR8ZhRaIC17n6riemGIHIJ45H4MoqKOUdetMFE&#10;xriP+9QMxWs1qUHqPmsh9AnIh+KODV/zFAKITVSChryUJbIVwXoopzwG6BTKOfmKJ/y8AIWe5PWK&#10;1xZOkGZhEkO6X6kZmnQH8nXsqqwl36i/6IgfbwLo4pqEEA/ABfh+Ew3BMzkQyv3tpJVZzkBTzQYa&#10;YX36h62XV+UNou/vsGwXzlfs9OAwc3qUuHDmyNfEEFnvohtR1IMt2cAfpPLDeR8/k0m/j3V/H5kh&#10;owDWMQrRxZuO5LUlm+NpjIluO0YgHsv+aY+BZwBFhISKc2/8Lh5YXyY9qX6GcRv2ZbCzKuI8Ol/w&#10;mQLLsRaZa18bhh/R+emk5bgadxbW60mbNtLnI6JGNpmmduL9IvgTJEE3mmUgj92LEkGCGvuZ6D7S&#10;laojUfc9HiOcp85vT+XiGypVJzHirz564EKQgDs7znMcT7nqVYgnIQb4o5XV8WcRbrtKV+ptHEZD&#10;mDHvRPBBg9zEO6xvV6NWzWt/joYuzu4qbZZ6ZhFEV2+g+Av8/DkM1jqZsCCfuXGVLS6zuKxolNNJ&#10;Iu40rhyDcWqXdCj8kEts00nKC44V3+VHlyR87KzdirIqX2mGKp+PKDyhftgSe2TLkoz9XqWRPbO7&#10;r1RzUd6yA+ujRU5YpNqmduzmdLdiQQZGIy4uY84o5Jr2TosvzEZwVbDPly1r9bLQo5hVOsZFc2Fh&#10;wI29j3IIPLGcq8PVqaNg7gyqCBkcLl9/WkzvnvnplljRckHTz4hfxMHsLjgZrmVCVl7dC8ICuZPR&#10;JSJ6nhXdTpV+151ndBXwVfeQYmcNO9ofpNdEqr1qmktvYkHEbXnGfselKmmpSp8qJ8h/NUdD9LfI&#10;pumplP7DegcZJK7MpaYKhKHvNjgx1NT+oPP6+4sma+aqAVGE6yXplGlvgQ4I/109K43ce9hOYXEB&#10;A6fbAJkZOUICw23UzpcLJkd6eb/39QMWZubMcjwVJMsCacuqUpvpvk2KTkjJkgpGusLs3t6oKXoL&#10;UWXhJ1+Vejx5t2gT40/o6iZ10q/RSSA84ywrY7mny+iyxdpVqSkSlhTVym9DMTg3XGZ5uQqkt9JJ&#10;hg2j+Ecrp9N/HJl3UAePt7BThlW4oBBPr8ux6FedC8u5u87OhIaxWljLPi4Vv2NGtk79AWEV2mk9&#10;ZSB6aMwSSn0nN1HZJmJlwo0Wz0lnpMEd5JH/NNqUuYEUE4O9e1eFU6vMZEtZ8O2OiGc+cCtWboB5&#10;fMMqmj93k64VI9NXGu/i5ivG70F6jVEGNClSYZs+sYDxyXyKBfgrz/lQE/LFdsTEfbUwUd3HQsaM&#10;jVX3LKHNxfxNgTpItiDIJnOwVjT9A+rmfdeuhBvwYwaWibP8M9UjXDKvIdx6XF9MtwgXxa7tZNfg&#10;bm1XqHBQF84gvRiHxQBhJ9gwaxyD4zNe56qvFpGPF3vvwf9VdO3xTP3//8ww5G5qcpuIoctc2zCG&#10;MHLZ5pJQCbkVGZFL5J7WzFyTmOV+LUJ0USRzya25fIREbiGUa3T5/s7vrz0e57bzOOd13u/X6/l+&#10;vp5Pt/hIhxnClES+8GLZWUvNGPuuQHY+tUS0hDIWC16hxQRiVKtjScYORFLOyxk8oQy3GifQNY0E&#10;ToAKXd1toe5muAvpcT2DtScUSubnPWkOSXwrRgJO8o0PKP1SHsJ2itqVkOvM8MrPum7PRQBI2rua&#10;s3HJFlZOoJzbgoSwYSOCH5k+6D+yyWsBf2PBPZe+ZnZ3TWWqR3fc6BaV562sugNeRLZfv1ul7mvs&#10;bua6Vy4/TouuajgQLTLr8u7LE5gL6cYWEMK5D2sqDFHsRnpyi1gZB7Zt0a9dYJHaBqIE7Brmg1Hy&#10;4E5c9ieDZ29Pc4pFb7fUkmAVZSmG18lHQA0urW7M8lhaQ8YUbawuVmJYZdkK2c7Wt/9/uTmLT7Za&#10;tmJoN8GDseZP7WzU4dWWH1rg/flM9Vy7zTRTeI675jVRNoRffLQb3LZUehK2Vj7V9VtfrK1cOuxS&#10;AnOndve2LgB/670jBaaU5VPsCQtpW78S8WLk3qprobfbPI0cncXbDf1mdljkhuEiKnHHPSYLYXvt&#10;cnc7kp6lDa0o6tjd0X8od06Qkmd3vFVYnXRFRYkGsRWF9izeV/jrUR6i+thLymBEcMHus9HdyKlw&#10;zZadZcIY6YBixogG9x4a4J5RHdAfmT0kuFudVg7JkVksjf/C3xhXaHUiuV5L60/ZEnxOqm2p4k+1&#10;tevtjrSnktLtg59XrToO3vfNJNLm3kaGiyzk/g9IzB9LaRxnxjPaJG2nWST3g76+mYRbLohbUv1u&#10;mxca2lRkvxEsu9WEYYEj35N2Hj58FWuwu1sOeo4YuaQ/NmPiO1p1Mm8ApN67O5WpGWellOK24Qvc&#10;FZguqVLnkTmkxAZ55lkAGV5ohSVG+18NC4Vl0uxH/rSGF/co/IjYGax1JmjkKCJjsi6IrNqr3wws&#10;nsipgScK/l3qR9NF4MF3x8rM6BGV5oggC9mq458ZGr++lhDP+cifQi2I1H6oo0EOFvMA+fewnUou&#10;sdO2fP3ayJ79cLnG4LRVsnRXmNTBcJbwQ65MX2Fj6Io+8bwKFWu2UxkGQ940cLCQe1urro5uwxyQ&#10;NdcuBcX8/znB30+7ELFlT8I2W387PHJ9YuiCNV29UTdFDGrpKf+OmAriMT5hPBKXoZFPxVrsdI1n&#10;yvKVTFhwyzWunhA/BiptrC+11EL8LQcw2uCNf/HU91uiWstEOT34dFduirR7+46QushqjHkYqmdd&#10;w+XYSLztdNbHw8Yy87vl7gdf0gtAKI3ZKNl5+bfuHO3nMr4JCSJfJ+RdN7XebZkb6Q3p3lWib0c/&#10;YmG7atVhY3+oiLnyRVXD9fDBJl9p43GfFd/faFm06rhh87xPgOy9fgW5neLdgKlt2WXDXr65psMi&#10;tU/YMWjKMsHM92+u8KfBWt5JA8gBuS46IEyr3nwaUwvxDeGkNdBo80fBP71IWwGUfo41vukTtlV9&#10;YwE7ZNu+Uzo+0KXtOQ1uCyL89T/SrNg8h3/z7JWk7s/8PRa1aV6uy3AkWTw4yPfImEGK4uX8EPNh&#10;5qgGLVY3IX+3uOd6yFjsQVc6NLaPMOOdx6t39JniCb5tA84+tznfMj76ShiSW3I/O4Te+s1LOlpk&#10;q5o/MKS98k1PTruMR1wU2Hps9i0ykix6687Oyv+AcVeaBmwZ3ywSG1JYit79VlblcMPoqVW4YsJ/&#10;YzWPQpoRc0Mfd80FLGd2EaxLn8UkJ7Sam+FaAAQULH8nbnE7cvj9CXPjP6i61oqRFuZxAZrJDnvI&#10;t8SXHhPwqSg7t/XxEPc+3a8TWNLmTAVKzcVt2F6cy9mY5FQsyVSFxYerNOmaTWmMk+disEgRK5PY&#10;eH7MIIbFR9bogS6s2U12QUsJ9c/RGBfGE144BS+ZeDa0ZAKGaxirDYBWzHMS3W4iWAKdpmH9Zz4A&#10;npLXfJetN9lf7UzxktmSDkt5Tnbo6OkCHufNZyAEnuzKSLiOi3r7y95qUbKanfdfMNZJPVQ6y1Lj&#10;W+uDVeJr2lrrgGXFw31cP3pprNGqK5tcUqXfTfGwFTqDWbZRYvgOBm5L0T0L/a/dhBfXKuNUAXf7&#10;uH50/tiTbO8aw1FMn/sf6p0UsFlGoWig0Deg7eEDrZb9I7/f/A9wWb65Kq/KnSEyfYYY5XBYN9li&#10;a15KhYWrDtYhfJ3+C1s1bsWEeioxjMVCaPSHNYeqG7Q0VJbzGiou7tPaI29K0gdfVirYmk4utUtC&#10;t7V/fGJjav5afVMADV0999JKhdJfOG3O9yMdjY4xcf34Yux2iWPPdiVcOJ4lLVPdifgctz+c1qsx&#10;XUrHFTObzgo7TvAQGhM4TF5MFQToqQSQxKKsNCteNU7eWZmvBXh2fXsxsDXGYLLpU0Qk+44AZAk+&#10;u2a8A7bfsC+O/Jn3eRuJOqqxfvKw6jnUvuvTseo/j21FTDnPS1I0JXFCHh9uKAUafxPy/rh8ZWWL&#10;PRhMmBNMwNmoppUdyct8jABTggeBehw9q1LdHZk8YzEpnI0bimtTb8R5jYo3UQS27DbbV8ncq0xV&#10;a/f41mAsS2AT1e1okM5JvPs4sKh0853Cksp07jPB7MkMv9i7UIqBQPoR9fQhsCouD+nesK8YGHWj&#10;RZG5jNQye0jdl0b9itt2yzTj2lZw36QuFMma0IY+yrL2tquNIVLacOROP1ptbSL58QcpQ6Ld7HkX&#10;DWUHuiq11HBmeRXPv5AwEoOomDbAAMIWMqMVoy+byaps5DhmnswFFZXVd7rYLu93ZVjliXoQG0xs&#10;1aABguuWxlm4FrAiXSnjFdSICGaUMAgzjhxq+aFunZhrOp+y8NJGBU6znguEruuhRTNOofqWJzfz&#10;nrgeShiKvFVNVlA7lJryWdNfMq7EnSt/twwqWm8QRDl/hWZ4SNf1WO5HxEh1JVnoQtPZDOefe8+M&#10;CpTRj/zy8MW/BsLLXYHjn+gid6weFpH7XA3qi1COZROlLfNbHMYHVz371w20Qk65c/uKYePfErn8&#10;o3gn362haIpVfdxEjQ+wM1h6Ci5sBpy/Ctws9q8fdHkOh3/jMXFQ/Qas4UW1w6XgzAvqbGxlXZTM&#10;YgldtEuasoGXfP02E1ZZ4lwXKbHh9EkzHIjrPCQ1OQj6tv15ApN3Iy3ESPqiZiDDL8pz/wPLuzIP&#10;AfTro4H96QlsM5dQCNtW9SkfRmYmD/Doyr9dDAcXcoLCK8OuhJeobxF5PA/bQUEEKg0ha+Os8TN9&#10;LE19YTAEL2pw7g8+2gz0O9hR5XZ3lzkYC1h7X429h+ndivtTARnuhwdLDiomUCWLKI3oAcNvBmOB&#10;/TWwp8RITgVq8pnxct4JXurZ6oJPE+Fy7OyiO6f506xypmJm+VfOGwx/ScTMpsGT7QnK3n2JkOV/&#10;oPmcOzBF2NG56ikbtVeePfelFXDctLtiVQd28pQ/9X8Gw0Cp1554BraiuLTkhj6tqPF5CE4OxoyG&#10;pijSyzN3Ktq6kESoFNRLbpFhwT5cOv493E3EJaoaKQjpWaMCfb+xVJMvHfRsBZrm7dde3qUv7bX9&#10;SdStEXtHwRB0DxYhtWFtbmnm+unQkwh2NKYs9sWNS4tPPpvEDNPm1BDghzlp3umazjb6e7OtxFNN&#10;pBR7ZQJiMFqSVEBh3ynAmohq8uGEfbleudbkhipJOGXwXvPBTGlxsmJ/zc8E8foZtMF5BsZmaByu&#10;xo9BQbGUCZbzpK+HOW7l3zvbYIL2fVE2R7O4nmXmlFI5xdcuq0qt6SYezIjrjXa3Kz3RE95OllS6&#10;3bZQb83bcaRPItZM07nbAxisdSNYaWTemiXM3cFjvjL6ZhFK8yGcPA/9N3hbtR+JDFvsAbnqJiA7&#10;3q5kD5Z5lvsUupAO45VgkN7Rt9quA3zI32QlXt0PwRpDQ8eKugY0KWR2MbcROG6W5UjC4nY6MU++&#10;L9VCkV4WitxelE6LE+qN2TBE9QfRARhWdkVq9JJCvHEnQIyz+mziur4hyakxjvt+rTDZec4r9e5A&#10;n6TrsM6IWr6nDL0xV/J2ndbm1rmFsE63cT3Jg6M2DxcZvSbHWH8jh4a223rksm92bc7HOFzHINjf&#10;91gCcnjPfPePC2LnwwK8HUGfQUuZuTxu8qYDEwKPwNp3mZ4Pk79OTumIHoVD8Gf1PH+U81mUuqCg&#10;QVg498WpHZkd1tXLKJ84Tl7Ay20oSG9tnwc0TIremAEkX5NNC3iRGDO3Oh5X7rcezipaP0k7SJiI&#10;g/dBUpA+Y3lDa21dhju3uOVg8D7B1BnaTZbAGzs3ps3pdNpoQdVbXU0b+fBC2xFBMGsuf1uq8skx&#10;mQ9b7aGsuFBetPZ7BPLw5EPT/BgdBIg1HR33KLWTqlo9dDUeJMjKqkLyAp6nE9ynWo41XY1dc3ti&#10;YR3nuJuEndAYzuN1QAcYBFOsPHiCLOSyKZmMI29rdYrbQTUOyPmeLkh4tSrf5PQDwRYcUC0WcJXP&#10;4tL2++7bNeVGpWcVLn46NBJa3TKuyyx78EEhcn5YDO+ajOk/nZ2QMFzqMhse+KYxCYKVFQLsCbwi&#10;iElQuhF2MMpWSo/n6/InSYeyrkIFlhbZMVmOm/eZD/eK4qCiR1Tk3jFpiNg7AkltShK/7G9/+3r7&#10;8BJiFX//FTztB4veHi7rjyg3lyXoqAZ3jNtD2kLWrAiXmoCHpu6h2ltqzbL9gCqbN3yvbGe58+y8&#10;uKadrOonb6M731CQhfjUchkOwdFBY+aOXrz3Jn3JPXzWjJi3UOLunC8cG1ZFmHtKJe55vvD4ulYi&#10;fR6V0Fxr7ycc+ZMkdUaufJrxtWZL5tEtzy2bKT8sKxLsdjEQPCBT8m64QEC5PSY7S9RMYdl+wqUn&#10;FH125o4YDthh8X+v6X+fVJjyYAO0obW5ej3Qy+nqpPgPKgxRcfLEn891bKOb5YUhF4+XVuDhAFB5&#10;fSz/dPVxkDvg/IPH2//I+9tVbSjQsfXvuIOGwi7mSaC3j8chH0nLo7YXRd/4pU/C37Vov9+3g9vp&#10;tUulp8ztlPU1q1/8HF2A+b1U6plx4Z5BZk95v5ablVfgNlVY7Yz0UDAtzSqcyBtJpFKseP8HsFjJ&#10;XWyIftqlUT16vr2YCTXbjCzaIpe1IxOMcuzpWSyMW7b2uGO4zfL6eG6bdWX/IyOS7rvaXrrcCSgC&#10;UcEoKI2zUzpPVNCgPzSyglHOTWQ2AbJ826ztXRbtVrE2W1lTrem9flery3JbyfWjNm4tNp2fpf45&#10;IzaojkvIeVH/CNHK7mVSnRP3ErdAT/FoYlb2EOeXKTMr7m6tU3oZcv86ZDlhurpnUZFrHbKtfP/w&#10;ZR8AiNyBz58YH0BHgxS6U86zL1SwXVbPmzlVPPuuz6M+up9+GTAQMUctyXdLfy02Kdek+CUwdtYk&#10;GzeoXNURJGcenKDI4o3VUZgI5kNus/3NuI24GnL2iRkeHXL525XnnWiV06mvhgROaBEE6Y16M9uS&#10;JjhbwT+zd2c56TuY+7d7w3bbFu9DQgBS80KV3+23+jz60d1fmc0f+d49OP7qJ/6wCXTwjktK4Jcm&#10;c7vW81Gd4pB8WrDxsh31pzWNIIAbJOEPt3FvChkweLF/KtO0UXEdS8ukv8+mzmhC2L5cTkDloAm2&#10;NBn9Kl+k9a9qHaEhvW7+lo4fL1rkSjrBUzdhIu9jPPp9oUtm6qcNoh0ynivI1XAb8uCO+IbmKd3t&#10;CX91P8d2SLIDeTCIcwr9OrTTyfrJXHo/+tRz6eOTFMXSc94UvdkgQGW5vUpB+epJmoh/01V17ocp&#10;iM2fXS+4GB/CBc4ESm332904fPV4LHtaxCqlM9ehfpJNoTZfN7qXm0+HlXIpQ4F/WbP7t8pDxikb&#10;lgmZk0MHQxqJsi+WZMNLzfRfyNi/W7v0YqkW44NFejB4NYY3OzWGDqLVnNqkZHmQyPzMTLzYdwTb&#10;nzCCOvmF1a8svA728eGSP7OYn1h8dYh8uayfclqkJP2W5Z1Kx3BoEwCsQbWDIgaNSg2eVnZvFy90&#10;GyUB2rSTyhC2hfYmv4GwqsHrH/xSLO72mcy4VWu+STbfsdJNR2NMP09IvIgdJxbaDpXP1m5WQi8t&#10;mzy+zrW/pEh1IvcFWcxOMCS9C3tN2rU2Vi94aG4e8cwJtKy9Vh0Wvs+Tcn1O5/J3m+8iY7nw/goV&#10;pRFN5OYUqst0mdM4zTuZ5G6J03c4V661pZ4MqwL1E7SB56vqk+wlKQRbjc86w1+Ci3Cxi6vxecS5&#10;PYLcqPlNUGkhbbUTeSp3tww+4/m01NSb0/0wK3l+Jq3WToL/sZN7kMWxglz2YR02LDALIo0WeVff&#10;PTf9SOkrxu5hrB0gMVYTaze973BLuUHH99OMuBpNkajJOfVtZFexFifqme54/bi9YFSJUlxsU3jB&#10;Z7pIE4ATvbW8bKksecg9P5JcSRoQ4RR8kIibLAVTGY6Xu6F9fn5YVTMUCDAQrj1/9RjqHgKLUytJ&#10;Oq6QhR6UttGQVMrqTwoyvNyCX90pr2oeoIUj3b8W3k7JWXTABGJkvIuSV7CXdGBSv7u02/IDYiN8&#10;pGD1/Q7hBQni4dCnkfXH+65MmN7djwnUO3BY/9YCAyLz8GTHMDNUMaxSe6Ft/4KD5EyaVYNMNWqA&#10;k7sjG71yWl0rRxBtaweHHJbONqC0c2WpJeQXsmsNLnwQaZ3ksJznlVJfe9YCamvtirFRIwQxPl4D&#10;GtOi1hB+GV1GGaePKnOhlIagcfaN6cyIxbyuOoA2Q9xSXie4CeaTI+IvvkDK+wPXgmyxpEntUcMr&#10;72637JS/9g9+Esy/TOQVc9M8vEortAIYocgZMBT1P3gIa/wa9my5GwJMJSx3Yvrij802gIEPaLNO&#10;DjOzEZs9yCvUeZld7be+73hnllpAYqTYPFxwSQnaD4ixg2w3WFV7Qg1YmcIlJ4N2aa852X9NLpuO&#10;oR6xGSDRFq25QFaiX2QxZusvlgTKQtO+Lkn2qh0GGBYguJHU+v35j31KBVKYf82mOuVLrxw/stDl&#10;4gu2Ws6jkOPzGUqTnmqP7kaPRj+LDY7J5hGMAWAvlq1Jb2G3jjElKIatW3hABrQKBdIO7ayE5FHI&#10;56fjxy9nuX9NnTcXueMCpKh29wAJE1nxIkiOFJqfje/SObbJr4IUAFKzmB3UtF7sYsmUpoWJfh7R&#10;GFR+vmJx3BwmM8wdZXm1MihswQLWqni7Cju3yok9KpNPT3SwfYaaCroV6ZCgYCzEvqN3g+ngyS0I&#10;Lh25fx6hpS3YQlzzIgW5+ke2qCGQuvw0f4B21lyfam6LayC/T6Q7e5FfR7jJv4yiAsnH/WA92+UF&#10;7UEW2O3y2cNIiOJ0ZogMUL7ix0dT8FwjV809VzWKaJTPyYNudGhAhzm5XS8Q7FniS1MVQR5bBbd0&#10;ZtRiie+cWlBxOochxWn7GNecJVcAEnrPXMq+zVUd/0LSyfkTf5CmyA0rXgulwNjASxq2hOcMV9by&#10;uTcWUopI4e0fpQPTJmDG6WvKuNp8Ztbu1OPIYD/AQdq1eYm4fqNRUn1zLgGftGkw+PAZjgdjgtYE&#10;Offv5iVG7I1pXoEk+qcyTQVR07TezMX2wSdqTuQ7AkT0i07AYkE9xMy65Up6JxySNySb38Cl52jv&#10;tYleilsda3JOntMeyOpRP2Qq1VvvwaOvhYKk3PCvi1ZF0Dxv4PZZAsstPmFY7TTc6wuCHThbIdM7&#10;r08d2R9zQDc2BMwztzkSp6cuJUMCNvuiXzrUnfjIPhr2WVUWp+Zby/ksIuC10fW5wicTuoBVqb2Y&#10;pi9GffuKS2qee+f4q9GAqS3y2uexoqus2aPCQqo7ZTOcAyIgYjgyc8Y+AuxAAuzbtF+sqPLPDBen&#10;LjCOcQ10AcLb/HSqSp5ZKuSErXrps7rNEWP5aYPukTV9m9/HAqAgzpFW3nQzTPeYTpsMs3wsfrnj&#10;4b74hQuJqY7mmMWS1y2u4b0qJ9Nczk0uNKb1Wh/GrfIshR1PwxahvmW9VOB0e5H3FysIEQN6I/Pz&#10;DtYlUaNSmuJtXF2xrzMinXTWvkyUzCXat/1rMnwcfhnNtv3YIe8yIOvvqqouQlpRc3Dxp1v4F6Q4&#10;9CvqKnyQLSo/y99eMSfDu7Nmj/qap0QEKoFt1klM5Cg8SeZokNTXTCkDAVKGL4SwBy6oY06quADW&#10;AoaNt0pZVyZLuRhLzQu2LG5FbeZ01oa/cSeXwLWb5RK0yDxrrxC8ANqiVQUDF6P7YkH7QulTs9TH&#10;wV8lklfpiO3aE47nWgx+9TL1aWGVvsuPz6ePf8iZF+dz51vhccpm3sgzTR+yf9O3bMjRoJfj/Huu&#10;CwoDlTj4OkkaHSxs0Sp37kxfbKyFZEhvl9Ip2B0r2/trTI3puGyBljZkPgdRwuPMHv8GSF7ZlEfe&#10;nOfy9wyzvnxrFQ937Prp/aTD99Uty4QXMaShYXHkumyWGNO/Q2atB6zFfZ47ZhVlrqVbu1qoKDyz&#10;wHA18q/VHZbtKeExmf8xAiEVuwmjQYKNb9Kn+LhB+7zhe5KMepX/Vq2nL9yDyqZss7zDU9uvOqrI&#10;2qoW9x0a+nvNEtM9ocu00YErxsdcCkn7yRL8ykmGXIjbhklVHhZfMvBpUW5UTpbKd18khryS8SgI&#10;TDp3REouCyKUFWJKYQhz9LZr7bBHpAf0Hb28UP3DcmXF3TfViF756yVahHlV9R42ftXhtGAGigaE&#10;/DdCLs7iVsueQOOEHP/OWaZ377BgpczZDKwMxWKcSOkaolo++qDgGWMRYiOhf+pyjqK8C6/LZhby&#10;Uq7MUbr0+eQzofvNeqeAQZm8GpUMnR0YS6f8WuRZUsLmPQRd72fcXz8INmXhXOG7e17OjFSaLQY0&#10;g0iUu3CQv11l/FCm3pPexsyCKF7W1VWrww2YwcjZxIazCJqwsIbjPFbh3Q87f+xKULBqSpPkr6mq&#10;7iXKPt1C3mq4ncTs4tQ9F+cDR57PtdvLx/C/bXcFyjFd/ni/Z0sI3EsyS4YWYieLxf5RdbTFgXLi&#10;utrK1mEbzBGNqSXklpPuPmVTeHGNoPErkqjJi29tgd9VmhEcZp8Jstwu0/bBmquP08iinAVL7n9Z&#10;h90C55jbO829O6eixgIrQ48/tkNx5ScwhNCn7x0SrSqBDkSrfkjP3zkYcco8lKv4ALYEzI8OqtpB&#10;tSFyX8c7buIqa8yDww13sGZs3bR3uSaibQm/9kq4FS68XCo11OFn630cXrTfH3q2f5crlj9yt9N0&#10;ZM6v307JJ15ex9ZPYKqG1LM1h2GbAZhqH4S0hWJerqTzXo7UOlAzn2OHjv8uk+99N7+27X6EgZcA&#10;8DzQOOAxiANqA5BT5mplUFtEA6APtUkvyCr7J/LUn/diaoYxo21pCBxuTNM/wk501dW8j/sayhf1&#10;P6ANv2H3wF6tDNOm/l+YXh73udCgUypiitdT9VRXoldI0paBVQiR3Iw7dj9r2hUexl3p1inzdp4X&#10;FY9xlC+0PxjSRNW2eczk8NbE/35DittwzFhgzKCW8sGpacsrA//2lnwnaN54iyH6SlP+bSnmFL9S&#10;/o5yUdynq1eRkoEUehbh2YlJp1CwlkpCK7Tc0PlRMkvo6bLydNcVPrQzs2lmOt+o+bK2/X3szpr1&#10;4cyI9gmPKRqjhXV2r3vz3aR0Dkhek3E6G3Tsq86J73Z4/bGfdEFVhofxij9Pk522nfgaMhSsDE/W&#10;jKK97p2bq5QvtaqrKT/FOzXEqamvuULwTG8fnCPVbBYhnKuKmX99uTr4uhUcKA4bhE+9GSLk1qTL&#10;GjWkJV9oq0/P7TdXUj28B+f9IGc/1xgzjpzA2kyNiGg9l9E/ZU55WSt+ph6NVFTELG2VaR9C9pAt&#10;3kqaKB4JFks23tzDLSvnPpf+Fc0jIlB/aLBZewu4Z2yfvu7LVZl5Q3GnkmipTEDKB+6oZEhl7ftL&#10;y1bdTMrKfIuQofRDD6VNlVyRyYGWYSTx+7TJ0sC36bXGgX2JOT2BS9S731sUpaBxCf1cqqn7ipKY&#10;9MRjZ5YM4mxytFMveWaP47l9jP5VVcIHld7z9vrIUN1dtWauX+3BaVhdIG6QGHqRo0kNDCYXI1KA&#10;pg6bsP33hyMlFdzr+HKnrQSmTgMVwzVNLvyjfGkSd616K9SpIdkMZRhLzUT7VfBSJlsG7Z24hQpa&#10;3Hzov1gTbL0nRhP9R7jOHYp9YHV3fUZwqTSw0qaEabmx7LYy+ebHeSlY7SVxqwrF7pPDyJH6PFr4&#10;zNJbl5rTtWkXiqdsMTeWHJ3PnbhskOSw51KSc5jWpqU7xwCXf/ghLV4ONuvtR+pVJE1szHi674dv&#10;Tm5ofFPLrD72KOyBxvpUye5uSRRxyL0O0QM7sD+UVzcIf5SBhXom0C2WbKJaHgc86ZAv8HC9F3BK&#10;MOU9LebmTvPWkb6epcw8p0OP+EOlM0hskAuz7qSkif7awPXsveI0VhEqMxJs+uLB8Ye2oMxAe8jV&#10;05JtbFXyV0W0eOzH0KuDOgXc5mabSljjYZy/quLNTF+Rwc/gYRHTyum9qvyFDHkrd4XCclK/d8me&#10;wONHQmvD8LuOiQrnU8cumw5vlV55MO0VMItVCxovb4PlmIbhhNwnp6xNqzTXPVvSv+iEIt+/ufZK&#10;S4weFUVUtAimbfLa+WttAYRdpVFNDVWlH2aEM5pcejcHNPKAZ100uYLlV2/cgmGtPgap4rQGyhft&#10;0hIVRRWDrYn7PB/8tK07xcF5MVqNTKtN05bZxK1qkM6J/uqZ98jb7fi9bh6y94rk/uKpTDt9ptc8&#10;Qkc1FBmgcLdCh1ZfpHhKeLi9ap0tzh3s+SbELPZbnTl2tV8cpc5UL3w+UpozkxzadfuHxvnU93eV&#10;gu8+HrQ6ofnjfrnxNPN3kF6kk6vi9y+Lb2Ywik1gnueb3a55O/Ym/Pux0YX3ROBCrIfflTfJROKM&#10;5bDcW6vBnOFwpZABgg6q4X4QikChJ9/n6XfM5O/dXnM8dXLsGm0rQyvNxUtC+3jHZqsxzszZkmMO&#10;kfEa0nTgjn2xmLxiYWSV7OcgyFVyQB8VzUf/nhKxH4tV9vsorKll5u1mKcMJlI6FypDwbkNtl764&#10;uAmXNVwdkTv84SzFKWB9bEETYe9XjOmxvCixPuhikSlA+bWY5ywcn2tujvOV9hJ/miscMShjPxt3&#10;MothkRuZ/3ciu/edsEh/Wm9FY8lCpNx+NWHzJ+aJT4/QvbwrqRV6e1Xr/O6+n9cIfdJNWtT5gPay&#10;M1gdZRhlOm+cRG9MNo0Xku/Nnx6VYsF8ZD7S/dR8FSLmnefIfZEAClIprZ9oppQZC/SHHvXOPQm/&#10;/fiJc9g3sEk8prD8ZBHAMljbeyR/a9l1LCfmwowPzkbj3akb3aHZKanmEZ4jI/+BvLQkiY0oUlRk&#10;zsfvxgN6Y4IZ2rUvXg6lcyaoz6QNUhVzvHEh1sJhcRMPnvoHakxUxDlnYCSzK78g/utOfXPjq2LF&#10;buXOSTN3WqeUvWLo/wCv80avKD1YnZOpyMFVW+P0fiRpyuHjdklyD9DlIrF0g6gq7Cqg1ntqBBDw&#10;vh48V2pVHGeD1yKjygg8KrVGiLlWWSGpvTI0Vz6mxM2+AhIOAwE8TrBdLYrlcat4+sF0Wrl2rNGA&#10;b79spcb/W4gsKXJyEoYnYiWw2q0oWZRBnofEROZ6not0OQgpjOV1NJ0O9OP7GvdwL13+zeu5Crls&#10;0zB8f6CmV4xkWhRUsaDcn2mudlT/x07giwtyC6fsmbhIovMSwnBklEeCMqBPjZjoFTlWsiqKym6T&#10;AgW++w3N5Iik+Gh/eY0roQqxgbn9uGdtkopPFSdy+fk8urgBnN/mGvvzpKWsGdYN0aV4LHlijjsI&#10;BdD0YlMzoiTsVBTz7qsMYyrF6l5g4ECN1WNpasKyVflCG6JETVjypX0PZmZIA1Cz9ZMpSEwYoOQR&#10;b6EHubLB9XaLWi6FqxqegbckODVCNZbc8UIWKDn/TV4bguseLZZLa4SMaFG6TsT/VV0p1FjXJ1fz&#10;SIf8t11eVBfIitEWdOpwrdP47hEueenMMa2/Cwb0UW+3VKrFYuToBZJgudQX+hRYXHaHfU4giaWy&#10;Qg0ECu45CKAp/zWdWY+1ytDCxyq7nuig50p6nBVEnkVMvGpII995V/2cKzMesnb+uM8N1OF/PH+W&#10;NTLeCCrNLZIY/tWG0Vor/n68lh2iGqRjFbL8Hnd6HgOsKxabJX/sbFmgboYtpdM8XCbGAZjBcC/J&#10;7cATi8v7G+OFZ7TokSP1Sen8hi1tq3lRsdUZMFnVuGfP7uJn/tRo5TUFsro52G7jdwd5/ZyHl0aE&#10;ypFMo3dPmcLwmTsgM8NS6QZjYdDNIYq+6zYTxps/gIaGVm0lIxORlHbtZP1fIS1cuJ829+8cL1SR&#10;vJhAiBV1vBvDGnncy+rZr3SDMSzMO69eU7lNKjKX/ZQySHE5uw7sVTxxOnZEJr3/CCIH09Tg/Gyw&#10;odrjaade96O4P6taCgoC6PY3ngkFTccbqQtxBqHtj9H14a+0BCX+af8LoYXQd0TVZGiyc9PM6lcF&#10;n/bKCChuLwZhRTXDUslVHP2YT4m5WIC8GQoo7GBLOgxe6GMGdOkjECRPlgRtF1vjJegdZtI3lTof&#10;qlOunjL04BvOv7Q45vtVvCEoRmzGHSDR8OJSLhReCrV7ISry4HgDLa95oVgVMb8ZsWGz2XNXFira&#10;cUDUrDCBPeVkve9kzxyBZjrFDLZ7jMveDbG9HtCOgOaTuWgZjJr0yvauwCaRT3vB+APHnqLePyWR&#10;Xx/0vpuTP0OyPsvvbw+LXTd06MLubRc5/w+I1NSjpE+XpmFVMqYbZ6WkFKW2SzQf1VvAmHbAbjVJ&#10;w2sAzb9qNXQPvg4ULjhxPSbyQaGsMoXKZh+luaeS/FJZDH1Pw1Hdvpw5mic1nFYJw0V5xKr1BJY6&#10;JClVcv8eSWFBafFT6fmjpWRb/Fyr4nutDrEuOMTqq/jP3wd75WoGxDn9+i4QaPvQ7Cv9imM1TjwC&#10;ofQDjoQvA0LZpPEox5AsbNbhjoXoTjfz/dgu/3hQnxP3UsD9xEQjv2DufsNeEEYHNm0z5U777XDq&#10;GNWAh8/qT0ezzgmf20o0T2jcFyrgznNvhq7HadkPYsXZWQcCp4wxiw98VaRfwN+bVyeChK5pxtlS&#10;B8HfgpwB3Uym7r8mmRDRtvS2PRYEfwHB5MdVGe/ZIsQ2SL2HwA7QVdJdPi6xbJxdJPCaFrM+ACv3&#10;pxAdEtjRaq+DBRn6wn+XnxEuaL7fHoD5A/cclW/ZvPZ5UcFKORQfNnsrCLeCkI5QytcNqtHLGyFw&#10;lLqxMku4Cqkr9CER6x8aRCkuAmD9czzE9rZVFbygpae9rEFQLqLLBY8rup7AOPJYRz67MT9Yq1N/&#10;8FJwzA07l6R5hb0jbQYBZcecyFNV+Ry+kYL+NHxZttINJUw390zCoHKJuxK3Z3ktUvLf1QGNf5Jc&#10;axcfyqNBGaoom4aFzZ61Ln+TFlJmJhOssn95qQED+nn3hK3UYrWm9g5iGnfd1tukjbt3St0K6K9F&#10;o2hDGrXXKxnGSOEQ0wBZuObOwehdb88tSjo1id4FEfYVE6hKnupFR4WW7bvflJ+jMkn0lsEmpath&#10;9LuK2O0yKLqPNSM2PEIj56YEYmBNhrga22ks6wWwKcyDRByDCIvo6HntSM1xFYNFOhFkrWM1++Py&#10;o30hVq/0kthaWz6cZ6cEtHORS6tjz28FeOb/vKA1qe9Wr7igUjWUfK6ss0WjG2HgWes3J298YYx6&#10;Jfvl2pzh6O18iQFf0USJDcJqDuLb66MhkBbPn6VGGFwq8lg2/MmQZvQypIcW2r0kW0UOOuRJnycn&#10;EfmkpCvjBO9n6IJ2k5SLFebB0cts5DdTiW/+x6nmF1lzMt6xSm5wtbbInZrJRK6LifHlj2sdLjM2&#10;z3jKqmX3IXU1chBXqLzeFvzxa45pP92j/jPme39ulZ5N/9H4TJEuUKdCb6lNsVhvb1+MlZlLyxIj&#10;Hsss6IK+Ubu90PJN9XGs5+Asns/T0Y2W58/VcIN7DtFp/YrSZe2gqSEOwD7g78U4wcZYhz9kDmiR&#10;aV4yYaw6IYZq3Pnvay20H6pJJGd1ieYytVnoVs3yC0Z6PhVI/95+I7tNfoNkKSH7VhXUXMYL5Wm2&#10;vV8K8u9r9AYnB+hmZoKZZDHm25koWdHLViFPRgYiiqiJiOejZzz1vnq2PF0lnlbB+RZVbGY4/X9X&#10;pB8WAyeZKOmRmsFfYy9rtGEjp4WXipKQ5Vb2k4RAVVpDw8L8vM+S5vo8m/I/mmmf+3ZjwrXoNitq&#10;sexVYff9eUQRVa+g0kUPkfHKStPO5WlmWz/cUYoOxVY175mPTWXLawWJlMLJUUIy01uKGV1KTBsM&#10;LRpV9FgojfSyFIdGFVWcrT8F00FfyiJZ92eguqwyW+FEpZMn4UQ0tBVVRBXgGnfH+b2jokRZPlQ+&#10;tfeUTjhRg69Um4RPBNXC8EuxqKK4+kiy8Ai44VvEImORqppit2q5mmaFKoFaYiqUUwiJMl+pqFPC&#10;HPNzj4Xb0z5vbxgfPy+XRbrAfB2GstESPQ8CJbJVxMmfbMNkquq2VIDRqOBWy09bA9WuUjiRWyPQ&#10;ja4xVt593IEO3k+sklEQR/CJsG9R7BGAdpTEgBmImcEFk+dyt5btXbzOBp+T2dEmEQ4pnK8kZdqZ&#10;3gMMQC9or/PW4Sr1SI8MSU3ZJzE/lMAz+OjXNybz6flDKw5QpoXbXhHVXef+1TjAkybsvxpc3xxd&#10;BVswkzzBt4f2Uet6bHAw7Pk+faOrf5qKglhgcBalJ644tsi7oMo0alPG9z39QOzfEkFg0bbob7ZJ&#10;BKFaQ7EbUFHexa7bc8vk7pL43oWYgm9FjCH2/I1BbAVtRrQ0OGSMqgrswW58iLUhh2kSCPsRbB64&#10;wzPGjOGl/wEFYkkRALa9iGp6mEBcRwaVy7s8watgujhUFNfaa+vvUoVYhNxooJmYQjumE+4oMZIU&#10;42FuB69ZoQ4cWZQhmaFRn/W78cEC6cPTzPqUUcJKOPi+JN7VEIGpDF4bmyaTu+58A7q72iQy9GJf&#10;Yv2Kmi62DfetKFeQzzFuhkohQ3UjFOWtUCxTR+PAhDxSHz2hDrZVRAUcoSxEeYl7cLRvUa44NzeF&#10;rToJkcJVFMVyEQablM+EgYekvqRsV/Ch7HBg2AOmbYNB+g6EIqeAGcownITvU793cdEdsYTkigaq&#10;0VbnUlkQmpiZpFeOsaF7qh1YXRTqanXCHWjKaf7u+fMOvGiY/QQYTxYBcwtzrTp7J4LT43s1WdtF&#10;VA8eb0c/rQ5PJHlKojFhGAwwVcHeiDz+hw5/Hld7j824nTW+FPLfjyLqjStFPkTYh82DuVbhM4yg&#10;I4ZZJDL3WaC0TuvcwkJIFw5VlHuvaN8DC6QvcxjiSl3XQU9wockf5iErfpcVosFYh9ozhf0pcc2b&#10;4BNkv+gOtJMRSAJO2GLBXQqWx39EUsV1JjR54EQkyiG/2XDk/tEHIoNWqDJNm1dKM+AyrFYzUngK&#10;vOYxZA47fIOop/u3vcUoPPKjGfQwr/gR/SAStfC2Q0nmYC2cLFqr/JHDDA8Eg1yWdrNqT/O17qsR&#10;GusP+F4OvYqw3rwQsVeZwCOrF1pEhfAlBgoNGu5cHG8I6RnQMoMnp3yiQr7kO47fXU+QtwY/N3wP&#10;BLFMDPisrBeSbgaHaNiUCI5o1nHrYlXgJGvrSFCCIWFD7hcY9UkGu8uOS8QlFgx8P59sdX331A4O&#10;PprB39/536f/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Ar2djxwgAAAKYBAAAZAAAAZHJzL19yZWxzL2Uyb0RvYy54bWwucmVsc72QwYoCMQyG&#10;7wu+Q8nd6cwcZFnseJEFr4s+QGgzneo0LW130be36GUFwZvHJPzf/5H15uxn8Ucpu8AKuqYFQayD&#10;cWwVHPbfy08QuSAbnAOTggtl2AyLj/UPzVhqKE8uZlEpnBVMpcQvKbOeyGNuQiSulzEkj6WOycqI&#10;+oSWZN+2K5n+M2B4YIqdUZB2pgexv8Ta/JodxtFp2gb964nLkwrpfO2uQEyWigJPxuF92TeRLcjn&#10;Dt17HLrmGOkmIR++O1wBUEsDBBQAAAAIAIdO4kAYha59DgEAAEcCAAATAAAAW0NvbnRlbnRfVHlw&#10;ZXNdLnhtbJWSQU7DMBBF90jcwfIWJQ5dIISSdEHKEhAqB7DsSWKIx5bHhPb2OGkrQdVWYumZef/P&#10;t10uN3ZgIwQyDit+mxecASqnDXYVf18/ZfecUZSo5eAQKr4F4sv6+qpcbz0QSzRSxfsY/YMQpHqw&#10;knLnAVOndcHKmI6hE16qT9mBWBTFnVAOI2DM4qTB67KBVn4Nka02qbzb5MNDx9njbnDyqrixk8Dc&#10;ECcZj6eRqX6aCDDQkYv0fjBKxnQfYkR9lCXb58gTOc9QbzzdpLBnHKbO3xi/DfbcS3qAYDSwVxni&#10;s7QprNCBhHbfGGDML4tMW1rKXNsaBXkTqEnYG4yHrc6pw8I1Tv1XfDVTB20xf4P6B1BLAQIUABQA&#10;AAAIAIdO4kAYha59DgEAAEcCAAATAAAAAAAAAAEAIAAAADl0BwBbQ29udGVudF9UeXBlc10ueG1s&#10;UEsBAhQACgAAAAAAh07iQAAAAAAAAAAAAAAAAAYAAAAAAAAAAAAQAAAA+nEHAF9yZWxzL1BLAQIU&#10;ABQAAAAIAIdO4kCKFGY80QAAAJQBAAALAAAAAAAAAAEAIAAAAB5yBwBfcmVscy8ucmVsc1BLAQIU&#10;AAoAAAAAAIdO4kAAAAAAAAAAAAAAAAAEAAAAAAAAAAAAEAAAAAAAAABkcnMvUEsBAhQACgAAAAAA&#10;h07iQAAAAAAAAAAAAAAAAAoAAAAAAAAAAAAQAAAAGHMHAGRycy9fcmVscy9QSwECFAAUAAAACACH&#10;TuJAK9nY8cIAAACmAQAAGQAAAAAAAAABACAAAABAcwcAZHJzL19yZWxzL2Uyb0RvYy54bWwucmVs&#10;c1BLAQIUABQAAAAIAIdO4kA43ark1wAAAAUBAAAPAAAAAAAAAAEAIAAAACIAAABkcnMvZG93bnJl&#10;di54bWxQSwECFAAUAAAACACHTuJAQ9PTTvgKAADjSAAADgAAAAAAAAABACAAAAAmAQAAZHJzL2Uy&#10;b0RvYy54bWxQSwECFAAKAAAAAACHTuJAAAAAAAAAAAAAAAAACgAAAAAAAAAAABAAAABKDAAAZHJz&#10;L21lZGlhL1BLAQIUABQAAAAIAIdO4kA81C4941IHAH9XBwAVAAAAAAAAAAEAIAAAAOQeAABkcnMv&#10;bWVkaWEvaW1hZ2UxLmpwZWdQSwECFAAUAAAACACHTuJArwVNpEASAAB1EgAAFAAAAAAAAAABACAA&#10;AAByDAAAZHJzL21lZGlhL2ltYWdlMi5wbmdQSwUGAAAAAAsACwCVAgAAeHUHAAAA&#10;">
                  <v:fill on="f" focussize="0,0"/>
                  <v:stroke on="f"/>
                  <v:imagedata o:title=""/>
                  <o:lock v:ext="edit" aspectratio="f"/>
                </v:shape>
                <v:shape id="_x0000_s1026" o:spid="_x0000_s1026" o:spt="75" alt="大吉房地产-鹭语源墅IMG_8615" type="#_x0000_t75" style="position:absolute;left:56515;top:615950;height:5076825;width:5310505;" filled="f" o:preferrelative="t" stroked="f" coordsize="21600,21600" o:gfxdata="UEsDBAoAAAAAAIdO4kAAAAAAAAAAAAAAAAAEAAAAZHJzL1BLAwQUAAAACACHTuJAug3gbtcAAAAF&#10;AQAADwAAAGRycy9kb3ducmV2LnhtbE2PQUvDQBCF74L/YRnBm92kQtvEbAoVFTwItlX0OM2O2dDs&#10;bMhu2vjvXXtpLwOP93jvm2I52lYcqPeNYwXpJAFBXDndcK3gY/t8twDhA7LG1jEp+CUPy/L6qsBc&#10;uyOv6bAJtYgl7HNUYELocil9Zciin7iOOHo/rrcYouxrqXs8xnLbymmSzKTFhuOCwY4eDVX7zWAV&#10;vL/il2uGz+0qpN9vzr+Y8Wm2Vur2Jk0eQAQawzkM//gRHcrItHMDay9aBfGRcLrRW8yzKYidgiy7&#10;n4MsC3lJX/4BUEsDBBQAAAAIAIdO4kDlhkijEQIAAO0DAAAOAAAAZHJzL2Uyb0RvYy54bWylk89u&#10;1DAQxu9IvIPle5tkS3a30WYrxKpVpQIrBGfkdSYbi8S2bO+fPgCC3nqHE0LqqYIrPcDLsAXegrGT&#10;wvaEVA5xxpnJ599MvowO1k1NlmCsUDKnyW5MCUiuCiHnOX3x/HBnSIl1TBasVhJyegqWHozv3xut&#10;dAY9Vam6AENQRNpspXNaOaezKLK8gobZXaVBYrJUpmEOt2YeFYatUL2po14c96OVMoU2ioO1+HTS&#10;Juk46JclcPe0LC04UucU2VxYTVhnfo3GI5bNDdOV4B0GuwNFw4TEQ/9ITZhjZGHEHaS04G5hANUw&#10;yvDqsDD6bzW5nAo+Na00f7KcGiKKnPYSSiRr8PNs3n39cfaG+AcFWI6D2ny82JyfXb/9tnn/+fvV&#10;xc6vL5c/P11eX51vPrw+fnz0cthPUj9FD+sVW33mwU8Uf2WJVI8qJufw0Gr8GugRXx3dLg/bW3Cz&#10;WuhDUdd+pj7uhoBA/3aIKkvBYaL4ogHpWpsYqJlDj9pKaEuJyaCZAbZujosAxDJr+DME9BZJBmmM&#10;vsXDksHePiXolKQXPwh9YqEz4HjlyUok9C/5jrYSoZ2/HfherfZjZ9m6NI2/IyNZ5zTtpzg+cppT&#10;HON+2vkR1o5wn91L4jTGPMeCNB70h73AgGfd6Ghj3RGohvgA20GY4EO2PLEd1k1JN/WWJCAiWADv&#10;/O9Nu73HePsvHf8GUEsDBAoAAAAAAIdO4kAAAAAAAAAAAAAAAAAKAAAAZHJzL21lZGlhL1BLAwQU&#10;AAAACACHTuJAPNQuPeNSBwB/VwcAFQAAAGRycy9tZWRpYS9pbWFnZTEuanBlZ5y9eTzUbfg/+kEo&#10;WTOEMEkykkpGdkOyZxmKshZlTbJvMZakJvtOlomxh5R9CckS2cZWtrLv+87MOLfn+/v9zut1/jrn&#10;9Lzqscx85l6u7X5f1/W+j38f/4OYNVTUVSAKCgpoFPwHHY9AStBpGhpaGurTtLS0Z86cpqOHMdCf&#10;PUvPeY6VCcbDBefl4eLmvnj5uuDFS9f4ubkREkLXbooikUi4oJSc5C3Z62LIWycPoThz5gz9WXoO&#10;BgaOW3zcfLf+P/85boBYTtO0UMOoKC5BlCwUVCwUxz8gOARRUIPRngz4f/2hoKQ6RU1De/oM3Vnw&#10;gjJmiJKCioryFBU19alT4NW+4PfQKRbqc3yiijSs6Ce0l5xgtwKiPp7mv1PSyKbXu35ZzMI58Awd&#10;+3kOTi6BK4IIoatI8dsSklLSSneVVVTV1DX07z8wMHz4yMjy6TMraxtbOxdXN3cPTy/voNfBb0Le&#10;vsNGx8TGxSckJiVnZOKzsnNy8/K/fC0tK6+orKr+3vSjuaW17Wc7oa9/YHDo95/hicmp6ZnZufmF&#10;xY3Nre2d3b39g8OTeVFAVP8zrf8zs//HvFjAvChPnaI6RXsyLwpKD/CXiuUUNZ8ozTlFNO0TJ9ZL&#10;twJOw+5EfSxpPMMvprfOZuHcS8d+GTkhsHEytf9m9v9uYoH/v2b2fyb2f89rGKKnogCbR8UCoaD8&#10;voSfrciBSOuYLrvtgherD4UptT0X0Ac301rZQr4+89XLsai6SBpXvkqjnzKVdtXxEtNqBWkHi6Z/&#10;/BLOG/wzZ/mP5hndxdb3gjV9ItdeZHLoZv6iXQto5V//VPOO0zpKZy/M2tEEwRIR+9jZzvb6sMG1&#10;3mwdM6b9fo2gmMrxc5mXH5pNebLUFEmN/N6VWnnEe3+wQgi26uX7MXG7uzjHbsB4IUbmtr/KTVpY&#10;x7vk5SBplf2FTUZhNX0nA67GX72lfbU5w31iN1dCnx4Z4ufZDTqsGTpLl2cSTk3BdZW9ZA0NWSIf&#10;rKveozBi5+Xr3143GF+Iu5D/j4WYHydjp/dd3U2O9tHGXSOH32Xv2B9BB5vecI1Jx1dP8seqKP/9&#10;qJqwOLC/vUieXJyYiza4JdXBm5Q/qyoo0+WrmLU8MhaxGO2rGbmYEPhPa679qX7kj2jFYnSP+OuB&#10;ZfZ7AdJOl44OSQxe5xOPob+OXdmBm5N/OpSQb3+4GVzKvznz2/70Udqf5Fty9i0j92v9KsTgn95k&#10;2i9E0Bii1vkfWKHyv8195WTxro7Iy/7w1vBTb0QB3UZ6qZTUNZ3+3lmy66OIxW/WJWU7+aSlRNWB&#10;ZrEj7VYyxuEYWvtXzLelY6Qk2m10rWmxoGrJ4dNCweDhX/IRG+fQdtaSL9M/FzOtWda/ybJ9fWXc&#10;nzAPIlwGLjRzSXNfaEYpCx7qM71HOh1DN+j93mK+11a2aVG0wQ5Udx6mpR9DZ9yjjiG5lGNoREzr&#10;GHrdpA7fJJgf7dr/InbJCcl2Sfe2owoUtjOn5K45n2olUxxDQ9lwroWxzBQyFdG+6+yGgkuyFHgU&#10;75txyRIekTlU3E3Pxf7Q9+oYdra5kc4LbQvj4WiSUdJ4Ok8T8bbOfmXu39bEBQsUJ+pwoImTaUrr&#10;b4wqYpA33bJCXi6mDMv0KZ1kF0Fm7YiWLH2NaQhzSlpTU1+2mVH2NUu3/OzIa245U15Bu3EMcYXV&#10;uuXuho9iGnT2hy6bw4I3bWaUdmFHPI82unJ9FFD/4CTv4FqHgrl3FnC1Zhflr1oiqpfgJSGWeEfO&#10;JXrJKvR2mN3tjRefm8goDl82zPcqwti8SCvMGberu2zT8clc8/rBjSvWPGdepGt8IJ+TM+Yg91a2&#10;Hg2ExagoLKleFY6WCzs/KE5ZxHX4b+2ood0rO8xS9zTM3MRf5owx0S74iu0fd8YHv6uH646cdkci&#10;jg7/Tj14WpWmoKTDR5t7XdtO+l7v4y+saaVZif5nBHlu2SLWFBrcMus48Z3QDVhIWqyuNgJaUFfE&#10;LzRTwbwJrJ2CdhqnbiBjuYxoOK+Ej/bZuqhR7WSE9ipQX/HMCFT1hsTUY5aa+SYjdSnnegjnXDqv&#10;eGWRXenFFC974MmuqV02zKm2NlkraqcOCb1YSZwFF6Nosp5kM8cOjmY6SjNF9yWT0R3vnotjjdmE&#10;qTqJLEpW2aPe8YjCKy73mHURmbRlfKP6nYKQVeQczEntOm0hRyZ/kZN6VFpGQABHRrKp4ow/0Tbb&#10;ptXQvMu/6oqPvs8xJG2bfA3zSacr8cVHbq/3Bz0y0duZbEzD/+CbPX6UMSufeanIb/yrUNtZrWzm&#10;K58PS4hC8n/P617YxJ+/dgyllVYeQ5fyfato10UP9f3GZVQwXFSJNYEoLunkzF2yZ8QO/shnV5k4&#10;z/jUHP/pGKro6KEm5h7d7+yD++O0bb7pyNl86hPpSJOA7xlEFm6lnWqdf5MkPyjXedMz40tn3dZt&#10;dxPMXxElYzPLxFWm8sEsqxuOjPP9k8kPrYvsr42YRP06T/v7I/5I4OcxlGALlC9IBU+ySN/i120L&#10;2Q+Z07qlIl1NUv/Ua++MmiG8OoYqbb93bbSyu/jdt9MZzPO4cdBrSbJj2me7Odra01afep/L7QA8&#10;SKj+ui3myw7TwfqHzUy074uELXa/vvPmN/1c0+1CyN5UD46hL+L8DV9eEcIu3Bd8f55qifBe1Nc9&#10;wdmxrGlsQX6I1orEIOqqpU/2ZZq0xXwWNxtMJNp8PT9kswcb+456S1b5sNtWE3OgHxJSZgXfWK7f&#10;GzJ6uT6Yj5nBTi1p/zI3yxwNHb/jHXOg51sON0Ap6h9D30Xz0w+epu8NXN031he8wE+cB4/L8xD2&#10;Lb/2kjs9i+bwkiRTepYJL2zg9AIH0Vb1dRlqrQUxY3FI4p2BV6iSWvASeaSWQvi+0g7Vz3i+bdjE&#10;vxWl2o0IXGZcyG7w9VnrkVgMBV5i6RiS7bQrDnLcP4bU7vlgPdef/dV/Wb/XrSH1sL7UZk/Ubxw1&#10;l9Q6GFHBWHOGaP/S8+oc2S+EtKUNjNGVF+n2rZVGrz4lJBJuUm+5v9/JXOkEz2uRL/smyyroU959&#10;VLq2f+ehy24Fap3r5Hl5u1Jr5fU2Q3Aj+THBPdiQ0jF0Wt+jGtOeCr7QiIpxEdSQ4qgv/fh7ljzC&#10;J3spQHM3T2aKjcB0SjUi2ZaBqvHmxlErUci5BGOrWvLrQ5VY040pLQnngL0GYkEB75nyho6qw77W&#10;wMKbXs/7pi28opedVjz4BG8FaB3p732IuDdk942hhFbyua/t3/WQh1ubJStDMOdbZs+mX84uNDTG&#10;kl37XHWIZYJbReueKj/gO6rz2rZN3+OVyI+eenNJnSETfMOpVk4FbEkRF2RJrfud3kzES4PmW7/0&#10;wGaJWIN5B3O/PoZs1La6kRinrSWs7DIv/3PDjAj6PxEHT5kGE8gsI4oEAWIu2CNihNStcsxA+o++&#10;eC9atXqjbfTEEZrARswlN5bzPLkjJ5os9egGj0T/Vn3pvb+bP222rstc7CbUcdi4k15lEYMRvSKt&#10;aoabWe0/Nr6uen1bKtogeSJxJjt/jqHw5O2ozKaUZbiJfv2XJ0Bb7buPkAfKO3/2ZAf01uciCAk/&#10;a194CY7ZE97EMcNfWi7ocD33hHAXXTOj3i/FrHol/CnGVP/ZvpQicuPWzU8Yuu3GnGZSA4ruZd8U&#10;LZ9iZmx6YXfVrFWTLn9mRCGir/jhMXS+ztv6t2X3VaHv31Gr9Oj25p28Pdnuo6vEgKYgbS65gydx&#10;kUcx2O3iEsE9ZdRyrjSjzcyTk5f0HXEdcciEfLPVDvFN2YEbbX+0qRNthj8zeQwhZs4PWnk1rJPW&#10;PhIZbhD5h/BPp31m67hHbuDwR1ensuQVfa2sgU/8LuOnPqxGVMuogy//XFDmfiv/lT/lH0GPYFnG&#10;v0ANw1kEqZbdpNcLCFCRs7WBKFPVhGyYM7CIbD4XDZSGBsWkP89gLNcTZBWOloy0Tn6xpiHho8v3&#10;57BHS+wlz+nZ5GcPFjsOek6NhF3Ir6p6y/hUcZ9wIVfqV8FBz6U2KTmbzvtHbvXEHfMG9O48rSqJ&#10;gcL594KKXVL/JZ5EMix9mOUYcov4JxQ+szLqorLKoEsm3LO05FLKDe+tmLQ5m3B02Bfk8elrXtQx&#10;dK1+YxFVGkHcgqdS/ArT6mftpvkSjv/nO0BcyNGPIUgr/grTG9vSWmW0RyzqYT4L1Q/rkOaPoatU&#10;aXKdYd8jv9lzL+qkeGHlSrSkY4NQdTrt/rtRq89j1JNbuF7n4HFH//R8v2lvpjApCL0fbqr6WgN7&#10;wRZ6Y3RdwM62NnY7KZfJgXG2F5n0Saf0FyZcZzBC3r2184pfCPKh2TBPb8V4KNkNazadRt041dP3&#10;2uM5amCUrKWcWFeHmlWpE3j23n63RWQVsxajfUSToUP0HvV2RT56v4Q8hpK47vboFAK9eGr3QvXw&#10;8jEUJnN09oHjgUsCf/9kahLqURaxrSbd2/bJ4tXK9d38H5gMickG/aHvhzX075/sV2Z0f/Z9EbF1&#10;SU+Bm0VrvO43U0uyrFAB66/TtEeTad9YBk4fRTEVHEM7J+o0A5+9MJuzN7SF38qU+vXuoD+osfoj&#10;dyKKHbnxr079jWaDPD5ZiuNbjeoBdtYzYPbuMfQtWGLl5tZRM3Hx3/qDA+5O6NAqRZbF03u0Kf3j&#10;iSb0+8TKD0HHUPz7fS6dcgXUTP5g4rr4oFRNqM9z1JQmsFayJIZJpn0KEOpIXdZsRa8+8y0fxXQo&#10;qjmutD5CKRnzN0QDAYCDEb7C7Cw0NbzeqUMFYnbmpy3IPZmj38k9Fcutm8hA8l+4J1mlmmlfkZWM&#10;MUnfo75BvBgZXhFNhtBtTUcq77oxNorhhQd6GJum+b9xrgX/jB0nqxMjntPFerK31v04hhKPITqT&#10;UPNhZG2X/pEKXJWYVz+MZsw9hrLcphq5nCN2YtL3mcFrPIh8RuYYyWOoYX766TFkq7cl2ZfHB1/8&#10;7WvLmBG0z1XzdN0qFjUTG9J3iyvSU0l17XkreVhiH5hRMiHnTwpn/33XsJIdGMYWARZF6wC7pvq6&#10;1OkYuh5EPnLcyKMNLn3p+SViA+yykdwHphVJd+u01HuYbv5jyBdNwov+ENwqBrb+tb0az7VLKF0t&#10;uVcyWWDpeJn9hJLlPpzfTfER68KUYhaiwM7koUpHyF5+DmbRsqisvMnvf8n7OWGs9+CbEyDU9mvm&#10;7f5lPuxE1v8Vnn0MbbX5iaiT8D+sO8x/DeUywLV4ronUr/3OwTwDkcHWjCN4Q/B/b3h/oCNC7o3h&#10;PF0J3mXTOcRCVqnTtR3U8Cz1x4yI6hzxVELvPUOymfV3/SzI/eSF6WNomDV9QucF4si09x/17oH9&#10;YPwgBeEyfJ1FmxkHd1KdUP26dX73A1m/rbl5ytLGwjc6TiWD+EkMjrcmCg+dUmOio+3RL6eTSxaY&#10;dSbr/1T+lj9FlluVq3fFfE9BkkwC3hunfxcz+6x8kTLC6h2ZkP7US4GwkyB5JNCLWk327HFrAUGJ&#10;ZkQ322IizBIrl3x+N067bbN7X1V8kOPoWv2dKSJwTcNTvkvu8Ee0+0O5UeOhdHIpyqRMwy+ytZ6q&#10;j6yOId3avVt0kZ43DJ/8cqI6hkyFCbtYkw2dPz/Mh9lqIyTNqRaf08xWmO+z5BQH3DiGsJMUB+kL&#10;ZiHhtmpZy5OCEYWj/1gbDB32iibg6+e0ZD0p9fzsZ4j8RavYV1GCSwNHKXf2IcvZb47fRcnitzzp&#10;frPMmmn4YandpTLruKOWNVsMMTbTQw3x/Gs6UkTV/fsd/3zF9tNclhKoDg21kjWkLH+nFxqQrVya&#10;Gr0VyGfC5Z6KI9bDw/EWQyhDS5K9K5fGq9x0xwek7Kc3greDqdhF04u07n3jJUQ+ef6YqMtF6OTM&#10;aEvQcywQKoqxqBN5DM4Q98oNSjYj79av4tjkOLN1xFaVp3EoV7/7gQKcDTkxagyQWIe5htK5tCY2&#10;PlmCHgtLgC81X4AOWl9P9xTNH6YLttldqFVsqRCjqEZTlfFyG+1V1FWG6rTb2K/q964bbp7P7lWf&#10;FrxTZhGzjj8lfye8P+3OHC7vsLenj5KFbrsB6aW5oI9WePvq44JqbNW/+5Wz4bEUZ9566x0oEfBr&#10;irjTu0yKaszubNcRuNPf6dMQf1Z0llQQFGlmNkJ6VpE9p3wQm6R8DQQl6ppFWCXPVaXhaP/KzkxY&#10;AI2d0T0XBfrNBtjzSbwsQZfqNvrrZp4QgrmzUg7xW+6qkroCy3Jj1siKdmbZRQ5di0jV1kvpg7Gu&#10;uOuqM/9cMx/neRMsAt/WliwomtDFh9JBIVY+esu7eXmiCm+J337jBMvUKDL8+X+LEsLymTRiYIn4&#10;Uz63+v+J6uBbkQ9plueQz2Gr/ZU4msd0dzKlcv4RWBTohVthNZ7NIjeMoBfDQn+DYQ0TndMQphDm&#10;W/4XtYS6aP/K83a3bLcoUVnjG2MJxxV1HeLZY6gQvfxnTbYlQenD0XP4OCqOZpfZaQv+vTpgQkT8&#10;pZMQai050tPwHghWRI4hDIO8is5umPyvae3M05LDx1AcfBi9G9Y9Yfp2vSUhfX+3m0gPfImsp70m&#10;j8h53mVMS4TVT69YGW7D3eTd1+ktyW5iw6zA7Bi6ykpkMR24vCW7bny0zcxKQe11yt/BlCZYBpD7&#10;n2Py4al8/dOSfPcNPxaF5TAqg1835BxDz/5YkuWeTJECVPlQw/KqKTwqL95/9uPESwzJfTiGeNgW&#10;lHTK0T9YQjFfhCYJzJ5hwA5cTLM4hmK3mErNJPhSSOCjCzUu1zxWXXu3q2+WvvsQnEBQV6mrmf7B&#10;Dk57vT7ifTKzyEA8LzifHfH1783JYZfV+0O5XmdIvRFZEstLC6p8N+C6W3xP/EZ9403gD8CIntpd&#10;y2QPFTOLv4gmIie4jiFXOik1z8Wc5KLgvEjaPyXd7jkRTHZJx9D9zI1i1c2ArE1/ORA/DV39lpMa&#10;wWgn4Ddt59sp62mJ7vK4WKy4GSzzeDunXan5warX/nrZgeyvyrzz3xNe3HyhgNJYJZZtZ202rqhe&#10;PT94VT6HTpYPpeSModBjOi0laZ/QSqhxCCIk2MCcM0xt9ySL95UMURsbArKe0sxS0Ur7Q8/Kw771&#10;O3/0Ab/b+DfyynktvRD8ru/j34i9gsI/zVd6deLODmtWtTPR/qEKC9uhZbtBvHRbrm+nKN3KZhgx&#10;c2cuwSWFl63vGJp7S1wAxs1TtkE+tSBjGDGS/CpX6q/LmVcSj6WOpFnXwGzcm6SOkJbrhYUZoe4Z&#10;bSa/fmrR/MB0lHoeQ+45XFoZpBHw1VqUYUNWM7vir3bNHONiNV1Mg7KGCJ/5gVV93MOMRNOos56t&#10;69f9YjNgPPl3VGwRFN+MLLN49Q7p3K574pTu2jE6aZb4IpaUKRmC+pJNLLAIKJMKaQ1LwlFRIb/9&#10;xneKQBz4rCvJOkho8R6ThpgyRBPej1ajDJTEdyNzsiCOrKXmi0hdChUXdVXvU5yZS8o8uRQyhD7F&#10;LBwV0ioaSyMCi9Wl3M6URSdrKMCsInvvKeUiY2OhfzadSL0eyrlkDSEheiMxdWVKSk8cl4YG5AaL&#10;TcI9SbN10crqpDyPjLXC0nDr9YGwtpMzs+yKDYWPnlWAMnR9UUxLFj3uz5MsptUpcpHLlgIvmHxv&#10;S4HpSqBn9tx4aA9Fit7shzSbTkgGCYAMPV1KkpCYCgJnMZtsqwrTpUQrZARQX8zK8D+HZYBBrw91&#10;EUjdiwuqGuCb0pAsnjyvZugiN1rVDsERa4lFrCgEhiNWlG+yYxF4UUQWTJdPSEiHEKRAQ2ukYSTd&#10;Q2lZd0pvNkiBoRkxmVAGg2ItYt0yIn9kYGV6KJSlo/1Zs2CVeJyi+nhCIQyiE1XVjtW9yY/VMM8S&#10;gGCpVVkLins4mp3MMhE+3KlOWGWG/w2KTpnhgGZEPgLqvI7IPOiBqEUuZmVDiL1MmC4kTehB4CnU&#10;NRWzKcaxCJyiMpgOwQJrBN3TL1lSAwcACtFODjAzRsRuBhYSVUFk+NMhMhJfI62wGpCRdK8yBIst&#10;dcdRxiBLU+ehLDz+ij8sWaxZAqkr6qLMl+F/HmxbKPYUIiM6tIcqICMaqyCEz0TGNpj0phDQChSy&#10;veMxSF2qPDEVWyGoatLfFojEda+sTglZQg+FplZ3lggkAkvKREJgwxHMHhkxdZxg1WNkwedyZsFi&#10;6RT+E4g+LREYpMdlpHHqv2938WCoRhoIMCpYaSxUGotW+IHkEkJQ2GRE9lD2gidR2DLA9CBwqIHA&#10;PJQUaBCdnLgeKkaAMdnqyAmVQnXzeDkbHHUmMimzjJIdSwHzQ9KLKfMgcFRlPPM4ApSJTLW19Y/l&#10;BU8+OxwDBgLV2TTiZ+MDzmDNYvU8cJRByjB6UbDhOMpoLIJZL0JDQ8i/KiMmF+eGo8ZnBKhRBg2C&#10;D8/AUkOcJ6NYUwaPKEWrXtal6ISllepRqDip2OBhkFtGkPq4/3lJJJh5IdX5LI6M0B5KXZt/aIXA&#10;mDKaiEJIAIZWoJ1ThgfDqDsZt9GD2IzgLPD895rqKjYULsoCsNMmPdK9CsgGIyGEHIIj+2SLNdWV&#10;waL6E8BSgKPdf6twMoZuGFqZkk4IbAAMrX6PMpRgFUqgUAcrgsBRCyLfYG2lcLTWWA3twHh/IAH+&#10;7Nh7AKqDWWEhIVsZ8K+RDHgDkNArYN0yYpBW//MCGhuwFWKqdhq0sNNoFZv/hCfgjc2CejKCwkU9&#10;+V5vMmS27aPnhp+NZATC8VgEoIWceMrZ8P7YUkiPF0i+/3lZ9MmAefLAWJsFwEajVSfUEMxgV5Np&#10;aLBKypTsH1ROPjM69mRp8J0X2bEnGyymDF4J3gizhr2JQdLfsa3q5JvFKkhjFcCLO2GpCz76UDMM&#10;nQwZMQjCXHGU4dtoMB1dT2BoUk6kmkqZA0cJngRkGqdL2RtKp22zpBCMx6G3cU/U0/rxBH3mupPJ&#10;SeJ6pNHD/kxZMHQPmD5nMwTEow7GCIZvFR+5DR7cDz6EGgasHJYaBrkoZGBpYH2aqnanrnhlIi2A&#10;SePJA3bCPbMMZhFA+6pX1UhGl1LPHdcj00P5AghbwDgW6qVJKBNgUwa7qqlAY9MJVLT3vz2M1eXr&#10;10MnP76hpGIrprigcDbN1rbUyp9HUwvIMzVNfDLDdRuOUj29novdQBF0KZLF1NUVGPGdfMinuhev&#10;xCD1uMDqJ2VEAy1lxd4jcEFOcnmlQKSVBUSAEOyfLMh/i2IDBJ4OqA8e7J+QDNgzIE0rJy8D9u1N&#10;fDSQB5wuhLiCFYLQYNXdM4BpEFUW4VtQODMeH0PAnhIR9AbGsvdEJsHoU3MhsNUQWvNECGzWFE5k&#10;JfoE9+XJE2vmnPSn7wXmX+GsujLsNAJ84omZpFDz7h2P9udR06I8GWws0Go9Vk21k80a7VWz4Whq&#10;pnMZjA7GU82DpYe4HlwCnkERmDJRILzALWCNHDkywHPB4HRPRDd0S10RCYXUwfQm/VnLwBxPPgwC&#10;8skbC73B6qudaCaCuS5PqHU8Bgsh1tS1caeQTioA0KaAkqWBKYL0F9RsmoH5le5VtYMQmfL9b8A4&#10;Z9ZeOVhbeol8NTYR+zHzsGj0qR+y3E+q70XRufPhnpoplO2nSQzUm5olfelZnJlSnHjYO7p7/R76&#10;Z32kZgVXVTrTccViIS1c/aYv9BSHmDiOoSXd+49nShZ55jtf3nylUGV2/VqG09KFOLJX0XDLvNnv&#10;RufcNgHdRuNcnAAtTwePMm8sl9iSIl+QMifYfkosYtafdThGMguPhB6j1WxwKmFA6m3jRXhsEZ03&#10;gZIYQSYbYAvkgF8ASxAMrHIpPdhYHOSWhc+sA2bvZM8IkcCv9gKvCLynVWTyvb4Ttb1jw02ArmBt&#10;s3B3ZqPBVgJbm02hCvYYfCieQlOdEJ9IfeKoe6SBdJ58iuIC0ChgT87R6gconFWxTbNzliie07is&#10;IknP1NNDlYdAxkIZ8THAFdoA70BvdK/fUIJleETdSUiY2/KaQhc1CBa/P8mcJh+aH233M1zZlaZD&#10;PywnI3pXnz4cXBYWbWDM8jpM/rOigBycJHAJMdVR0hlpCEGl49ulSSemAQsxCDyxIwt96eP4EdJd&#10;CW8ICT5MGyh44sX+8RlDv+p0lEuE0qgfjKG5UBN5YgWFIzYk3haX1pleKnfd/PEkldP5zOV+g2+y&#10;eg2mf+KOIbsr3fM2wtEG1TJoxU+dEmZ9O4abK9lX7llbCulj+5DnBirOxUfHApUAqgUWWgzoHLAU&#10;QojsGryd6e+r4fgUOsiN7VHZ2YtSteAkrUgW5xz4RDG7+5dMLt7vkbm15i2Zz/BpId+rvhy+23/f&#10;2pygOKdbfgzVBwY8Sr7v9Ej1h5H0MfRLZTR9Ly/kx/DNf4vMGwsxJCGTV8UlX0RVvZvkr/WqYPoi&#10;p3pBIK0Rut96l/b9F78oiX1d7i/LrrA3VU1TpjzqvK74o7u2YVNhF12PFA+VFZyBYOq7dBvNdIeX&#10;1jrx/DyG/Jk2ciMiXNc9y6tQ/gCzoV2e+b0UkFFFutBscFi3Xxo+/vB33uMuVccsVx4bgewKKi25&#10;PBuckhqeP7QvQkOJ4M+P54QR0WqWJqJKpRN1trPhCNypSWxevh3LQvKriui8Z6H0+TtSkvns8giC&#10;Y9v96ofTqEaJdowZ09y9a3u3N5TFH96ciloU6j8d/kjv8g3+/IuLv15SPzHz7FArcygQ6/q73eyM&#10;Emt2GZdTj0EH/Ap/Ei3PnB7L7NRwyDWNYkRIBF8e+LPMJV/AW2K5mxsV5RE3PKbI9tHEsOno8+Oa&#10;UtT374r7ofAZ0xwk589Hv42EaO+hm0+9ByqBo+6GJQEzy+dXGsulAaydkA2HNeHLdVmdzJF76x3e&#10;7y8/Lbg++C/ie9m7xuKLg5viIxPHkNbfgz5kDpuglTfLxps39ZtEJsJtACHZe3bfNT/wdtl+V/+9&#10;9htW5VuLYDb8wjxu43LrAgvIGxopdA1UOR49AznIYolWpC7KkrWXKcJ1fHBPFb4cQAL7c0SRYmQK&#10;L+ol2XczIvYyGpctPFon2SokP6eTD41s94PPry8Q4J8yicJBKxpSSNov7xaS4diWr7kXzL9wfLtz&#10;VNs5hqJb8CwWW5fg5fu3EwxALm9TGrZLmcJ8PkdoEMNfFPIheGQmn4LpAg9HrTso/nDbB16meaF6&#10;9ezrFq/DgU375I16eV7Hw8X0rsCMIsLViLfsslTWLhEmxfuD41FFw/b2QuVbFBEX4pUbOYv5p67U&#10;dIf0Tnbtas8qw7No+nI4CjJjh/Y3aHCohZr73vfMXhTbnndPQqWqT7JU/JAAYOTv2YSmOfLVs/SY&#10;7ieKX/Z1zNpaNRwTK5ce8iKvfeNKLGDji4mTXBX+dS/U+6ufVVAa7CCuG73xYHJk3305pEn6bes3&#10;bVS8fftWkMbDNHwy9JODE8nDHHK15GPGn+sfC4xH2u780DYXhCOmhwpEOkud8q9FXc1toPBv2C7m&#10;kOsuhj1mbYO9S5GKsJUoxzFtJ3odQ9mByW5nFbyq/X2fmm8Uc0z1oFtEsfSkiKSVxcbYW5H3N09n&#10;tWpk4VlJMQCoNQGHV0U2DyRHHWV0PPaURBlPLr4LQeF+1Ku+kxEZRodWH499ABMQAb6cEksLG4pj&#10;TXiGXmyF0fvy5bPaJz+ruqQ5T7HNeIYkfHuqheup+ctO0WPoyU2UGNZSvS78Ndcd+/eVG6VrzWX5&#10;grVhleQ7n9fEC46I71ZNY48hSMZwE8aep77q7arfJD8Fy7uoX1Ze/tL3qslkJZzW3IsrxqiENLrU&#10;ANA7F+JXU5qaSarMTpjF384tWLnHFPcUIUASueyITp40bhXDMIRiQkOIV8WmfOonyirgev20X6NG&#10;g5qv2wfK3+4/PXnhyTFE4biRa9winTf/2ByPIXnTLuO9eW06vZo8KwxfxGSQLrEVTNQ56tYP/JCQ&#10;oJ7a/FNSyqgih6DVVjdZ/qpis6aGMaJvBuFdpmwPn3r2bFQEzL+H6mcmcOEKbOL2g58Jq9fjlJB2&#10;pxl6Nml3ilTJrPargcN/N0btMzduyPPWwpeZZoV/bSmWSWaXydTR/hgySsOJWL9ho8+quKLIcTik&#10;b3IjkPl2pgsf9ycFph9ArgoqrwRJvxN6xGIyNvIH5/MuWkAQqmq4ko95sWC+zVwBUNMleAvALJ8p&#10;RhyskBheVuEq9fUMrXMx35XwHvUh5MNs+DlbKrJ5JgkUGHTIzoZub+dY1GHlRGt1MiMO/AD0Uv13&#10;4p68cC9Y34ja9L0LROHOLy6DCbJuGU27onJw8rlOfrIfnEyS2DcgfH5GL80SZSa3xWw/VHgMTQ3f&#10;2KPdxD/To5M5BwIP3C/EiYcQU+bWpXiYdu0YivJz3Os7GBx7sl9BVl6o/6szdy+XqLb1aYdTHKNk&#10;eriC3SJX6ex8Gk8xKH7z5pWyFdTFkd7T49Zh5XGY9vVZlmr1pE5KRLz4zIf1oqtLzQl756M6OTc/&#10;hjWdjt05TNvuZn8ol1a66WxZSZqM9vbGfp8NktQPK/KBsaq6OHBvcLdeemP+MU84Zl07c3a44/Hc&#10;bMiszp763Caqq7qa0Uulq1FN6/HYfoXO15r44bsptc/vT1BwEhepN8oTTSgT6M60rARR7eBeRS/b&#10;LbWSL0vU77QNxXHtaLkFefrtxE5zqNPUFkghL6D/xBh/jF7kaDVwQ+9HmTVkUvHGTQ/rdhU/RS1U&#10;Y6R3ovqQrMa4KgAa8OEtRAT+i0nVCf4wt2L5DfjbMva6tB9U9lyievl+VrxV2+LzVIVOaZJ9FCyL&#10;6GL+6QT4/gI5PY6aUHE7B6aj7VXU0VCdxusgrSJL3pQ9PIaYyapbRTfE7XXq7BnunM1aYn3TmruK&#10;ump9L24g4kkz7Pf0Iwt15hluGv1FhsvR19C14QoPqN/twsLFOoj6qNRJ4W+eBmcOKB7uiPfPzi4+&#10;SpxJ7fCzwgn2IXlKDAxk6ikfnSqvrONPumBBojUfOjB8MljZKdxsZJCabTw86WypcIFlR+7ocKB8&#10;YzBpWDgG6DF8SrFT8meHZW4nZ5Hu/ppON/ueIJkS1ZL8ygd4BvkE2k3gfu+C0HGw12Q8deqsgyoa&#10;2yvyTImvwepJQIs9PluQvYIOkYk8bYToFIBELDyLycoF3Xuq5NfCdiW198+sj/0tOn8M3YExymS2&#10;lyyjrt7zvap0IeZ7ySGVxsXE7XfdxFM97lEWCUU+9zMI/7YD9cGYkBtPPL2NujArMZhg9rMZZZx7&#10;Be+z/lYQq0zSj57+ndDmup3t/dCE9CpTOdgVLdVdeMXJiP/OgHF2ugtIIAC4yeUhaouxkmjgX736&#10;rEf4AVGiIEOs7PXH++dcwuOiRbG0Ti7q4ZJ5fMGrguEcLWYqdJly3ZQVIYE7Gaj+H/JfsHecNZ3G&#10;T3cTL2sCG5t+aJhleGEinWGRy6zo+ovXd26G1gtPb5nG20jll87g0IoZQXxc0Sne+lpUdI7eRorj&#10;kWc1bLPj/aXMeU3elj78190pm7nJfQwFe3WJmaqGF989bB8Rah/JZjpqjSEJJ0zJx3ZV2/XeeGS3&#10;dwjsv0pN9E1UiJR524ZZAV7LzQk/ouX98QUP1U1uX8mVZq/0N9v1K6YWiDGXUxjZesWRDfFF4FRp&#10;HiTXhZu3ur/x5bwOc3G8KLKcE3Q4WTuVM1iXoFdqvCI9OVCtEYzhHZhy5ldZuRB6K5rDm2Uw6b7p&#10;QFg63SKVztBj6+eqN1ZT0hq2SU5mBcO1CucYFYsfrg/miptyCT2ctTmGPBB7PMcQSyefQcSw+IKQ&#10;MoyDmhOPpAPoSkwZOL8oi0B8c8kUk+D4pd9WzDf0ILweU8p6tLuyZlbrmb2s39V7oGsqtfm1+VUe&#10;011LYM2REw4vvZWEDvmK7SBGUeydW4ze+j1DIwe8N5FHLUflCbTkPxIgCZG5qNWnUw3CTxEy29I/&#10;F22c2diubIArz6P6WR63iMNpO8WJOsvyDy/l88zKNLFUI99aYyLO2guiNq7H+qrBB/G85wbbJpvr&#10;OWEYox0zhis3hc6OiL1bLw4pE5EwPFIeqE+Ax3ekLnqhlEy/2bRlp/Tczfq12mqFVVzTVORTBm5T&#10;cTyIENqbTMO3YDIXVrU+nUYA1QYRqFSXb0ho/4Wj6QJx/ir8nGxDjFnAOvEY+vFtrX5NlRxkhklJ&#10;XiNCTjnjmCE0MVf6KlFQaPIWZuJSPXy7/xjiu9fDOObXMIX6Zj6nsyFIDPVowHTrzF+VY54yKeEn&#10;+xRv4Yq/eNOGkh0ZTCyzgZvoCfYKWFoxy5xiOYZgnd0lOqTThvFppayqEzBKHShZiioSw7UiD3/c&#10;8YpJVnCnQB5Ftcxei+nQHyHFKIzp+MT+czLI6CvOCpV1N7z++mXHWWYM9wN08k4xE3je6ZW3IOy4&#10;E9Blkrv5LiP6DL0zP3/xuIEJy74+xaqwZbM1+armuNRo5gmaHi5KCIyvTmvMjCFFPOvjvWO5yYYR&#10;V1KG5gfNdxpRkQUHxDxunZfThKfbWfhmygtdtrZagnaQdiw6RpkSacOtR2f07Cw4G1OMV9ZzG7GI&#10;l/3mNNBn9WFpI1tvFnUXWi3tmr/ofXGJ6npBnXxm+gaM7byV1xunZJmdAl3bPY+7Xuwx6qu5ajl/&#10;bSWqXdE/3ZjDnl5GjJ7pRA+46s8jkP6bwpWE2hs53TkjJl0CUdMKyxL/XLZxAgJs7k6R93YrWEb5&#10;mlQaA/ZoxXv2W9wq01ruH0XQTOwnL13sdV3ys/zyGq73IWLJJCfsc3XwF3+IeRtupGJnpycVtYNf&#10;tJmtcbjQJO0wnuDgdkvtadSt35EByVbR0eFzbN2E6DpOWSG80OzYhyV+TJjeEJLnVp9yVdrZB+po&#10;RYNRbSnebZM49O2Xf4pCGufIgkHDV8hxXYaK/9YOGJkOp/8SAronrDOsgjoF2AQvcomp2Yop0Olo&#10;gCNMeD84mCa22kxWdqxxmI2Y61A2UjwcxV3mToEXUqGdf8/XqoO6rp21o6AD7BbXyLeNZyuklPIv&#10;SpT4oFO5UmS3QG2v7HCsk5NRakSAzlqxnHsx/F1R/1CsbXXZeCxBvABxC7rgvLpgxDDFYA5fAsfc&#10;+jtJrNkjVT2eI2TFm5ghx3n7QB5R02Jsti1R3FLs39cvohc9hE0MFFpsrid8f/SmfXFCoskB+Zbx&#10;1lu17gk9zNNFQbLJC8xab1F346v5CJDB/HD4IGdDO+rCF/HG0RzaPYehzYxJN57lqO8M50FN1tmI&#10;o127suZPu18OPFhkdUJXngRFGG2/N2dZMEw440g/3TZHx3n6Z5FOS/om1z1uv2mMmPJ3MYc/mend&#10;ZmVLg1W3ew+X4e21GJC9XcFMEU5imo/YijsADNQjSH0P3fgPw8ksozovHjLZm87YHf4rvavi9CdH&#10;2PU1RtMjCINWRI/xWicPrbfyXvoqePQDM5Vd8m56Z7bslXTjKyXg+kxFD7msTcplImALc+jeUdyv&#10;Hr8NuY1+vwezScWWS41ForIca3n3nsYKZG/qO15r6ht+/UTbVliMqanYjbfsxW6JbLAxY2Z2X+PP&#10;YjTP1bC6uvAY+5kf/IF8Q4KcoLwhfvhwcLl6pJs7S363KUX354dZD9kO8znzb8dQUed95mf+O5IF&#10;5IvAB51vcN0K0w0hvXp1DHGQXXlYfu+IPHPfd17wEamCZ3k9mq0zNDqGIqnnSC9R7bXZgULPO6oN&#10;icHLESSJEzNRuFvMT9Ahal+rX6rGiJpV9NDdw458PME6OEK8AeQCMOHwbei+hHvv+KNOB0S7RrCW&#10;lnoKF7RRU+BRWhM/jg4Ja0//nsE2sD+i5TbwsfLNrZaZl3dCo5tA3iyi/UOW5/XFqecJn0QmZZe5&#10;q8Ch09pcuuxPz7780Yr31R+dSSIfOqS2F+sn9u+ThWqP2ANeNkzMUIoTvclJBcl+SbbZSjPDP5jh&#10;td7xh8lTRI9cx+rAZiaWsLUI/R4/866orgTkthT9buYGviDe23RnU2x4uOMqVWkct1VS/318wXl3&#10;Q4Nzb1dxno8SXtJLY4v7CRyl9INZOSFumiNPKwOHXmnfKqylHwBZy6c7ZVTkYZFbXtGLyhNBESy/&#10;Nwa6yYH2A8KBPUTx/Ef2tytY7xRwO8TLNLbS1IwSbhZcHg8Yj49OQHL+B59G+qucbsvKLIMkLDAg&#10;RZ0IzVGmPqyuf7viajv1ZkLAym30NuTZJRR2Zfe2DGEIMS7X9+X2yCj5ItMSOh3+iDHeg3YDVmT4&#10;Nd2yCEk39WGSutzPmLN7IPgmUTGkPJ3vGCoP9N91XnavzKiM2aCWsV0DWVXVfUNlnD18xF3HafrA&#10;2CR77A8oK7ZhDdJYrvFG9bwQBeVrIwdcG+geX+HhNdRUF+Zw9m97ra4rxzZuMPxXHR7TZtVBrsnZ&#10;KrYsvkCQHPxf29+ik0VZWM0eHaDMTyFkKwSA3phmQQ0mgFoLAQT6ptzihZrE5U8z1YkTl+60rucV&#10;vN+YLfzCsd02MvtKtl676bDnvuWvZSeJhHOmYx0ufB1tzRFTur1G5AuE8MKC5gvXn4QeRKc/GdnI&#10;dreJGtmX0SB39/4gXL9S9SMs7SPmtZ8JWbxXj8JfMiPo3Tfrl+Iz5Ft95KaimtwfHvyd5sUbfvVd&#10;dXequrls61/0hvYWPSsn/dszn4QPrWc/kDJSTeIaWW/54pqqy8lBSn58TtvbW2LioSsjA38eKCUc&#10;/8RDJUx5uu3iuq1fWfO+2A/FflsPxy2KoxDB4iPUhGkWLXfG5PL38O3S2HM8eT5oZUjQWwhk4AB4&#10;zjdVKPLSTGzgxvJOFnZw0yZz80F5JrNYjCI6QqxkbE4w2WQoItXxPmqLpRq1299vbdj/gbMefPmn&#10;viWq+LNv97MlNb+4yTndWjnH61LAkxaSxS+YmkiMpxkcVmXzNv3a/bShZkprQLVRzHr9pMj9aJ7A&#10;bjnwjmgDL9mSyx1tSCkFZetYSzt2Oz/7StrBByDa3nhMa0Knvw2jBa+IK3MQp+3MNYr41EEWZ7Uf&#10;1tvpd1AENqLATK7FBSumQMKuem9sMIbTaGfZA7GhyJZ4t40+hkQ5dHpAePlT1UjsAJ3rA/NhCy/L&#10;sbtVauCheQ1b81bXE/62kG6rmAK+n9INglymLbb51K9qLU4z7udlQYXDNo7r6dlmAKTelB/o3u8m&#10;K1ftky+TLarpGjYi5LkqeTbTD5lxua/UNlf3W6htbIdXyDEXWm2vZlR1UAZUEe0lexV/D+xdqa6O&#10;353VTPqN/MJd0nLLpqzSRzN3lb9lP1E6WrIt14ZKVpfWxSXfxJ73VF1lldDsmTvE9wH+HcOVLmkD&#10;A3/oX8l+g2+PHBY6WxeeajSaTYsoGrMJEzP6dO8ZJJF4pkX+DX6AqOxVqMztIcT8cOTlZn+4U/hs&#10;yUl5FW8VruiBT0ChPYbVbre8d6TJrVyyBeZl9xLF8gjJ6K3LXiUy0L83dMPp5dGMy9Zt0TTR4cw1&#10;kODoNu/pcpW5ocOHirMxcH+NmVS2HNkTJhYo9KfccBdaUTUrfRNw7w56OHYbv6JAOwGSEBQ4MZDT&#10;En1/EtSoSmXkLkrXpcXNfMh5uiVWQaftNJQz6G+U8Fk0fODn/hwl4Rfj5m3M1epxUYKq+hWUWpjL&#10;uODgiriNA2Ho16/nv0YSeJTFHipv8afSJu9osZIV3E3rnevbawskWzmLWppabg96u9XVjNzr5n5y&#10;5pQlluFq9mDIMxPBsGNoWuAFaiFip2Cu9TbpUxbKkO3DlNVYnjH88El6f8/dS/1lUjgf92K99WOI&#10;+H7XfKfNMJ7JyZQnIvT6tedPSo3VRu/WeIjx2iDzzgt8nBePmTQ/OH8DNQr/ZYgcl6rrZo+fWnw4&#10;IKfU7FEdjI8nKFG2XmxyoJX/VhoaJ3XlyZDiv6ljiLW3lfgFs2CyLjlbDae1PnrJOK4P4F+rvv1H&#10;80ogb9kJC1cA5fYg5xkYC1IYTBqbqeZhFuuYPmuy22LL5yJZgRyT0Z+ybxw2RS1DGn4SESqx0xk7&#10;slN11z2LRgzWyz9Y40dHlee8orJnrtzDToppz919mvW5XrvUmirL1QzWJyIu8z6u5m1brn/uqAqj&#10;b0EeL3uvP9Wy5UmtG+7dfbS7KFG1+/X2ms7YMTTP1mLoNYWI5qEZR7SwCOhm9lCLN7oiv6e1fvQU&#10;DGNrkb73t83wrKuTlwRqs7c+qWiqUVD6bupJWWBkEdeyxa4TwFsvHBAWEa/u1eBarIauRfLe/Vh/&#10;HZNlA/RECYRkJucPkoO+n77w42bMH25ynGULDuMgSHIyn7UNI9rMUXvv5BC9msiToB50k25nCbW/&#10;FUJqJt9PEq9mnY3GCnFPglxRg4aQDY5m9qvbzl/cX0rUTBQqQbx1SZ5vgL//RWFmtWgrd2imhb/T&#10;ztJDl/Exk2OouDL+3q7HZV0HLkdn9q7VMmvtamMelfHpvCesby66ievuzAbaptIau0wVhEyOE5C8&#10;X25PHRhodb9zsy/iWonSQXOcJRbwH6CTr2m8Nmh7Ff1T7EW8qsviL52toq8Nzhabm7JTonmtPekb&#10;RUr1RouysOjWAhkvx5nSuy+GnVLCt4PRPp/aN2i5dtZb5Z0+7WOGrqgdNR0MAKQjfT/3Rv1S3qf5&#10;7jV90gRxIbZczthoTrEWvt1cH+el4hMxWGf8CAQvDHOozUbwE3lbTsKfBORXIFH2qMNlYGSKTdim&#10;pZ9QPfiK2h5DbfOZ1Urr/jxxYFgNFcpeZYA33FJnv3x9mU3VwNJfaCBmEgNktx7Iru7ZEtfF20qF&#10;o8DtM21kY+wW/m35OAIDqex1hkMwvDSRNzAIYznrPbLE9fCx1k7RzPyrxmZNh7xHpj9nFN1gRTQr&#10;uf9SDCPIbIR9cHb/QSL9c5wVep33yGzuo9Yt48bLm9yX7R6mPzFTxHgeBhP3dAYNRbaLploOX0cu&#10;LFhzvLwiFdXwj2JkA0RkR/M2V0NdKys7vVsCnpA+ZBqPRFKtjIJyF16tl7zsfW8yP7VWWnGgPI+h&#10;EMWDoVxdLVtXSSbeY6jNYIRciVluqRL9WfS1tX4TVobabj2GrMR/BnXSlJJh3unBEUR9A/NV+Ky9&#10;RUmtcPeb5Q1S3zH0kesPt65zx+STZLNtPasoqlw8qHrrEXVR8c0rLYWq8F02IB85lO55RL5TXr8D&#10;8MP5B/Nsc2QU2IbUHJIT6pCNJvYbfzQyVQ7R4jOklLWvsnW/b6oGa4O+/JPiaxojKotWM9o4Zc/7&#10;3papB/GiRGvhWOUh1SOutZCZnkGaeNeYzq7bgaKhmDBK/ffu91q72ea/UcwpJ2L6XI4hHHYrbWf+&#10;GyVq48oHck36NOJS8XfXPczGggTJxXHGDCE/SRIeflFVmujxGwQzxp9x992fdd4g39nF7IyhEost&#10;QCjTTdRa3gChEJjpHbbl17paDj24XoU9vCAhiMJFa01TzRbKySkT4MnFncpElg5DhXnmTdkLm2O/&#10;/O5yUvXvsk2fT3A2N+1wEf0VLWq5smI8fmPoTZbv7sMLtz9zU6LCatIXTLpsU10n2ouai3XXw+PA&#10;jn2K5jN+H5G61c/YtEl2a/Y01pAuKoYnVgXCx9VbaXloJ+0HaLl1lW19Y/mrWz4mBYZOxWAlmIym&#10;ZTFuX7XLy2iTnl73w6J+DPE8K7Lzdqeum8YGZYiO1kfh3hIcTHmbUgjSb/Q+UdAGMnlPIEEJcnuW&#10;weGAecr5t//IKjWfG2NvzqvYXEE7jW6imG2t1QeyKuCL3d0sO/pkHhRdR5dwv6xxJsbONu2p5ocP&#10;r6ot90OczEw8J5P6tE3anEsM6HPoGRV5lL1RwbXa1SkWXSv+tejNkgXEzuHQB7r77qr0oe3tznQp&#10;zLaiXXRqu4cmQ4IT6ewi+5oyu2fdei/PXz6GqIhLBTIV10XDD3DTsUbuFoRedcWLtiBapBz6sL+V&#10;6i16DGkvETu95e3PPlxvLvrqXsGqdeumgv8V0YB0R28GoTJO07RHodxos7ffKPoCZifnI/ZC9u8H&#10;NSQbErerULs9mGCa8UHB5L2sRXtCa0Cp32sT+JG93o1AV11Uf7vfl2Sqkbtb3HrMYmZZAKtwf1tL&#10;ioxZE8aEeRVu2zOQfqndzBPO5Vw+AzvPmffcAIker5NR7EVWlcpIZfWtjBu+ZfdQUMcJXn/g8su/&#10;k493Z1lJmdDYvjDoD3JebCBUeElwnZl+aBSBFybDOI/cfm90yUR13pgx+1XObv992Dhg5VzEgp5I&#10;YeXCKaX5wAAft99bALvCtNk5Hv7DJBYrZ79+IEWXOS/Uz6lt0jUBggAFdAtC1hW3jTt15fOrJxH7&#10;KkUR2UBSI+jGu4TPNh9Dm9fGQjEeJ2joeaZ3vI+WTK2DX8k9KXikJT7cZvp0+Pa3cVGTBExLHW2D&#10;JPkXwL2KxjB0nH0PynjOZjYaSRA3PpCPIXEZMnMhjP60ADixdxpv19lUdXdfnxMrso0fNn9d/LhM&#10;hSVFtIO1S9mrQmqv2GDDnPheon6VCRwFY9mnexyVx+zcxun6Pq0Nro8Zq4reqfEInZLqNNhILctK&#10;++hIjWdpetshGWopJWu9iew+ux84cvf8pUkh807hiGuM4AjC1TUkLlpg12ea/yXzia6ELoSX0Uwj&#10;0W/EmBXmzLuz2O5O2p+1ilWp+ZNxKibcq/h6abRk0UT0sxvnJK3Q/aHbRQu1GNug98IRjkk2bA8E&#10;11O6sY+xIz8kWJq4VPyF6Ar85dHDJYu7VblFefnq7m/RJojh1suPLXKpSGsaViUj+kOv5LpDlnVI&#10;omxZj9J4ONZ3/sOuSjf0Xna8RMZmY5++9dHTm4wOeIdF/ITp0oSBCrEWEZ4FIReF0/bhG3+NWcD6&#10;kTtMwx7vRyhVDjKUBEyZC7t7REtP9S0o6rrH56RaYRcE1x2mmdWvJbg3ojXhdT10szUU9xa15EL0&#10;uBQPh4yf/et1s6af3S9Oxu5vfg0NnSqEpjOr2hkri2JaMJvMZfDtVVRSIcU/m4Cf3zDfRY28i0Mu&#10;DhRdSn40fefdVzpa2aM+MTd+1+7bmclrtAHLTp2djURDotBUo5GN7E9nzD9LIgJe9q6BqkVI2Rta&#10;f5EQygrOFOVxiPX4cMmbbX5fKvYJTPasXcAwA/yICeBHxxABlOVqcWJm+tM/hZHF7fqU+5avsBob&#10;v51uvBAkOrWBZL36roALpssACwU1EqB6L9mNDy8qZC9m0i/Qh2yteodOeqQCzxEcrrq98S1DknmE&#10;af8M2OdnKoxGmZ82INTv/5Io8ZZ1jqb75eTdYTWei2cuxTnke/u5BYz2qWxPTpZJr1EeQ60rf0ku&#10;5nOmnV63P+SPLehcjg/FEq4PjlZNlqImrg+ebh1m9r1kdCZVQtDVNU0CeJurmKFnZJVK+qDfQ5ZF&#10;Jpoe/zpk3o24Fs0/nOLeMnH0psv+FH7UsE/+mSAnO0UMdpJI3yCB2MvU+CB55RWjC/4XaqGE6Mn2&#10;Y3wr14R7Jy5iSSFz46tlYyv56imgN476+0NkJVGfBlRS7isuseKgBVaMxoeWUXsWzBAFsZMKVOuH&#10;SKQxEeq8fwGXqQiitqEDuk3GuT62pXLzjSkQKZgkHNBxspUrA/hXA3FStEJ9kT0+RlZPn+rXKx3e&#10;bubxV5UdNMSGT97bYarfd4fj8XsxWhdHod+JPJJL+iP79upljezYaY/IVbJr58D9qJlt3KvfBdW/&#10;ztoXmn7PZTMwaOCmf3BOUnIbNyaTWVixLtLxb9T0blAvhaXR530JzQrTPaZrH1XUrYZF9w128Bn2&#10;kgI8vOKOvwzg73dQJbZmd24LVB6oygavYrL405O1fvd97UO2ZRqWlVX8brq6iJvbKBilaGWbSTao&#10;8MKjVuGul4k99WMoHSVTckzRsN3G5JXNWarZd938C4uIKrEgVarJGwccjvVLhVbZd/PI62S3rEl5&#10;WSVfsNwo3KcfKMnDAEXCN9aBHcwBhRlmiGZhu/iK+JJ0MdG/CJQKBWGubpqkIVRcveO3/x7QPdol&#10;HWLm79R58gq3IadAKCejc7h6Eso95rG5Uj4vBHAHDlD1BAqeDHTeBcjz1FEVNRKb7XUVngTeklsI&#10;0W+hd0xZcWxPbFvqEII22pp9FLCixLMHYOYDqm9Wb0IHCQe9LhniL1YsfxXg11FcG/DtxvrEoqdc&#10;C7VM6SvgA02MD7AMgutfey8rzD+Ie6Sjq6JsYcfLRlgLuAT/2uYtK+uXKuzD1jbmOXvBPg93+5Zo&#10;GHZaTaqxmT9e9u/TgR4kstfBTG5S/enzmilOnpCDnULvye4fp49sV+W/MK1ng3KghikykJgDkNUq&#10;1J6R1KqJq/VtyQGnbxMmcrBJgvfgUNnXIpNWMeO392xLoZGa2S/eXKr32DJi5DS/p2+KACtajdnm&#10;N34wm+z4frW04/QKf/m7wZsKVoKCKbsFqq0J0072z1FrxRu4uTip23/mpTJqV2q98lgDqD8TmfaH&#10;LCdIKqb6atjFZ8pR7ylZc2hhLAjJxU757VI9XYXS2AxQzYvA6fWICnd/u+iUN8w7rg7yBwU9Lma+&#10;G7TkOwaYnR8g5LvPr2HO0maYt69EVv6go/MBeCTxGd+C/lpuzGRi2WE9+bWNVdk3Vu9KzFv+6c+H&#10;P0nCFZ1OKOZvMyEDQHNxLQk/wjmczEL+wQ+oRi3JPunTwl1LvbJAqy5+SD9cA723WIalV4I6Tulf&#10;NckT5AeTQbji5+lkuZlj6CU492yI7imfQv+JL+0+oAOrMeR6kuHwkbA0E812yTfCDD3973vEZIDh&#10;2FlVDbFOAX7mkxrfTkrG/tRcQawiIfGsSUToKwWHDAdpwh1Bp6NBHrSvfM6BoZHXKcNkz5imBG/X&#10;L6YFdc01JVeUOoRQ48CeMQhdnsnrjOqEzr2k+Lmi4clG8JRQPfLL2c0zvGnM/HcN9WTfDWRqppeL&#10;upqapBUJSLw6tDV9MCMf0rdeWK0gdNlN7c/vifvndHAwbpHyVa/i8Ovk3mKvizMOU2f203S22H71&#10;71VoeWGcnFuTnloROxVJCBmLT9ESrwSyQPfWEoJw/XHQXkRU/y48fbP4/qcbdLaW93ozxyvTHMd/&#10;ptVuw/0L2xmNomv9sVvpnDaoJ5USuwvkCDG/dUBFQGLaKlbtVHJxZBuoabxFG9ZIXziqG8zpXJMm&#10;oEmyt/7BRV8tMAtZl7kk4lFtR9ifWME0z8l3mrKhbPc9rgQVqou7uHxP5hso49nMO7p2SuwYKvW5&#10;sUMU7vd2enR4PYE3KlvZLuXzhdT62ta8QjrGRx1JbzwzkWjs6XMRWSdlcUugoFgo5l787qYW3/eW&#10;rMQjimQPv7JOzyE0e/KNPwP1Xs7uoEtNVfCQqSWg2fR3R5+sT9Jtu5thr6fVOWZUP/Isffnyraz+&#10;tZa9tEZavrevr3CzekGyScU7DPPnuKnU31eX5dR3eOalBdVfRFjLCTfvoIHJ8Ok+XD2GDlmKLUNv&#10;/chfq/vub8zxc6eYZ6B+WtRnae5EPq+EL4P8pkuTl/yFvm7SLXJ2bUSdd3dIYk7wcur9EuZomJts&#10;GuJqeVsdJs/Y1qDQxfVI15Xn9yHF6NCNTM++leSvje7vYLdS7qiuw+/4kuxjBnfsC8128FUCd6LP&#10;Xe898vVdErvMy4iA2Qrb+YS7KBTpfOe9dPSKsmWlnmAJ548hl2B+GD5S7L58AiuWWl4Kjz0tX+oL&#10;qu+hkwJvCmGm5krQP/dijdQL/AvdKEhCdMlKeZDnyRZJoORgxrpQxyHXzIhP0yfvo57z3Rf3Wffv&#10;w7uRQWkyPR4P60gl+ZgelTUQrEjsEzD2i5ht5hrU7lh9S94U3NxbDGtw54scysiCfDoqMVrryzn1&#10;n4LYLV6S8EDWF1/N7+q2F67WlrdRSWj77xZpEc/4cDtcrijPzT9zOf6fvgpyOq5PSvvbZKTe56ZI&#10;RoV5X7vmsNjq4GWDz6SDCza7e7ixOGDhIp4bhFdkM/Dr+yjHtrMpjho6GnVO+tc1c2N1pYr6dNaV&#10;ywZTHV2HvgRde9IezHFqoHGd3J33rQqlkHmoJ+ZmEVbPsDUxwouaiSxUWnmwfYTsW+YrVbF6OETx&#10;Ia+AJqp9bKwZ322HWGsWpXLN3s2SBdW49XEw3lJdmmARARioGAcF11mAsAFJ37DhO/dnW4iZmcud&#10;JWClHxiPrbTAakcuM69DvDuO+PmKzlHnMTTY7ELz2k3P4G3VtCFe+ZORrRFDzCiq67FWSfG1v4hj&#10;SKr4Nk3KL5OZd4IcP6WmCIlzjJZ91gMEHcafecOPJ+Uabs77MjirtiQXebJPkf+kb3wioe7b259d&#10;Enze7MTZgglu3Qf5eysy7G0YskKiO9TNXVb99KHyCXdHxfudQNTUBC1B4BOfmo6dVUrU8vN0NntB&#10;svnpQ5V6UKIjMHihcDs9MJccF6PqfY27oAQ/vPvp7xZziu8FOCHRrVDLnyEXVDXY2EXUXVEto/oi&#10;d+O7i5bTR3xM26ZU1Js5KclOh0HaIMy0mc7h/DHUVbHAHbOfiB4PaoZ6FLgQ3SDIZXoPEEDzBNI2&#10;2W2OXmopyqws97dSnpF46czr54oyjExs4bKcoLFqH/UIddjPb+fGz2bl9VfDLKNGzqdJ+kV6Zrcb&#10;XZuAicOvJM7LjHHNs0m1T/FFQbRY9JKpYTDyvYj2+MTqxBaddPDB21begd6Is/PtqKmfKPb/hazd&#10;FL+EmqDqO4bGdUjJVexFW83lG0b7LySfaEVdzmdTfdL5UjWZVmvstsc4LWrjauXl7cT0HkOmlxOr&#10;z5yI2q07RU3f9b3k4fWx6ZW/dEibwtjLMQoZdbOuaXScQxy7zBVbsGPoAgBDLOCHk6ikfD+2/kJk&#10;x4FVjfsDm908Oh2pvFemHtS7Hx3lSgPVhrkpZR6nZYCzXULCTUbQH7UzwvrhrMvfdvNp4TaXxmKT&#10;vi7XI8tj0F8CyuZgrMZPjTrB+YC78QS8xZ4UWsaC+nFoS+e8isUGbHr75SfUDXLZk2nDR1NtdOPD&#10;o5YhoXmHQWDTi9R63PU9sHKqTRXCgm+Wpy0gtfKSbq0qOKGSwUNfuihPoEUt9FVJxK6qRrTIC7VX&#10;ssMW02Jt6o535VTnHp2a7rn3xOr3ap3913XthB/JsflO7crpQLB1uqocrjfuiNwRfrh/zc+KvLgn&#10;vsQ+uGE03OpIt6LWfxVLbWBgINv6o9bzzTamHBX3LFvJbe5loQ6r06TM38MFEvXT4nHe2SDlkiXv&#10;bMZ3HmtUICpT7PQezwFOWabeB9joHvuftIrbuK4Eva401d3UYpL7SYLws2H47xWu4Ly1OUFQsvM7&#10;F4RoRhq0GiBGUztBik5ANkSr3feNEOJ7Q1kP8A6Df590zrtMFBTng0DiTuDHDf6OoyHVf5gDjtMg&#10;/cFEbHbxXcpYV2x9+wY1B0RTw/o+md3b3MlMJj90cS99B0Cw2/xmmQX27IdyXzpRAilXcxd9MVcn&#10;HWuF88fMR3VgCMt4FTeB1ospWBVYapm1qLKr8L86S/jiJHyXAHq+C9IyRjEjOuQyMT/PPal2sU4b&#10;u2G5wbBr6NHEn1EeDGFpwtJR6jmfS1M8ikK01uNm8yx5RvW/v7vy8oLUv8kizHdqb8zM5t9Nu6fV&#10;UUa3nR8sjDOAkje7v6Q9sEBhjyNAzTg59TRqlWsJqSVemnpLRjVSTbdkNJNH25bzQYrRF2RuRnRQ&#10;ir56MuicyAidPWk3YSybA1inKvEeSLLFYKS36f758WFadyJIzo6zCPGsDW7bogT1jdfDBkk8yY9a&#10;L7WmiEaG58iJmnTCeK5fNRL7AmxLkCtqFs40OVtS9pdFs+jt3c+qzO8vO1i4JLfikWfuCN9nm/eD&#10;QOCl1QZWGIzTMM3w46sTxM50iORBDgy0Iwo+kIJbx5D6iAU/vjaAWIsEZLwaE+eZ/mQbh+XRlHYk&#10;vi5ELX05ictTdpo9v6WDKhThe8dQ9//EWqKLNmy+PXUMNKAX4yZ7+HaqlggkIHDjnp4+lP2lIM8A&#10;yuO4GBoo5INW6JbfOP8aX1Glvv27o0k4eLNV3pg3PWSzqE+tz4Lg+ruQv+X+s5GjX97JVZpqeVo/&#10;H2HtqZr3Jjua+vydLh9DVeatxQvJf8VnydL9yl358VEprc9rQTWkN9lEn0dyXFV4vLz2xn8BE5q/&#10;6Mn7vS/ej13h7z4Zbf+lXsA86X29eWOt6JvLcv13VPGUYq+eSYm0NkUR5ocZooLA3EzxyJFJeTl9&#10;DRP8cEN2+DUX8ovtHKOUM83DG87fdqan4y1m3on8BGtKb6s/O5D69/UrHbmB5XjDzQSvh7Xavj7F&#10;+4b2g7WKlz3xj/gFTBln+EvYloxoipK7EnhaKZ9stn8LA7q/pLB0ZzhjZwx/frfb0YnDM+VxEJFc&#10;1jmfxsJlViXQHy7wjvZQSk5R/tvU4ZAhIfp9khDyE+hU0jjDjqXVQHC8RmONEBCODrGg8FrWMHa/&#10;4D65bzAL8ScQPqYa1Niqv5+8SnxQAOpCbTZhz020jioPFhYxdJvp3oxY0aM7TFnuflSE2pF34lKG&#10;MxHT78dq0psOh/jtHQTG+g3WixYuP86X6/RhT33G/iGnyZb5gN/Eun8P9Q6X//VLiT3PUqt4uPiH&#10;tf8dWAliNzrtyUoJoFoVqGTqKd2x2JrJOsfvrfJcJajt7sPkTVGzsgmzV+KWIIK3ClwiCopOmZ79&#10;mXCkPeanivpGVbL8N8wpZMlsTJZl9Pt6+8cpt6vtPthNLQ+1BJV+M5qfb4m9UmQBUDOmoJe6/ey0&#10;YPS4a7yg0KWbz570c+04MtmX2Lsbd52buCmgg0Ev2/9UhGLGixaMUg61P/L8EtnT5tRRMZsMzFdK&#10;8krrVB/PXzh8zRUX62GwUi0BfyvXuFfwCDf1W1qPS0z5Ip0MaDOieMgr6pvGVTW1xmZO9DQgOY/L&#10;JF4JLJlLuoI+eNpjIn/Z65uMVQ0mZIMmnIQNamdUHawM3TDda9o+ht75jhxD3roovhN/7jrgNxEy&#10;5XZ28hxEtSfUOmfyW3C42pEH0/YdtRSIETMZoAraQy8nq6BKlkmvXpPvVME5PcOejmX9+TazIAOc&#10;QzioIPKsqTpbanIPmj8VwsbkrN55yVJL0P26V/GddQOsQ2FXpnTUtUwWSqmzSyCquLr1y3sgAOMJ&#10;Q9RUDtOIzlbs93SkmMRFlU05HnBe3gtDxbng+vBeAr6bMjWuHdzpgzHDiZOfPnmTA+/P35Y7hkCC&#10;sPQLLduk/PMA93fcTAo/0LNtnltw8iHyk8V8Rf9u51LKC7iG0cYHqQsrn3k600V9joa+Mirin0k6&#10;U8PgRtBk4KkFRVyPWCckwbutN4l9bIasyxMDHaIxdSddVGeTn27imWu/cF8SsvCFcobEp+RUl4ct&#10;hoUOVpl+0e6BClNKUJe//DIhQcvLS7yJtMBdRbTjja3zKy288EmdDy4cU/GXB5NKazO+46HbN/3Z&#10;5qxzzI8vmb6q/OviapaoYI/kb8mOtYLP51E+DnRq36ZsRlHXMXSnY6uev0ycwq6Vhp1V6nf9fT2+&#10;e/ZZU4Ro5ZNGHvu43m3hQiPzMWIk1Vb7GG1f/9Bjx+1iOlWe92feqBCDRx8exuzrX8r89t65bb0c&#10;qKz843QPx40iyxauZ/GpuzpfFErOj9WcSpniLasclyAotBnHHEPPG4AO76eblg1q1f8hPNissP4F&#10;WUsCfPhuo84H/XTa5BXiBUtblxztrZFm4TMvz+Ke09NNvOt0TaZ9Z9H7aTpQ0zq2ZpX6ISQJ67S7&#10;MvVxjOF6A++1FZDj+Z1DetPrbdRAiwvFBDv/XU+/K21LwPztJbP5qG7oDpRR2InQe+mN1P7a3m3m&#10;T4+3NU2lu6RSg2ZTzQilcxPg1rW67nnSv8NEiWXSOGnOA+2BLrwSlZvbbye6b7WjLoqR2Rr84GGu&#10;47drt9wersROK8JR+t2bzc6kwy3FIXWjK29iCkxszwd6at9f30gLR7WO10lo9zvsaIpXVbzKW8zJ&#10;T1cyUx0pNCe4+YTxrnWFxMmqc8qCicO9LfJ0PjyoGvHsIyuY7w5gCr3+dOewLWJdgUIv2P3wKl9V&#10;vKpN93nZaRxYq+9CoCjddYq0C87Z9BPi1FbOBhIWQ40VC0QXbWa/i9bbbN1BaTsVk45fjMfD5L/L&#10;RSltqVFZX8ccDoQkM2TmVxKfPiCpjCrZ5jjAl0T2YlYfDnqKz3trRzzJs4k/N2b8jucJ3ZnLTul2&#10;lM5o9a/dag2HhkW2fzcZywDOJ3SSVMqWFcukAOwkouk/ANOAbSuXMldL0OlMyJuO0TtG77fvSQfE&#10;LcZtPd2TPtzogBBvGVAA4iIvUbbl+jTR7Q36gBf1vXavzrv4rVb9Ls/waOXdpxfhuzWWG8VCSJ77&#10;5tWcOPo0aYJ1tldR5ndpvtpK44P+AxZ4JMveCJGaul3j6vK8rEgmxurPu2fm20kN15jWw5uI9hkL&#10;96hosRg7xtsjHtbxnplkFc2/e62bbNFMcsLmzfygqrKR3AN8ubJlMmMbEbFTp4r6bfhoafe/QK3t&#10;0LDwr8tHE6ZDd0cSTW2M1IJiKm/W+3PUpJJuYvlJ2FYyFGYE325DLWWAYg+zNumTRBjAfvD4x9y6&#10;NiABoaihCoutQ0C8ce8m1w7Yi+rKT6K18iXW5tp9u7X5elC/UQnqN7p2qiaMKz+5uVemfm+JlBIc&#10;ynpC4NaX4aouyfy0uLl4GKQjxCe/bPvnPNG+55VgLoOSQoiL1UOUK7nWFRXn9YQkXLIOk7BYnXzK&#10;USZcfgfzrsZyoXtOMU6tSP8bwONjkNyt1BtUZNSn+qUPGOmppZL9gOaZhJPASDgM79a3j16UZz4J&#10;v4bI1CeZy7FPcFoQ7Jc57DiSTg/u+ZVyf91PfINFIM8hkFYfNJMhIY7ZBOQb//OFIlc8Qd8+VNZA&#10;VJzd7SBXVWyxjc9Woc7PVxyWNRf8+fHllIqBwPcpwfHAhdKsvLmywXn5cxUDrrmr01XJt90fP1Bo&#10;aGwGQMNrCaNuok/rfrtw1frM68MX79kK24OjON9Bc3mdNDtXBeBuSVQNt6kKx8ApHsD5n1+hJ5Yc&#10;zslYV8Rb3/pKNcvsTTEvTFi68IMLGrIM0GoMabdw+eruso+lz3zw18BLy5u2ae2AGrjXIacTOQ0i&#10;s2169BuTSUwbRUEKvax3yuPZUrO34E4C7lOhuqYaUbHPw4TCLTEfi88VOySQjH0ZPONt6Hg02WXt&#10;2P/uDJzkv7uXmj3LEogY4/RDu/pfhmW8OUsKBauBkVua6or+1txo0L+qRp0ReYi+RwVLnI2PKeR7&#10;A/ph+W9lxFtQBkTrKCAo0wpzW7Nsv5q2qbbVI8hb7vBUz+U+uR8ELeEXUb+/wvW8hxQn/zIzmC0r&#10;Pv87HxlTGjH1Ym5hwWRMLD9WyiD7zbuc2wWfjP9slYzcYvmjeqXu7dWMYHQwFcT4vTKd4jdeVydX&#10;3Z8AFzmD+i5Nrm+vYa+uUEyofOdXRE3zwHTGwgBa92KbIYv01H8pY5JmO4bupkT7Y6g8zBeFe6yG&#10;kJWoQTv2dswSDtX+eacO03T45oP4p4QPTRGx+OcaFZaEAH0HuQiJLmGX74fduyr53ywthh2jdRTn&#10;/wY/0WWS7XEtc7McbWzrckk2mn3FWUCq1zy6Fpa04m8SsxdTAloyXPvDhQTPW/HheWxthd6a9ZfG&#10;Wp+0Z9IEKFCfmlAXhNwEy0Sc5W8PkjtsSalU5MNnv17zPpBDwWcU0e9jvkihzi0JPhwwu2u560lW&#10;C8ndIWK+l7SWCVIW2Xq/qs7OZMCbe3ULHhWM9rjfcOOxDnD1M9dP8rV8De8/OdzVJGMJwzKaNoUT&#10;piUtH+/70KWX0V6e+bUqluW5Wi5aZO5BOgI8j7vSG2MeZCVwFvkvKKOJ9XhGtxNxxpLM8v7GHhP5&#10;tf3Pml1QmB9BfM9u1li/za9W/fdMxUMyf6/+o757SpSTqGTBbfl0JWPKyK17c9pdcyFtEdyh0UKG&#10;+m/0+7lslkwrwl11RFryoIOHwYkUPbuOCybP0erIAphaNz8z231nLdqn4PDvKs80+Fe732DwjlZZ&#10;EzX/UeHvoRxDsYn0s9mxgYvztHVPGlbOf97bK0oYjurQU+9QZCrky8oIutkMK9WltAKIsZjfajtF&#10;/1cp+BtUoYdcwa9aB4+5ff8fOcL0donbgjHEZjENjU2pImEC8SxTwsTmHNnoXutmQzGyhcF77g3u&#10;CBXyPDKUlXdqP9rmduF6imF4I9DTAM8lkGO6XWS5UZTZGsRF9NtdIg5XOSm+3NeFvAkru8Vq66vv&#10;sk3mb3/Vsjzb1q4pdl19evBzj2tUn1Y50ZImrs0t2r1kmsfWJaLQh3aXN56Jy62CdARbWw6TdL4m&#10;okr6Yr6eMbEyZNnqo3umu+6FZ/W4DIZZLbIlKrtZ5oECj5wwY9IXD0Pu3OmnwnBcjtct9zDQtzKU&#10;72lDNTFyScWFg+xW2LDQLJwoPejDK2HveGM4Q/5++isMxU6xFW+pP52Rin76zSr8QifgI/HPauXE&#10;t9is3PsfkozregS9XcCJsaZMmwUhimhbyhOE8rL6Smwu6+aRG3nqCz1wA1p630V0dOIH0U30eeQl&#10;dyTbGef2ueit5NEN6oTf17ZzRbdOP/qwqHYlKWPhls7kqdJU0WkpW9Wj+kmng8GEcNDytdp9YiJx&#10;i8570aqCKYaFC49vR9mmudBZ/51hm/YtGHItPjj16OhOepu+WOGXa8r0L1v437GxeF8NpTBhCsdM&#10;izKhNhswYmYBJrs1EzmDjnpuVWqBLazUZ1l/ymcORsXdji3qltqBGVqDFD0rb7U/XK3+cOd98Tz8&#10;d5rqoeKHzu51hxZRMrIrTk/kD0d/7FPXTtc07vVprk78V03Zt+hdyN+bajwwJfbBny66+VcgB4GL&#10;IFfVbxY2/jNmmqyqElzMPHxAEmtiNzIFbbSXOy8F1svQO8vHhj7TE0E6YGV6lWkluUHZFMQFWuzp&#10;widdywPV8ZJ39X75BqsnTxMd873YnX63qCaJju7LBsMnMXGXMnmtLd/XVfl0/Cl62rVgUsIb28Zn&#10;OxfOxmn9GMek36yUPA8Cvt068+5npLFKYL8pZZk2iEKpDrktsy+K8TqZYwd6xN4K0TZaelTL16XB&#10;MtNbDAaNK9kc3Ven8iUshH/B79VoKZdusUhQ7DrwMNX31Z26k3Or//e6y9/sgvIRkiJnqvHqVMXU&#10;gml4TUF2VA5ylPPDzDtfnX26PEeehODS57/+VYDOLZVttka76k+HZRNpL2jvKniiFc/4qJt/1FPn&#10;suX8Hf3LWUuCZ6Ov7iKxACdt+KdWQGC74J1VlPvcF+uIrqSv7jddzHImMkHDyEoEyQXA48VZ3ulv&#10;dIj67qgdcLqjX3rFl7+0O6w8yjyqMvNMb2QotVJy+sGS1h0CiWp4VBWxrd92GJ5RGcHz68L9ilA3&#10;NWcMKwBaiyyEnr5R2KjhDw/NoQnkV5cc3cV4a7SvD/wYkqYu/dpGUGv80tm/6WTUz1H2GL8DYlcE&#10;YLGgLBgfb8wZkWv+FcCC0Z+/Wl78adiWmVPweZvqT+b/ANy9YvEBt/eFZvMdMk8MV1WkEXhbuhdm&#10;rw9na+RL3Kq+RPKRRr0WVn2XBAFXz6MQ7erKr2mLiKSP/pQrC/cW1AWe3m/r9KYNLHuQ1nQkty5Q&#10;8VNnNzJ9HpPlBU52JZZe4sHThjdv/2Ge9gn/d6TLGnGrZJk6cNPbEI73bPDN17TfI42ovaqqrxZr&#10;kB/fAWfW0GvZvdzfTUzbamQz5CfktL0tKm/56IkGC/9N3DbV/K67mLBp9qFVR4KWDhceVPdAnrIc&#10;2CjtRJAGoUavv8h75dinMzZr7HDtQb0/k04rt6G3bYyQNuMQYvHsV9Vqs8qKJ+CgOBTFmB7sw4g7&#10;azukYHnlPDfAa+xbVSkD53cEyyWrQ8jVN7bYlt+n0G0UOO4f/O9vCQEG89KglVfvJmMsFwNNADXg&#10;VbChsE/aKPrI9i3UQcLK9vcTzB/ay+S43jZzSy8fj38rY31yX81kcsfGzOxY1b1/dFcWUBEll+Vy&#10;xbMu1MRFZAnA9jO9sh9m6q0un6SLkvqNCa4/y+yny19bytZMBZsb7difRZQeSa485gijoa2vypfn&#10;7dVX+Xz6TlkTkVC5s837veyIIGWnk/SbAYZWTGokKoBylw64jgigOiy6XYN6K2vyG1BqAc4AQ07F&#10;IZ0J1Zx9cL5oFnfYwZyEeN4N67bdbxy2SHMn8JtjOELKekMUISfkid/FRakiXfG0yfqgmgYZu6gE&#10;2FyilAXtjCANQCkB+3FdCkdI19BQEPTWteGxwT0WErJ/Pyhr6ZO1WMFubhn82mGzxLI9KtKG22Im&#10;Q+YM7Wp3z9DbIR2vqVSVxYF/Dy++lo67ho8JWjCp3MYtZNFeGE3rJqPAkW0pH3RJ9HunF3oW5hD9&#10;FDALAOX8nx+cGpoXEUDgcXN0GoBuIiZLBAal5ol1SkcGqFGJz/HeHHSj6S9CDsZ0lJk80Q/7F7rp&#10;M5TpXkQ1SZ3dsWTfIBmNEvmGmzuAE4KMDGb7p8Cou2H60kHXpM+huM50G0nT90ULXTmGHlxo82VT&#10;J99/eHoDa3I0GCvPO7AqOrMwRCv353bEYOmlde2KKxJKMEtSlep2J+WsZl4Xl3Be5fr1TEfra7M2&#10;PFGap6dGNS3Xi+730Kkv284bZdpy1Urwy4iVK8jkLZk1RF9++4WfRgXK42ksZmBb8KMdkP+D/6D+&#10;kNMhnDZPqW9z2u8+x2AYaSr3SnRsr2IXoL7xxkqB7nHQ5MXZ/HiJfL5sUDHp9Js1bjVpia90YxkB&#10;2X3Vso56hGJkQcSV1UshXxkfhJQUHTUm39j1S939GXP+PP9F3vzUkKnBitXCi7XvOyrfCdybs6ff&#10;0g8IwDIIPPj5EN3skjyHHbr7jZ3w8OdFBI+JJBTRXi06WNn9lt1necXxPGfYL4ftF+m5JJsrZ6Qe&#10;xRaR+Uyk2cpK1BLDeVXHIhooTF59VZclaAqzg/BVdFE9GyRHikTRv2nNMurMv3PvW/T9z9liM6hV&#10;fCmNoyK6r6ncqf2084e27Z/dm3hr46f2BD9Yqb6UWpHDVHWF5xXdjbasRzov7S/cWa/7hl0TdZSe&#10;eEfRdlQwL0fSekE4Z8twOy64UwAI4ingc3gA81Qn3xKgYlHnuCTG/Y8edPbXV9rX3ZmcaaR5xPnZ&#10;x6Wh2KbTeZx/He8d6VOg/HD1MKr36eHRUZ94lsD5vLn4DeQey49MEf5T8DCfe+jTj9USVjOC4QrC&#10;na8EcmTHLyvH36q36mj7JKUnCZHFF/A+BB5rD8vOWq+uGs5jKMftRGucSeAIXl3MWyTe5jQ+iplX&#10;qXos9OHkbEWGzTXdxqymA0UbsPBUA2onZhuhcvIWh63kmGhzVnpdZajHhmWW9zZ8A11PctZZMlkB&#10;xTn6gMaeRf5zzk6RBy0haYwpmLdwIuLg/LX6Uf4d8ZKHZLa5JgPw2Fl7yzr+cOMSW3CcPvUOsAs9&#10;ps3ixJ3Uxge37WUkuiQjKEk8uYASCpARWJzwsngDSpZinhQWsw73d++ydD+N4zDphMpunpPioUSA&#10;bDsQmz0efPdcI6OeA0UEB0aV2G9iMTxLQ671B6eGMUOwk+Oy17mhogXM5pnS/336tyrbVc5shubq&#10;XprxDZXJaL2YPOtTEX6Znw7aZot8pfrJOlUF0xCgmIwfrlqs5ZqS9SW0Rqylz5j8GdqxbN0NbpH2&#10;Xcxz8/XwKjUZ7bg9OuXDij0bLHje+dvNgb/7zHP3qqbIxuBM7mpIkcIVLZOUoXcpXq1x+rUzApni&#10;FRdh1SJnKxaR5fl3uIjJ+J0OkZ7AOSObdIK/hdZFJC1XcbbY+him7/P8KXsXcJk8vSM/WXNopR8h&#10;/BlwEClS9qqCciwaZTcnnsLSmPYRPfFrWl63s3yvZGHE+1NN1uVon5jFFS3oFPwmpV6nR91eTWJY&#10;tu/akWM8Un81+uPVF79HhnGoCMeWIG/ZejFZepJwn6xwjm+Qqorbj69+G3V1tDMm5m+2v+bblRRQ&#10;Tat4dGwvo1jNMm7S0GpQln5r6yNUkRwf9CE/1Jd+uVz9phNb0M+E0Uj/UZivmpOEHISuv2qg7a4Y&#10;sP/F+b7E+Y9gnqAULtm1v+xZnap+1cB1+r1bL+TYaJV5A/N2kCmD8TF4E7s9Cw4VaGY0nNmnT9pV&#10;rWyik3lxqEE6/auKi7D3IeJwyHSK+v56PzYfYvSn2Cn0lf/OcLtLxt7tO2J6z3LR/kbLVZ0QQX5B&#10;xpAdvIvUlhavjdeS8bDH++LtpdMrlljah5tsKdxTRZLi/l4ZST0En/jitbn+Yt7FfzMjfTjewIII&#10;tFYBu0G3ly9DNX1p0Qlv2o4IJStjwNPXjw8UonbmDgfjbiFZWnIz6XCQfOyhKuuokrKIgOh/lFNO&#10;4zfWt0bF7NxrUgcwPnCTgFFM8MvfggtmBGVnj7Sz2KmHW5NOPJlEgkqd4ra55aGeRI5e+6/ZUhFK&#10;X4up0NbnIXvRGMU1sxjHZ44ONiIWb69ddBhZSqvKGRlptqdUOmUXldvwIM/mkouzdZxniIovHC3q&#10;r1WbjtRaWdhhixkZr/Mw7Ls48Mlo+AXTfaeBC/2G8YtGDl0JnrtDZ99wv+Hh8MYyLHQnPVrV7wJO&#10;IzGLTr2B8/I6tZhS+TpbmvLYAo/aO0wS2aL8lU6+mS3759HhTy+Cd9W4WUO3F/YHOumajiRUKiou&#10;nqFcfYXx3LQVPzIvmzeMnLrc8tBXFUWI+nklZXVXEjR4HMbtfFU8ykW3cLQwqh3OfhbS8VZU7M/I&#10;LBGpP8+C+Qbghq+M1J7kpBdDRlmf6G51X41okkJl+UD/dJ+Yu56QyUk1I1Nz5RCX/Bm3sz9oKlB7&#10;rYVtp381L/p4blI4HA4qfQ5BVuQjXUH+Q+V82z4jzd5WWnC47DER6BBOk1rDrslewHmxhGkvoDyn&#10;9q5igjF1O+JJE2tnu53ypOrf4tm7y2KPoQ4VnpAK7215fwghXqC/jFvQVBaglQSUbFho4ttFYEma&#10;Q44iiM1ObsOvFI8h48dOxBskYeyC4h/Nf6rZ+zeBDZRwXKgDOcir8/ap64bE9y8x38DA2Fzvn2BN&#10;sayA8gEQWY0HKfPYQDA3QHpHoYDPAlWTKkI2J8xuwN4DBBFcKzFl5rFB+Vs139iEIuL2JaYBnX2u&#10;belJMt9ds7M0uuqMUwHLCHH8Cn/girIOT1z/j9Mr2S7kX08HU3Ne73wov/B8WADVKvqbdmJoG7fk&#10;INJuJFcwtsT+8uLl0nydzyB8u1MXuqn1eN+n6aZNQLbHVtHvx99uwrwpSPZ+QfGf+tP8JfGgtp0+&#10;MIEQDQLsDKwCbHw/R5/RRaH5E4p9IdrO+8Ll02aeqU+VeXQk+TfFy+V3EDjWr1Wzg2lU/XNNJrIG&#10;HfPas8QQeKGj0f5Z7VAqF2SfBI5P9YBoX7CgfGvskdj1kSZv5TwamdPqPKMvUIWAatKJXgWbCdhS&#10;wNUZ9COOTjelCQRdGwpPWcPI/QQdrhc1LnT0Kp2zKqJ/qshebEtxGqbXwf0vN7ICzFy1sA+tqaQW&#10;lrqNzr4+eDSXfCNobUdBIPGCsWWbB1yM6RkAjbcZhJVLejOE7Nm5Q2VDnTt3xH09Yd8m/VNVASsX&#10;HhDRbceiFWhsEZmD/ufiw7c9cBCgyvJnL6lFP7/+Ssob9yxOorife7CZp2pNoe9r1aSmo1j5Oc6H&#10;h6fEvUeahusmeB+8/o36MfUYlKnv3vTkONRLZqirWXaqFgyIH35a1Y9/9EjbAHaEO0rb+bO9oEwT&#10;xKn+cywYxHp4PiH5/xjfeocBCK9xOjPrhOuAxv+cv5iqka4X7rRFaaBw0otz4ufaIQ+qmPA4UQDB&#10;ckqnhyBJZjMvrg/qLdaotA6LDh0OiP5LhWE6hCIGLU3ZYOw5AhlP2Q1uLuza2r+g+5E0DCCHhxnY&#10;u/5LgMls7R79yBiTVn3V1mqh3qObNJM6Gv6e5srwLaaILdSUMfJNwFgR3mBwfbjhcyNH+OWj/Dpq&#10;TWURSuZe1UHsHSp1DW89XchJPVlfTci/bxDrBvOvUsiUxDlffQPYLDP82YPUFWV7KI8Mz0zV75NK&#10;F8iF9akepsLJG7cBub1Jo8DXu2zMBY6X3VAaZ7MJcX/mGrZWzGqyACZ7tY9cmbPJ9oPplJ3pLMCS&#10;v0XsG7o9YzX+o3Q20gj54LLrP4sgja9awmKdRMNjiJ/n7wBmm+Xhjwj0wVBRd/bDUY1nyQTOyy8+&#10;tZ1B9uJ/M1LHfUMtJX48Y6hu1BpNyeQEbkfxeWpYXJT+VNpIAbWSmPNe+AlhnA9wgcDad5dKpiq7&#10;nTSYd/UPDEtIaSz/Q+u9mcnDojqhUFcfNeVnEsKh0n2Unbrr9W7yjE4v075hSTDPGyE1WNDIAff5&#10;wMfJckaqnk+VN3V+tSksytnXZ/tTc+JanGc92E/Ke0FyVqxZALpuG8GlFhqOnW+ifviUyw1Gn5Wz&#10;YFBt1F5esvzoghO8b8FQFUT+ULjw6w3HkOASBw2C7N1WsYtkVtLEypLpmHjvs7CohmePFWkrcU4x&#10;76tlm5R7rrt5OWd2+MOT9VCKi/a92yT5v/fKjH2eDmfmrbb292+oRLaU/MC+zaS4/5jOl1o7M9Lq&#10;Y20Z9pBgbNsyP22Kv99vESQWkN5Q8VOU2UTxste/qqsY3tLGf2Fq4c/KaUlTZLb5+7FcR7a8frJn&#10;c9MPHJ8zDdR/r6iVmXhGsJKQOHetguP7Cvwq06J9JswDp/0p+fPiPdC9QdkLWH8UbFZU62D0GiZ9&#10;OuNZndB1QK6oiDvVzaav2+cgrom5snpxal9HRX+Rya5CmaI854zbP5lgZ4frU67LAqfgvx50sjYW&#10;P3uVYEhQIT9qV0nil88RH8IKJUt/KQvGP+ZUkzvdDNMTky0yZ1jsEMv/fU9lKhBq1qR97fZuhOa3&#10;6hp/gFl6gAptFs34uGm4j8L6D++76TZJPypkXp7mvriGnWeSBdbl6fT4JzSozeFjEFpQBz2XnZTM&#10;egT3rBOmv//+nlpR1wRkjclGGggqQaN10rfKnqTZaJSw5J9wl4j1Tx//icjUNf88ZCGzDSSLKWo4&#10;a/yMde28xXPlp8NFa5v+eOouHXH3oMH4QONvnzSMAKkktQAnQI8QgH+QFVaZtaKeDJgkATdqZUYQ&#10;6BY2Qp80myFzAcscEtw0J9QfkoMshWKTJlO1wJ1CvIiMyB0ctI3PzBK5eL5M0O4MuDuIItmW902q&#10;mg2FkA0wG28CFPHZVHkyukIuaqdOCAcbhKQB8gdlFgoAmdpQhoVgH8NK3fF4CoUscG0RzzwgRgSF&#10;vOh7lPFYBIXYCYEp0N0ThtThGFkChEwFdHenMgA5JyBUDSoUgThB8yADBMg/QYwNxiqEp1DVADyL&#10;1NdtqQGRsc2aev9k+HbDf76iNBbUrJSiAavleWTiCaExpIRFyPamAe7JGLAE13kRsFRb5ZvnwfkM&#10;kCYDF2gbiqD0t8EpKmRE+7MHDGIV7yl9xWog8DfXlDlxoPHVG5BvABDuZChueBz1FfA7Ch0knYYR&#10;zQmxKyuy9PXJNKLjQTVR8gkX7hp4KQJQ1iqDN4AebEDBCRhhuUDtJMU4IJ2N5QUVEslCTEggnFgN&#10;JqNTCFkuIVoNs356aQLQVZziKFo9zdYGwp8AS/GRgIXWDvA5A1bN1DxbwGeQBdz1qawTvlDRE/7D&#10;4IzwUt2bONcMf3BrEyDQPSEwTQO73YwjuCQzQNcBbSvfZAAjTI8OQeGth1bAUZ5YBECsCYoSoW4k&#10;d7KGSQ+ls4pQ/zAgaH3sTUCn9fv38PX3/QTklvSi46FbynwnNI8BBH/GwKhqvWQlkH6JBlS5swGK&#10;mWU36RAwLgUYeCy1CGiYcl9Q1wTPBqVmOMoIb+1+qnvUNOEn7KgghoFErntm90iejJ8HDO+MpnpU&#10;8gmXLFYMJHRWlAWu20BrmsMfVLQgHiEwTSrJzEJQtjYeih5MqEBCsXQyvQoQcE9uJ66RB7QqYKXB&#10;wngrgdu1vB9ft+m200DRKUBbmmpAGgDFqAbEaIPr7TxhUI6FrLB3pMC264W64zMSzwKIRUzhrKZW&#10;VvYJaSsYg46GkIyLig1zqZ5VwglVKQK8rTQxIyCYE3nCLItAgk+EQb4IcO4Do4fFxkKLYuqKOCr5&#10;bSuw5f+J4WNYXR6tkREEICLAIgs2iHpJXQHsEFBdCi882BQKDWl9Wx9w3VaykQOMXl8dPBA89DQC&#10;eTIJo3ugvkNdcxyoGGUoyNzy5MrJzZ90YHvL9NAiPXBUgOp1GAxNT4+gexHGu013L5kGIswlKxIi&#10;nBTobIV8epNPXZHKwq8iiEBqlm1tQSYdsIV2G0FmJ3GU7k2aSL1dwGutYgO4QGsBoRMIMrAICgRS&#10;Lwp0ip0LRwDiB0CNXNl8BTAHa+VYRGKVzkXugP+HgxfxOGliFQcTz4Iq6bRSf5BrA0UVJ4RqOlkw&#10;sLTo4XAi4HhVsznhkQZS6wPkXMMI8Doqhm+749yyKddtAaJEPRlug/PpodjJOsFLkdYpwIXbLKlr&#10;qlHBuE5snQbgMi+7YuuiAGLPeBBcgzWAa4CEwX9mCawSEAV6RGayjB7glAZstnSIhk5ourcFTHZN&#10;U1UD0t7W21D/ORsQYiTkkqxx6gqi84bdnRPqVfeMgHeAgFU52HmoDGaNBMPpVdcc9qdjgPE6KVCD&#10;elx9KPMj4DpPPnUdJMyUqU7Il8HfAFrvM8De4W+C59zrXQJsvHyToT2QN1pxDplKfcJfDPVQ5XYC&#10;4yFwsgZ0RojsiyDjBs2ekKijFc4oZIG71fzZsSem4ISrtVf5Cpgg+A01KP6FKvEZoVsKzfgVTaCn&#10;zOjx8FJWII5qQGUie8A/WGmsjCsOIqDVh/1hbkhdBJ4SK6aGkAPyCRLFHEn4rJ2MxCDQAEoNozfp&#10;VR8P7z8tQ8A6ersBCxmDA+srhtXWAgzl1F22Yiovgb3ovAjsCDWeMwu/BpyJhjQ6NAjMSNCbGroB&#10;6pD7/W1hul6AAx4WmxEjiaQHTMG2DJTMaUIMQv/0uGhu2ClIAVehQE0TIxsDTFAp4F+nP9FPReUb&#10;dhqQkooX+EQhBkDxTWmdjO4ULKMEHOVgxymxMnpkJDQspAVrENVUA5scy+VwwnysiKfUI3jgTrhu&#10;FbL4Yf5KJy5IzwowDlxKBHzQPELe23hKgkfnDUV1LNjYiWa+k7EB5euEAIE18BHh/a+TTTbA7lkF&#10;AF23kRQsBA+oy8XvZmZR0aNBT/B3pxEktNybZotjn07xoXOjpHdSH8bKzUMrqhqiAI3gk+1VhlHY&#10;JeDwWZ2i1DCuExuJA3zpSK57W4rZlFsnVaGgEaqQqhBY7//Nu30HEJ+Hb/sDUnbYiY+hgQ3qNtHE&#10;9ghBjIk4J00FQNas55GVDepX1NXu7AHz81gEbDW9CcHtZPHOKl8BZO8nSoPIiNWlsgWl/f2AIlk6&#10;2RsQ47NjEXK5HG/ABwranRKhyuLJ5UFQYLi0t4FaKYCLQXogG5iedTKkr+p9R4t7KhmSQQ9jRZsB&#10;v4fZdlAd5yx4ADiqMDup2eCBeIM474oNdCkmx85EXwu6IbdgC451jBJ6WKVBLCCk10sGqqndbxVJ&#10;AFYP0BOfyLYAD2nBPyfrIo4APBVYJxxlQp2AyEU6pcH4yB7I1vNSdKxLJxWdhj4hOgC0NfGtKZy2&#10;kS/lBpTWbki9QNFmgBIvMGmcacidivl16pBb9xZac/zDeLw/u/+Jt/rPiWGFZEAFMtA64OjBJQBL&#10;hHh/1joRAUCk/b/Y1UBsarMohIBB+nlAVLBiytCp3uHIXoXgBUVkrD6w50L0QghceCwUGIvuBBvD&#10;eRKzcHaKnBAXxjoDd0Jjs6apwDMPFjmhDBIEaA1MjyOzkMcvNimrSxIHUSUzGSH4kyGx4RgYnkWB&#10;E0d1JQZkWrAakJiyYB2Cxp/SFjFsQ6dF8biVgL0NV1KmsHqUEbOkLHp2OP4D1ggyQsA8silUbBmA&#10;8UMTsCbgZAiY/kGABL4Bqg2M7cXMvIxwGwgw+f/HgJ+UfRPJdELTC9QWOM9mqvNID3zniZigFYKz&#10;Om8DoncjRzsjGpErwFr3UACvCWzFCWn4f60BOD10/4mB0jtx5prA/4O9ApTLdPbw+NczFNlU7/BX&#10;ADX4+TKolwC4jbhkenxzAX3+xRVVSaAsVcCyJCs1gC8yQoF8gWcr2NqeZriiqmFkS+MP28bDXM29&#10;ZfR5gpAgIgFhDfi5BRewGPBCBC0h8qGQ0EvFeZthTDXmKq2VRN2NwRSWEzLOOCGsziq83f8rhzda&#10;h7kjYsfxgAt9KgfvAIgjeuQNVJOlk2ONtdJ3dA70SPHOmP76GQXnbz8kJ6NzjgRaUAOoGY1rqzJ3&#10;+02kBH4HJZsNSH6pQm3+zPNrdBoXO2FHNgrdMvjW6JK+Y72VRe6q7B6Fvzshubx/2DteeAxZmwBW&#10;Itf6PxW87w96nY6k3IX0gpqNuRxaM/xcQ3TiYOc9Y73jm88zWcs366sbvvkgfF2pRTUXWf9HDxQA&#10;38XJxdbApJMZTG7bFKGLPjLMa8na3mu65MbfT0f1R6ckXZHNd7uXKyHajS4z2iC5vJww9Wz7mi8F&#10;fEq5ddn6dxagp9/xdbhoE1rgykPRKFq07He/5JGxNsbNFU4aRb/cvSW2MZgMo2h+jnmaQ9x2bA/C&#10;/2D6iyHEtd+3euqR1Wynnv3jrfGt+i/+Wkowd8bvYjKZ6f8inzu2Ya/ztihzu2hif3OZwMdf+Soj&#10;+i5ygBqJVJmQz1HvlcHCWhnPgTt2t20xXwtrVDBrmRpTu+duLoga//2z23AMFZC0bvwWqT5Q2kKa&#10;yBfzU0ZXM30ewXQL5PiG/yV75swot+54jM4BX+QKfxqEWtQnH+S8txEj54HLba6jCr7NSQWpCOM3&#10;L8E3O1FXZQE6XVm/13meCfxCYjjUx1BrphhHzP0tRw1+dJDSRfDh0g31pMNcXXDvxYK3H6T8jeEj&#10;04Jjshai/IPs3WNo72dRDMwBZiJfVJMy9ycbtdkMygOT0bYo4gbmaLaa24cw+T5kYMgljd0QvnWy&#10;8y7D/KY01DATjOG7AFK6s/cPjKgmKdUZ48/0w2AX0ZAxdVh7jy/bBFxah5E2X64JPYZo54wTM+vO&#10;Mz1hZT26irkPD7uxe+/vX51fgz+XlM/DPweEkWJuELc1zJffoebyB5thJnKh9FH4Ci9V0pYmKQrQ&#10;mtRvDA80w4pQlowt5rsgj5eWQz7IIreZHyxj1pL7Mt6HfAmxRNoKReyAC87CLokdQyLwTbZMTSAH&#10;mb87yT/f10YcAol6CspARXfYPo7H//cG1NEVJkPiAuZL4VECcZEkcB7+NcQiYvdBJehuIu1okhIc&#10;SINgnfJ3KN+HfI2wSNh9VrGnM6e6+6x4j2nO0KaZ4idvs/nykvnBNEpMddetmLgJLzTKCNhsLTFe&#10;Zv+79Uv3eWEIscS8/VOvgnNrCVRaAcYtdGDgSlBmr3J8smuz28H6s75yJBxlNPRJs+QYYvNL9n2c&#10;6BcY6VzUUvzno5yF0r4eKRl+MJ0ep6VM9YVv81LrIcgtfFNGvEGt3pjR40KcvYS6Kkqk2sz6XT8G&#10;j5OP7GG/8NmbqR1gKxTdHhllb5KYCsiuE9mN860b+VU/ly8/RWP/kLv9MWeIC36NtHtMpB3lpt9q&#10;zQuKO4XFy0cv/SaInTd+X1z6uoNchRtGvVN2IL1h+m92v3FwcHdkJel1qAa688VZSVq1hA1Y/bMQ&#10;spfgjHLPt+Lrs0zeLwv7HJiImzrtscZAgmQBpd7UYc3q42QU3fgmPxBWzFWLDy5id9k8AlLYyGal&#10;RXBD31+yhCHFGcG982AGmRkB++iXh/VJ3c4+einhA8WywS/43lyUqBpt5WF2Ix7e71NZ42Spjyd9&#10;eIERVW75TLZiPLOMuWoaNo+52qf+Im1S0uxvx8WZaVpEx7L3dFprlnkDT26lr/mvOXfUU8t93Usx&#10;ZK+KGSOCqgcsdF0thk9qM2sKrkJ1EKTJQ1T+oV9g3O59rZZqW45pTrlpkWylEwUKOOMdD3RFZltZ&#10;UKQtUwreUkusVMiO22jDEfLvVieokJbvkMcMVMwY73PA/AO1mTRMmg6rV5+cNQ4iXCHmKWc1ntxv&#10;Z1yrK91X6WvKgbGoBPtvlbAMtKiNbFFx9UJecC3DRdPOhgfkLd5AoGKTz86eDSLCc7OOqFuJWyRl&#10;uxGFxwEsiTVT11qr5OxM0E5HpxMzdSpR32mnNEnpTqTeg8EuIZtKn9OJ9X/2gIElAHur7XNjzlgW&#10;DUzU9yuo3efkXBQXOruTNE1cMgPa/4QV8EVXeCTx/jXpqXapfvOI/yIgnXSfFWqkGYulcRynrJLc&#10;nc16w/S1QVfUMlq9RUp+LLfShyNpSjOG7C0C/xON6b5LAoSX3Ta4UR17ihdYDxmJHnrWRwukOi/R&#10;mxJ/JlCbw06hR588L/tZvA8peff0UYEK4ezbdqGmmyt6Vz7UsRGeXfU65ZL8lIuyhfxqqELMdBou&#10;/hayzGmTbB1C5vYZ3dPnXzknJa9G2xHpXbznNA4eEnBj99HaDbKM6q4hSRyg6HbLrPh/AZFLe1HV&#10;hScKbvm7Pb4FAd3qLmUNjZvakMvrzFF5a5rzPfenjI/BR4rYPCionytTLuZ0+4jkfbknjtWqODnD&#10;Ax9g/9HLBuyRnKHyXueYJoQD/dLqgykHf4+KV6XGm3185FTpY108obxxyyHa3jmY4hh6WBNDS8qa&#10;8avMpQ/lA4m485RK3zVUZ6NdURHy2yZysTLnGWOBMTb6G8di6+SldH2HXkLszizCtIhNtdNRdESa&#10;ybI3ZGhL3Lt99UKl+jvyM0nXJ290cmWxhpbgImr9tOHh/uJkQr4EsbS1vV5/OF0klqV5dtbQrP7i&#10;WGsxD4aO0KLCoG9PdebvM8FI9Z+hoS1/QxxB4rnSR3KXT1NT/ZI6u8pVotCo9KGvbRh17d13/JUP&#10;yLujEX3IZWURwhnYn/FAja24yKkKK9LpPPkhAVxccYLNYmjKR8i1W1enTgYYuCfvqF8HCUk+Aa31&#10;1DeL0gqDY2sw7mK15DvFypQcllsDlyOL1B8zCSY/91Gebn55TvxsQA9vziFYR6dlQ2NNJw6vc2qb&#10;jQoWYj8bFkCa1nokYsKxK/0lVdnnbhoT0ssz5FjxlS8y/N1cX3boG3TBxX7KPHGlUQWvn99sm418&#10;NMJphLo2o3B5eq97/77oovuG0Uh+pbsMLPhUpDRrw4qSnW7zq193a3jYFDcTn33xnPbpAU/QEskq&#10;vcrRHPnIMG/qMtOS3oezryLGIn4NeFSl+djCHunMvvjHDP2bdpPv362s2Yp9b3KRVv5pvtTK0pqC&#10;s+pnRQfHW/Gbtyf+3FRfViPHzlZUqE+9baiXtGD0BRcRPiiaeyP05khy7yubiEv7HJlqSbc7v3X2&#10;x4rH4zCWbjHWfkuC/0yEpYbxQ3Z2jIB2j7acrcHwWK/J3crHpz/9GNCsWa4MVPh9oCcFh0dmn31f&#10;VhZ+urkpsZz402pK8hjyCubbLGpeuCsq0uLQJ4p40jrerdOvu3JK+9/31yqQJKdAhDLvMTQpzLXi&#10;9v7P2dPZrx8zWlJJdj/WKWRP9stjjpuuikvt9/9r9fOOyq1b+90TCs6ZjjZ335lxvP4Cr5aC3FCR&#10;eXeUdyMQKukuTge+Gw8Dm3SlbnjkigrNzFi8eykzNbumbXrVzeKHSZv7KdKCwT9rUr33k6f2Jt0O&#10;9jM0NvouwTKfJXPn+h34Ah8xv6Pjc4y+NUbjQ5fJm+5Cd6ekqeLnxbzNqZ//wv0cvZMy+3mlouK1&#10;vgReOJ2WSCZRPDUyfuN6p1xflF82PxeelN0ksNz2w3gEN96xJXX58RQOPohzXGEqVeV79OXtfYpz&#10;j+fgK0cPhDtGlpCb0ZycSRX+6POpf5bqc7Zx7irZHS01m+OzArofSrhNdlr1dDbz8I8uhd1uMw3N&#10;xX/mOTOH2/5UYL9UkyMhKuQYy6f/QkW0e69uUVFkLQ72Ap/4+7ZWzVZQuhG1pT33fYOsccJ599Ff&#10;WPUdyU9/y8dCosJ7KyEKrMmNBXSYik1msIRxAJd/Y9KQB8dqbIilwW2rqsRz7kU9tBOgLpRVSr2w&#10;/5zEz6DV2zGPzuZp1Ns+HvyQ5fDzfXrNZsAo0z2yuGQ/l7rDaNOFUz8FXjBvqkjO+oubv7acP5O7&#10;8sXhybimqPLlw5QHV+pSMyppCHrG8rp6IWGZnAd1LnoiW3nB8h0vz7/gPrg7FWEHpZ0XcXPGp/A9&#10;oFr/SXb9GjQ7EixJmpPduaDDpnUj039MSr1C7MWDm5VdMHrXHdgXO4MVJ/uk2wGV5fdDX32bGve/&#10;0ebesjKPJ8dGgrt7X3C2088t3J/uX7kcOO21UdTTfqspPSGXuPjL42bwG/Goh5+Hb0d604NeSBqF&#10;8pdlo/myP+jyVX5yuHX5HKFlmRx591dXaX/lU7E96aAYta7TPGu1uyRH03hofdjr/mAqiOPxFh/H&#10;rhQZ3BAk3H9UwVwJ//s2EMOMyVLl6RxZba7VZsNGR0c6y2GBXazVMihprLAib4f/3d/A0YgvqDyI&#10;JriJ9PhfQEVdSVgZDK2MCjwCXOCJeZc5v/kzTaii2u5Hf2vj6ea7n96mS61c0Wc9y3embYl1BdRa&#10;aKnvXqJdXS3SJ9NwYKYaCMqWzx34DCveJarg4hXT4mDuLy9Uoala3r7/4XxrU30bpQHFrVx/pHZ0&#10;/4WcQAUD8W1+q9ZL54ulggMSysSv+iCBwbyGXf13+47/L46nkTLYhPa6O+5jIDZeaybT+Av5xi8w&#10;dcAKIg5mPI2PISXYT77KlwYPV1MwfQ8zYg5cDKYqv1k5TStMwG2FhUzSn0csadv/sXh27k/7WW6G&#10;0MI0cilFDE9xJO3h/fbW/bRxXace+gLLADW6g0/Pqr5UL8vubv7xC3lh/9juTGjiC8MlKowiGhAz&#10;PGqveT+jc6e3HIVWYOt9Eek38QwdHjV6DXS1RDwml4bo1lfQdn+xPV9zKQ4VKUJcVJGWzRFcbqxT&#10;bcdkyYkUjloN7j7gKdeq9avC0W3sv9cR+eJhb01e7ogYyrIpGDH77l4q1uJDyf3AvbT66v1R5Vvg&#10;wsNJZgw6Yua+uUaAydeFq4VDv74m2B5Df7QgmzBpmFTATAVq++c6ai0m6lCXnXyj5vJ5qt7GULIl&#10;/zZbyr34/U23RxlymfXvX4IQNZxp0c4Jk3dXQjOn1YUDxEHxLjTAdxvTbl7xF+FR6gBz+GA7cQzZ&#10;v9ghDqGKrnq+eFzJ+eZ+JOZzw2QuaMT8NW7y9YItpurlG7HDDYPkYcLyGfe705s83mQL/2uEBzol&#10;neeJPuPtmUdfIm76VaIKBVN92WU7HiRivGnnyAfPMdJK19EPzuuVjX0xvClF5oz9SPJEBRud4lVs&#10;k1vwDylEZUnUyZTxnVGGnUAUGjQifBeth+Pzx5tdrlkufz3Q5mBtkAlximZEUNpYYSflNqSrt9uT&#10;o0uiZox/hI9P3557goikbA7JXb4p2SIdXlbEcU5lIqrfAwauyMvAngKwJYChT65qA6gvpdVJdgEk&#10;HAAgC67N84fpWcQDkDZAU/kmnagyVRbEx6dooUCVJ/7Acco++71QxYWgT/6h9G7bSwaXwwTCMqOU&#10;+OmZfbAdNSV/KBsiaV8/Doq8HYl5369LU2+nkTuEflR6++ipRVNYpiRvdtHJRXlOoO0QsaamBXKG&#10;Qi+FhPzLQjCt75ExS9xN22wVD73TeQV7I0ju8P0VvgsZoboI3JNxwCX85mSEAI6VswFQV3T4Nh3A&#10;2ZM1zMAdhtR4cIPZW9DN7w7Af45lApgbSEzw2DopMLj9vXB91rQhtBi9KiwapHT1e4dMl/67uHUm&#10;ua89h9jB7C9vOB4zUF4K13oHc2lL82FsvRDx6v6PYE5ByCW5i8vnwtptpSrFtsdzIl0K/DlsVi6z&#10;0g2o9wmA0B+wRhL82cc8zlc+2VIP9UEskFFhOiDByYFWtROC9E3P3Re6VJD3r4Ae62F2NbVUbKTd&#10;QvCVSUVi66zlvC9pniK7XY3xeY4oUFfBX+khTvvw75F2DKcpd8eAwDlQRIvth6tOUpvjdC+ddnR4&#10;geofVebbNjxFfiBIxxHjL3V5N3fmazkI1U0dWY++UNpVEiaoiTnJLH0s7U4H3BGEgPipqCtaG+WG&#10;Jcu2U0GPomzWzugmx/WEnafLtBk59L2q0mfaaNDv6LRyUf+QDqrdbGVB8+cnSJq2csoPpO0ZbP6N&#10;j54UwP71Pxv+lD9mn1EeP6DZycWBczd+n3clgeVitIWzjnZdDZmt0PYZdeqnlyrvX5uwVkT7xCic&#10;K01825bfJRp5Ptovjq1w2CTj80Wx6ytVP6n+jn/SP8cxFa16l67L+YcHjrb35Jq+pBvJTzCXc2Pg&#10;1zdafBeFC45k+D58eDspFyQhOC+dnO8m8yHgPY+8IS2+Al6lMzSLirt5bVibQBM20NTqP9PA6bg1&#10;nuri5fD0Y9H/xdJZhkXZttF66AZBUlJAGqQbhpDubunuLmEIEaS7pTulW0Dp7u7ubph59/PtvX/4&#10;x0MPceK57+taa53LOvadn7OD9ZHQvMrvTcNb70BzjQUhqSXwZWHSW4VBAOffoQx1RGy/kUN3yKZM&#10;JijCLnEy7veSCmBoyUmMYwTz7sHg4+rt+MDXt9+oVJ4PbVrBj6vuz3Dagavvyb5QmAPUg0Wa2+OX&#10;GaLOePI6GfSXodW4PX6oDah5ttphqZM9+OMpzbeJwCrf8uIcBiLOkQjwCn8F9rWQQ+qN3uZrvAv4&#10;evPE1gRl3KOlPhbZ0PJAgJbizfp5inpwFSF37R9L4Rzb9HMzWL7W50wTI2O72TAkH/uZ6/wIgqCS&#10;umHMSSl4IBOTXsn0LTRhUNnverFLccElgla2UJOlyAIbIois9WNFJm1cKpV3YJZ7PI1mimErEJyi&#10;8K4d4w/j9wo0JDpiqtDQWzgo0xye728ZOo428X4pxxsldwqfzc4AVCB7bwOXuwJnOMj9XvoEzoHt&#10;OhR2EcB4GmB3CO+BMh07+/xBT1Rhybih8uPLPeXQrHPPOzTUtbr4sdYJnXwotg2uCTtNWUWDLjMK&#10;O4HEpi+JO2mATsuc6gKhSgrv1Q+q3X0CTO1msykFWtRiODzchBB+8EgQ06id9FGPrpV7it6w5Xq0&#10;Je0JTssxwHrkU742ZDnmpvL1JmOJOm912TykLrUnNRUI8XmUYhixnOAUjO2OeAtgSs0vk7LGZTc0&#10;kF64eMfyPdF9tVZC6FUVOdJQyZZJ0m/k5BB3DWkFeKR7hltBcVrk/9hndS6c11jdqK6tGXSK7axQ&#10;bR0KID7QRBrRGyceIEX0cjdwgYK23fJMspMWqTJBR8DzZMfmQMpDRJxAWidLRV03K0q8FxPik6t4&#10;9W/p9r6CKLModfXcWtcMj59h1hDuJmnC9XjygBlFbwHv4m7Q2Z8snGG12nFFvVUE7sJ/CkVx5vg6&#10;JQdLnGormJSsVi03/gZHGZmJ9DixV+8z24Fzo5NZ83XYbvBcUtxEW7XyoPp8YWPqzKyaf/oUcqZu&#10;ItndhFyvCFP/ZHhTl6rBsLu9I/4Qb8eo12VHLT9CXIntEYoYIQK+yqfK+l2GRT6QifksfRPTekW0&#10;JHni7X8glhY5IDxXrdU441lmJju2YvgJeerYYQZPxJe6OoZLk/+WZxmlkbes8H6cipaIqPbx2z/Y&#10;/p/N+SVtnvHqgWKWBjGLlHisvaH0uxX20myvx2rz/EnqBLaW8mZI+1HusG3Ck9kER7B7WcKAu9c/&#10;fmKSAYZW3R8zI5dnrKxzY/gcNKLm77pa13BUBjJKimMLHejswxAQ+NGRXSdV/Q+7gPXbd3N5msMf&#10;euDN1oTuBzvNq+ZwYpBt6iFFZe6h1N+/vvpk4FM21u4tb1BgRgnQ3/fktcry2WNfZChBrtK24Fht&#10;1yrLigP4duq8Mf1d1q9V0AU9xED+BnGu9sMoFQHy7AxlwQ/gjmY94EeIvbrgXIRHCU1tQeRgeDYX&#10;v1NlXELIy8OGwN6zMtarORtDVwUEoIwo0aykF7YrHQEsme0sufrg92LElFfJlThJXxayYOscb+Ps&#10;T8UvkL/gasgW8PT4cFTWD3J33GkjgllCTf4DrXZxwfCOUYwQtBA2EIxE8A2tgT0fms+Ackx5nDkC&#10;JEwtrd/e6yxNUOmN94QT7KHA8bgbZ+ieeXbjPjfvX9nY0ufItkxGnsvolPM3KmLfA4ifLC3T/KRq&#10;WztDM6cQMm97qMy9yjpO/w+kw/+STPnKo9t8/S6FXrXy0wjBTQFiaToaiMLPE4XAiVxRoZR173dB&#10;4UhZq8MPxOCEeBGIPCjvD/dMnLbr2VfgJWuY675KOyYeNXRE+bPvPC3H42cQQXg5bC8xQqJWtNIh&#10;ySc+KfqrwpbFYc9QpLgjwEwDygBfREE9XeMTp95EP73GCA7ul6lY70dfTa9a2FJ8lUSdT+Pnh7pq&#10;NIcWDv96McoAwIsYMAKEJx1J04EsdEhbCkw6nigsppCBbobKFdi99RQJeuYE6kZCWs+6hxb8n3SU&#10;aN517bedmba7xo1llsGIuqMPZvvaE/3QdPnzsCZ/l72mETHeJeceZiI1nrC3zEJ65g1e0P9+sP6Z&#10;R2aPBbwXnmhQTWCZy9XHHpez5wKJHfQ+Jc0ErbBvwMUJbojD5hAhZ/OYqW5to7pLsgHeBOAXnPuq&#10;6Sq7IZfRYqUzq0Tkt192Q/P3PKDhfMXd14VH3CGwOgMc29TKqgL18SPpb669NTwREfdn9FLTwMR6&#10;KZ7+9Y7BH1KMXT6I5heHsUCPN56R/S2hpqOQenNEPK253djSZUhR8CDET5bHGUfSzwnpKjhiBc/C&#10;pmcLZwdhJv0DrjLMX9AutZ4QhOg5wJH70AVlnK4pxOp0lSHvYMJN1VPWtaYP6YI1MRkft0zn0p1M&#10;7NIEkes33J2iWbS28qW6SlT0ffw5NHSaAwJ6TII+P89GTdMsK76TamHSapsIcF8pyFVFUcmwjPRI&#10;SEn+HA/FFjuPTb/UlopH4VgzLJ0x2pzkRmVbFPoMfD6NqFGecWVBdtqBbhINfXKIuz7EA+CBxAUt&#10;uhsr1zqLAX9QBdfLQUrq3dW0/sifvXKoeEW1/ft8vGMElNrkEfeXUEWMFnp/Ayqag+T3uWJosJCq&#10;xxdtSdZMTiGe8zbFczZjhBaNBJVY1nMaA7vvGThCIWAHr36Qwe+DKVHUW5LcXDclPNBLNA3Md2D8&#10;OR7lvuLUuUwGH3dQpKNKd2LfkgU0SJ+p6lzYnmjdFPOPugx3fGhA5RruVIywhnK0KQHoWQAXE16n&#10;m8SCL8oIJAyifrJ819BbQyNJltWSxLSwJqZvtrOcZ83Z6jMeFXLPcMsQEDbZnQmii8MzVlYRItBI&#10;mLoB8HNY0Ka2pgTYJG4SsTYTV6KLwEumZ2FBL+s//lXa6NcOc37KPPyWXO7UOi9bb8qCEEg6Pmi6&#10;9G/3yYbN5Ctey42wplrx5gqdbM0ji780ndhaQraF+UrttR6lrZcttWwNgvLZMXV9GRWZyfszEUFV&#10;pGE2tupdVp56OQoxOhKBw9iYuENVvgcvd9aGVfBjZwMFeEth8FQ2bcqwqTrTUIb7WSfJmgZjWOB4&#10;TrtWXIxk04rvHezgQigi7moiROttAFxt/SeKTKmL5aDZ+fm4dELmoJRyaCGaN34Nzcpi5UB65fpX&#10;FYj/RDSZquP9CPCbeCJ5PxdpkyY4OVbJ4/RB43I8qIaoPLpWZ9R/IgY2czWetZIqN1bJvtpqwEFf&#10;3T5RzhLYKXSy/7gYj6ABU91qxgLKQzEvsz+jHK831nvsSsz0wXkVymKQWpRO5KFbSaHd1n3kAXX4&#10;cfbuHfdPsnIXr+VGNaBXbPhpgN80G2FCmiNHaH40RlBP+pOCQRMQWyiv677Mz91jCp41bxEqIGqm&#10;b5M8oIcJuj9PIS1dFN9KSHljVvlJuZUwgtNgo9pKt8DenpI3SRrlOu+WCGhVOryFb6Dxvxkxy1l5&#10;1tyXQQoGXhAubXBzJjKGty2tot87H3AOWHEKOZrP65Hk3ThptjVcG6XaQjFyQ04A513w51Tj3yle&#10;LdvZlCNFBvTiWfblSVMCt0T3h/d5GCWRpQebEmBfZ7LdBaJeYGI0eLMxkl/1WtbLc5aLLz3xAf8C&#10;GRaEmfxj6gmdCgXsUDK0Xyq5ffS84knJrwfsUrNKs6xtydHb7gP2cvZynnkKARmWIW8akF4BX0eR&#10;uprUxzB8NaDu+P8a5wDbDDBwgQC3k6wZUBLNDiBT9RHxA2wKglNSJx2H0sbd8lJxs03wBF/mM4Ey&#10;1n7A+wXHAJbnEAcUbaDEd+U3II6SeKg8FlM+7Ttp09UOdBTkvjhSAQMtFhVvL3cbMBpxA/xywIuA&#10;RO8HzFHgDww7kYjCalra9/jBLtUIlJfQzdfTYj1iGqo9ijtQadNnO3GFlfS/sfMEXWPu5RbCyKtJ&#10;QP+JPGCLAeYvfUZs10H9akcfi6ThFPnJYQuEi7haSDVIH7/RuyAIXUK2VMvWJGEtt1G2wo9py/y6&#10;HyRJmIfQ6A3uSLeM9nmtEDpsfSz/mMitnWmt6YvtMsZPHqaRpRiyc8Nj5Qt6LsJerRfC9nPX51gx&#10;6H/8GBMYyYD7P+/LX0AKh/sfb2yjoaA158DTM2ZH06yeGRiEpiBs9tJ5mWtKIeSFnhMkfreKEquG&#10;Mp6oKVwhsodzml3D9xXv5a8iHLcTcJMr6nPkUEpEZKqNUepOZc2m/Ka1aq18ttGIXo6Vh6BxtVsC&#10;eajbwLbpj+9/oP1kxEHKDgguLPfX1woVd/Pi1SL1STL5QvSit8GrEzvKc9LK3KebOjccOSeV1O60&#10;DXB8CfIv7bY5VpYBNjaamA5GMMcLdgkQgrPeMIy7Wxf/m1O3EscC2TT2f9ZMEC85DsctUhvy2z3w&#10;gjnYwIWrtrf21P+OLwd2ES30I8ajqeD4Il6iFkmizNCK3Gdruz+6/1tbyEGZJnOFW28ch1CeioUg&#10;yt0jBSmd3U8vf3CT3nDf2mAWUwgFDbONa+1FHFyeCZNjkPfDpVl//wNdXyLWA/RK6fm3ybtx8XdS&#10;ZgvNimOQ/SqgfYHwuVs+kUNkJNw+JlKO1IxY2EWcPndfDP1g1+n4wqxZ5UEA/DgLCRPDqotnkmRd&#10;K7Lgzo4b/w1mShWyye98nuJwvRF6G0+Ys4BBfsn5XFeZvi0tyE7sY/ZYr16T4MNp68xpb9dfDeLG&#10;uQ1E6rXSeI+5COKuVBVnc8LRRt/uwWPGJDx7QJmF1BerqneaW+US6p/IXeBQqLYCKfUd/OZs8X//&#10;I/hHochivtp7fmueD2XArbRBFD8fpFDbgtT7Us4F4iu8drQWo+y7mDurqEI44gbqKW71WlvlWLn7&#10;4vaZJrmu/PxxTjdyKVLKR0k/TeQlVPKex5e4uOd0eudhGSR+CrGZgl1r8lOEV8AKCmGzTau4XNKI&#10;v1owY7lmyuNw+sbb7St/GhOz6Fo/qyuU2jxgtJ8EBEEm7RMLb4bwQbsVvfZIf8sdCjni3FK0J0WU&#10;UTQi+1uuIRnlXF31EfIRMG1629NEMdEiF0a2N/HtVfEWRVk2Nq64tdXn75A4/ktFovaYM9csFez1&#10;i4nDRDeaDZ/7QRdBVeS+RDv3wQ/VHU4yG5TWe6JuXbGC6k1/mjjcPqB2TpC6w8jhcw+13nIJ128e&#10;CXmZ/Kk4gRsQWF/lSYq+jfKaffFzDde8Bmrp8xS8MN7qGV/Ox0ga4h4EUPAz8MGeyFK/erE01uls&#10;95rYD0rqEF2qbhWmye/xrX/PVzVh/Jyt3UjYvDBCuIFaoLbCjfFWhvBTHGlh1no7QP4IO8abMQaC&#10;NUgg/IG3jiaJMK5Alw2yX2Jp+uxqVOtnd+dcTSUQ8cboZaZ74Zm6BCJ1PE8AayRp9G91UbNjhhy4&#10;gQ+r//k/EN+Df3mIlNdSf8nrCBte4fTLNFENFZthHeI4bu4NlzBHhFk1EhByfFctnJZmYjbo8F96&#10;G7XV/oJCmlZiFzj3438uXhoyoItbhIn558IGSkbCuqrFdxL+F43oaTYuapyndyXQAs41vMCgTDOG&#10;mqLfE98OXMmi/vBQcZl4UrEFGvotpAsY202m4tsuWMRqhLSJBSHEZuf88tN0sSPyJgpTn2MhHrkw&#10;bY3eyul0Xwni8VdTvcgGsjM8lDpAsE4NFq/yVk+ZUYTEKmPYMHOoWyM8fhbW82VC5pnAa+aEeVT3&#10;4iOLebyT+og4zZE9qfbV3Ur1cErtt84BGvQyF2Q3Ff3u4uMZ2xcHwpD9rBFDJ4zF7Mdxjkx8q4Ib&#10;3fscybvBJ1XToQM58GWVKrU+0+eP/p3hMGRb0UmSE2PYK3hXFq2s7M84UT74ikZmeRt2eWIDr8/J&#10;pRaQ8z5uPVJ0HOXtxngkOG5CiVc2URWhzIEszk6lQUIOOgPT7Lb+jk2jj+jefRWnv8ramx5P0kKb&#10;UDrWGcRx4UOm+fJFztOZFo/52ZULFOaC3+xDg4DoPthlNO/h4ykiqmDMKUvSpmdmRkLsAf7lO5EA&#10;9ByM14xbu5Z/XTUQe07dUlz69h/IPUeOMs3PG6F54UPAJ6knTsP+AxrFbGwJIMatprVzPR5svLG6&#10;9vEBuLDqbwp6dugHZKpw6jafi1pE94e3TfIc6G+ksSWUCWMlkTwXQC4/P+/UZxeTqx1v2UzVtNE1&#10;CaV3mhbKdq5xQrpJCLxE/OWTsVqu3JeagZ9HjL+YkkMLXS+O+L4KWilUnDxztCISKVTpG0uTyQdM&#10;BsHlAczJVxPh0GzRRV/EkP3wkdYh8SfvmmTDv8p8QQGkcYcG/c1NwvJX3+l2UTyUsqdlUfl7UY4V&#10;cmzTYyz08CvLTPzZx7UC2PpjA8c/UOoO/HuuYVq2HHBD8VM6MXDa7uAf8M1DzzVhTMDanwvM5QfG&#10;mzgErRqKl/Ud7VSS6SXGW+oBtC0P8JB2RA4h6KdqaPa7fzmub+MakTOoY2mEav9oOpJShRkvJ+mv&#10;8tDdj6cUuTzz9JVxtMNNwWUaWrEZRV82WfRjcyDHWSORYGrtaplK2xePccTF4JKUYVzpaM13oo6t&#10;k3Pzp1j6s+qcGHLeEX9TaUppqNMNJ37Mr9eZ7+gNw87+GLZC4SrhP7/7EmjQJbot83YXtkt/jbgQ&#10;vbDwiPA4JUX/OoIlxr3qOZloGQprk+0JNGKE09y0V4NUT+8mYz8s2kGkMcQWU9BepbPKDXbLeQ/E&#10;n0tOmh4MGgdTyjgQGqeZcWaRwwKkP3dhdS5dJOKDEygXgqji+jK5w50fvjNsrienT+4tVfqzXEpf&#10;Nd/GXWJVv8ypr1cyAj+LS9fjl0+UTxf2AoBxBMtoOI562FIk7VHlxWQWQdH26vNLNycNMOLvmb5Y&#10;43dbtarce9dATiuQYboVkhK6Pbz6KdBWclDWmPHwrbzj/Wqg+Z+GDmO5bY6Wg6K4mXjCf8bSApFo&#10;4a9sqrAvuC8zIktM2jsTnsYSIeIARSBJc1V9/qMEm4eeyqtXEm1ufi+UmU9uwbT+9j9Qk9NBpLYb&#10;XFuzT7DhnpvPhW1w7d4xH8Ko5Aey0CayATccMgvv8swRU+ph8r2w5Hd/7MKJRfzMZxeKIv2Zn3oj&#10;ddlU71Z6+z/OnveO2U3lvljsQ8T7qZiDy/7OJMZPtu57tRm6BrH7QG3r1nmqCK9Fio6I0M+GWxkG&#10;6ZlzAFJtqb1/2X+geaPLhwy4yR0OhcOv0igZdvU4uhaUw3WKmMmpCwswlTriooTF/XU6kNfwYSzK&#10;CP9j5QPRrFxR19qJ8pQeWg8L6GG3xvW0X45nPnq0+eJd0D3Ru61AC/P7kpJcSxZS1vQiQxNxxtVn&#10;jzyM1Glf3jpplTVVtLIzcd4N1wkrc3rR8Ly3Oq2Shq4+mNZKh3wWxC99dTGf0ljeuMmox2CsDvJJ&#10;A/UjtWJOYPhsE0gF9fYzfa4wI+7n7WGoHGWYlDuijk7dwHUh6sCDmcBhENwpQGK0/HXeHnE+FsQv&#10;cUP07LJ8GHohV342xEEazs/1ZztptSBuKLARDv9q1BZDztmdalB2j8KE/vdhzp87gEN3QXnf/McE&#10;doeVO7UF0yudQGyJ/7cM9ts9/gtrA4cpCFci4jB7iOdWg9RuuVePm1tSrVCIXdR631zsrOpTxN+t&#10;81OuJftGvdy+zBY0xp1VYk4XXqdh5oUMJkIEa8lrnOkMbPdD+P/WzAuleWv0Tjp45KFa1DGh+hNQ&#10;3dvLceRW8KLcVoxiugwRknZ/6qDN6xk8XgLq6Oga93NuFk0sInf9kUixB2hfKUT8I2m7WmhG22N2&#10;JhGVcxnffI0Xgpgwok6toBc33XczIlsA5iKpdKdJ2C8ug4Ruc0xlx94b7/N+L5TpS32zBZ7+0DTC&#10;dB4kDUAJpGAuvMcjScVIJScOxQ89+gfw8sVwhTO/WENymoFGwGj6axTKskr5FlPE1EVXw4/HB9jd&#10;V58A6l7VePC+AteAylvdn2jOXJP1/0BcWvszO1IBzRr6HZi+K9/CKY06ITRiH3IdMj8/PTdkuM4X&#10;QHdguXzH6v/8HV1WzTJIANRoNvtL6FBVjNBkc4QkdjHWP2xFjT5zk4C2obcYw4SxvOqH9DGUawY9&#10;me24rLs8rPdSlv0PZl4rdngS64VekzDBt/mYle/GgfzWlGeUrN00CS9TAOqtjIdBc2fbEpDollEp&#10;H6eGoHYzsok1T+tGQFQqQQz7UsaP0VUWsR+w7RN7FhaTFHL3ASlCwC/9Pws/t/p9UZ6pFJDEgg8G&#10;pAOJabmZ1HhgICihKvifcb0gEof4/80GuvqHHxbC/wMZ0wOcYp6Old9Na1gaX5xf/AcPSoL42tXd&#10;bPCB6JF6ji1aHnyIAJA4RIsrxjffiASql3tB85A66uzVDrGA9xe5TzjyicSZwpcZe/SvS7s3+Ktl&#10;+4ksEk9UezWunX7WLQvp3/HWJcD+qCmQLlxA0ANPZapB7IMzptH4Vw7trY98S1c7E8UoNJcGn1RU&#10;RaAnP/ItGpz5nL7OIuyDvnXF8U8IHQSnwcZJ2ohIA7+Z16JsUvy55yDTVipYr0oidtJcKf+Lpgz7&#10;FejU+qZk+GouA0y97PU4l7UT3el7gdRBLNOKsV9S+AZORk9KqXNs4GxATuvB2ebcXsVAFAs0430A&#10;5GIUExb4l5e2GIZL5327/V0SPLWeV19wTp9UEaqnQ4iSoOa/BldXSorM6xTIsjGvOG3r5BukydF6&#10;74lprrhRA/DVACO6GqDU6cuLU3MlY2IwDCM0gQQzGWkTaKI72iuwFTh6KGMsm7ttdItrnAxEVINC&#10;TwYRbsbheeRrJN9xCuIJanKtr67UvP4s/BlgFDQ5Uz/eP7/wpSUKHuBuzvAm1MGuKYc0zANERxyP&#10;bYUX6Z/WvYcgeO6KlnXl4y6u5pbchTC/0dciqC84qEgwYH0WufOPpfHzvh0vTv+fayiT7IXzBRGj&#10;xW8/kr3DG9AcxHSOzvwh6g4DOlS4Ahbem0KsA4qrYpq5IwVwDL/N8N2aqz/PjsIK1spEKMxb7sgA&#10;Z1zVQq5FNIvbyNggekKYYq4bioqf7fTbNixFuEqoYGjpbRI8EoxnOIyPwPcSEQ1x4UvFAW6tOuFq&#10;LejSuY4p4AG1tjcQi916EW/zLTejPT5nXDoBZUCA++ZGqi+iOk+fIoZMX90FgsvpZnfpvhgBbWva&#10;vu3C+Vx8EbWvPE4bPX954CTnwLGzNT7mP9KxXHbRTgTNmjclkwYWpm67n8koHNHnrFPvAuwiFmqt&#10;6+L/odO6vP2V5OwMFt9lwjGuZuczTXzRdOaUNU/kCteMbtlPWnPXtGhvakmWXynkdncbxVUVH0QB&#10;WXgM7uvV+tpcF1/ke/v8teJw1H2wRsmnyABX20n65i0lU/3DIO/m/m7pjRmdNBsJqlHYpKni1VDm&#10;u4i1Ndzyo1BmGvMTGUtEs0jEcI92DBPyB7Lex/VPHfIb5g2+TWjdbda4SfeALIYxiWcMKZt1bHya&#10;vF4f7rqGndy9KX1MTfv3IEGns7EfjPRz8OsbcLteEfmVnqgwys9x07aRl0oeMM71inxyLPMQ2+TP&#10;5lfc9o4eJjT8dmIPxjxawGrfVA6FPK57txwsc8OpPv0ZMW9RbvwzZ7Cwsd4Ms8af9d6pnBGO4Z3o&#10;xZFpyxpzft23L+gBYf9rwkc9hGxTzH8G733awUj9nwz4rvZwoaT5KjDcYUe64fVL6NOF4RDkK7N3&#10;nKGWDQ8Gc4Zw62fW/W/vm2gRYRLBiZLOWPUOIQw7asv4n2/KhWZmFZhudOFObOH0L16ELD9ahBV/&#10;VXSkI44zPdXWmh9ESZjzC7D7NdJPlargTe2l1JEkDHXd3GzSaAIvP7iNpKozirkTO8SjUFl3f23s&#10;c3hRFdRS8C1tC7b425/wKLsGEf3uP1dASHOYMXRHBmESU5TdfZmj9gkGd37tghv/vLzTM/Jj8LEN&#10;5nEHsgCBHvKQfZdf64YgW/wwz7Qa28cPxV3t1Pg3JXoqY238KKcG3O6RoH9XsCT34pVx0vSpjvIV&#10;ZD8GRBg9T+2+XFym1RuIgBW/J1qs6Ns4TYDuFOs25c0Ypfu43EoSdxCBlthKXgASKzyQuKkksxkb&#10;iSxuM0PR90SpBuF3HYfNi94iURwSYJwQuubmXCC9DCGxs3gXE3w5eQl8w2jNgs52PKtBK+1b3NCy&#10;rZ9M3AGx4J68ImEumN9AaODxRpaymv7he9vO3z3/X6HPTXBu5wRiJ+9D+6NgXNLgBzvnh7BB8FGE&#10;aAuz/N+2Yjm9UvVsz8i5ACeg6cyx5h8q3T6inWCnW1UQQE4uRmirldIKV69r/UkbeYMiTYIoK1Au&#10;Nd92LCwDQ2aA12cCN0qIQe8gj1OFk1Ewv1LoHQNcmg78CiV7ITsiPFG1muB5/UqvyzCV3FrFddLg&#10;t0DjXypl0mnNjh9UPsiK2qxlh5lOJeTYR06ZXRNc1H4qKUTK1tauf3cB9zx8iHbrnoPt76qI/YIW&#10;1ofG9EN1Pd0Nx8X+c1+m4MmLrSbCOe7bNKXGWiCP1XNJ3W9Kc6mVLgX3RpMbX5LD8hLbzCgjohCN&#10;dk3SFrjoGhdOIUq7NNJCec9PyvKu6xTqQyP7JPKt/FSx4jW7fzdIbwhFJO5xshYYJq9ec/3mnbFW&#10;5GrIlQbc+Hx1t7qrHa3qY4SEGmb7D0Rn0Lnv/mwxUOGGzqQV09st3WB/vRAYjNrhyLNBhHD+RO0Z&#10;VEdR9L8/88dklkow6bgpzZ1caUWjM7jEjPZ+vIPvqJbEsKaDQxrJZ+4VMBGMq+Z7pRuyflR6Gtrc&#10;VWLnNxDhhDnjGHyJYUmsqseqUmAKjS2iEHLVp7TIPqkbf7DVMyoEUSvcgConZHuOY+fnY5gGYQFz&#10;UN3cU5kHrR84L7QyJ42G2vyvRmw3KwMHy9UXfLzyYZI92OEkxBRdr9qlPy5FR01ZcAhGW38Bu7Y0&#10;oPJVOEfktKCloaXZzCSEf9RFno1LdYlpuHRgLD+U0Mn3pG+KK+7P1KVT02Bn7IxU2FrLSLABov8d&#10;OLjaGPO4RT/gbMdAJpIoGslsK7qWXEQWpjUVpSuzbpR7gdc9Evdx7q2h9cEECyv4s51+uUhfaoJv&#10;krAQ3MDBJ8hAJZbfVMDO4Tr+bygjXJnfnLuhlD2GApej1IAy2sMRU8IiC/yFrSGOT+4bU04xxLbs&#10;eEYcQ/F1GVl7fRXBhRa65pWHUVtru4PLmH0uMKAa4hrb5x9JN899TK9gS6unr9Sh+TFBWVqGCnc2&#10;c1855c+/swO0zWE3c+TxYOcUAUQ2FKqHSi/tR16NvquV8bpvXSNTcrkp8vcYk8aAUKTNedQeMypp&#10;gS5b2ZlOlnca65XTrT/9SvCXct14/C5Fa/AG5b7KEUMxFUupRtGpfD95LGLIV+By8Q5qX3Ipiw6+&#10;5oyrWFUWEbeZ3A8B60sGUCE5sbCpejMVqEIus3NnameAwl8rstRAij9pnwnqlc5fM1BueOgfSCUK&#10;z/Sb3hB+2yKOPvODJ5qKYj4p1TO1526bJmgpp1gnTn8xMd8g4gBwBWL4ep6v7jej5j6FDZUSg8DO&#10;r3uVLx7nbhzvHuXx/GGs2zj58K5SeuKA6zXrGfWsgbr17QlcDXfPMDiO1LkLy2iTBBjC+oiSRBF3&#10;Py1uYk4k6d9uW5Hp3rLRMy9ERBk+nGhKRWNmqJIFn6YcZInM4ZWmQUrHG8h+Ut3q3BpGTijRi2dk&#10;nb0PSJncIExKByr+jp8jTWQXGqqsoJcX1Q//gSqCY6/y7jAF64RdcwTRu5zpSlh37SNYl0dCTmI1&#10;yy8EhqD2PNwi6v0FvJkFa/2oooZ8dda2otGtwh5kZFpx5yLqa5ASmxnB2Ho9+U+Uj8P/IIIgIxXd&#10;5obgwHVzXt1trSnOHHDX7MusA3JuOd0ro77AR+eMj0kfDUrE9mUHJSPLYLS//3QQco6w4saNObm/&#10;z/aCCxrws+YJXPzS8F7BTZtRMgg3PmA6KZrsdTfaBQmkzFqb51sU6WPlywFr8tpFAFlAwv0i9Zzg&#10;VwdFqlbfVSpQm/5zfPjqKzpnLEeRHvEfyDmR6ryRJZoWBfZyeMPDrbGRniiJqcGMCTt/yA7AoawG&#10;sfj9aszxR8NHbQ9xcY0+RMl1/lvcpIGP+olK4SPbP3CfL80VLEXf9qxUIu1hLAoAruJ+K4QhDUFt&#10;pZLVOcdtvalTENkWb98hxA6K/qoTe28+PocyxtuTQQMFNHkQkNBQ7vRSkLmZoP1GTenmAs6xy49T&#10;a4o0J/6xvefY37u0Hi6Z0IPQbffpT8SGGL0e667YZEaSDevUt3VBwstjsfdAFkm/omborRmEdZ0Y&#10;DcFdyA9zxkk3adPDJct7X+NtXjvGsUmTf6ytdOZo8cjx7QRuNdb7nQvHPc+nTrB1cyzLXtneS87h&#10;bR56/VduExlfuxFismToSe5XFHAxL0NeAsbxoynKI25L3kut8z8CYfrx7kzFb3XBeK85pS84fzMg&#10;iJzcxh3GAmtMrdtBJ7I0OUFTCJ+46s/b6uRmF3hRAInJIfD7HIVlEQu8kaEeIJwzfIRcw8A02mNE&#10;apDytg1wGz8wYsVhQ4Tn5Mp2fXI2NNH7FQaE+4ZOZ3PHVOFbVj7FPcYDXkY/zndob9gyp6oI1kSj&#10;7Tu94cRmWhDMfQjT79QHHdphh5Mqv66Oc3AsuJp/0P/dXyWy02Omc/prssBkUORnMSzyPiJUGaRF&#10;W3AkMBnq7XyX1Xfk9TGuzXKcgFzGQjjEDXyWGlNvl9pOacHeJ/JXEFyNQZ6BnmsFrDPjDQmCbpVk&#10;WDIcvnqdY/NKpuzm7ci29OUsyh2P+bm3mqtIEvvFFTvgHKOcmnM3WpEPc6reR8jHW62jzEGF2n1y&#10;5IMZXfaxLmsHorwhXr+oIg01YcgZm2Roq1zI3fDtudj1VuBgjSUg4Tj6UhaVR8NoaO4qDj7TEP+4&#10;AaAnfOmhMITJmzyswGSvqtZLa3oHHcJFmdeiZ+dn97cwZR78aEjRP2GU17EM49djN7AgqENKBvNq&#10;je3IUg7fWxq5CAg1JmspdBzlOdPKVwphllmwDtYggQwKebQX7ulXSeuLXr25fff8d5v0AR2MEQvE&#10;ysoNhFptgZQtOkPeFHthF0lRHkIXcZ5n8TEAjgAimRL277/uXEqD795yhxa2T3VzPu44fur6vAsY&#10;YFsZAdqDDWC2BFAOwK//eSRZGYBcM5C3FydBVJO2DVY/QHFmoVWgNUmcTu2ZdP63Utr8vdepLtv1&#10;ePZIpEJ5rhFOX4HYKCqMYwgSy9WYO1q7K1d/8fFmKAlHDnn2Oe6qkluV+ncXKsoKdSLlQ7olhGP2&#10;ul8XmOMQBk5O/MuHissoRlDMthWdoU/DGs+RyHqXUppg22aBNSeaC3bA6iMIZepTL5r+SWMy4ocr&#10;hk1PQnutqh8yZOVUTwYjL3eavOD1TggJcPOFcmmAQD1kqtRd6w1rz5Z0iSIxQ9pU7BfYTI2Y48IK&#10;qDbaIgNaJr6i2VcB7voCIDxlFDe75EVqVak8W7oBgpRAtXsRBrgfT1EDDBsekqiEn7fNIFGrm6X6&#10;ba6eWI3+ey6d1iR7UCTVKJVWmz09esLTjxOrpiF/euO6RYTmWx0dWbTltLQ4FYRj114TlUBSFEWz&#10;El+Z5SwGAo9JVaYbxlm8P3zvO5jg1wHFcRrmZF8hSUGrkr61B3SmhYMDRHUH5ycpU22xiu9HDm5u&#10;h+I6tbs/HxzmjuKDjL521aHxrKHRBCwVRHTG3JFMHgNfR9P5mn1WR+5U9g6n+OGYsQCJWpW+hZSW&#10;pWr8klwnsqRbbkmBl7bT57kqJxKFUU4DacGwPWBxIwOYJFMgdWf50aL5XOvNgdC1rB8BaaXHGl/q&#10;qFatTSK7NxhwZY6TntVwQwNf7b1yVJ5P1gEzIZRxy1CJMVavTxeUEuEGbBBtoDjyiLQR8E6dHUtt&#10;rxFen2fnYB5lOwxZZ6npYpx6P3ogirkj4S2xi6OpPL16IC8nveDd8sNWHpaWeHGqSGv0MU64Q9Ee&#10;VQRtkn2xGSPcHLHvJoHWAiUst30Grq8SNI5AQsn4X/f2s5Y4hNtr+m9CAidu0OCBJUp9dI5MDUPs&#10;w54Rh71WTJGqcHMSJkChpkIAVPOn1XHv1gR5afyKcGL+C9nHqnLPDgO08U48jCJ05TkBjlcLa5rV&#10;snK2JrStaOW6UfywQJ89EgSEJ989KP99WTXb3SWObYXzpVmsL/IzAmVujmvwJGQiiClG4uKe4Ktl&#10;mNZPOeFmThzljWyvceV423HGzBP7rJ+ye+mbwG5BCXB0pb6qItqsiPSd+Km4vwJLzK9Knx94W8oS&#10;PZUsenEBafOD39kbRo4NPGm15Jff3Xqb6oQ+qsKpLVTvuHIKRW6f0AeytHVa2gRFs8qMSSYw/yJr&#10;0kTjyU740F/X1A/++yCasyPrYG4LOaza7ISMN+jDgPSX7q1Ao6O5VtNPNktC2Wgj89gZHYdsT36K&#10;kCrJbXubmurDzI2D+5SpkdleZkKQSaw0x3lsKMFRsirnr6KFN3Gkqt95JKDV9MV7+OppJe8vJFbo&#10;IhMMcGO9mnVHyEqSSGtE2MdkkXrsspP8Ijgz5SeuchAb6uZUTceeC8MgGaqQAIEKP+Uo1nK8VtkJ&#10;UU3z1vxDfpHgu0Nu1M2yDd1dsFDF4dyML8nrTYe/NcJdKa3a4Ah1+QM+Zq27cK518urfG1nc5pBW&#10;xN3YpoEna/nuuoXpw9kxhrKRxPSlXebJb36LvgpSPaHD5o8H7nfPkBQBk5/KXvABKnRFhUBquwtY&#10;LbqK/qVN5DPcjt/auicQKDoVwy2yx7f9gMmElWf9G1j91Do6Tnxq/YlTyD8uBS0mDd6TdAW3f3F9&#10;zkY3MToVu9Rd9LvRJ5tYSP0Hy3FKUdnj0p19WhlXQOy+dV9ZmAaajijMI1XEBzhTRw6txbcs7h5r&#10;RZIGJHTQ676eHR+sGVah/jk0GVdP6ydU7lfqj6J8sbRnnX5bC5ZoWHIv5ReS072z5cFgkNNj25K+&#10;48SEaeHOO/6WR9unqOs5AwubdULvdxyjxOka5r6N2qVew11oWmiheeLw4/ASZARPWGfKud8j1clr&#10;qE1nTfXOVbUVeLRQUBPqJMo6oXnQUvJakgwKeSUNuAl6DJLbK/rUCPi0/LQAnzknAZs/ScOAkkII&#10;poQQQ0EEQ8+NYxr99SCP+7koQ+uWaIGMY4VmYEjpSk3EkZ5DWj/3H2s5aF2lIsTd1D1OzUbm5Izx&#10;2ySu/NI7Ttc3t77cPCzDxmb9W5zNpilDQAa0BW6UXKri5uydhiejdusHLdly1HEmbdz+0ht9k0jK&#10;uM4rzL/ilniO3Q8MV4OPnGjBL6j6tZ6mvpbEqQ+vKjFcjdxRzLdPXSbLNml8uAkBFU+x5/Vi78Kl&#10;hO9HvXi4/2CtZZ05fE79ds16v5IQ+wZvt7FCpjlnmJhVT2dfSYsiOB4hAHyJ9J0u55LUmmudKbzs&#10;dWKA8lSHAvGXSDMfGi3z22Gb3IfpOMAso9PLOYCWA1sWEdXevScgKvMjSye+dyh5eTmMOrdSqZoe&#10;zB22I1owNU+LUstdUZIavKl8pCBrbhBnWl9dPxew0XS0In/4NZhrvtDIyv0L+QSOluJbDxm7rq/G&#10;UeBXLGbNAMmVrdQph7/hmtPRheeC+PWfoZwp+9+gaJU0alfXxkl/PyRBHdFgTTMGx7zaM2isDk4z&#10;YtiU38G5BBb6E0uiX57vE6/ipqxqGKsnWL6UT+gAlcW8hxozErUp28ih9Jcb+mcaZyInSXapAY3k&#10;zLVv1zU7l1KZZ4DeUq4qR22d+HXNk7qB7oq1s7eIs58smoiRjIqe3DU7IddOPcpZ2lGiiVhiNmx5&#10;LEZ/81c7WyIwpygDkWk/e3u0HO7qT5DzuQ/LDVeihZZu4w8daAVs6JW9j9J+FJw+u9VK4B+Yi5de&#10;LA77UZjkrJ96aV2QSYPjfd8ENW8U2loWrv4D3R4d7HfpfYo1PoMKcRwWV2wd1pGfzIetJRkRxP1L&#10;5XuSUOQQAyyX7pHn279nWXc0YYM2Oiusmxnq7mr1tu82eqlR4+W/panLv6QIv4aAP+CT31vM9asl&#10;k5kr0bkDh0qL+Ot/oPDZ2pohtROMGAMpiQhhChM35cB5JxpEHAmhRQ8WliHMOky/ytzroiS53+lw&#10;rPVDKFQCrECscORhaq9om6SUx8PFtsrGF3r4w1Hs3hASpgAt3fbee/r2+TUPEuPx6AcO3zFp0Ptb&#10;s44LtwaBG9eA9V9tO+es6HL1cKK9C7SOnJjHvrQP9u8tzL59A/qLE84uCpsPH+XP4IiJh7CyD0Xn&#10;i8lg7+m/uW/2rPowc/fEzT1We119jX+rXSECrwPfv2rV7mAHnLW2VuManLuCewRo8KNULrY9h5EU&#10;T+EGtECX/LubYPyMzADx623c3xbvoLB6diDWUKMOBtk66G4KpzHGJeNpOP8Rr3q4Iszl5OkvWK+u&#10;I5bV3qrkhz2o1Joe6xCel/8z0tCAzrYLDs4nZGivI/x4rZftfQdF2+8G2Uqe4LlRjPljjcMI9nOX&#10;0xYey+3dRcbGbp7Vis7GW/gPUYod+UI9I1YZ4rMhXmKM8koisZH8fhohyRV6D0LMz56oMwT2PhZY&#10;gjjrQ+JbF0cyLdXaUX0zo6itSu/V/L3oLRIK/mzxT8BNMCcEoBi1pH7ikNdN+s2Sd4OyOBMVYGw4&#10;lULleN0XioF/vQd3hAMcgaUrj9LdyyfG/zKtgTsLWk18XP3uufbkulWzi8yx9va1cjg/qaeCFn3D&#10;n3/PZNpILbHaUmhluvsBZgKUCdX+H/NOI88dnTIMnVV/cHKdRmuVl9aNGmBoJ3Yu/Oj0fpgZmJF0&#10;xc+XDpTBeivP9P5gVCYceKxyrOuXFsZdZ+3KJJHf5yBtLn1I5iYN0ae56l7++4yXgkAmJfw7dzoC&#10;yhTrXoJf0MbZ0vwIsY59VcfzfLaI3QICaxTz/J3zVPwBypvH3hbXgXk7QbzOOt9SbSCHW3x7VXZL&#10;9HOL3C+xFY+8/o4OTr/PNo8Wjc9w3yQ3amoa3CkCpwuNS8ul9FBggjYI1vRzc1ao6TehooWhepCr&#10;pONIV+H6Vchi32fKE2mm++Z8ay8uZ0/ENiCN4YYM04T7vHz9aBkfoAz5BWf9NYY0QJyAz278z3zY&#10;r8FE6jUXtE91g/TBm6UHYnkYOQ5RC/AyFe8gL3cBJeyBbhrQe+a3Y8camvbvCiT8IhG9KK00deUB&#10;NnAVR2+VzDjmma7Hak2dLHIcNSouAm/HudboonK0xk+EkBwbEj55xTlaQ8bthMFXSeRkBSpKYax7&#10;dSwQAM/zqPplrmVPSsNN5aQN+ok9IdKwyV91aqQNu5Vu7pD74mTBIVhkOmouHJvzi3FJRmWjMHMD&#10;I/hnfqw4bCXU8NXeTaZ22GpRYb8KwrDU5ZoT6BA6WWy+ar8SvUA0tlgz23d0EsQwkooSK3SXh939&#10;yrbOacLZo/J2kxL01hA3E9dgLAOruLegXM9hhwC7nhqw+ryneOlSvRK3w8VqhANFpzXZPT3F35Lm&#10;+c+xTZZkaZa7nFRMhoxgqmERn9MnqO2SjqCv0uxg/aVy5A7XnPR2twx8PXZuXmVHX4ugZtB2JqGP&#10;mOjTM3Nh2+0YzoNZiMO3jgEpq8vEJeHgR+OhoAjtz9+2gt+Gizi/t2vnezoVbOo0zZlgkmvfvFui&#10;mZ59Y5qa5xFiJ7yVjM+DCRHh1UJv/+GM1DaFFQ/pWTX8tDRB44dLfnEim4FYN0KuL33die+sb1Fg&#10;IkmAHuhvjGdLhPcscU+dBfNVxlR55mXaSyVM/HWAj+m7kctM2eeuZdXUkYFu2G/uT/RoGV0O9UYf&#10;C6BYWEoNWVSb1b3RHzAbBvgwITIwITFSiGUmx2vUMAh2licLzofacH6V6UudHms9fb8FU4LxRBFM&#10;lOMyO1YuG3v0eSc8cwbawwjsX71OVhFUp2upyfda4D0Ap6QvZQpIgek4ejmTt/FbaGt5VPb10Nbt&#10;fbl5c6te4DTSyQR6GLxpQmwnkEMMLpg1mrlcHW35E1Z0ZMba1H2ZFKrRnGs3pmeKK3Do8WVAZac1&#10;D71u3NsanrbZYbybU45ooghPjp8SUFnFPbEOigG14R8FPAW2QS1KDghqu7Nw8vmer6rHQy+e74Td&#10;TmBBT8dx/btG2cV3vqOlwUMxwpyDT83+Qd7U5QLk13KOuJEb3IGGmHX35sNQe9bUaTUzhfKqZ0QZ&#10;diF+AQSs1SO7Kf/9X5aWsT7wlPdYIcoy/OBdMQxXe2f3MulqdLwIoyVMCh+yWKA41F9/+N06kO8A&#10;HdNf/s/1WnFtpz2VlVGDIf6RNmKfVLciGtO61n2wWr9LaFtXBtkLLc6p9A45iCZkB6Caxso0x4qN&#10;kOL+WaAMdX2Z4xwtbSw8xx225xheG5nOrdkePNX/hdKkE+SbpjG+7PoBRg7RiPsb9PEnbQKXbTlR&#10;3BpLblk/s6R/44/UFWPr79GwxnXphfWCzw8+0WcShedwoe+DJ/V96mwGL5wu3kMPN8DXZ1NIOpHz&#10;yk53+3GwzD7O7vReyohKRlvSvMSVC5fSFGa2e6gbE09nGwCNSOT+ZU7FJfXPY3JdxDVhai7K2d4D&#10;qb/DwQq4PMU3r+W6TsGog2gymZNI3vcinez+Rt1MAO5IqoZ6q/G1Igvph3nJ21xnyho3PN+g7bjR&#10;Um6Ff761/AdCeFGH2BoE76/TrF7svi/Bh4G97/PQzfDbvWw2Js6n3iZyO1yBvhPD2RYjgzv/sp5z&#10;at/T57is22IKyt+kJQ2+1b+eb1kPqPy2MHdJziNTGe4N9ERtC7tC1xHdcPpcIPImtB+yY2WXyZ5O&#10;HPcQ4yqasWQXvdzbUZKG0ynj5TEdcJS5FjIfebl4V4e+OOcgjfm8xakMzcWVDEzvMO5LiUQ5azzx&#10;SlGR2Dpcrw2znL4zy7sQcxl87csJJ2CtPlkb57aDw80hBzoGFhfntL9lfokoNtddRts3p2OBAij0&#10;FIbOrgbiVOECAGskC9xxd4dToEjsvB3TenX22jdsRnoyj0l4nw/aoHZnfOyGbEdWciDYKYIsmk0h&#10;wD8Eti2q8ADTGMCroTOMcwSdytsyKlHhJaYCnLWm8B3l90qiadcQwTWCnzuxrFUGv7u+A//AXM8q&#10;fqPftCx8qILc/0BvrAAbGFD0P/rPACwxSXxVWxR5fROAgR8JkudSStTdkripr3hJitR0PEE9kvZT&#10;hZ/tUIdTSpXdlrgRLIg9c2GAm/8qvmfEMsJeT55ovgh0VsXQr35QxPDRV3lY3Tceu39jTCN0NxI7&#10;5t6zcKn7lkexdg/AfNcN+9JSrzssfxyuFNKXoCCcqtyyFb8mVDGf0rM+41yXmfNeBeR4akbyqRNf&#10;odAI5/5NXxlzS2x+J+ezGzN9TQy+zAGzTFFP1cdE2C6XOr/YuIGRjhXb5xzO5AdZKmjBXvik2VB8&#10;d63xpvseVn+/5mvv2Lnz3fVJcCqjo/bMFP5sNR/h68xnENTwBqIPEp0uX88Wd2hOyH22d7/l2wp9&#10;yYxe1peh4mvouu/ZY8nlFekzD37WvLUALbaYUUH2s7/UQCg7IZga+VYY9ROzo4rQZ+npe6AJdSeI&#10;OvFF8Vk2ioSc6PIPeJ0c/F4ru3GGwIsTbFQl/Be8RbNvPFAr6XwI7IUbUhw4cVLcF/NOF//YyWg2&#10;ZxJGM31xJwGZYG/BAEONda+lSBZw2pjJGSk4Oe55DVF6eD5Wf6oL9zqGy3i5SL4YnP39xtTV/4bd&#10;0BtyQnRZyjz5agRHoKvk70V9M1f+1Vuan574dXxANGgK6ejAwF8PswrsJp+ozBUrcxxZ6l4+SHbs&#10;8jP5Zllv7Qwln3iSvltcXaooLXmUu9V9rpb1P1AA5XGkwbJDY1lLJ9PqfP2YDBW225gNfDIf12bD&#10;qm80RuIqsa85+ZXKmOuT9ndBu/KxWDe/7yOh9yKAtSZNMBns+N1WVa5sqIak/3efjbTPmjTHbHdt&#10;tV2UMe6J76vSnr4mIoC7aiLdp1mfRLjKs6p61HeKc9LfsffXfXnrY4MMtK1OEsr5DSPHFamUybBp&#10;Cted/Yz7ina60VT1xlq0PH7Y1L3i5JdxkT7yfH8Y/IS+0tNDHm4H2tm/eqh2J361fOP9yVXl6GxO&#10;wVl0g5HjZ9XS+B8I8/iDPcqPcQrn51O+SzIY/YvWMMS3TJzy7VY7Hhp4BLOqVoVTXZtonvb9bs2C&#10;z+aaqKJsE3uyoafPvy/tMbGPkjAh8GZH+rdFlZgmYy4RjSM6B9s1E2QgtNnUWPngW3CzasvpOBCA&#10;jFbOxqa+TpL1q9Ad5IejX2pqHeB0S8KmNaPN5i0NhxnAoeXpj0ZxIKBYyyRIvEItjdMKcp+73wni&#10;+dgd4qMtu+rlflM7FiCk8TZs+BZ/TlEDyatapyCpBn0X25DE05bY/ItCQu5mbxb0kUMo4FllWtQY&#10;1iVg+tPARbxj7sb2ThUewBoWpvqYGM3KJ9RW/saHYyVQeJUXwHkR5pq8SNgGmGPBms48vQ6uIuNh&#10;GbCz+uc44DivAUIVjnNuk/gY7bZ4PPdeoMCmCSx5+8mnh5b52nArqVdumaNBlOd536K2Rsdb3rji&#10;OhjdeN/m7MsME0fyr0TBz+f8lBGEetCd6ATgo+MBtft18NthkQuaOkXxqAOiHLJqY+6yW6+nm+NR&#10;ErtjqmEtAIdsZY5H3lhnOf0ydXY4fKreXqeHPrjNYxepLWL+aUzZiBo7k+5gXSR09PUGbvJeWRrg&#10;y+F+6ZeNYIrch47V5lvpLccaa1ETF1nmBv4JmWItJRyt+UTeRWEZYWbqwzOvpXCEqZx7rJKU7Vwc&#10;e53UpH9Oo7S2tFjst4bW+5YX7vE4u9quKzMN1J3XLgbeUQp1kdMRf0fDPgVcITP/SjRS0BCy7vrT&#10;Th8TIr0KvDq1BCufYtPNOZae3Ha29VwPFDvw48wOwfGV7ZYlXfYl4nbnpb37DJJUWDTsZPCuwdlm&#10;DftZ6znhQJfb132hl2yp3O+Xq8jkHEngfip0yFe7jV/box2n5fnJ0PS/q8Zj6i6QNNfNLo/fcrSz&#10;65Jl9vVV8UoNoy1oFPtMxLhBBt21dikeXWwybB6nHYdbzq0sgJdt0xofmnhCn6G1wkjziZscfsKS&#10;KLPRXTBeUV7zkDzyRmWmHZWHmEYp0yvFTaclxXH/88ESgUinDnuZggGzwpe7SeeCuFONgJzj58T7&#10;tBWGv0AuMLOYgDxWvqlUa8NpX+5wns3MwpENDvf178EebpwLXFVWB+olugz3CzcWxg94VIXf/Mdz&#10;1jQr7USzjkXqdDrpFKip0iYQeNcXDbmQfw68qUOfki4G32HECyUdiShx8dA1W+FrCAQ9t6fc9KWj&#10;s+bHEJH/EOMX9qDnPuXPn0O+b5lzep+dcRkBCo0Vcz7WP3errXdmTFSwXueWuQSJk/4QfDk81bZs&#10;iTzEK1+l40ySWaT8urt0rSjt4CeM++v66MWvxWjm2/nzOawpkN9pyoyvOcx1mhq8w8RVFhBnZ7zD&#10;qTyXjFA3eSe6mcKykrqUsdOSo44Mmf9N+ZM6Hi8gcz983A94Tes+xB1m2v5eU8nw9Nh8mHW+gS9t&#10;SiltkSPn5fIqV9EH5SPHWCIrD5OloCsmNni8ZP5mccTfd8xHWTQpPwL4mWXlj5oMD8QVfPruIsOd&#10;DVlnj19MV532kr3W2khEw6uNAfKt1bPf0uSLcg4sI2wQNi7zpjzAP5t1HQ+R1NdshEs7ODWvro4K&#10;oDf9D1Q/+3VX72bog4dQxOv0WojM1gjTYpY7NE/D5Kbuxe9w8TeBUxD74+bh48KH0NhXNnOEO+qC&#10;iOL6reOVdjJsnRwU8TDhRcmNSERz8fJ/GHjDFS3Eq58qswMV1E70+4tSMWudvVyGekSK0odM/Gub&#10;nOaVZHN/t4h85Xlbl0LgOJzn/t7ZIu60NWTgamD7LhrHRGinoHPRY9VTt7qJOeKCLEzKwzz68WNa&#10;vODCj1p71otSazIdNwPOQWbnuBrOlAmjo5fqP12WflY/dradLFIwajg7pF3cZ8m7pOB5qpsUmNlh&#10;2sWY0YMst397019/A8bJJBiev1pfHGLQlZfC4pUJs92MbXGzHC2NO2ZIGyh2kLwiYLANeDq5NW8w&#10;T5879cFvDTpsbevJAcoijTBFYHq185NsoxkXtNxGtD5Y27leG8d2CtaU+NJU5Z1Z5G6QQUE/0Utx&#10;3muucXyfh/jnmi6OPXZBRBoNsfancPP6d7KcnNbBXR2iPkFf4pgSiEVz/H+gT1UxrOdN4HeKIf2s&#10;398hy4RIhLWcCwBJC5ylPeN77xaMsz5+KDDTgwrZCu2Fp8ehWRDahOzCKBnEQFp033kn4m+ZUs8A&#10;yEkLkqVVnXYKEAdNkiGNYSoHaDDNTd5zrgN9J4o6WZwjVzESvvb+tQ+pOdVFKu3qR0GjlPQIm7/H&#10;jQPUvAg6Z51pJBc9KMyAC1tbBR9nVByerhKLej95kfL5H65/fCOC1lMLczrN9dkywhYvTiR5tqvm&#10;uZmjf1eS3tGGkKg8Uo44v+79Bwr7IoxUIkfi0dmh13CjgtmhJ1NKpqPB4rLGtlwYq3XniQnWL/Ig&#10;5xIqaCI8X/Ts4AYMj+TUpSlfD2K7ZChk6M0T5oQFdoxEVyQtd1A6vm8r6tD+EKAyobDr8CntI9T5&#10;jLTSj5/AuxC9fXtHQzBlxxGRyB1u0BqdFbFosW+IyQ7u41pdyOXW+CpPlXCX9UDztGthft76flyA&#10;biG64n0p2tcip9iAbxp4mxgLswWJe0E1m95BfvfC883XZ/0Do4iakwJptJFt0J+IDiXOOIRaxBRS&#10;U6bRh/krSrrRR7xFvi8K+gkb/uquT1txCwXzQr++riL/+cdO2c++tvaPdSPFaZvPIr9XgPjuXP+d&#10;T5IMLZJgWP6kltvoswVgQ1w0wMG2o+EYtPwIvh0OyR3SxHtilk8OvJwEhP36Z5hHtZpvXC6CyM60&#10;38j+ZfXbKrmyUMRPGrz+CRnDXcqRvCz5WDOlgyhTF39hXayX4LeTn08B+e0/Euj4EC6VE1PMoUhc&#10;sHejle6/wH0rxX9QMJifK58/TH9dyX6vdvCtgzBLuaEFsfDkgfgQd+gi9D+QhP54Y5Tm/E48zjtJ&#10;KmnomoYE1xBKIrsbV2xKFk9u5FlpcsblgdDkpWp87aQhNpIkXXdlPppP3RjK1bpBKJRL7VxdqDBN&#10;3lWZU/HUIctwJv/GWLGpLZqLw17vIUc58DTuVBuy/anlO6RUb1PPPXocjhk4pNmkXJJ8fpx8QUM0&#10;m69Hs/nkiZJ7cUhQbL6LVm2iu2G7HNTLKV0DZhd/O66ID5BNNYqIW25bXbFbCfgPRNjyWz4AT0xl&#10;X3u45oPKO5vHLWiHSn12jgL+ymYZ8BDGCBCo7ntwO1ng4GOaGrmk3L9lVbc9c9csVM8dqPJEvGkU&#10;+i4x4VLBqWTy5SWd5iyzK+XpLGmwLnwn902JS22eh8Fhg7SLwnjT7DPnghqDUCwOGUXGueJQ96e+&#10;Rdniu5+fot9Gu3YvBLdy+HkQtc0Y5t9LuRA8hjgRUUHdM78FfprxjthvfQX+j277mF8gm5IE5fjT&#10;KoRPRXLv7ixMgMcwN5GDAmsSsiWD91gVu19s8p2RGIrM7HkGJVx3QHTwoDDFfIVIWakLB2pr9Dtu&#10;Zg+kKPJ6hES/HMLiV6W5oo+N9UMwwuzQweYRAGRTGc0ZIoI6TgQfnZbmIl1i76PQ8V0qVt09+/6T&#10;GP4paZtzQcLG8vnfNmUL7TWtyJycnaguTuYiKTwFVBmc15IB2eOE2dDJbTnb0lGzqrqNUaYGwlXO&#10;8l7aRLc8T9opxITVus7EA40fA31iPhgnAZPH2hXvaY8CbULjNJ2PbF7l4W4rByArGnGTxSBFRhcm&#10;7gQySyODI3eVSXzQcn6kxzK3HBMQw5ljh9rlzZzPQsVT1/4DzZKgx42WHuvYSoHMN2zGvTqckIpP&#10;/IxWQ2Te0FzfKvleCf2Fs3i6G0RT06htAMzVT3CxJy2ASkdh4jHSHm8edjV3PWphWEiknGSyO7r+&#10;8Deje/aSVYfkFjHQA/I4Y31fXY/AqM5ZWiaCpRnANFRnET7kPp9nTgJ+HCbJg59U/z1XSDdzgRHk&#10;990FwiG/QLjaQk1s8DpVp7LfW7W6ibn6lXzCPFF8+uA7IaWMUfXLPFexfTPl9X4AMwMMxZUTpvKD&#10;8nEe5NjVtSRR4FPzvt1QZvGacltzr0l2D49UoVLnK8G5gV/cEypAyLMLf6NtjwnGKD9m0eiMxwNf&#10;L8Ci7aC5kXcGg6gt5ZilML01HNaGpysIOkiXzRpvxKStpcurl6P7ItvEnBhInKF78O0MbDDUUKXS&#10;D2FP5NLJjfJuJyzSNdK1tHRE+04Ncj6s5XczfV/mND9b1Ph3ZuAHU8oOJM4DDbXwxUesf+XW+Mjk&#10;hnbU/cq3r/3hi+6KYkhldsL5QkPOiJb7x+YQaRGLZnPM8NNJwNxMJQMXtA5gVVSY3VEt9/Zi/i0C&#10;aqK4s99Rg2GVxLlRcQwBbxo9C76oD/HW9UqVQVRURqLuMtWv5MZiOIZdflD55WJOp2dZbMHnmlSE&#10;B/uyK5/oFKSun8QTcEd2aFaJi5P+WQb9UqAvCTUI5sGpX4M87/ZmcX8v8rmEHuqHq3L9YUTmuCAl&#10;htpu2ifsApYakpGEtRKcU7XGcpFG3mNBxRtTo4TgLZz06+dAHg/B7KB/+6ehM/FjofhfzfFnLxzX&#10;AnYdqUMnyzSgTLol6X+GnBOlKW9GTkRqX0xgP2r0kG02rHo5m4HInPgLzkKGL56RElJjRE04W+8P&#10;H0qoGwN88Z9agj03HKph4k9GQCAi6e70RWP3x1+Z/l+Ty/vg3vfnb1PXLxoWU+eqhEHPuqPut3Cn&#10;k2pPuFrROlbr+rrRdbjxZL67FFtvm+V5WFSLV5TpMm5/Kl+b/wPh7CsbSYBerVgR7vr+OQWG57+d&#10;pKTrucUrm3gKs7gRUkby79S894uUHMQaoUA1js/t2aOcCaLNnFjZ+pFIvPbg4P48zxyDvmK1UUvd&#10;etR3MbjjSxlcRDdDLXbb+DBp2gRgL+a/J17jc6Y7FYqQKA/A8gCrj6reyUIhu1HVCPiHhAosLOll&#10;JubrCWBjW5KtAMdyJMAoq41g08Gg275U4Gye1OoBgsXtgU2Ca2LywdwWv0eC/iWcixFQLTS+RiO1&#10;faFvzP18e6rzauFxXzF7/OCtd1td4OaX2AkLsAfDcJe2HBeI0rQDHoqy0sCSYqTc2qI8r+L/gdjS&#10;hkTrwE+aoQayT11NbY1O+7NukE2FBLEPyZqqRgbrbK++uykBaqGacz+Afo4iYXcxDDmxl1l12T3E&#10;gZMeMvJSfqCh/udODfeqF+x8jR4IQBC06X5l6ZmeezH8ArkGbt2XilM2IkrIwWHAqgj0QR6IwQNZ&#10;+mB0JU6f6ClhM5nohH8fe/FPvO2QteoNwjCTqKlLCCRuiP2AevCKZaC4xPX378PjjSDylWgtRh5i&#10;PH6yoQpah3frfhQciwIEk5t2+mkPBVFu5uioY/9cgNNbLXbjTyPqkVVbfWtGFcUXX1nawbloCI1u&#10;6sobhzH01yf7+LGRvujfVECL5R3Ujrka/WG3j9kP1bPnlu9bhIsIiv6SEd7cyIzgTR/ez5sasV3i&#10;g3TC8JWD03qkO0quwACUUxUFfrXQ+gxaysGPa5CvuWE6SarNDcz273xLtOBMow4c/HM21QFw6v1K&#10;g9Hkgyw7xNNpkxe8ArkaXAii75irdsjQ9g1P3/Tief7fwkmzqH3uskTW0eT1g8uBQawx6G4JB+Ku&#10;urq+LKYvQtFbQ0uPRR3N+GjtpHIqS6nWaJ36vINGRUmLk4EN7ojnFDhihBOYqWId4Xmr9aRTYJpw&#10;azvxGuCHMl1mCNUsmb4bQNlINkdYlrmvWEisqjq1dqKJDzhsRQTvz8HoqmQQNfoP1mRndgV0+LVo&#10;akf4324VUYNCgBtdalo94+Uj3P+KKOXoV5Q3BcXxHbzOo8ruRimPkAT2Y2f2FROZpJhMxfnhwkvn&#10;IEyV/tyLXhpUxh+9v6Xh8fawu+GUA87yPhqVtemB6Z+0GrdOo+z3w3v3FZCreOn4mjnbh3eJnT6i&#10;fUFCOhy2JfLOFC8nhBlU20Si6oQioAs/GE93Se1DIgunoOQHd54idALXKXi/nOwHwLvrybeyNoAo&#10;1UNK7Pwt9lVGWUSJV4TTN0Fb+iP+nu+hL6UUJcObu/bFZ+5zik3Pvin9/guJw6sTe3afH5fqQh4i&#10;PIfRgDNgfsIsIkCoZVsWy+eMKvqHJSfnna3A4JQHZZhW6+KZWfI/DJH1nt2RJmOO8EUynL5513yV&#10;gFt7we8tVMBf7hSIxL1HSH1Tsl9dFbfF63cEasQFae3wA5N/uD+4PmXuH/p+WOkn7/Yy9I0lgk55&#10;hT5l1gGF4f3ZE/UnbpPl8p1xjX9UKS2I1Qxai/LQb+QczeER6omHVyKJEESD0H/MvAEdzcuEEktx&#10;IX9MHlAAX4eWrjlSj41ewo2A4gvldQUronbLpSsXHakA/6cIYipK01jG4PJIwEUoQbp8mE69+ix/&#10;okchvRccK/9weqpNQbCi70vSsxcbepOHfqUc4+9NNRr/lx3f4koAKlc+mctAVTGAUzsG+ZtVKk3z&#10;OwqjxWdDjLjXPPdU2wZoehOgcqcWCsjh2A/XQjI+2Lo78UEheWOuAjH0EON7HAMUDK8SOVpXRl9y&#10;NRlt82At5dL3cXc++62PMS7dj9M9RUgrONXujxRUxux9bPl64MOUiqwMiHjw00Eh7olOt7eKkMpb&#10;49zhEPhhmB+m2bPQOk8VQ/uOb4VOrc8l5lD06Vi3fMc/2ctgqLpaw2uaZcZxJQD9UDS8mUsOUnRi&#10;xv+9fWwYOdCjSbMlBlmG5DTaurtY0z4O7Vgn5GDlM++2r6gqp5PwjV7Hjf+MI+s443S5xrYON5G2&#10;fQMsBpoPyX2+Dx+Ogr06X5cOmlbKrha2zN6dAW+vzPjYZkYPzDPcd7eyDZmVdfe7ly32w1u7xt3l&#10;k/x9keWH/LqWCcVqJ4w//p/JUbbVK+jOYk62KmbChc9iosaZ1ln3kjTnndgydISsW2/M6Ju1XDh0&#10;cX0qlX+HO6UU6/1EweL2WVGpA2Qne/FvcMVRdd4VG0Z2xMbp6+MDEOyN5SLZToHS9bHAfxjSpI9i&#10;BIPi2R9p2k43spPsJYWFjyV0Kmqivee/SdZw6OZsx183L8uXvcnc85gt9gomj/7xzQ/KGb9t2Y27&#10;rn7yDNA+/2ubSaVgEqhXQ3szVSME4lqoJQerdip+PZH+RJN+ljYKSGkTBjf9Mg1GevMsA3L6yZpq&#10;k7kYtn525fM8UsNHHRKpL9hylYyfikykLC2b5LZrijkY/wMFYavs69QIs5o0Xzykjj7Mf9zN1LE2&#10;240nThoSwamrgKw8uNsRfi5aGXFSazaUwefHzX8dOSzZEqNZ858vSh0kkJ9n+ubWxvdgtk63msA9&#10;XXdAaiMcMTkfNwYRnGls9P/CaFm6oo9juAfjJwOA87yFnyZH4QdxyXzzPAYNQxcFdu/LdyNvXTgN&#10;pYJ80Qi5npMUx2yb273G0qq4VmgxXrIzwQ3VE8I9t5BFHdYXj8qAaymQ5bPa0mmdr1qRq5GY6rnh&#10;tyM3Qb9KPuitvombXWolgoIdbaxUpA2ZwvvudUyu3geqhKfpkhPmMqm2/MQNp2u5xdAQ8QsuMaIy&#10;fC3/jiSnqCZOub2cIKDhnQF+0G88kyFxx9StiGWimB6FFJUYQSTWz0ugGt9sqEozn+aTippkwVB0&#10;bH7KD1QaqkjQRIqFHs37VrnkHdI8fvBZ6+Pdkb/JLGtp4vQG3ffvlFxfOtOhi69DAW0EAsjjmO44&#10;vEPXqXsDIqTzAa/e92Xmswf2g58Z/EUKh+AmM0genFVgTews0JqRa0VRD5WOkO83EHRdjFVl1j2z&#10;o570X3HCnhonMrVPmm76a8krX5nLXouOgGf6n/AnLWOeXdxdfxb1b5X0m9IDvJSGIV65huq4VTcs&#10;sjOy22rSCu+DmIr0v7upUF9GDLBLVu4F4ORXgtvbWo7qpajvaD4GV512gT3qCCksOMIwuiaHJwHZ&#10;wCFWIM+qxrf4VLN/z5ZTom5IFZcy4+1jl4jKAkATjZRXW4gHakYBkQgoUQOKr4A+tXdarHopLHxC&#10;SGrcArRXKJlNXvXfpPts5QtQspv6aEYlxJ2zKQpL5ZG/evy8oG5nE9W01MhBNcO5I9A+W20uRp+g&#10;sZD95LUBhzHiPm6teDNsjai+osDVVyzfydqY2Ir16A+5PynujC9ppslEc0m94VLa4+C0nKuR5hoQ&#10;elGl+er6adTX9mBI+DeNiVeY+3wWOepu5DwZFVK9WK9o05ieAkVuhRJnUa61aZCi0h+JMTQr/kOy&#10;+/uyRJu5b9dCFVsKlFQTm3yTzwkwKaA2+QyuwfjSsOwtGDyTZVIacMq5GzBKWYZe+KJNWAexWfhg&#10;2ZgmLfdlhGwwpO+7k+95ZuqrRsz5Nis/dkJCevHfqk7TOLB3rT5o3pluVcPXwMKmuTPbBO7Pr4dH&#10;J+2Ro1KrJWQIvPuLDkfxyTulyq92RMqKqgaFQYa/WfR+97wPng0e4BRaVCs9UbXDTY0JcgqUCDQR&#10;6QdRrsRj+iasfRHKoDJB2Y1srKmnbme3NI0XH6LOFtRidNRfjn6Qhzu5wiZUKS2EiN4FeRALpsw+&#10;on2wPm79D3Q2LxzfzwHdkwMOPUdxmKeO4i82/QufCbWSnl1yXPHJ3cyujSBmiLV+iLy0OfhufAQI&#10;mCj6k/Q5/TYei4lL89EBwfSgduf4cDEumYnjdolyjvy3PxFsJYNiFmshx4o/6LIb0zK1DWLVfCYD&#10;0Q7J+byrSf44Ss/LHtXzHaHAxrXLg6Ow5uNTkF87tBFc5byRBlw3Ixcid0iQzTJIoQvIxWW0jc3p&#10;Bwo+Sy/JJG9HcGkfAmIWX15lPz369IJ/aX4gKOB7EVoDzCukPxBuaONmqiHWAAcs0wbKO7L09pM6&#10;PX6yxYOvf8A1gwbrrU7sHTRcPQoqXWGIMHOA5DzvYiu8boXHt7yyhqNrxQCho1yoDv0WCjXEgxLn&#10;v0WAJ+K/ynYqWAu+lmEDF+l3WEaF4OMPnnf8F9S3KAdtRUbuctnPzr6ozhdKN7nDFUNzju6hDDFd&#10;tEgqpxqU1CfCfGmcfu+IVbnP65Qaf1FfEfJ61Vs/paDcEshDUGwa8KSAmpfj7O/mt+MA80/OTVe3&#10;n5RyJ5wjd9xVSZBLarykOADu7IMKD4Qe5XmuVeqOJ8av7sliTKATyc59b0Ox7eyE9I2x8gq2QYs8&#10;qzN3Tt+zNq0skbR2Xj126rXGqW/8ueI9BkyGCmaWfBrf5+rr6GmzeTeDpwklcWNQUzCd65uvSLa6&#10;cHukILpWJGE/nTJmoGTaMKikHAt9O0WzukbO4vSt9Uj8eAtf/xZ0w4l/HStbq9w8x3Kpw7vIoXBC&#10;EExzdarUJGp5v5f3q0Ib9z8QHAm4knLkp9SfYtPTgSTHfq6wuIG07W8do/4GRSKSJThPgSl4p4KY&#10;1X+UCA3kuBJYo//oAdEdgs1121S+vKgsWctH5skDgSqhXATbJHjHDX+vO6w2yFeIfpSmAbC/W0TR&#10;2I2Ky5de1Y0jqb/mrjwmLAaZAqsqTMqFpoKFpi+qM7oGXwf/A4mwsInTw+CXYJ4Ta0/vVSMOVnYY&#10;w03cftTVcMdo9y9O1qe/cym12oLgqqzwXFP5MHHpFKt9mxQ3xj+ukDDKODMEgBdrrJSns/fVumwm&#10;7dEindMjpZ0OxIEphy5PExiWujxCSsbK30wbXu/o1/hpA5jWOH3cNd15ijdSZxhY06P0RjguSnNH&#10;moQXmuo2Zjt0CGxdv+Xx/qo0lKM0SkLsMB4z7Xe0eXn5WnW10fluQ5zx5xSH6ho8MfJhvAw+QlRU&#10;g/Q88U506JAAvjoubsvPZ46aANfQ5xnSb5hFM5+b3cD6WU0fj8VwIUUMp6QwUpX7wnNEnBwSoiM+&#10;CFNqsgY8dw6j6FmkSolvzXvDa+xKyp+0jQ3dN6ZrlR8aaciRfVfkDnk2Om2p/hX8fiSpansTKF4b&#10;svB3kIPeeyFaA0Qwu9CbSKY2uW3j9fZWtR7PPRh1w90xrf3PUn9Gk/V/VKNkhwIO9wAVfakgn4g9&#10;ByNMNKYXamcaepeHnMN/rul0p8T2hutpiphxoQF8xH0zVC2XGO7pCeRHtVv+ZBRG+dAktKGu8e/5&#10;uzEgkD3xklp9LjrxfrH3kt3fpITerGlGCmtZuOj/04j2C0UMf6728EiGixD+0rwFsT1+bKbvEA60&#10;gDyuWAT6VNadLBARArJ1+sX74AjlG7nzYJ12bcvH8LtqqRbDJYAw+mxTaA4IYQqhYtH+cTjVO5/m&#10;i6yQvNZ+vj9fEeKYhJSK+VwamNaYpo3GnjAuYfq6xdQOCMWVnW807M1e3JUtnumPHb+jYtFx/Tnl&#10;77Qd9GaXUuRXkwDhmR9I+zQyIs5q6WKIDW7tI/MHsr3LaWc1q5csisrg/Zq1XRhyZ9xMWONnzFyT&#10;ORJtxb06vOhc98lT1X87XRRyX9TXsuQAKmXKCnHW/U4tNHXm8nEIPwn43NoCR3VqcALJ5y0OBIcY&#10;9BDinmVa87jk3edZmjnWGeD1d0dDQE+MidbEvML5Klf+FtUafuH0PfS1oQZyvR36fJD5iIlfvJ/0&#10;XUQehwdMwfWiinCRNRFM/Q+n8V3Olic4j8fBBVlQ25C3+f0QbUPaaAInSuLTau4DDmWx8OrJO5YS&#10;gd1fufSPUb9Do7FlKPPy0GhaftyNCpdRfo6Y9MQYRCk75B5UiJKjkbXmDKdFPTxseQwH59iW+z5o&#10;hRA1pxLPmf5KcwtCqTjsUnAWJtLhXJNhEvySj8AMj+IGSdsXw3jYF28+IWy5Zx0B9q1xk/ilKk3x&#10;vgk4DC0ftxzb3lq5T9tUlnFSA23Zy2S6IaeKgh6yXA43Bi1V1qH3Gr1vZaAb54+UHa1y4Y9WhpTj&#10;kL/lhsvLk8DqIdNAen0vPOG5FpxeqTbuV/zwrMMU05jbui5wj3JXjpyPnq1YL+YXeO8C5hg8FSNh&#10;Lh3S+OBUNgOccamcsj53e26i6ZWM5cb6DAannC7sFpK9jxdgNZ0NZuYxwncjMhKotAGoB5mA4Rgm&#10;clEsJsiS22m8mAuM9SGebcGWYhK/J3k+WYp0JuCdO2i9jlot0a+Vn77M9FcQQNg0DnafErxaX/IP&#10;b/IwuGy9dHAOROrRwIcFWNXA8wrbtmBkBxcWE0AHxNRuUQ4fu/Wb8K+VOwoSDL17j+8rHlvweswt&#10;VT9OXlqcqAaAa+1A9oYb/8aazbRgdziT0JslmMfmeRb5XwFL3gvIj21F6/ud6n9M4+9S4FbWoh8p&#10;Gp9xP0nEVpz4VWKGPqkiGeQ28tTxutHdhhDH9Lxqkc8aiJqlctG0V2UlY1L0wN2fjouq4Cwl6q8p&#10;AC6sjeb4wRcPKFNjplMtYhRr1x4RS2lc4xeC6+NWVeSb7Fr+cVOfTqBwHvzxLpEL2AZG5mNtFDqW&#10;QQs1mlrF4zIK4ZL94QU/L/J8/snDrLCJtfaM52SiuhWC+hwG8tilzzQups5NVt+9LWIH+v2C/m9t&#10;KFDyyYgqA2HjdSP5zRVGAk7R6PjjU72w8/kzMKABLjL68kFx1fVeT7+RI0yOiuxKAUA7A4mhAOCa&#10;SoKqRAXSvtXtn6IWberIl6ZT5rHrL7MktC1chuuXddFGdHAybF/soVyX4xyQRrosWqQWcBcHoGbz&#10;qiAi0+SIi7TPn/r7G2RZ9mVdGdDxMnEqy/aIMN0USAdriWkRg9DNGAaL/5Gv6bDvo+7/+9Yfizqh&#10;InBQ88xA1iqFDYkim7f/Jb+xIk40zn1YxIE1/vQSoMyUXG+4Nlx/YO5IQmawSj7TMt8RSPwyxXk+&#10;UYjUmCO7zvL//ySOu5YlUVK5/2lKfQv4ZoTwefXkP9A0RFB3hzD+XCpygE44+0dC3OLibbGqjsdv&#10;A653XIeG1q4v2N0jQbTNGIhfjcIK+inVL3hDL08gH+y53fGqbr6ynyRcE788vA2XLywIqMq5cmQo&#10;o6J8f9h9c5dUIf/1T4omKJZPGjRMHgEKBCidyI6/cviNFtZ1yStR786ToEjyjtSxjIhUaEFYrdnN&#10;/hb3gwRGex1t399/MHAI+KunYuIXNul6IqMfLUPeVyJW6/+ReG2TRQxCAzhG484/Ug8sTDeeLW2U&#10;v9FQdAnOYd78tJJOp890Mwn2bt1FyQkFyzc21zKFZRpVgPeTwUywANsWonav+OBPqQxcMzz76a8M&#10;ezNw8XqyrRwFvcFBZ9+GXe+FcRaqohR84rKoNv4l0ZbSBn7D+Vtn3EfUEms2c/dAeTez5Q44L7Bz&#10;f+L3bo92KeDZE83ICz7LiqkBlxAEyslTse+LwuJFwyTNcp/acwuqa/nBlx4VmZ5pERes6gx9gpr8&#10;z0Wr7VZvL4Eps8u2qX5+SM3BNOcdZDBP4VvWro6x3siC1I/ScoN5eZhRlOi2zUkYP6cvnboPu2Z9&#10;w69Qgg1M4IBtFilO1MbK/l4305XiiLnsktUn8AuR0/NpvwcwFU86skzz7mmy1EgTXB8FdqqZcDNU&#10;dThKCwiXLzgOcyxNHwoZ4mw/7FKk+H+rD+hfEjGo3Ze1KApDTASRj+vYh4z8RbwlbfYxnnxj3FlX&#10;cIrPIJ2Po0yTTyoGuTyU79uh3xgSSTLeio1J1j42pB5hebkUsRIe/U1xXSSXEmsmLPdwwvQ/MM/l&#10;gJmJ5uSGGSL/6onF0HW83S8f3ko1G6TIEKkQkTxo8Kl3Z8S9PlLGOc5s0H1cqa74+jdrLEf7mNy8&#10;F7RrMyyMXVp+LosVBNpyPZe9SCg5JtGSUR+Eb2vYIY1asLlb9U6/G8PoptRxAJ6ng2VG7zX+eCa+&#10;XJuQTCz9B/Knh979swOoStrpH5JOtROkjdASZK73mHCe3ptABEdhGzn3kcssDdh/R/B2rxOuuuN5&#10;WGuiSvUMIaVfWt5jm7d3mH80AW9s4Z6rdF07JVnw0pZ4kePBxYMpkrMU3GXVf8nYMCfIlJwsstF6&#10;NAHWLSczpxJKxW2Zbe3ubfLmdIQyQyM7rGPh73SQNcPPR/bZSYN8t4YFerZXzbtN1L6i1vTBk3Yd&#10;0KSdLmOYhP6YnwdK1Qe/t02lw4SXGXUVs0rVX4TJ8zVfHY0Vrw7SbImjGRM5mhnw4V0E6NpON0nt&#10;3iemJsg4kQa5dv0H+gcOc+jdIkffwCsQ2FB3W8STVwy/Pp6caZxZlJ76eItusFIGnDaJuK0w+iSN&#10;T3R3VndM28d/b2L2n8gU/Xi7q1tTPTOSbyi2H4LvKLeYnSZ74ms+PJzv3cv+mH7OnBalTbxKmW5c&#10;jdrYcP+c9u5NRd9kpqnri7XGXOIGp2/IuL8fUEPxgYBnriIjxtYWx9MXD//q4TtnOfxQl8qm61NO&#10;bjG3vU57+FuoA62FCK1pGHDJiKNMPemw3oay9f2IBZyZgP2ATtQ8sAuMqV2sX7+0k7zP5yuUPfeV&#10;rKM1w7q722QrEdGYC+RL4+4CRiKoti9c0pe1jF3Xd1+wlUuUBEy1Dpn1j7zX2XLC8gEYQXY0Zcux&#10;aQyD08qQFMTUsoruFVzKe9fJj3e6uoFFcFqeGK8dCnythNcDlUDfYutedsA8AGsHzVU1Ws7ee0ft&#10;G/jPWHxdSsdJh/QETc59GI3TwSqV8y5bazMWKNCMeLZbIhmCfV5oylKcbSJlWJIk0Vmlli2kpUCl&#10;yvT6TURxsYwyKaxw78I4NUnwN/WHlGu2pbKt9gbxdT3xIuW6KhNpBClkhYr4l4z4YDq4HQLU37I8&#10;4nsQkHFWXdNGKC+Qo/ZSDE7NEc2OolPJYoZINkUEdLhP3eWhsW3x4TLgNCWE1khLy5RdMAvJxnfe&#10;FE/dXOYPcXhp0gulzVEa/2tScvS4liMvHKTB4/MNbmFAzMbMMSCfdIjMfOn/TKArJOlOMqZRuiEJ&#10;Fb8QAqBb/JNUH/LNA2eGHNmmJP2Jh1UD9Yhej/zjnApqp+CkCNRPVVuaEj5aI/sq00RQZsQZj5KP&#10;gwwqrEhYhu211nG0Q2ehkyqlKsWiQp1DdePv/54/8pn8eED0fqjkhiN7X9wnITuh+WoSukYpqfV5&#10;h5V9uTeVPu6kx8l4FLnYeN24/U4vmf8/kI8LRDFQ87TJHG8kKO1naBm5smBc33sx3OKmpr+sY0gF&#10;viBXWqXYP4X5b1KiJHt4vkQfv7SO1EOXUcruRAsybKlRfBJCpSH+77HDDN6wIRwqXRKOGXNWst0+&#10;6feUu7PXJaBUteLJTIx4NEuJTaakOSAGlbSQWVWTP7cP4PLsjAfiCUraEoUaY97Fy5RuvPhjH1QD&#10;9wEQYyIXi+JQ1hq8xCGJaEbpY0Ew8aZTKmlyRoHDWOtNaFJoNvwysbGKm70+3y2NzspoQjZ7LwHZ&#10;QznXT47bIBR1BJAb3H3V6Lg0lCf5d/MPakNnzJ6Eljb6Zhzn6zyr5McEwH5y4atraR7jzfE4aHqp&#10;FPv8VRw/QQEz5lFba+Ayn+yDLmtYo5MOp+JaRwvSZHfew7mmNR/yGInMGJvpkmtoLrtFnHiI2MPL&#10;FHKX5h/EKNNTl9wSlbtK34q08McFybrWQ9iTHaJBRfp/oJ89AnsG5rfOsCaDiqC4c29yoOT2kTQG&#10;JOi/xJrl0IAo5O1+fCrv7PgvmavkOrrcyff4eeFzpDP9TDWlGmH9+iqTQyrDEBKccEurCE6TlY+X&#10;1/WX+hNHa5HGT0E4VMRJxFuBRpBf8IJZnVmjIH95YOz92MTr0pImsWjDPhietXavBStdwtG3KuZv&#10;aW1OCHbMMUei7PM6R7hmQdJrDK7eQn/i5PhMgw3oL+Thv/ExJ1pnCzvmagziRzH9JZqnBj8vxvlV&#10;1t0l21BJHiBxym55jrq8o0CbJH4gKEYchjZ4464RV5gk9PbQbsF4rHbm2TCVlRd/ttAEoVF0BdjA&#10;Cwml5awI0Ed/uXwjbYAFptjc6uL1+vuXh2VZSJFEW+DJl/DTlNK+vmqfmVRUNBBSgXQf8zAree19&#10;P7WxKL5fE2w9+847tSkZTfm3KY5HRSXGYqZQBlQV/JMi/yd44Zc9TWFT0SCnzEgd8Gj9uQT1p4R1&#10;UbE+FhcVVoM0WH+Zyqim7sEcwE+ZLa14YlQJC2UH2n86b7yeozBNMaDry+ahL1p0qScbR/yRXNyR&#10;iOFO/YbZmDcKeNJcK+mkyRqaiUEpvYM0M2n0NJFieFSpdBJj+T/QNEKf5whTC1aouVLps11AZ6Az&#10;JL08jzyQ2tQMUIuNjUoVJJNPoHfGSisU02japeWVO6aVs4yviiRuhg+72DkAm9JtA9dlq1Csk4DR&#10;sjU/BaJ7RAhTi3gJkgrnC8ftqhR9p9vuHXXaeT/OJWvNe5EHJ8rMg2qvgiBOa6UPdwf7rMtpibqO&#10;rpu1iFqOfLI+Z+aJk6ptLbYo6RouKZyDIsTvNxcaPbX0HPTpAFD3FziS10HKUe7bUn0IJgal83oi&#10;kNSH0/FqcDLg0P/6uYLjJ7C9S3iJBDfvRJg9LJzMzhdFpABHQxp1FSmh8b1OGu4rITb4ekvlVLXq&#10;Q6f6vlN1sUTf9g6T2CACcNTLg5oc/e198qtrqDMC1HorBe54JtdXSZymnbhtLCd1gr49HcYDOjPH&#10;ILlvCXfzQ6JDnNafOiqE+mOMUnri0WiYkhjpzOo/lw6rSAGd6Tm+2xpvjSu68LKPHMv9zq7zFtHv&#10;4B5Jeqs/5erExafqAO+wHz0Hxxv29ss0tDm++TPLxXmA3g5L7uPMnvrvWdt1MsfFEB5Z0oAOSVFB&#10;Asfql/9AMap6TdUEe3p4mu/JJxoGOwUQSAQmTZD8LJvzbX24HN3xuy/46W+KPCeKMo5MHQ6h+2UP&#10;CoUixAfqdvNmRb7Q2sgUnMsqROvXh8RGGdjzBLPTbL92IlyLRiYXdHUIAecVaGNuCaScqXWzqgt3&#10;hdGSqhww5859w7XEx/pU3HddR2PHjtOaE+RR/Np/wCOMpfKTvx460e0nnOWPynLpdMG1T1w6wlTL&#10;MsbOER3LNTeHtSOi/Q+8oq98R27R8glyvbALZLurUN9Yd1h5n+l/y36wIA31TZcmn9tFyVwOH6Qe&#10;UXPeYeXclc8qTZd+ylpjB5wo8wNKF7GKUgwaKfnMhfKLA4Ksw6iLxlbAm4A0AjyHNAZPNYs6W1s6&#10;fHfb+eDcR0T3HOD7XWQRoj2OY58rG2rCdpi59sZNRW+6+Vf6brPJ3vnejasCxAAEhVju10/969nl&#10;oe1o7MVd8tnz2Q+CjWbX5TSIQbJ3xeT2vwzA+Es4a3ZefokQr4v374F9i9zgAZPFonP1BI8I+g0u&#10;sIpjjfgFvt6Q2Rcj7Sp312tuf0j71k/VFTEkOHBoHveEYbIQZydGAxr9AYqT4FIjtWlIQcJ5RYxM&#10;nhYjbj/zlu7PDyuKByMGZMsN+B5Hu+bY80lG8xZyJ65Ik+DjywZLdGZvK+OU3tQ0nEoJhUUQnlBE&#10;r+IUxjSpqM5/GP8xlLKrhX1hiIntA7oXprgvEmMODcEysfvwzr0VJXf8o5HY8h1tObnoj6CPs2/G&#10;2MUQa2eCygrDkkuOuHUB05ZS4+THcyNWU90nK2aSvAz6W30CLXjdtGx4uF2yG9/SU6K03xEfY999&#10;qQ23WW5oOY0F55ZWw7NMWijejHInjcORvKuk+JNOLiXn5EQoZ5WN6jg0UtisF6DsB3c+bn38Ib+9&#10;rfU2+wun6/sLRJMtCk3z0vJq0vQakviVEULOzS5ScXqRAZ/dmeBEJaTqNzjrSNL0dBdySSCV/Der&#10;18+vLU0x81IxrcaR7iOEQBjCtNnSYuDT2cjiy6JgTpsEMANTgwTMnXegXFCt+ZrKdyKfjNkUITTP&#10;M6VROcvf/ZqzRLJecsKvhQOb5mY4K8ul4ZLvNYbAYSALusJCu496OdSDFxk6tm84Tx+aWWlVMldu&#10;xLrXkx7/h2mdF4rDtHVrSyTWn5GcPzcczC0jo+zTQp7iEaJWCjtzq320QCYEHiSFz3Iv1SCnn5fU&#10;O/amVAAeFjBN5l7zIOYut8Q1W3xJjjbtjQHosViA09LhJJWYaGF2IO/mpv+gFPpIwfFUbRRq0Nwd&#10;joU+EV4enGpJqfYYvi9G9OGvhc8Gc8tHNKYkrNNZch9wNfvaxipazs5y8STjg3srCEWRwg8A9wZE&#10;SmiPXOdBLph3Ka+QAQNxdtZT3PqPbZkSc+cTnGMxNEtPB7Mf+ClftSnZyd3nf5LL8Hwca1nqXca7&#10;PdLr7gHAs9wPGubn8dyKgiQ6xC/8W4EerMlRmD8G7lKSaJ9zOw+JhxwO77nhPu03VYjNkOoaDa4j&#10;cwyfv8zUZMBTn22Sxla/Tzk8nslPtU3ZMsjylo2/sJY8YKQpVQ548apk3/zHzTlOiiybHiLzDRMg&#10;bptIkXTiMERaZpgLuTL00pOA2V9i55IMV9lxN3v3rYMsQDUB6ZD7ivFsKyFL7ECvUT4gwxGN2HIi&#10;WCWXKLIa/ILwPANflGkC1MXY8spRMn5+y3Z/PohXqJBgN/cF5BxtqFbas+Yjb4JB3+3qARpo8qIV&#10;M2Axv/TnpRnCRLOei4CNAQrsGbgaoZurdsXBnc/j+/Vt4fRZaKU3ifz7TMy4vu24FQAYl7WoT3iL&#10;dmRuDF7rY0rvd4pSV1aOUJiKHhKwcQ4Y4L+kCpjf4s7Pzivb1hlKin4rV7tetJ1g+t7ucASzbFx2&#10;dq/r5uh9E69ooH3tnvnoAFibpENd//cxoQI8UU3cPzEdaX5VFNK+6oB3tFqS/hF5o+ExC8KT2iBG&#10;x9r+xig7ZCUstydxCGlgTqXZdD1fqTzVTmM/EoyOXbiRntojHsXqPAyS2z2yQaiIPuB+QU/NbxFo&#10;iX7Jg2mxfvwB1BKa/I+XihfJyZCHVGYdkyM8oAmm9LHAPQqo6NqotLXpp5C42Y0oJM26IQeTabtv&#10;2H0I4UsUHcdxCz8Y7MghgiEkXSpi/D3YVPppmhC6xkfNkMYSACJ3EbSYt2rt7DIrzkQEAtK8hx7h&#10;0MOjbvHJLklnWzysus/pE75UydKiF4HW1Tyzo+L1coFfp/t4qd4Ec/tm4YtUB+F9Ob79GuPt5noP&#10;m82FNem1RMrY0sRZ/kY50CLNFd27BoCbvnhC6ui0SkTYhehcMORKaPGFVaw//68b3jZIguv9iaxo&#10;6EIQbeI6q6vrhzQLAbdBd87HvRfP/Huk9wUSJbsuAjdtq8dJUzgDleQxtMH7icdL+/lBpnDHw5O3&#10;4DCNUI2Ew5siqYZGtcGkxzTojhjIkwznOg/jnNQXB2vuFJH11+/+W1ERLhjCdXl+pHhug0EEHNko&#10;HxsEu/SaJ827zGCJcw2tsLnFidD8trP6QvT6axeDKHVnewzhxOBwQvhG2/Bke8HbIKAoOEQxSKKx&#10;EY+NThzL9rxgh5St+UQOI3zK8x8mCt3bNYMavhXeV5h/6ZzLMFb/tU8uMRpUePzh+jnJQHvFqOm3&#10;IaNbt0c3/wt26BV+0AFrddPqsFXKxQZ/kQCF8WhTgPBfTsgWlfVCk8c6fL/O5EYDl6cFrfWJCtCv&#10;8aTdtMY1VGaSPiBpGTQ4JsIp3q8WvO68wE+/VlSXQmZ5g43mrCxojo86G8uwLZZQUBC3rRasUlJZ&#10;mQoXzOQiJsJgrUliBfLPBMUqlJllmHnDreb1AqVOWcwj1jfmLtHmLMVpwof3wPk7R2Tm/yvKroJ9&#10;OzoxNFakPcdVJfHfOUOuTUb0z5FGCB0OsAFAyARt8VRT2Gbav8pSyOlLzAwUumAk3dJgh5aiJGje&#10;nUs/SmXisiecZ//8MI29E/GvAiC4njHPJ+DxoEcSyJhw6AqWhNl+OtOJarMGasbwGHuwVTbfBMBh&#10;RBgfrgzEymLjz8HfLEzrZSB+dbLIoL1cP40gRkzGrlNOoG5NMCDy1ywasWsYDckLEIsE4tAfYtsq&#10;mlmqVlBRexI19uNqAOQpEqU+6Ii+LWSVwiOy6O5rERRFQ48okDZW4C3KJ2rEj23mEli3fQZn4C8J&#10;c+tezn0uTs+p+5ceD1VW4NuZ95NrhOAYWMk010XNhrE+eXLDZT0o2WuSpLM2WsMCsW+fpEudoXeA&#10;eeu9Sot/5bpc5uPQR7UL1yYXTpfCfbJc5Xnl3UE+PuWHF+wYkbW89weKX2xAMBZr/rcKDGOspzi9&#10;FnrdhfGmomevpgbD9x2JGIGid3SaBTvnn8yVTwf8PJvaCKcb6xn/ShfaQd2PDdc3o5qimpnJyp1K&#10;C/52wqzpWqreUCzR+h65lD5kM2F+Jq/3h6VM6dvqe2UWV1ebRSGkDYIfpw8aHpePmNIFFdbjuG6F&#10;ody17+yjq5kmTgc+bD/ULqK8oK/VXdEq/PjTbs3/Gh+NA+RWw5yGa5dJFHl/KBwPajYZPb20rFP+&#10;LAYGv/6lLYPj64TNxxmIFGU1euaJlOLfqpT8i9qPD+3aGcV0T47b4QgZpLUHdryLrEWfHMwyn6Gs&#10;i8xPbX/jJrIzP+XHK3hYdiWT/Wh33KK03JbZ16dCUgWBsIMwzRqBBU32r70LC+4P5494a70lfZAf&#10;a771MJZNhje40lUfZ8XmrHMcDCPD+9uLbECjr0W4IqhWTJTdkbhpL4itGoQPkcEGIeQVVAQ0Dsc1&#10;iNP2ACLKmvHYfyAxW0Ud92uWUXSKShwWyJZM6Rb4A+jbomsfTBeLdrDINTp3cCrANufLI9ma3H7p&#10;2/XP7ixPsHjcQJUUpgvdUDzDievmif/sETzD+dZPiUFMO5FkzfRBcSlWEIH+zQzpqTtiTzItHtyg&#10;ZIK2LQMCnjO2OF1mqpn0KqlvJCqpt9/Ly+Ol/sI0N2GdxBhxAdIQ8bH6lBLoM36yunce+vBr1IHi&#10;thXp4no4FmAa9rReKWj9Pk6MvmqhTkJK8g/dguireXqxCtOWmzm9wKPGGiQpEvRDtmB2vqaOeSDS&#10;JerWAfG2UTM1jruWBrD9fgpi7GQA/xAyJ7BvQocPAoHggpBA2l11kS+ftFkS89fxh1ymW4AvLPaP&#10;gobutHNK0z9aCr85qzppT8A/A6A6ZS9asPmvNxPMR9/axImFEua2E8KlNZamEGfa+0mHDtHzEgOQ&#10;fGu6S0+i/BZjixVuEi9Y60XZBfY8jzMvqi8tf+zp2gl9O5hMYidWCD4T4quA0SynEdawroytBhSs&#10;d8/jLeG+8n3D7gtgELPy8dbO0o9xXEYzMKumXX7tc0NZfEEwAldr19WFKzco+BChd6l4iZaU0oLk&#10;tlSpmSMwp2OqmzWFCp0lYSj5LzOra2iLKcvUv2p+zQEH1I9CR/l+C9ym/VYvIS3FysQAjsziKjv9&#10;wAxa9/EAZ3v3ln09QxweSDsk/8wG3iAic8WTw8TJbNo6iOxe8mwd2HOid+GPCjMzBcwIUhQuLTim&#10;NhU+BdOGTFzTf0Roz/9HBXjBAN4p7/VETOnmuKO7x4Cml9xfiT6Ur3zYghSwu54T7uvmYWqBsS+D&#10;T4xUgUFamYeNOHi2KwuFvlhRQ2IYDJskynnIpxdwb3bVk31YbBsn9pB6O+VpAell54R410HuH56/&#10;ju2pTusocSAOMvYe0wRrH3Fhd2+rgecWqz6r53xqXzKxayppkG4pQPCHbYfFIM9ONV3Bxwg2bl8T&#10;hQDqg/9AY+pyYUB37mCkU9iO0C9tX/Vb2SzlL6ojt7Ko5jm/kECOk4IGf2eGArVI+C/PVVfETibd&#10;+f8DySZjxl18tqRUhpVe1QgCwpdgZ2aSDHYQbciCFQmfXYE0pcfdncBg61315Pnrj6vrdsKH4/Lz&#10;oQb7lNMO4vW7g2ByJM3u/WoalMs1Npn6H87Q1DYGYZUdndYIpZJjVwldZ+dmYNOVEz5TfrrBPA9p&#10;NjX65GDx45Mt/oicyCI9yqywKkrBvMgXXLtPCHREei4icM/d12uLpDg/3xQwJ8nnu76PaZEQLhvT&#10;sE5AQLaJJ4Gcbd6pjA7VO1ZCpv62hhWHQbKGFAwIU5yoiGSxfVoGRZ6JQmXJDQPo9dhV4WUUu6A4&#10;WJcLux2M4zfuCpetQ1kezTBZVEftaFKsNJjpyPMz7vryk6WT48JMgJYaZvyFkDiMxR34eh3RZGK0&#10;/pTWw/1BTDmHC2VYd7Z0AM//Q7QP4kfP8yI4uLXPYUv/+ekqj2XzZuY99fun0PF3T0l9qRM1GzgZ&#10;Sx7etoZxJe6R3BcffjXKP74MZUpZRiJiRmyUlgS87kJXFi2xo0uFo11c7H9dpdaJ1pq7unqa8hQd&#10;KF12ujyTOd7DiRGkuV+TyqYoEne1sKxaJGwJSF1Ic02a3udhdYlOF0bqqdO1+q73pMqh9pmjF+W6&#10;5F0JLTTVd/JOF/f17pERHufKl4rWFi8dTW1MckqaUudJW1KZho8A8zgzlX3gh8556k4jq7EwYo6G&#10;XRZBCj+zIMFsCyhjPe/Qr/9A7UXzOOfjAhmEGGU1FJLfZcmE+LaYWBU0de9WAfsWwwAdiFhuLxpb&#10;2gb+PMRh9jyt9SckvqwJrlHsFNYpX0nykpseANQa4/fNzWJgEi5ysoOQOM6gBgQsqrK31f3Dxtzw&#10;eDwCur2nk+6XYoSvatIMRUhCWkDNyh9nPQIILeWuxrAjWU095+f0bs+hYQLs3FQ+ZUjk9vUdsfGx&#10;jg0CO13eyz/kNMdEBsuVPCfwusDhJk/xSqicGIbYsYyfPEj/Q6S9Nc0M4K2Pz4ZXEQeK7azItbmY&#10;lMiCVnLIMzlBj5h+twPMEoyFORy0DiTELlIaXbNhPcafRw0JzUg40ai+/UsYGjyxtW5VYPbQfciQ&#10;HYqAHt5veT+WIJ0wEtRXyNLQ8ItIfbYTU2+FHuTb4u7JtJvHqfLGQVFhWm7lq6Gf7ucGC1LCIHBJ&#10;Ly3HOoxB/zMFwgFtU2Hr8+88WVyQ+MM895A1Jmmoy74WT2Z1KkqVSRhp4f+myb7NBrY6koWjLtsF&#10;pqghPOgV4V4b/KTdUbGd2Dbwq7YLsa99THHQo5vwW+KiV5bpuLWvcnfpKJS5KPeVYj9IEHFPmDD+&#10;6vO0qEtOeO15fa2CfJ6LBA2/wm+SsNXcrdrnsm9/4GoKwf5uTe4LFIWUtWsSvtyX5H2+J9U1kZZ0&#10;5LCSzH2I9QEyHZEnWhJMFUH4mCAhdH1QpEBBhqQUdeu9RmZP5zW+61P88bi536k9Uc7NIOH+MDFl&#10;EOLt6V31MEt1iVAm0hrkZ6DGc6xdCjRp0EEboy1+RJuqRjI0KXZXhNNvCv5f7bG7I/w1jXk0yzKw&#10;IYvsonUx+quuGWuTFVKFwFhRL+OlYTGtbyQTG74PBWi1ut6cNr87Ekq/il3XHPi/EyOvS59Yu90I&#10;4mqaBPW0SNx+aYqlY/o2JBmPdqZJgXKox1htv0L6jENbGZuwRrf9ZJ07tKjoVGuSiBxlGEOd0ox6&#10;CT8mg3ijY0suovK1Kd9l8SxH6SHNPoCEpA8vZtMoFgUWpjeS5XT8a44j8t2DJ3Xmm2KA0OBXWzR/&#10;RDv/dg41YOmmYcQi2F9UVmM4QFrID1AHwimrXVte2GJoKJkMYtg0gMbjS2pTCsjG8UvmyCtvXX6S&#10;qyOXrwxMfxWcQQKI1v1stoM70ps6/3RgmG3GVn5a/b9+lBLSh2zs43ipblarUVDE4jyjGH/Vdf+V&#10;MPwH/Lp/A2bR+WS+s7dlrMemondOPLCpjoLcDuW9fZVYmizdfL4ObUrdERW/GxoA0+hL2xmQef5u&#10;snmzF8+9VtOHTP7IK4QekQFMaphWiu/OaELwA2kH8YxY/cSV75As/0f5RP7DXAedL4s6aDeTVk+D&#10;rBi+oS98x0qz+42Rn5pCXG+u6tpWRkTYXXwqBAZs27tS7sSkyvXXut1J0AF4dyKzfH0TJbbNSv74&#10;Ri5G99ud1tJ/oMep3qqGbYNTsl+kxp1BXpF7z8N3FLkJRSgaUm6hatfSma4BpYO+78iGHW/fP5vE&#10;ve7NV4KJ9AyHzH02BFCQ4BDjntD+QXYbezZF5/VPBpgLSOprOMLJEuIUr1/UCIuthc5jt/n+A7nG&#10;LrzF8VjF47M03toKbxHYGF4gtbkN1uz4xalU6/FOO42EhM+jEfDg9wwueDJyR6nuSCfsfaJBgnuu&#10;W3t4i9GY4al8zfpJ6M/LAd2tq1d930uyH37zWPNDtzADfShy9Ogf96i/rqP5MrojSjk9LVTuVAy9&#10;hYOjx4X0tbr3LUYhh7H6Q+u/MtMjabvP9QUAv8M6Glj8rAXKRIJykqjzV91yPWdUrICFKfhv238g&#10;gqjKLHtd88Y2WqWuTAqJIGy5QeVGuNmFgIPwkk0B37PdW8hhxbdYoHY1VPcPmpxZXWvsV7Af+g/W&#10;DkRrYmeV65pSbrhQ0VCf3Ovz8ox4jx+wj5wwrH84C5VEcx7XPx2cdtQGM8w/r9C8nAWKveioyeiD&#10;ehsWtffOIndm9l+Ih9kVgIGGF1KsPKMbvinS+aBOubuiSvmEdwX50OVdunyCVn+xwBgO5RaTfaGY&#10;z+ZGbqI9bk9Zz6OJWO48AnKPqYc31EFs0i1ICKtfi66B3KQUsOSKYwMnlLFRx5ooXeQANpWc+F+D&#10;t8TOM2VyjuU9+6WzjrUCwKLGnDHEuGYWGCX/lMUZRjIiOpbJ2dOr0GuG2oJliCnL8zCu43gt/R1l&#10;ZYdQcSfy63JLSIW9S1G6m+Wyzn5yxyogvH81cQEcQNwwNwTPUrRCEdqgnzqnSzC9ikt/a4eO6vv3&#10;uIgImIMiwFm15ASNYadtm9vi0/6tTPudy9k6BZ1NJ4/2enhwX1/B9X1RbBWJOb8VCk2JXXxbqr0q&#10;m0Pfb9lujojL3XUVcKo9r+zdqZCVldqn/GfJv/1GaDBCUDQMHFdNxaOtFTLAm/Bt2EooVfRsMDvQ&#10;eCTpLJ5n6EvUcDzdoY1uDdr54FeolHaoYuf7fr/HHIuRIha3mn1Vf3iO59vMbCVvu9thnqQGXt50&#10;XfYt1yOgAztj5mbJ2SAlA0UzQyL39cj7jXHTiQkMcRQOLGK7fq6xQ/ts0ubDuqC1MYFR+K0IblJy&#10;UhXJeKPUBSuxK6AMnv+CtSYYjdbNrxYRppW0o6Dg8yZQ1ulSwBe/VrHTSB3CvOqZukObkPVJ7qvY&#10;JBmUmetrsNl0E+pu6reAlFVz3n0y/1tAz+v/OR5Wd/9T5YipX2tW2aNDQqgn9wW1UhMoNgSyL2py&#10;QEOsmhixduq778yOoHiKb8NEFhDVLgNgU3MUxDpSvOqb3z2fyJ4Xu+oXIDh9WPy9ZG0/4Yf5F9KM&#10;gN9Cfh8iba0S6SKPUwnomSL4RqR9tiwQLsfZWdbHHcpMclRYUtay3c901jTBNh2pyyR/V8IEbC1E&#10;AqMuL1XHNi3CavS0lzlCuc/bpaEuYPDfkrAzwiljBU5As8mZbQWCczh5JfC0EnqIdX8X8TxuL0S1&#10;EJYggGdxcWkse11xZvcJZSQ3DdK34DgYoRDTHtCdjgO/s5W+8wb+2Q33NIeg2D0vaz9clMo1MTjG&#10;gVOAk9G99UUVKUbya0tjdG9p6cqFThzTOh9TgGwP5S+zLEdJfYQJ9ODbToPt4ZehTabdpQ/H1Xf2&#10;PuaaLuQyXxAczI8K4yZ5vjEAEyvcFDqiqS3sw485J37tAVEJvaE7Nt+3OgPth6lVuo8xGiIuAmAN&#10;9WlZ043kD5JhJHQFr2KmEfFDATIIt3loJ50z1BwrEP/QMFA2VKzUV11uLNEE4skP9Zud4Y42xUcH&#10;FWM1jRpm7CfZp6z2gMyPYbTzjWGae/ur8208rJ/gCSORVDsXqlhob0pyPQDfFfwN5RPq4W0R59qs&#10;jDNuos5KYfROg+ncWU1p4u05aurCP6dj7OnWGxXRpcG5Bd6WypNHwkms5hxWgp6VR3pOi2w2ApUR&#10;9wuVJj6FK57qkjy6Lhw/sWGu3xYsrtMcSwdBbKM7017n2GGlk+Wy/LdaXhKiNX4w/N6C08z8zUq7&#10;KGeS/0Bp/jz/gZbjnj4s/5m7W/+wxrM/RlgXfFNJFigv8BZm+h/or1rZySZ9eKOtpeTMxe2jWoDY&#10;yRxcnWW+bbvN7ccWYx4ZLnnvbuidnzaCz8mKiLy/SsOkK1Od7k4TvPrgCTaoPO2vd2bGrbBUlZLn&#10;5lnzZvt3f7/cmRYHjw5ypvcEMVWqdILSnbnlJzYIKDCmcVufG24FK/D9ghs4HubJUxrCHWHBZVTV&#10;HjZ9yrOaJvBAjmRzol+SZA/6EDbGuPbR4U9A0EHd1kKTUCmK7O8ce2rw4jrQUZlH9vtBeIqnUKCL&#10;fqzhGkGPjk/+63zbmTIalMto/zCCu1rkLa0Nh08c8f+QdI6BcXZt1544DZs0dmPbTtPYtm3bbtLY&#10;tm3bNie2rUZzf/O83+/8yZXMtWef61zrWCTj/wESnz5t5ji6fKr0jPIUaR9kIg2m9EKsBHjvl1Z7&#10;qGQWm7841xERTSN1TrZ4THK9qJK0lhbPnlxgpgvU3MTQfGovhO5PwfGtb+Clb9uYy+GyeN/y8t/9&#10;9TIjygoPp/JxFPdJ92HBhDriXBvxgxfgTLyufAL2efeeqvjXMU5zc6rDy+6r1Vuuwh6ypVdJe0Es&#10;/LDjaEL+WTkA6g6jevJvmmHVhTyMOvP2FKjx7LdQFwJS3L8fFm8IqvVt0GwFKRH30jJg7+f3C86M&#10;wWlywYTg/wCTcS1yVO9ZPPCgp+rvASrvarXZSBDXMsKY/FVgK4pjfJxkEtWjw13ZmBkks7sKfci/&#10;Y764y6W7KgxFgBWNJZiMT50Pxa8k9b/DRcIagAwbyyZpCWGFqq0tfikMI+pkn0bTMoorrxQ0IHqB&#10;LHOu6QFivgNlj1CtkOyUwZBRisMtIWYrwvY0l9qYuuP4qzV87TkGKFrbn3SAs82e4XPaMi9NWonU&#10;JUilpus4zBdsoHnrU0ZfuYOsvyVtQa5TxCxRtThbkgJ3GSBV+Cf+FZ/NSzlBVN6HE3zPd/uUwWgQ&#10;x3DAIFfdBRmIEm+2hMRoUlx9Wyg34B54duPKuVxt2LyMtXIQYaU4udgq3M9D4fVJjSt+OuJPvFIM&#10;mg4+4avQoWfWUnNki/+338OitZbLtMreVXc1soR+o2YY6cE+SGGoyox8tn45x13Twc9lY2PF02Ie&#10;64KmSvtbGtWhE+5SdzSPM7n0mnLp2G/pyAJ9ojkQB53nuAP6w0VW9uyKg0H+43cOY3DJZ1aonWn0&#10;JQ7ZMQ+/KbH3CBF8b58fMLcowO2CqmO9DATZAXIzXxu5tj5ZH3LygudTFyfu/kv4O8glXqgbbl9H&#10;0XrtFenSoWxEcBE+lS/h2DBQgtw0L78YFvIfm9xSXc0OnY4TuS2B4AROVQAK62d2bG4GZdutrxBW&#10;6X3P4xCfOPyv1Un3kLUKDpTCzKcEsm+2DJEp2M4OHsLTGHvxAtYmhXoCgZHPUqClLkrDmTbc8zbH&#10;61thXKx3ayvt0U2vRCBQSlaZXTrKpcnx1IGQ1/vLGlGGqje+Z/Q0vsohLugEpdgeqs6hRqz8n4R6&#10;36Im0Kbpq5LT7GH8YVW5WmJaZPaGNzNN9q4/GF/Hpkf5RWq6tqlKspp/pmPyRtkp6H0JSh0fXyLO&#10;VkOZ/ww6ftwex+uPgnx3gOvKP6PF0iBzdMet+DXkeJ+QOd1Vit3Q6oJ01inniw0zmDS+CPr86xu2&#10;f1HzdqiyHR0K2/VRpui/je2CYmFd4myJZwMZ2PGohdgGFT404P4DRFXraT3J8CAPL4oSdlGLMKVr&#10;cdlDRyPthYGxaeYdd7NZdi+4jDWfHfiooHhEmleeLSGEoTTFu5Ga62nFTSk/6Hvqn4RHug/wPAL+&#10;t6QxbZByjIe/V9z4uv5KMQCBrI2S+pQI2bEQJEgfHjM21pm5WaZ/Xu60+17VjI/T7yAOwwilPunS&#10;xJeqm1tj54a4BHUDulnrkzzgyHMB3JgLOza52MsO1yddnY2uUd8vT5ipmOZN1i3IlqOkyuoFkHs4&#10;BbjPFyZQN46if3TKBUJuvHU+nZQk3gwS5nvJTm+qGStOy387EwxvXy9e5uDqa1soaMST3iKmn+Ss&#10;MlPNphEdtZaRg9MKvqAL61raS2SLN2mbM+aDmdOeVasYc8eyEPaVKyEP5u99cIRLC8kczVNe3LvH&#10;aJwjWEDBPDDEYIOIl6TaqWb863+btoLG6vLH1sRg+aS+mjTV0o4Dl4Oug5y3IljcuJ1WL0mAm+q4&#10;BO8uqRGRTVTnXld9LcA6Yu534hbOEUJ3/SMzj2DZPW5Vp0O0UjUZFyL5IkHOmeqRynMd3FClbnFX&#10;sdvhtER6rSMOJAoKC/iykKQDNAu2ynRVTzi0hloqlZoAubX0z8i5L6kFG73IpEqGvxi1UfuJzMFW&#10;aXs2Ts8ynCQcwRGpFkAwXQnffl46n6yc5HKiXysNEOUe7ra1YHu79aw0jRwN40ZMjkAAh+K9vQ/i&#10;ETLDiv/UvPwZ3UPBDSS74FOO+TVNZL93uTRNfKhWtNS8uamaKce5nPEdHYlWUmBMfgVJn2AhvThC&#10;ukVLqbPacwAOGMhmxKuxvt+i0fphL0u/Y45wvdcx8IRL1IFZyP5FieisrAHkMf+RSu/n/WAdW1QA&#10;3LZp3P5Kb5dE0+fWrOKUcWZZvuO+Vda35FWvKKqpaR5kiPAeb9/Bcd3O9RToKYesqU59neHXaJoh&#10;rFWrWVWuRTi1pKKVoCpbLeu+a41tPdEiDazlnqlE3ziDBUxwTAr01IQmDXEsSYqiJse77yHFV20l&#10;KvwHKF96qhKQMkYBRidsCp9OopMRVkQ79DukZQfyLhjyInMNqK9iO1mziFimRW0OXhmSHeLsNyxt&#10;1ogeGCBtXTi8rKZqltEmGO+cVT6sf5T4fVnPjPT2lQ1SgZbDNddqH1Sg1lKEZpt0tO+hL+0+2imi&#10;x7Maq/DhFHGTg/sJTP0sMcfZZ1g/pFdNddpbEFcts+n4g8ZNYqJ59pCI/C64S+4LZwcZ1MjR2Mj8&#10;CqcP+d1oewLwzmZrAqDYwcU+4fvjmjvUumlxgFxhuNUOHH4Z5mVlFZhptCnn2xM6biREbwIkRvjX&#10;bVlGm9KuQ0R3RHpegbFacsu5C5v8lU8RyhxodG3N3sJFdEK7I2JKOO02i5oNgw38ApJYYuaxjD9Q&#10;HroW3BwoBS5lQ3iTRq0pvE3XyoAnomofBO3oUzt+D8JsMaZmAXVYxunhX7jimnkO2ssN9ydBAS6Y&#10;1R7KEvzVaGSpWMpSh4QsGoV6RMcSaeS0u9uxfn3hENV61nNybcv7j3WCEzRxzNKP1BNbrCL2h3U9&#10;JLwZz4h8Wok0NwVRErhqHgiaPuYlGlKwR25GFyg2octPDTXWUW1SMFeG8HteJnbr43O0wjcK/jC2&#10;lr34YK+L06kNPJlZFn7yFpftIaDi+TkfJR1PRJe+l/gemq07FThbgfXC0ByaAqsg8mhBHEbRsvb3&#10;yt5E5u8lT/4OVNZf95jg00R4gHkgX6eo7kvbQVKJFETLUumyoaPHhO1eMs957DNj2EGWwncZekUd&#10;vQFyadzUA4Zu4uF52GsGC4laKxX5O8oiazNx6omTckMJaBMOX2YykiNFqDht+5VH3MHAseD1o6WK&#10;njMIP2py2lSTMCjyD0Xr2uKxK1S8r7c/oQH9f+CeyEEYgG0eTU3x69fj6Zpnk673ldnlLRhFOIAj&#10;HZ9O4okAfzqZuSzoX/kU9G3QFpiVnI+ovtb6GkPdlix1zCNOtySk/2zR4sTEu87/14QNbhR2Fq31&#10;KC75a0dhJk409t85+5c2fpqOlibFTv8xCgTZMspO+wWbfL/VMjL+CL5fBhmSN51j0W5UZjIKNWRL&#10;TZVOBm4J4yLnAQCY/4GyvGk748Qw8BEIriOEOAJRvSEk3ljEktT/B6iNv4pbf/8CTHzS3A3XixJI&#10;5ZQXiINHOmma+OmkYfLoY3nHne7nsnkIVTecOvLvLemh3Q7tkS5n4hJ9HN6xyxAJf14tlGRKuY/G&#10;2YiPuv3dCqBfFkl0vEhp4X6TxQ2W3SrOWNnxTNePji3XCeVpA4I/ZJqWU9RvYJKstlBF32Jtfnbz&#10;OXh5vipN8cPyIFlFMCQrRRs1BXUJpdhmkf7NsskoJMtn6AmgnHusxLObbm29yAzGwUEJ+6Z7SvE3&#10;lodKcBmwsuQmYxk8VP7tjudHHdzbfwAWLY1IzCavtHem1CtHygbn6NM+BGfP59pGmv/TC3nfq0zV&#10;bE61fnqiRaQfid10tQuVKuzL7zllpoVf1TW/MT5tK0aG+qxQIWjevyr8QrV3UdscBObGx8tZ+DmB&#10;pYIwE1uQqTNXt10s4GnGA/vBylIZ8dGeK5o6HSVk66mySCy6o71+mdHIHEe58ZsiqjA+v8X88kPx&#10;jQ3tCgWR+BOPJ7/IQf+BEJtYZ1LpKANi2976F20xiGHV9xwdfGfW0qwIO9ypiBO/1etbp9IRazVr&#10;7g4DKCaNtQXdjn+BHR1i1b9TWrubBOsT2C1AAA+nfwgUWC9m+xdLZZSnRCbpcaPYShCNgNyFSXew&#10;GYwhc6n5/nQa62Sd9fCWBhjAGFCiBZqLUkjetNKO+Pgp17ybRpI3Wa535k3246TmJYHqizPO1Qvs&#10;TDYNOBwsXMHWyfFfgxGggPtR1nxPlOXegZ78P9eyEFqCei3907X6z9MBB9ecv4B1sEBzuvgP3Gb/&#10;IZ7HztUQ1/ny8AjyD6+IEVVbPPl6kMI/Ben8VA7YE4UGufqI95JTBYXJWcoJqXSmDc4HgcK8nOzh&#10;JItJPcGqTtqsECRtQ9NqNcQmwgzOrQlPTN/tVobB+Kp7xqENNiLyasWLTMOQhMe3db+VMfscOdc7&#10;ayZ6YxH7puGA45riKtr/AKJv5s3aua6FB0BzXX8y5nGy9pyf8U+xIKw2h48rM4V97YqK1vlFoGx5&#10;wHGxZooQx+lTBcxxzPwDuefs/rQK42LAHoPWqzZKmnWMk/2S1cxyT3Upc8CekCtIddhaJMDKecSo&#10;PSar8xTu4VJdCOHkqGVFGzNequxiPgC+E6y+fOGY+gcX4GWrG+L/eRZgIvEd9itE/Tizx/ksh6os&#10;bLRjOu2IFqh+0Y4O2AmXi3nzHXrGNPmQIzu42DnY3V5y/l9gMh68+O0Rk0Ae5qLp/GbyPxRQAG28&#10;WzEUeTCP/zvNK2nBB9uoc5KkQOSWkHaLlCzCwI0GTww5VGcr6lHAaHab0yk67J937rHLxdIRHJwB&#10;DAAkgZkk2bLya7ngDNZV2LqCK7guB59SJTlD01uybzkgDKAgl0h9El3cUP3HuwogcawUWaz0sa5z&#10;EeEI3k0v5iaNkBnp2oNuRd8UYVX+WY8QTJgurUsGRK3+KgK9HQdI13iVXiwKz0/bulmi3ulSJVHt&#10;DZE9YS6AF8coqtacQF0RizjFhUFXlF5boSBc4sk8y7hKoc0jGZ3tidAP9k19lttNqstrPXJw+F2U&#10;FJbag9EHb64dHPpwocp6UULafVzdSs971FWEFVsZ7tRrS0Gefnn597OoMzo1OqD+sK1VoUWizBpb&#10;famKlr9Btj+IINfQjfxziMoD4E3s3eKx/yVVT7ICM22ziH/26kE82i7QFSJnwbnoldZJOFMV9+ZV&#10;b0Qap/xrv4+DvR/4eOUQlzpKFfB2SrofsedV+h/A7HfQSHPjZtplQyPbE0/1GRPJMjbYxGoREPdm&#10;4txFTrwcsMvB7d6qi9HVJFj1cfYfoAI8yQY2xfzandRrmEF39G1q+DMKB0f2XP0lv2++1CJ3Sa7M&#10;0UVL/jdYWNnzyoujAOZ4qILlK/da4l74Qwf0xkNcI1KlL8EZ5/eDPmHcbvcoAR70Y7fg8wxyNd7D&#10;spXh0oEYFEx7rTjfAZ5DA86BQl/Qau+wGCbszcmByITlxeCJFhkDIg85pNhMRMYVdMSf9GwyI+iT&#10;IyQZzf8ggXKTcbz1gVKjuWu35hZGOruluZkAanhzFojc8wd8WW+nhdvtuXBMxznxgVeE2XkVVFSP&#10;nzRB6reanSuJMjL438mcWjL3PVjeSc7BqRPSPKv9MuNEfWm9tYL4W6MnHGBfoJD2WVE4t8k3PFrq&#10;MwxDlXJIePr8Vr4E1n8D7sdxB9Zz0tICZwDKxCKbUOjKE/En+QD95O2mcX9ztLrCB3B3ZMKx5H1P&#10;IFX+jVXQcfxnZH0A+CAazMNgGXWu5CKq9qK6r6CGhLAvCQJHsb5q81LkafiWAp/AjzzZc4+VZcYV&#10;b/F406WzWZEo+g8lL5YWlU9vmUeycLFm7l4m0pzsa+Gh7kAOYDPnBFNNaRNZFMWysh0c9C9zGrTl&#10;08ue9a32P8B5E+gCDfxo9mCBQsohf0OMOvdwurud+GH1vC3hiRBuj3b7+Ks0y+FUX3fE4TuIBgfp&#10;SyAAQdgiwOyCq4w3t1idbXVniqVuvm9HqES/ZenKdVznal4M0s0cgDoTZzBajz/CBaxg+ecgk3js&#10;EteqC7pBu2GbUuxFb18eTxr2Ll4r4/lgJx9DAPvd3lWg2PTvkZt3SJvkhECUcfAMR8Bh3apglkeo&#10;aI+XGia6kc619w3DBQadfyZfV0d+3ghn1Ve2T5sBtIs7+J6qpqGKRRcB7885Lgd/obOuXn7p/Trl&#10;frjG9iRWPxPSFpYo8xSSakjfkvqhr/cjycl9x+THvzs6/YuX1UFi1osDajKo4Cu440vNUib0C9Pb&#10;VEJaKKBQrsFc2UMVVi7WkmHSbA7RzWF3G5IuuBvw2z1LNwW7naAPeL+fG/PRDoawfdGEyKy50efI&#10;qOhoxn3WN+JwgzXH2hg1pV+VYYrMABzIxEDWa1+BUu0UJ9tG6WI0+jIfU1ceDvC+D2CoQplL/Z29&#10;FuNHIG+qYKAb1Tl49bp402m+SqyPFPOF/b/Y+1G3H/q3qxNoB9rxoV5usrdM4N1TmnZqmPXJ7aSY&#10;Af2fZAc+z6PcvMDyT7Wy3/xsTscSj+JTNFSp5AToCioDHAr9XDpXN9ffTnigQ3KnWT7HLrWuhVSW&#10;Arr7626aivDk4nN5gGTk487kCX+5LqxvvalrUJlpeUpkPImsUNAwmoiNlPFsRpN+SmFqKRizUkPl&#10;yEmfXfy6b8N3Tv8e0hx6QYB6ONH/Mme92dAbDkJlRReBs6FDwiQr/3xgu9adbbJizL2I0rkS0RzV&#10;PLU6StlSgAZpVo/fUjW2Bx+saqbwWPgNR6jsZptacL+f5jb3P9HStqQc6A2GXmm10vGLDGGMH4J3&#10;S4hSO/+/ihHCirbnpMCiTPRUf1vUgdg8ZfD0PLclo9SzSXK15Rt982V4zqEoGXdMsOF3lkTeR2F8&#10;15wmXfmySs/CW6XcJYUP5GKEY2WljGOjyxaRzX9R7hkWNedpfTZdnT19uZobWHyRWNyPA2dsIWO4&#10;IwDXts6TpFKL686wZvIAxHEufz1r4utLqSceDh80iutO2J9GKh31jsJwmBO7VliL1sE3NnTcp10i&#10;jqaWr4AxHugGEtfLqIskhaWaGhPWDk1HePSJBnG/cLhzYd1BBRwbDS7HSks6K1tdB5+Ofr+OU8Q1&#10;7veVGXcGFfXMn8UX2K31MKQimL2Lp/zf56KAzXkyaJOrcbYV8NMxRACl6KPMGq4/thnEV3EvaUrZ&#10;hTzRPmmAIGHcTqyg8nPlKa5NilSpQJS1pAwFcD0gxNsq8lxwMS9wHE0p95dHsSF9aHbqHDf3HHFa&#10;jeuSUCRlzmEUNWmMZtBPQ4hXYk+QoRqhNwMPf5FP3Zu+FsyhVQiLwB0vCtsnO3yfE1GSidePcaOE&#10;DVzOqZ/u9DwEBB8vtfaXWk1tXkU9kUCXn4PJ69Xd3zXiVeOGSBBaKqxesBQHXMpkeDJ5sH5nbKQY&#10;nEBZx0M+fOMBPNXQybG06EgJrnYxGSWRWoh08cfUSuzgQN2RpuOo57IsK6t/s6BPkJYfTXYscerK&#10;FZC67B9xfcV6b1mpZhOtkEDn9znic2oL9Byj6vM+Ogq/WFLm9X15aF7iUaXwsB+Hcxfux52YVZBF&#10;i1pvWI7NQhChl3shV2C0z7CgSp31fjrc5RGwBCwBR1947Bx8zx+G8dv4pAkOrSYovECubcR3f8+x&#10;navT8DX7Wcdv6a4nZp1ykfX1aOhPhONOZ2go1JKQDt2vOua2lf0EeiqrX+hsDoJwKHJv5eIlj0x8&#10;6Ors15EXC52P/xpqtdwLpqc2jJVpWqP/woB+sF2nIergrpZibBl387J/IsTT/JkOBcYToRF2tXI5&#10;ertWeVPWIbdFuJZkdyTswRdo8LXmROTmOGlje3erL7HryzYyG4bYM2seRietnWCO3rP1/qkiy8sy&#10;uCeYYZ2xQzLfKk7UOfKKruw/FoYjix3tFDloJ9fdPM+s3jj/q1z0aEydC9xUCabB4dpGxYhy7zR1&#10;A1ey6GzGsLhbS0y3zWLdw0GBOlH332MFk+lVu2ASUhyKLjqrdPX0DLbW6ZfGp+zq0aMUiEeiE8Bb&#10;TPhGHYMBnuW6vyx0PYSK4WMEQecJbxqK8GZIxd+9oF05RFW7W8InlV+Zi0rJFWfhaEUDpKc2V5K2&#10;2Gn0PZ2BNloyMz78USVJ051geOaY99jdzGxDpafxvETl5qaY/S9xWZhsu7NvDGdOTzVvvlKF/d/s&#10;5JeDvjagiBfbhZClUI5YxegoeoaYWYRv9Fzi4YHidNrOFZPPhjO7qGfjuURaMdVynpSuKasUVt+r&#10;o3FqvZ9wnmoLR8RKgr3qmqJzrpcePy9RxZZrybAXNs+AyeMO5m6kzO1bHoY3ZHCZ/nVYNX7WsUA8&#10;nRFEbIvcE6GuLUOLGtEyZQVV2NEiX4an11T2x+3lP4fEnCC2N5PMI6iSJokjUTNyD6ecGnJPBI+9&#10;YAmCeiqyesy+YgUPpyrdsQptCTtand93w3Fdpg7tBHfMzn2TZZa2JmatzQ2xVqQw4LEFyfB5iihP&#10;Hny163/Txp3e+Jf47ln6u8N5tbWOLuT7lpaHb4dgv8utzg7hcq3DdByv7J/7qlHKUb/xfgKCuPGV&#10;AZhpH4X1GlzVI3qGlqZoDwARqvf4YvV1i4zP168bPXEp9eea3yxyx9eAmKpA4UOPGiscHzl0rDEJ&#10;D0eG6tPker2EJqQ8YZvIKB8bQkTFJmwWXIZnHFMxFNZddlmny9mLbTBy27AVvfNMVndf7YbR47sU&#10;gLjbz0bynxd/BmmE7OJ1CBKcGv3UjaDSjA0SF92WBi8RiuW1OI1NuYg4dWEgDRB0cXGy23rLAdfk&#10;Bs5tB31euOEzEp9wO8ITpe+B013Bp68erU2xYdFMT/YSIH64UxWZAQkoPp0nfjzYX+Cl8opJwH4G&#10;ksXX8VvEmXZx6uSq+y5DM+Pujin0snfalPkSRGpgpMQnXNK7qT+H5XdhkiN30iBc79II2ALbKfQx&#10;6AGEolAcXGjDuNGO16XihiAZmYx8M0i2R/a6uZk4WRTBnKqWyld3ztco/rMBQ3j1M3G/L5otFBsJ&#10;bI9S13TELJtIxMmyMEWvcYG47f4azX3xRLHmt6aUxAtZZqUt6jMF4sPMxDXR8J1F6kyrnBUn+qDW&#10;t95hlJ30a4VVwhp2xNVWhRyGrd/lfIdQUJfCmnsmC1f27DP03cIy5QbdcZyOJ/RdJmStKwazrWmD&#10;eL5sEgIxI9vVCQ9hFFtVT8iZIx19wTRPVVL7qUA6G+yIL0aqaGzDv2tw9SaZXWV6Gz3pDU3Le6mn&#10;Nt3hPACLgH1FVKO1O8zTieWeW+O/rGd49aw4LZ4n6DzxxXf3XWcoQtJ1dgyzMTWaElWleQ5WdF24&#10;hYPBaigQex7WW4v+q79Hj8ZVv1d1m8TLS76M7o5x5C9Uh9gU1j8ZJSg3cJA+r8AkZHFm7Jc2ZZ7p&#10;QkBL6u3gJwpDJW2tsbk47c8EDKl7i41s3XVDs04v3JgJDXNfuXxWleUNdQpMUOrx7gpMlm6B1KwP&#10;BhfPjH00KXDG5nA46tawjZzTe3GXjBppys47o+3sE5rryGlaxW0Du15NPQQA59r1cehjrOSlG/P1&#10;Wx8hdkTtg5mVO7iLQ2nBNHa6YENH8wzuFwptbhEHKIgitN5aY01pyjWBo/lPYxPlN1sCqGwo7aEf&#10;3/hs6djMb1VX6M1N/ThqTfR9xzHrA5DwYlGxtLurkFofx+gIoMmy38EhTVWuXNbmWAwZTfPEdy10&#10;7prSmEJ6zcMKnMMaaY6PYoCBJXYIHF8BDTPRJwEopSpb/Ype5IBQVDZ2wYGxUMUOusCeDWKnWlyD&#10;3xRFzExrZ1N/Bt0zQCnhIBIiwSiJfuvBPTdHAqdUz/odZus1ssoqDTDzE+bIgD55j9FZwlDA2obO&#10;DtJGx45u6LGlSYrynIiDb0MV3YPlcpwQWe22HtueH9nIO1jmT82OO35ONJ+U/SmtRID1jCB8bz1F&#10;c88v0LLbMDb+GujNNkB7i1e9y1powU01Q0Isje49Z8VHqrcrTwob+2WU61sXOBwBp1sOnZtTEZRX&#10;fYmX09LS92KKxt4PenZwIRLnI8r4tHJFRbPWjrlv6VsgWoPXnE2MiIvdeJ3RcUC3Cre8XpUisvoG&#10;+fOHA8Bt8pCDxA7r4hdEkDkVdEClLyg8kDRr5B25t4gj9D2beWt4U8tsMvpLgbhGhwvNQB/o9YO8&#10;ofTtLxksAXK+E+heKMzZ+zR08VUVV5TacToomcc+8Cg3nahssdYqE2YkPMuvTIteChfyBzmjieP6&#10;1ohLwkpDdmwyxFpushtOLUQz+ANwTuKXpdXuCvfn1vAR7uspq09XvTSu7tJ5a8Cu3CpBKP1DbqQ4&#10;K0Fc8B7n8Dx7EaJzJ9LFIYMewNwUQiJgoi8FQCnift1TI+DnInLtGmRc9oi7/cmfAu3ma0pcV+P6&#10;6k+6SO8wk7JTAI0NAZWc0nrnN4eZVP27szYP34qtekGExCOYLVYgnO/0YZamgHUn4kB1uZSzTemv&#10;z3S2RC6Os6NA/6Ueqj1d5jz7oZ1XryXZh2QEU1seSd7enLOEEKgT2Js3EWEZL/5gCkcFAThOz10n&#10;rqWJJvn62kojVArwIN5/jTsd25dylAM7MsQHA5GO3FU+ycBCKtNglUTFoCplbgVHMy3GeEwKvaeq&#10;Mm8umLFxXQ0LH9zk4E4BNo52j1WA05AVENwQwmBnhCEEMIP+foA4gy5UaSvTT83gqWqI6rMhMEXh&#10;Ja+IeKhsjR3CmKcoQ1T84vKijP29hjLP5ufuUWWvSwfK0luUxUYt2F2l4qnzlbEM7qULyAHozDCo&#10;YGMr5e1qYxHvBIWgju+BtMrGAmzAhuhffa/Exw7jj5IIwNFy9i7PLYmeI3JqnjFAbgDTamUemo6o&#10;nQXFErnyVrldWKdp0PPzZ+VOVfFQ5WgFG2sKNA0hz6jLm7p5TeEmvXtTz+xu03UMUkggHwqsFMi1&#10;H5g4uGrSUSAM1o0MUvpYZn5l6lr5EU7kerDUYhI+CPawbYFcdQzQG/lP0W4REnE2IOZsiRX0s1eq&#10;Krr/gkvNpWt/vecOPZbCWB5GPdfmqmrEZE0OocDr99VaV51PWU7fj96iXRhTmClM3aKuXWqr33th&#10;LYxkp+BQLb9+WcsvQ4ij8YmTN/doHQpAT+V9ehrGDav0rrCDIdQWlEJ93x7hjteeymYsOqbnhZJ4&#10;LoQn+z6G+tZqvm+D7kR5vdiIouRFPypuny6vhZEfq5mCxJknA9r3TP3hMi2XChV/o8sBQBdCU28E&#10;UU0c3WyBlJHkY3JT2WoB9W++m1ty2IVJYFX4f/CKmayh/EmzaJETt8fv7Kj/Gt0+K7vjrV/2qrA6&#10;IkBe278pccBVH8y7mZmb2wEoXGKYg++jm/gP/P7NeUD18+EDGZf/AHLx5WAzWKd/M+wo5miJiRfx&#10;xnMOpi5EdGF1vz8BN/hHNjS+TPuXZVafQpVzZduG8fEKbXm/YoLpaj90PdBg2xuSB4doR1lIyBr6&#10;J4j/VDqfvTNWdKiZmI/9xKcIgMomHgzk1tIY5hX69EOMR6U3M2DBeX/FuK+jWKnS3gHChj5z3qgQ&#10;7ctrCKW4jQ1lhmXMZtTM4cXGb6GyCOmCUnLcSi5whYBERC09hCdLxQ9H4N9HQXsqUWbforgh2bxG&#10;O28Gc1ejtbchFgj8Ymit5zNV+UbGHyx+LKRPV9nSF0xnqqGVArknqcqb9w/dNIB2r5a9hybP2GCm&#10;TNZbtKLfBHwFuW97WxJPqTnv62t6xBNc3JjoUTj+EiNY1Cn40kHW+KfSdDV7Y4cqvpx3DUYfOXy+&#10;ttrFoq5Yk5XaYPmuW4Oc497MAoj+A3z6OQbkOCn+q7ygZPCCVml89vVyjvuHftDZwzScqV+IoWlT&#10;35Vbr+e48YQ7AHJzSkwdoyRD5kV2ccPSiUwIWvHlPyV+eDT8ne9zH0GcUFH9jEhXulFmYyopdBw2&#10;N737OmXUp73IxTa829fsKNQHsSPEiP9UbhEhtSqR5oTZMwXxaqrU7R/AXMkz3kKooLR4HRpnRDhB&#10;BRj6SZxO9p6pxzfM2WaN7v7B/x9gOxkT9ab4GTOJMsidaWdTvq+7sXlz2i7DRECo25soHTbHyqHm&#10;/MfkK69fbxlBBsw1jviHS65SJ8gVYgUSxx76u08UXfZfxXmgEXEGZ5rz1ptzeBv5F+pkgPYK2gUa&#10;NYvukHP6nuz/KHNBTMQlAP3CCr9OVe6OxlxmWI+yWw1wgQtYcr6+ua7tW5aPlVCDS3gmFAMoyHou&#10;KvRG7SopFAb+xPqQN0lY2gSX3BZxfVtBFwFNDHzG/Vte9qOG/OmG5fgW/R+gleX9qSII2pQgzpo3&#10;Gi0zdHMsu5zaT/EgEMvmT03SdKZYjEug5mGedJ2DL7FXculMP3kUvEru1iv4jfFtfegWZ12YDHVu&#10;ZHom3lc71Yj/c4M0BQHhPtoBdzFEBW77lPMqXreGwnaPn5QQN3uLmH+uNFhPw9o6B9ZMA1yjHHYl&#10;3rjIHqvcgSXJbYhWDmR8gRIIjvneSRpnuLOynckOna/ibT3Ej8BRuURUcMIcJKc4V6ktULLS3tMR&#10;JYr4H6BwZ1jtnSg0NoBNT0xtOcFArmMr/4ByVEIeGaBxdz8X4brl3hodcFjYXEU3JCGIu6TwxVf2&#10;UKMNYBEjLP+fa6cYEk2M0DIf5lwGmKmAMZrLzic1FeAmrnAs+82KMAWbvh/VRTGEPyQ/0u/N4Q7j&#10;OAjjhswlwCtWDvAzA/z2qOGSfcz0g/8QBuTjQr7HYEcYAYOMjHB4GAJzPtg9lEknpLzGfk0O4eFc&#10;RfNRXzdD5ofhIjyDpqi3q635y7y7Iwp+7F6y31+/JeTlFs36EAtLpmST67NbH2lS4oPl5dNaR+jb&#10;Ov3JBUjLja72QbdVWHBqXhGa4aDCYXdq3nXiNtbpJRIuBf4TXFWPR1RWcdxSo/TZBMY1pGrFsJzp&#10;3HI4NInZYYF9Q8lu5LRBuiP/AWKf/pV9UKYgAUvO98Tsi+sOdveFCWFi00xKx443tEcQXtf/5ymz&#10;IR7Be8kyMmPozswccJeYIBCddvZDiLvUAj9fLt09HG/OgRVWzOrO8skvgc2203/qYCxoDr6IKDvW&#10;WSOK9olLB6gkTmEIjI818jjIUV4gbWzWY92K/qq8s08+XYB7rqFjgl2XYN22ZpWr1A+Y02lqh7rq&#10;gVFgiryKvoYJVbngQlxhUCHx07yjmcDq8mdzYed1lQBp6YAedL2x+VH7FWHB9/iaUGl7ylhMfmoq&#10;3Beoik/avM1nxIa/iMQMqFK3rCEX333BYVUZ2Byj0pNDS3QTZCe+G/DZDGndgVHBbnRoN+mNthPI&#10;qjN06T3QYjNR5zWXlMcIlmsBhAHoNuqInnbGaDpDBEqxUVEY/ikMGIHUGKouWxL2+R0UWaFiuOaC&#10;gYrQLVI3uRaWV/M8BLg6X9ogoWG/iMMox3CbWvs+D+zPO/VL0D2hf0hcjZYiBowiZFAgnDUgGPF3&#10;5OcapdYcrMRlnMiZQJjmCC74Be0O1NOasR+KREt6xKklG0htU9cn623OgXYWhYxUjXfGCS42qVNY&#10;7QKeMD6a3GON+idcYDnYK1QVbAlJpyZ5cIZ5/UIvbbVQEMNQwwnDaFaE0lL/TTtEKw4vcJm20jzX&#10;0JBitIvFKRG8S0VgLxB4HQ2ReeGz6jda44B5uoGpbRV8Y6rcAXUmOUeUTGIhUDy4aG3WHgT8pe3I&#10;rNfODVWqaXJHgHBlk20X8AsvN6dMtFynO0nWwNSuO20Md+yX1O250r+/OqvVdepLckvXUY2wH2rT&#10;AypU9frf2OHPB6r1FEYysRLa9S4c6f+usvPtPuhmlhWD+V4yRi4o5VjPp+T2G0fiUeII0TFjl233&#10;pVa5cEvNeyXGYcS1JnIzYLRiq8IRDBTDumfjkMrSTW0hqnWCY4wnf/0bAdp1Ll2yzS7axRqR6vvg&#10;JgrOUJno7K4XPhTxL5uSFQY7BlEZG9s0D+bh4z0tKPn+aFN7nkOqx1oD0Xvhe+I/Wbw6ougFMA+z&#10;/bF/U6Acej1H/az+XD4jI13+te9Mxuoy5BHem9wgg34xOFWhjCtdH+Q/6FW8JoOOA73hGID935Rd&#10;AQhTyCMtLVmF7em9sPBzBfx+Yrz4AqgaGUaxX4y1hormHwKzMhbRid9ILOZfi1mfMkdSaqqk7BAn&#10;IN0sTQZRtuXhjrWweWtryqWsW4G28RFJr8pTKYrr/K2OkqM3gE/r7ZV/C/b7i64xrDzmqZzZIcxi&#10;ivDQic5SR2oyUwIOGhETPb2tLX8d7VITsOx5PqYDSix468OvGFzyQkDo4vdQlE0VG+cvL/kYlofq&#10;WhLCVbMH3Ed45089fLIrzZ6mqKfN4H7E+w51d2WJaQn+Oye1n3epmdlbXq8S7Zkq4Jt/vwZkuQ0v&#10;ZZYN0q55lKEuXCJwJ4BBTQLm5QjSUYh3wjh/uxqL8UKlNqJ8U+vs+6bAyEHjFG48C4wX0obg9WpR&#10;kvw9VskPCb/KEQd8JJx9mPanQ0uQWyRKhUOR7g8TM5jsH0hlmQUT9t8AsRLI80kaKE3lE+V/oGSP&#10;SWIvfQ3pfRASRXAmcPG9Xysq1B32F5CAoAGpZcSPj4+FvC7yEQ3Qm64aWonmhmdY9X5LFDfTlRZz&#10;1ae11+m2zlNNV4306LB9V1cwBPgiRo4QQDvUvSLUzPj0EUM5+/BWc0o/gwFNOViiaW+LcvhQ69mZ&#10;6L0dvbF4jA363sQlWWvyDSMo3N9y1+hLva0oivvHVCTmd1c1HMzpc5Zt0TLrBb1NfAsuymNSRpww&#10;W6KiuG68zqTlteI6OymSjqbws4IESddxKexwRXEU1PZaH4UFDpzbY5tIMhr7gIWN+e9bn0WEgQTe&#10;ITNumJjDO7KGYbtkhOVFXSoQqasHpDc35O1JRCZx86jCPCMmNnc7jE3F2+ub9A8kmZTi8ZSiMAIK&#10;Hy3lnZ5qO42s225Waf/iCgjXgJkgtQkZO3FMLShztqSGWaHQ970n/i8r9swmqNiIofcHHR0RXqsK&#10;zOYaehv6o+hUeraw62y3k2qZEn29PNJDncWiR3J6LHL6zbhSTQ1d9ikYng8C3FfhgByxCp3hTrXZ&#10;8QX3UV07RcHbmS9agWQ+iL/F+On2z8icF3vyqw54RdW/WBrivzML8NTIQsKTfPeOmhtXwL2gy3tu&#10;jZd6wza4q/LwUNLa5H9IavCBSFQwhHNWwDzViGMQT5AxARfamVfZwIQQ03pMp5bdjIZUVYCItlx5&#10;KvHE0wzfUXLQz18UPDiGE7qTSKiOzMlPcc/y/TkaTKA2i9vaqgtPlDp/KaCVn4WsezzzVF+jSxo2&#10;tXe3B9Dy2amLwRqkTUnwnAqw9XYy1+1Yym50NHTEziQK1Q+aDhuKOXwdxhl4p8562lbnFOfgHqWM&#10;QyF2nwIgLsAf6zAOGT/9U/M85yQvCUtTHoRh593gp1eOyANkY1TEHbIZI/LUyinSnk7Tn4AwJHkA&#10;z8RnVXOS9+rORLp4WqPXIvIDvct33L4/92pHizUtGJnG5D6uMakMD01eMXMzE2eoCnOLja7oDk8Z&#10;HNw/O1qiPL7BJ9kbOG12m5TtcDRVXZJJdgZPwGQrdVOk3Jix5CMIA5lR5OHzkbpKcw2wtP/o0umd&#10;W5v6PhToZscFZGFiLp9jFrXvMBwy/myL+hU22LqasFnLBpK3RqYZfu0kKnnIYCRtbzPXPbSGQYBr&#10;/SF0R9vj4mCfIGVVLprlNzuva7uF7UQOTj7FK/ijYg78WSyQMZbc0u5vc5T7GabJMIwuc+LldUhy&#10;BEa5lYhBMguStom2mV39uHN6TWGbc+j0qszUT7JPvbUxf5CncrS31/zeJTIL691wnvDM/vULvPkD&#10;UwqYt7dG0DqXDhJ/koVtDU3rovon3137CPvg8V6Dm1dgEwg6unJ/b5novlnj86P+Q4VaX8kR0vgg&#10;V9TeiplEGeB23outlHqHVCilS25u8GoRoLxAs0Hc1cbd59wPRMpPys5VmIlynQV45mWoYiQ3wE05&#10;iM6yjfo90PUO6z4FiuDCncvo5oaVz8DdaEWsFwR2NUfLMM6zbr8nel633dUW8iRqYlluerPeKHcf&#10;KeO8RyH+uYHyMv0ss4L+LrFnw/sAovsrQUf/AtJ+K3lJ6OceuF2LqrLg6Vh2smL785g6Tl4/Ktog&#10;IHIsfGUJZQyizJxUi/sy1JsA3R0HKNLm1DaZVWQYx/TrY6D321PVn3IUUkWWstCXmyklBoWDo0tM&#10;NgVZf2d+bc3+DMePUPutW68B0Qa1vnfID4YT4ivm2hja28NHi/ZqtOnirAdzJsw6itTIQZ5tnbPQ&#10;5e0MfGQwuzwyEU/B3Rc3L1bbnSTbPpZs4TSXOZ0+XavoiJOsOATi/IA/HrPPUgAFU0PelRQXxsMo&#10;Ls/lfWv4Y5+plIsCCfC/F8z4vJDJGkz0y93m30xka2pEvWW5ElIBJsKEL0Txd9WSE5nGerdyz9Vf&#10;wTDTjhVviVFlO0QvpQxYHSDBNQbFFFZYe8uqaE+/ZurnOWJ+syLDJ3BaNnX7tNH5EOfskFwo8tyQ&#10;2kmEFOeZIMp9Fv/QWrJo8tzvbUtOUzWTguCe1Yl7FSmxCQopBoo61GozZE4hBWzs2C54VU/qpcPs&#10;5Qpeashp4gGsmJ5pdv/Jqg9tGtuTPbrovNXRfV9rdqeBMZ2pE0PeHhYy6UlhWCdPEv3miiTMfZgb&#10;6l5jNGXc8ISVq0cvhzFKtcx0kjYNYIHngljbwPBnv3tKEb9B8hUkWzQ37LOP4gIdlZn4y0UVVO7+&#10;Bh4nDd7LvMhY2bP0Bc+EKiXspo64qqzrTnaZfWAC3xVQhPQDUsxQYa00VKYodrKQyMPUsB4wzxMV&#10;cG4CpM81VXOWMKdfepPUl5uF59MPWaecWmKl4EMh/QTNMRfrpE9L75bVeQulYCvKtavd90k9DDgA&#10;DJNHsXCISlkzaqYsWhfueEGikzh63whBRinE2rOeVj3Bp5L9zEOAofnoNYEazY2NCdgiG3pOLvfh&#10;etcwzXZDDWgnlfVLjx/WTppbG+IxtHzV8bPkuoy8T2TlY6tJygs39vb2p8GmKuyk38vIYtnmBJyi&#10;RmhUcjtRXRgNMC//gsL6pFO1CoybxjgX8J15Lli5D2pECi7VU+8RGXwcVQF0FYhLDXDEJS68aaEc&#10;dF7qSjiJQGbftV+IzNAPcOCd+3OVunZqCcyDpqiDC2Zn+mHM51ZI0pnEPYrn+VyJW2ej9X0CJy+f&#10;1aeohc/L302cFuSKBjxcNS1nZ++gtahYcLj0l/GStbd9URl/TFr86KbMj60Kkke97yS58NU5jm9t&#10;2mLx4ETImvEvAXUO+gC9lmQWl570qz+DGxdcTIJhFUP2rfcw8cj96FL80dGuT5VA85YAuzLkG0bG&#10;4nhMFWJ0bPJg/NhukJr9JHwdw3NFLrt5V88HLQHS/q+CMZBgAEJrL76Jb2JX6YhROJJLPQDT/bCe&#10;0GXrfc3VbAZjWOI/wDeptsELXr+RhlkuTBL/dpB5XclNTOU1xYEV/KHH+G7QHkitimSrGC3eO2Sc&#10;Y9jAapJjozgcoy0aM1YZA9Cd1E4l+hDtejGYjgemC4TVcCCa0MFkFL61znIdCx/Z73e6rLWYWvKq&#10;rYUfeFZXF7NtiUsnftyPv234QKyDexcLV3oXCq0GVt8PKHOCcShDA11eA0kw+3GvmGmPI6KUyejr&#10;xzMTeaabRvAh4Q/tYSWhWoUxhlValz81CkD7BY3LSU7GiDjmPEdJXbhCQeUOvgZGlZp6m5dA95Ky&#10;ERecSDM0B1V9VGi3CaKcMNe/B3TI9ppPZ4HTW5K6kBjekKxcRE7nsvccOdXuL63zwhevrNeqEdz9&#10;xNuzLInUyFCDL0D9jJIh5Ja7xElYPvKM4LSUUQXCehTA+5o8PC38mTfeAcMnRdGFexxMz9ActC87&#10;F3746ml2tMtaNtHTVACKzL7XyFd3m76sYXkbts6BsScuHNwDbFBOyXJteYMYqFOlReHVT+eOeLEk&#10;ijwYI4pjkKS/jqfvXr0H5tHafXU1xnzAJBY/uggJqRU/0OtpzvriidDfTuF3mlJvI+cvSsNJYk8w&#10;4BmH2GDyL8wM+BLSeN8W4VDfcOE4RiWXBLoKAc9+Iw5VsIr9wfCz4IjOWgzFL3CjSu40K81GPjh8&#10;ePWvaKDNy26u2O4BrH5Skabf68MDuT4Elm2Z1YLEhaYDaLvBpBPS/ZX+2Be+4dB9/voOWZ/GU7IL&#10;a9VMBskJB/v+AfhfVDFBEAPjuiatMFZqGks1+HlNhXm3JMAAlhkA+1cvY65Y/+u03ZfEQ9H1JVhG&#10;lAy2FNjgYjrpwMgzyeWcxm40+WgCHD7ugZq/3f480BEBg9ZQhJJMnmYAmlGeZfiFKeTEV/XsjUME&#10;9+zO5WYCMYoeS4zErxcN095elcYB/dl4Mql6vFtbnIULv+CVTiFIj+IBhP9Dkskij6TtMIFNkfqN&#10;JK+guy//FnsedMtVyS1Wrp/JR2pKAhdIPY3TPZlwA59ZxLNV7PPfZBOk7ajspeXD0EVvc9luhMDV&#10;NhwZtVg+FM0q4R0JJkeHx7Oa4HXTzrOZE0GlcRbu+jaOd8XZ0Ge2Kpu2zoXGD8R0dc1CSOZq7okh&#10;dCEWyW+ZL5NIZLqD7TiI3WpeN/SMEXNQW0TrbeZfTl9WC1aDK04WfL8B+7iicfdfVgc6ZxOsOsX9&#10;HpF3AZT9X1ZBsjWLQS/UdUVP6J2Yn+lJ8i3dy9OLOlvavx4KK3Yx0kWy7zZw5wib/qk1VGzSILJx&#10;dAUsuYHjLAOfyOqhLQNqUriC89dsrATfQwAAH4u41UAG4ZMTHqOO3+Yxk7yHtJ7Qbi+klVwR7HPM&#10;U9CwiypgfjKD7nDA/Q7qsTaLCGbnVSRksLPT1nvSTnExLDSQ4WI8kWKmZV80GXseGaz69HaDjJta&#10;BJjku5GAc2EbOgRbWkFUhw9GfSx6DFdLI8deLKkwvbbOCoVxdRVnbOoa7itbAFuX5iPz9E0Hlxmi&#10;QTpuHRDaHIYeJDevb90EXC2UYaxAZfnqsw0nml4ch8g+48HE57eTHtZb+cblH2bHxVxQi7+RNdOI&#10;kBppxXJmVvJBewGs4Ph80+cFBdaz7MXQwU857tlvpcZangMYByJODjcRswoTHcRBtVFjw47be2QD&#10;jgHnSVcBH/v37z90Z3aD3bjTmw0sOg3eTX3LPuOm3leRVzPcrAcsQgc39uT5+yayjoWCKrrXMub3&#10;g6vu2rA83nO20tLcVysIGBwof1c4IzB/4rgslc9pN4BtC9vV5L05HLPZp9k6ku7E/yAmQSmnNh6V&#10;5w3RWelGY5BiDLjEsaorlwrYW9p2Vig/oe2ZLYIumxLeIBSArpaRxw8ymehyhO1g937UFMj3mXps&#10;dUflcxmUAt25mkEGvUpv3pDEDXtDnCa4yChxqWgFYl2qYzm6UFd52SR7Q7dYQh74vHT4kN+cgtxj&#10;h+g7bdwXuq3VeK5B5Y9FdEtEo8yp4IkrH4pMej59roAGRlO9pi7oMlUztfTdph4+Vy7+85DJ/iqE&#10;752jc6ZqdkETigIbgRsuU32BF8w7Y/8B+G9VbAJ2bb7EoJhilJcJm9g224rPFP0tQv7htYN9GWW0&#10;//NlRLlNMKzZV5Xo6VAKWpEZCDLNOEsc0MpwLLrBsFqlsYTsXiVek10UvUcB1opvVaOsv/tNFHYY&#10;3Ex24T8S+CfvXjPRtG5rz8F96HjUnXR8OQljn82yOmWrKm6LOHflZ/Jgr+DgpS9CFp6/BJ/IFHx/&#10;LB49neN3rYBmpXqviBXq/A/Adblamr8EycSr+h9A65vgGVjuWiuvNY/SkVrRNR0dggtZWqxBiDqG&#10;2pxIgQ7lHn/JR7pFJPinIycYT13jPXqXMBfmevt+/CVnmyn8fxFpomRlFcBJFFsUDYT0MZC6TfpK&#10;Kxad+h+9H+1Mt78ubYkiJ8/mEof22BcJ4gQOezQzRsDUz23/3hZf19KfcJCpWeQJQz+k6KP+FFFk&#10;76GONga0Au+SF+3Iu/4DlF5/tEt8wn/d9uMB1s+1ki5XI38Gr5j2dhAat+C/gJdr29j3HFBWidsx&#10;wJHX9Pa5jX1BVYM4d3Browg0Vj38XhR3odKrkjDUQ745H/DSO+/Td5sxy957xNpD2r/WkzhMd+lJ&#10;jk9mSluHdnLXW/2t2KGKyLq34iCGSTq6ew1hrB7cQeIDwq31vSQivyfSkG76oCgAx3kzHgLjjF7j&#10;9qMM3dLea8Kz0Hym0g8ArlR5k+06AWjWXN4583fHLSNvKfWUGcKSY12uX141+AFw5+6N356rMjjo&#10;5rpJSa4/yQgD8NbttOxIv1ejrUsEHY3uYdvG/kV/FI52vTN7qWAC8stVTXFfvlji25qs593VZMn0&#10;IEoG7S8pY8YAmI4g2kDQX0JsanbVbjL9IOM3FjZTgVWtuL6UbEi/uX3t1k7MZKRG6dITs486Ib4A&#10;MPu7LzDfDGulReC3iUwLBOpnm+Mv1AKyvH481bv+zqSZVcbjbtsj8W+aY226ecfXesgYgdUNI0a2&#10;DdpAIzhEAloAKLggE3GqvbVpzL74qPI48oUc7V3tnRqyGM/1e6iFAaeh0KqkDPGQAO02hjKgnKxD&#10;i3EHMkxLfM8Z3uhy4PC+bA7ag5mftdxyy87oWovLXVDXyj7eDOonOiMGJwrKp0mbgjdgLVMtnDKh&#10;KWjdjaoeE7MbpXpJXlT+ME+MeJtod7bqAv0v2M2CmEB6Df2wDhcNvh3y9mBEstuQW9AOkcxDnfMt&#10;zltCUN+CO+c0iA8zQDOUcbzivpc+BbxCtkw7Ks+wXQgnvi52p5akhjzBaiZPQjQg41INGVFfeiPa&#10;hegX89UM/8zUHJgDxgXaU3uXkGw0DbrZZmKcDctM4caOqBOfPJZo5gGiE8cA+Y4a4msH3EsqPP84&#10;lDSweJS6NpM29tH3ZfJbb97Yyoe2McKk2RyhJD0M4Cx1rrW6Q7Lo4AZb39IX7lOifExqtw5VRxb7&#10;jFW3/yHnv7iDLDs+SNaRSoMQwX1EbJ0lN//U85NzXVPEYRSR9HPswnsFBycztexg49aewTWHCJ40&#10;MupvVwW3I1/lf4D3S8jbX6vPdsytNWBeAqRqfDI+6jTkKYkpAJ4c79ptxhoZfYfGnBo6rpmtFdNv&#10;ztf183KmJcb65YUyfEcnojUL37DVgEX8Nt13C+XfqHddC7zsZTMx3IbVqwoGQilhg32Ye4Otac4Y&#10;w5YraRvMbFIZH6blytiuKcw6qjoZOaqLvpeR0wHdF+vkjnss17IekK/CnNyRi2AUllVYwEXHXfB7&#10;JnnStff2U6+1bQKpA4Omt8fhedSk2z7hmLn9lueQeLDwX75ZthByllSx9zaF8VW1nvN7gZGn+ksZ&#10;mFBW2jCc2cWiitmtH1213mpZBqiWqY2VDMVMzLhETo/EUH3TcprtC+xTXQVOTiZIjWHfUnWjUbJd&#10;bzW7tXuHGkLc3/2iX1J3CPqweZOTvJyFsnqUELKPqGlhhc9oNT8Z3HgPXtUMI5Iwuz11v3SEJjst&#10;wZnwz/YiyaWP8nzUceUG+G/G4DIOIxVMHl9elPGxtrvWBHi5lxlnRSO56RhKIUindzU5A9lmORMp&#10;49IdoAIrUCxoWqSxa5mw/ZA6gHc+b9hbrOnNzg8j0fVhfzrmjdGGyiDzP4DmoqmMAN4VfI6F1k3y&#10;7xCjCW6TRJaEpR5a6+ISP2HfF237NL/SHasFURyZvqYtdgvySIxanOf91ufavDO6DCKs1eIFs0af&#10;KR1PhVssbrQSu/5wAJshCviRtrwJe1bX2vF6i8fK2+NHiL8eH+JOtfnZS7rQ7B91F5vv/NfKdUYl&#10;1HYQ/UUzzWZzYItcHHyTvoeTMhdFYkbgztn+eFvJkhNExDUOtHLnXH28iXvV7dumSordwysokG59&#10;hw9XH6hn1RlXcKBP+Azk4LD0Yc80crZ0RebE1FudotF3YZqZuA0B95oOVvyLBeI0F5Pw6iCmzwyK&#10;j3iIz0Kh8KJmcRcnPut7ot+cXPCUkk21tkB7GUbHXPEd5vZU+kx5mbXkyWaa8Gs4jseP/9uqa84p&#10;fn2GAzbFLMlFt9gVArX1p7DySjV/LZiwyZZsHZmi7S67XdlIailQ+i8EsBjcDEObPBKAWjJMqnX8&#10;QmRX7C1iqW+uVkw9bFFZfPycDR6qWt9nwktcXqi7Tx5JzZEWWOmCBgZILMrP9Qt/pycZ5LU1WiW8&#10;1dsOj7mfOHoiacWJZO+5PNVmTim29YpbmiJpQCTfqX5EHZWq/51J3XU+X9TjE6M5Q8GUmjMbN+Qj&#10;ILZdDX73XGG0w1JxROWhOoUq57nuH5/Deaqsr/W4GlBt+p7vLHWtdr08QwUsJhQnVfmku3wW2tey&#10;q2QsgBpVSCH/HlkWgZ+1bnfDByLxXipbZqqpNs2infatz5BFSkh9j5U4lPTgomkUTxJfGC+Yj1WN&#10;RVZdYjzqbmWVBvA1BMKPQYXkHnJ/0uasjAFTXTNx8m18Px9mmsfODqHKcOGAf+Fb/ReMi2Nesfb8&#10;TOPAoW3iutX2vn+SdRyI3MoyXQMMR/YVGHiewCOodlj7vjDGjnu6Dy5lGz5ESaYFNckcynFjiUJw&#10;JWDeEnnAj63zBoEiiRevskfISGgLMkd6cWavMYLF5GW1dXsPdG4i6obkbNynRngB59oycNaUXedU&#10;tQ/bQsikzZiEsNg/DBSS/ylnLlGywTG3Qc9+aMWIoKcwsUnspiEg47SUP2M/R9IWxafjWD5sJ4sE&#10;v+zmkA9mDz5az8hriDEEKzxNhXynGv8TQlXUZvaOUnaHOXXJmzKagtJnBVOypEBf4QFdQaQkrEo/&#10;nMtNp6eQZ2NmzUZaSEM3cZzV/upg35Jg52ZWuS3QNUcQLpKBKb8nj/JDgJsgT0UMt10mHRf2b/n5&#10;O+bzcNp7to49/V4mV0Yy51bb1JjKPIhj4VzD276rVHZBCnnLuQEbMWaqPeghTxcJdbAdnh8T5qbP&#10;xczDw/EeKPYdpbKiQ/oOBU43ZK7Fft2y3tNDo6WlvqNL0v4wzZu9A2bNCu4yes3VZlD5+Oc2XZPP&#10;cNqdpT+RTx5DqCPOZ3OMJzQzkOW8H3NcaFiAS3HN9igWKHn4fQbNahswdUj4j5jpUke7JqxltKq4&#10;ZCvAMvIoAUFWBtIdHWwTCVzV7ysFrnv6qIavKQTpY2kVuYrBKLZegaCZxxajUlJ4nGMFH7pQ4c+t&#10;68/X0PV023WcnKDNIlKr+6sOnz4vm6o3gL/bWrs9h82xpvKF3Dn3QKJwdzW0j7RSE9upuNUflj+T&#10;lHoTNROOtTBgzaBD14tN7re1ISuk/WcqJLju5PnTwOE85wiwWkP8p0LYa+U2/JnmOUuPVKZ9kVst&#10;Wq5n3S4hO5aPOI3ARz0sLeRkvu6qCDSvgd2Eg/OnIeS4i4n8aSv/ENiJLI2dNMJ5Ikhug205Z7ww&#10;GQ13NOzPYaKSy5O/aL92U1sAceTMOgIv9LpKV4t5coyxE9zIUkuWcJo4qEWearlOfhMrakHsFSea&#10;Da5WWvLUkPeRY9QszhmnVx1rP0aR936iEsqv5J1Wohg5TcPhmh4pICungNX8QEJd7PThTkRUG8Ki&#10;5+pqU6eq4DiXHcy92mvRuUU7fx+0dH+X5WLeAjCcqBt1YJcezpvwn3TJEHJdpepA2eXEQ4rQl68L&#10;eQg0Sp2uNlNjwpbQ8fGoFq+5sCeV060zCUj238Y+nYHktPclpEilhL5L5y3Z6VaqcKVV6jRwq4cL&#10;ez3RBozG/3jqPB+iMnAER2egrxqsFSWHYTxzpKhKEfLuy3P/A8ymspnh6zqrCrqPLX1sv7vPiHiY&#10;PuhpzviQpL/9e1g25pjksv88TBLGdJvR57Y76NZxT52F2yY//QmHg/OMeyFMRqx9atui+dy1aSOD&#10;rM52/EskHCiO9DUrBeWw9lz3y1SKjKWzigy5RHKcbAkzzK7gPBdniUlHIfC3KdL00XHHGdsZW39p&#10;17ezWtXFlJoaBn0aLdkbItlWUYsK8gdPzPmvWFxG6PVZeaflH/M/LmNXMgioGQ7/FF6rQeGcB2kB&#10;k37sf/hY5sxfYE98p17/yWVWLyH/HeTmYpN6W5DCVRNBjGHppDOHGVtjgSjWEyW0gwN3rOi05bNG&#10;xzCMhzybZuLi+PjLSOvUCUAJG3+IH8E9kBRnpN4SAGHZoKmnN8awLKjq8BP/FQVCYASPM8vBzA/K&#10;QG90sadZZeI7BMZ3yHyyXtbdEmc/c0Yu8a0y0f1B04XVs2C8Gyt7SQF/C3L/9Bpr4QBpFX3bXTbb&#10;xtIytxdC2ptbkOfgjWA+gZqN1ehfu5IBhpbhSBujDG2cV1sqByrQm3WWZoOdgnR7o5ZvaYrwjrjw&#10;AFzC+agQ3jGH1OCujUKt7i+zqFHumuKgXGbCNkMTAZ/DxS5mO7ra4vEnG50/tdcFHaE3UaooodGm&#10;aAlawTcWyxSIbIXF/bzMcNZBEy/bCXGzpYstcrQnO/g++JdWrSRimsfQe0iuszaowzuwcQarDG44&#10;TESTavgWno24y66jfC+115Fby4vPFbe1/GVtahP2ak1ByxbgkW61eK2a4cZ1KoMIJ7pXH4oVKhuM&#10;BPy8eMkzQg7rVhSf3cd2yKCzd2bLlXMG+je5Ve5sbE45djGasVYzWI/7tlAEoS5EIM71kNB0Hyrc&#10;UwzT/ZCiiIl2Mv0JhOIxlmcLAyD5qE9ecuaqmmtBSg5R8JD7CZ8JtmS00uyvPYsL36yxVtslTY5C&#10;ApyWzRQwZn493Ap3hMNjkTeATf2pyrPXW0Sb6U91vC1lnNrahAQ/wKpj4jf030LDZaQdNE8jKc8y&#10;Z2adkSQ9mqQPFHTH++IP2HBU9BLyKTVGAXZOLlbl2lUShGduKdKHFOIefuLwlGV3wJuFpzWy0672&#10;zOevAXoJUGiKp6XPNG5M8bq+yI9uIlLN0EQsTcb97VHv05A5fQHro1bv9wv1978SRj6E1cq0Nd0j&#10;3xii22au+mrcdb6PNVkng27AHOrmTLXoDAYrLAXlIiuwUY6X2btZKm7/Q4pk6Smdirh3g+KoaGH9&#10;/j9AEeqxHoVihJBVby73K8YmAqVTThE38V+0f+ouFwfAG5oyWB4KXfwANnJnAEM2NOA+92g10KFN&#10;2iINn3V8vGStCC1RMFmCJJUiCUaGmtsevpKpnHwBpsUYKe5YgsUgTWBc4D5ueB6OrWoOtuUg8ifr&#10;dCuQHpk87sf116P7XGPI+6p9hlkB0NLdyVp9ci0pPxtLmdzdWRIigvzlElhl3YoXkVDTE5M4zmjP&#10;n5zJ02+cTaOusvz921wHh/MOaPwCEgSSujqVfNGWADuDnY78rg7hennObBIbUzZx+XMRWzOgECdS&#10;HT2YfaUr18/n+FF4V/0Lyv7l33TEKen89TEznbCvLKN3b3UZf77WYdXifxSjCAXZyjV3n3PdQ0qZ&#10;D5zynF/xafyurOxSEzYQ5q4WbFAmlJiMDRic39ryNGOsYTzEfsgBaY9z2s0B6qYxDuvB5uxXLi4u&#10;IuKV0/DxdA/+MxEyIVdHSdzLWW6iZxuVheaNqNDGP/pSww5EJmbPxhpwUJ8CVq2gH4s/o8RSsToT&#10;JXaWdFms2AIFX5UWO7FYObt+HfPkIRpYa7fm31109ua+qM9ORUpqUUB95BvuPZ90VfHpocVL2C5E&#10;olIk/kpkEZhl9lmFOQ2mP8Ft68ylnNXwpwB82B/5u7a9m9c58eQe0Pms9evNTxrZBnRuKBxrS/yQ&#10;1wOb240/Bnn9zil/x4pfnw7WBtwWhH9ZCzhILbfgaxrJRDJMk6f44HY3eo7COxxnRsiE24mKtHYs&#10;lqauyk1XM5ILcS6q3rEWJSwjNBiVW9uuKck4GbG3HoUQOMOak5W/ecGt19iTQfTtsyxqvHo3bo32&#10;DQTYguWbXROy5zLtT9G+INULb+hNeReGrEg4Qnmh9+c21KhrqhxbB+PUSanGwJkHlIg12PY3N5+4&#10;6wx2XH7+OVeAWOr0UbNJkUs0DaG8zxLUgm1LF+I2JYMcJRpwHAKZ5Vus06y3i0ZRAoXwfWcjUXQZ&#10;yRoLdqjGh6CNTuRw/VQb82RWODa5BTTB4/pLJZY+kh22SvDFRO0i9abLkJ1TstOZWsPYqSTKYcvP&#10;WhntNbcpvrNd+dbWxE1LZJhVo/i2Bluof+bNn0I1etbnQsCnqhhBSUloaeea7Iey9oOgrN/zfOpy&#10;dZHNfC3mIWrNfhlb/P3wYw0ntRsXWJnBaS05plC4Y3C5EbCB9KwRerUQKuvRUYccdPDFy2Y+f2I6&#10;B6EG8I5Vg92fCeCoytYyLwQXnPjaNozjJpUlMmjInIgC3V8PKi5SNdpeHBDFIJwmwaWwQr9YhHFe&#10;eEu+ui8aZNfc9wz/BjXnAwKI648SeYS0t9tWEk82zGy8+CvgkEKmDcYI4oY1UN083IouUJE/DUw1&#10;DLbRIsTUcOAE3p1Gna1BeVWtyU26GUQKgmKCWoyTVdGpt48EfjRRp3IvyFSKxB3UOIRDVw+2tH6O&#10;qHB3VS93iJbQ0jen5KkuqcbyUhz6WA2rDKsBNMTLvJ9nTtlEe9GLOQLBCTBH98Esza3g0ybOFNQc&#10;bj7DUD1Hn3XIJbshLIoFz42zOT7L9m/lX6ptcvB1aFR+M1vMh8st2PNquUkaylIuIflCZpL/9IqJ&#10;wXlfMp+oRaQTjamRFBQygcDrng/Y0h3lnDPX82lm6PYn2QOLK1Uwm3JuPC1/ukND8QfUIiXktgfI&#10;k2J7eJU39RSqbpnT2prV6U6CHuVCVqQIUAP0c9i0mUUJm39RJ9OiOF3e+Cn0MNN9hYtTlHa3Wwi4&#10;c44QCwuNxjVuic60LBG/UL0NfHpHdUh4A0rTCvSMOxVIxfednaP9st4J8FqtCLF+U1/g6gQXm+JV&#10;vVjVyNsZuAY8Dqrvob4oKD3xEEsL6+Rnhu+cM3IxIkjneVPtp31KtB+UXNAEupeXQRxahhQ2BcPu&#10;4T8JWBvSIdw7hIYdax67xfvloEHe3sA+OPfwfFFD0jRL7jGRu4eje7FaLeJMvI+CW2VMdXRGX4lM&#10;UU0oBuM1ZobR4yVel4L9RDDXzh+nXGzJ06nntulGJZbayvZVupUmcCXETAXUwsWgurj/XlMpZDmt&#10;uJaG5jbOWZMb1GVhwX/acHwSd64Uz9vrS0q97Yf/4//tExLyT6Nwc2PA+jhfBYcMH4qw6IwX4dTt&#10;ko5Q+kDH8ho+A8Cmq1OAAnHd4f0yPitv6X2mSjVBQTF/uCjg8ms4oWSl8nkyWKmPEdl649+rYjSE&#10;C/SPoJU06oDB2v733Ej0MSv/NqyokeDJcOGGvK5HJE6pZ36Pqlc0nZ1f5MuumCmaAXWNpLL+mgHz&#10;q/ozdWG5EWuWy4s1HA/0Wp5Tkl3wRBpt8S8p8mygu4PauZJzvPrHzJ1vWc0L2eAJI4iJY0TX0xx4&#10;HAmmZ5bavyxxTkjsOb0Hac3vWPMyjIcfUInrR1LT9vswD3zGUp+Ckcg7KClmvvy9spdqN3ur+ApL&#10;bjoxEzELO6NmStn3SY/+LaUOzz4K/74WfZ/AOfdRuf8A/w4NQVrVMVTDCds7IxjKyR3xmIiu+SG7&#10;luAK9BA9pk3Kv3+zeLC/yvs8+8qESiwzvYtmK+Rdj6c4zBWDDyVWqUyVWq/FpXnZ2cqfwYyM0m7v&#10;1IyfDm0ZNajiOVDgFdoOGRzRV9eCv1CzGwNLTX5y94+3ODZxVVLDI9PDWuH+msGC+CqACA5psLSM&#10;h9t3YstGc+LdNrvDh/+9CamIHzoRGwRTJx4xverEdz9mJCyyLGw4jdVgz5rWLMr2l86jIhR7FxJd&#10;m5cZ6Vc1cDVPzeAu56QNrXJRaHnagxVeFR4qjYcLIxq7Utn5g7qmRd9On0iTex5otAqj1EiC7zkX&#10;BSsDCvIR/NFOB1uJb4i/4Fe3jT2FTwdXhW7aQKE29vFw7Oaxy4oQ2VHSYHIghtI/JeFoPVHFxgYR&#10;/zan37M8MbH8V+6bax77z8URysvP7LCDw8Bhz8dbcdR9nCMQuSoeVYTx4q15h+ff6S2vxdZXk6Sk&#10;3N6UsnIbbfcUXJ+p4uignI4p4sF0NMoQqPEma3Spctkykll/MaGrsm3MIvY74DCeFTr7KIRJ3GT7&#10;6H14VXWT2P4MrRY298fvEAShH2OP5WR3y69LN2vPXrUlY5ypWv0v5pdxk0Fx93CR1RQ9bTI09lSd&#10;MX3L/YgO4Gk19j+ArkpMXeRz+euODBGYxzMp2iu0fSZEZOO8Orgp3jTTjeWt1k7MFo+YV8Fv8VgS&#10;a9BsLINPwyh57uY9YkJ0SCYUT6xtqLz4yVeiJXW6CZwq37agvLlMyFNUII6vWryAtJKVYW9zjq3f&#10;QKIGRzAex04Ek0+aZf4ILpTvcmzZ9UcRp5L6QdYx/EvSIG3LOIDP19oMCosi4TLZeiIWeZuHgXDg&#10;ZXoXG9Z2VZhLsnYh+9KNTgKdfVrPpDS7d8XmlVbafyzJund9SU0Rj9aJWMF0bCXEHDlfTxFX8C8f&#10;xGNKLWOfbNgefhSkE89hHPVEj5NlaOMqiCUF7orOr2TajCaKK//WEF3RNMUD+FFaJ+nI2HNpy6JJ&#10;fDamnSjMgVVdJmsl/4W4pywrUuLHhQDPvPQjfzBueFHlZybN4S7SX9L3ihmhu3yYwvSHse/TibSo&#10;L7G0bS85VQRiP9OfhmkN3pQh94oFeCr7LLvi/S/mLEFPizBfsHL4HNhgoTq1XCAhC7xVQp/CpqNP&#10;zMAS2NFujK696X59KQk56muPZGmyHhcGYfHMnUaDwDkV05y3zBcV0LSwuJB8gLZdNhpwW3f0b/Cx&#10;6QR5Kg4UeW4ZCTia4J3Uo9HR19ScSl3LaBwllU5veQPFIxB4q/l+UlEr4pmqzRnPqP97y97Mr0Fi&#10;ltnvqxwqH6R3UY39kuYsR9gyzdbNjU5vD04HWxBLHwfso664BYM3LV38f7w+KDIeDol2/gOkuGrL&#10;h5VaJrB7u2U72n9M85i/J03ko/g952FZzy6ca5Na3R3FNe+2kW0xgbFSLS0z39x6sKgdtGKmEU8q&#10;wqIqkmkIBdiArRsrLB0pzo6sTkmqjBy4qxbBSwq5B7/3mvxvmAN2BMAlCqyFb9o2BSOeCHtiVXKI&#10;bpnEyR8heceZt4x117aKPdvTikzVsbD+uS3H2E3IiMO2iYihD8dUdg1vL7ldCvPLyr6ibS3prUn5&#10;wokN/R1dLuRgtnSAdpRUi0kXS1N5aWfRqh3Y5JkRjabrJWwqfY+h/oJ7BFLLZrztBWJd3GMUwNTY&#10;1gBFL8PBUFbMI49eoXuGf4ZuTD8d/XVMv70/f9nU/FOr7n55L2k5npIi7Zzr1JgguZNXmFefZQD7&#10;WZXKzxYuHrwOpb85tTO35wrjmJQRcxG4HtSd3U1ZUrW2W+6YGX4U6VWqPvVfB8N/+SzPW7e+Oum2&#10;lFtpw0wIM+vUsjyPmEhVb1E8d8/hbUrOC+VgTHoBRWmDnYJFbIkX43FeaeltqYRZXf1UvGMPKO12&#10;UzdQj9UbPNM6kxT4vrKmTINO7QJZrnigCJ5HFGotX5Yum77VORhHgba+MVwnUSpnE9xJ7kWl7g65&#10;06otibJ1fm200Lwm/EPfHdegr79uveHLEHJYIl0eXm0zsDa121GrZmBzPYPfc9YR0j63rSPtawy/&#10;gdxRrerwQCIe9l4JbEulhNTeIGGFtsyPsIRoh+N5HrOeWFDdFCwyAq7eD6L+9pXse0f7rEJ4Uv3p&#10;VGqjLhFZ07u0f1lQL5QKvalpyjmIE/IMWO3h/K2FVuSUbNQcZ6LbkJJpgmsbKF9vVbgzuZKvlVIY&#10;ahZEVWbP/XypTr6klpBpVWufDvXA36XWfh7WD06ui/d9UIaUKThSUK4c1SeTptqGBPUffY18XvrI&#10;LxcsJ9olyOH//iDiKVrfhoAjCsV7US8PTgbmrK0fe/6M4tI8tFxZT3hEh+d+AuTyqfXQHhycYNkk&#10;O25A2+u1zxldCHxdpt9ThTz7bBSBxlfN25rpMa89klX1jyUvnzjWtIBiZRuiVli3jBjwJbFSY85+&#10;VkGi2iv09AeIHFtSvLySDalvsfACcPzRqwYbgavP1xwTaNu08n0SytESB301XMNYnisOuA7kLR/y&#10;2dcfhfldY7nfSPaMIqSrCicqLtrw7OtcoL//pvct/N21Y3tNcohDAIbChv8skdtCIypwsAuwV744&#10;tuXARKg1ja/s5R6H3o8ouNyMyvrdGAvTHLyqkbkz3xxuklN7hNYitIFL9Zm5a6qhy1uF0m6U6eHr&#10;o5EzV2BB8dJgZsUZn7DzVbqmaEXywdD7QOrSFSy+MJQwV2I8UfVXLPTC2VqqUtR1YYuPJyF1e63+&#10;7Bs0Cl+I3vPxorb2BHsGMCT/QsFQYKLWQPOuc8dKAxi2JA8MTfAapYh/M6yj7ZLQRaGrzaUrTuAv&#10;qWL6w4t8dFkm0NHW8BD1lpSCGMitV0RZ1Ovzm0VXUxf36uRP+oT56NUzFW7/rH9HTQ6dwhJJS7gP&#10;Pp2n8m8tjGITbjIB71XbXyxmlVqdWB+YQ60Dy6NDnmN700IIZwV6qkkx0aduDToKbRm3dt2R6Dwe&#10;gFJ/EYKbM0cFKqK+dHQwTKijzQC95XXTXI45jnmTPhrl6oHtC3ywldgwFLsrI+rNCVRnmSbuPSz8&#10;/kZbtskz8DRXYq0n+WpP1qaWifGzdOjQkz8Mrqzj5X21upiXC+w1/E2LJIAOi0MhIQ7XIBgRbVJi&#10;bC1nVyFYgjMR0GRYFY0xWT9AHGalfymFzuqX3on5c6h3puwj1A365cqGoubvWxsX1FWIFdDE98rg&#10;5iPOwZ/2oDNj2cYYlHDcmmBB71ToEIR/pMhbXl3D6xGhtGp7QDbns30h1Fn9R4bY6PMiPOtApOSs&#10;069lpjjQy5g9jYTOjs/rBtXWpMbyHPL3PWfTaRj6FGF3Puq+LvOozyHm4SQjw9YGa9hNSZmn91XJ&#10;1swPsuaG6ljNSYRccQHNx6fqbc4bur8Ogizsg3ofxEbcA+N6M9Gxoe+ZZ89+gmM6LS7lw/qLrOoM&#10;3Sz2GSrPeyjPhDt51pkG6+Q0cOlQnFsQSJIiY/MoAhOVcjp2wv1uiTbte0HEs4n7tSQwa1/W0UnZ&#10;eckW9+xWba3eakcIdz2VVTekEvSz/uejAFz8iGPtVnVelFyTLp92u2PxraxSRVW0WJetZyHt2ld9&#10;rDTlWBUXjOA1GOkmQQMoaJMzVp+EazWfc0N29oNVEG2vTcSQ7sYImz03YrjZ2B48poVKIg+HAJHl&#10;sTraNr9c8ylMkT3qsSZebY2DVx11U7jXjg0NKWCTZwoOCYVlzru9yrU1063bW+2KlG45ozQDsjJm&#10;jMT0tGBMutL1eLbE2PSJg6NU83jxRjNbzDuDbCGE6bkS7/hJOzamXMq2iTl8R/IEhmUIJf0yXlgo&#10;x+AepnlNW0vHXC2DMvY3vSNrLSpl+fq59pPTrjbVi68tQItI3EvrodsVCiwM6mGe80hJ/YC112bd&#10;sVJke2jSqTC6wBUPyOEFh6UwKXhSSU1cLjSiQWRw97UKQ0KbaUB6mpepP7JQExuEidkwANSMOF3j&#10;5mtXm7KVYp0eHWXJkv7xRHZKvY4BBBTWfJNz3V21JPYTCXEYtb7fqbO/rdA5yainhYFDKULpmIpn&#10;vPBpEx3LjFRp3BscHxYP0Gp8OT+GnKylMW1VXEX/BppBhwuwbntb3FXGouhJnf7GzlzN+6oo2BE4&#10;7kSSTYQieeMi4X93bq+1/g+g1Nz0obbSHcmVQW9HoNT6UN1YBTtn6DQnIOfqaPWyylQy5wCNPp7G&#10;qI8ZZPKmZdDLMwZHvK/uK1ct3Ym50rx6tzlGr7mduCl+jEuCqkxXiKOjFX9RmNrg5+TAMLPOnemE&#10;J43rqJENrRsrMfvtXR0UIzDbUDhyisowT0M7BM5CukX4lWV7HHKkFHH0NpRNNv2pJdniPKVniUXl&#10;PyW8LF3QwpcKLQwjZibDOWKBe9NQfVInzepiGs3Vtc7KqGdJ5c90IynqMbVlMN4mWeawUSKt0pYg&#10;q6w49QnjERIJZtk6XWxmKvW0u8d+P9eUwP4Y69uf+KSljOJmdD0jw5F8DXqCl3guhclo6oWEw79/&#10;epMT83VuBRUe8Pt7glrI99ICgwGoSTfM1rF1fjDVWLEPjEQnAoFEOrj8/qoUTlwm4lqL0Mg/+8kh&#10;Yo9eMEU1aRiKlUwxU9XOt6C63hHCD5Uakkm3veIb9tDL+pQSlgRoe8unfMhZtKULTGJlwVQYAGop&#10;T6WS1cXv4syFqNf49GMWOfxOqBR16BDVW3RqDgHIkQw1u/xEZ5zDbGiDMfqV2Q2rzCRZEsuS1ul8&#10;moDODudhGriEaBTakz676l3P8NurF7RtCcJu5onjcdb8W1vGm/8AzJ8wFjqa7MH4mbnkRpxhFN2y&#10;iHoyhJ0JczuOqOeZpy01Vuw+5w72NeSps9ehSjI4cIjE+CgKv0QED3ICqjataoo25iy8rFNnl9pz&#10;Ib8BQ2kOQx65tIHN3fPPhLzAWZm/MvFREVPmcCdQtai9NrPHjjr4uFhpAZbxF2dtNAQlOYiDkxBQ&#10;ZAQuueJ+tPPLTGqM0D+KPhv+KNYzAi7j5V3mOJoq1gmlcdAoWQoFb+MPBRrGwHv0VY7t7Je2wO36&#10;XoPGTrM7+IkLcU+ooNziQ4wkBUcGyqbyHDVDHzFNIjVV42L0bwMvh59PlZ2jYWbV/3L5tLqP1VvY&#10;tryc43GC0Vh5nR7VBKgUehrvMZthVx0aoxP4TGFo8bmv5yaFfui8+1Peo9SAfVv8w+pV12Fbu1VR&#10;Ctsef3DIBpU8XVQbll0vW6165xPIPeBxCLe4yHKxqe5qex91MgdXShPnpUXU1KRYOiIBKH5SlXh/&#10;rFpmKL8La063Mf1jHHjv4VJjYDhJsoZD14vE/1pf7ntE1GumXMGmwZW+0SYoma27hxy7JjLrjvlh&#10;D0SSoZx32fbaU48Nf7x8ZdbX0ZczT8VSEoH6lYFrlPoxlPtXD6XPddUbtoDXYloTh1KoWxzuQkyr&#10;vu2DKM/OZl4UXSIuH+pdg71BxYmjkXTpabyavbie3lwYh09Ig17K2L84s8rJwu3IL+G6oK8NZ/NE&#10;qiHwyZ7Zv+fS5FyuVt/CJ3pweT936VdfdzJVFmHRGDQLpDoFGYEHValCi4U13moeTGtuqgv+n2uG&#10;oiD/KY9jScI/uhC7N7HIbm9PHGEHfsw7VpOrLzYMg3P4N7/19kUhnXJ7eM07mZ/fCPOUOJz/A0SU&#10;9NlJKIZfyOTRQuBV6iabI4lQnegX4dsUmMOHZd2Uk3/Rjdvxg10wNPZ1KKmNA24s8U2/DuMhHSUa&#10;1/wcagaqz9CScyFcnNF5yKLkRjn9iy5gA2ifanOnY9o4mo/JFCKzvz9A0aG688U91mqMdNbURlSK&#10;CRamycEMwmiR4SpCTIgThe69Z16LwzJzE9KWFpRuWMdXc60ubP2uJSAPISMNyhYLXesl68r0wT9X&#10;XjxPj8X9FciSWIxUAQcA739qgJususBm1sH8spujP9GBEk9nYtoI5UFov8px1KAAqEZaiGwTXs52&#10;f5B54GOWARnIVCfuccowEMZRnvaTetIq2On1NG8vggtdxK4mdfpSL0Qttasa1iXK1+aiq3zpQ1D/&#10;ogO0W5BoHBDGcAbrLm+1wJiOpRqK3O1aOKAxzrpq4Ex0GBwOVcJYD8ClczXN9EX9YXN9yKJcwTt1&#10;gqGCpj8gp31UfMW+ZUGOVvTH5Cl8ERVkY2lk1jCvXcYAnl+R3E9C/rE3iTOClUXBJS9w0rCyjSTh&#10;65wl4Q0qr4Io5dQ487SRBqUl8mHtB5IcldLXyFXf4a1s3/KVa0tknb1JoPSmYseonM77qqRb0nCa&#10;BzqJp+smgR0ZycTPCWK9SiHeyRQhK0GlTGY9EdeCvUwexVdxJDCXp1r/P4DF2VqawQjB77qPsaD3&#10;BMUtSyxn/wc/ZLL05zSFJBPUKSuQW4ZXgYLngpbWxWv74+9SxH8ygB8Jqf3cs3RFFzECuFwkzUvs&#10;fITMfrkXkoxGgd2N2lusfCnEbGjZRC7AGksQ4dLJPP3Mc7GL7niuaxLzcFj2jRDzKf+qHSjuAJEO&#10;sdyiOfZBZolAgaO5j42avG1ye3zGvu7P0/qWqLNZg1O/THkmvz9V3GphsTVFyahaz12xBzWWgPiz&#10;mksrT96s2Fy+vcSpVmd42gEfXwAvoYgeQxGfPq6sXLNLMIooxJmc2/yWqGPWfiqP4n8AdGayp8r3&#10;1IIXNPtCJpay5N9F3Jc7hZgXZTZhSbT//GHb59EPltQTD95V0Y9LcdTJKLTEJXRfZninhps2bdCt&#10;MieL5Ruq6CtF9F2G0JYeMMd1Eb+V5GpV/07Tt1/uaA2gdvTEwQGikvFM1NjICCGNU3wIs07fpqY+&#10;R8YTGAJOz9fXbIbJWynHDLD/sOsMx0tUaEuWo6aXivQTOiOTq2earepPikW/ci7affYfPmJO63py&#10;Dp6apq65UMKb7raa7R353Tj9W3KT4xrG/lF8tbrGGAKRT0opeMRMJvSLZuyH3LkPTAZj3x4dXZdW&#10;WRSfA4daHuVPfFeBJajdBK17y8zZhGL6Tm+psjkCUdbC6l5DqJt6Qp5TbgEr43vo62Ix9J53XQWm&#10;RMH5vI6kRHj1UwJI3qiVtOE1858ObmU8u6Q0nukQwRujzhrx8Jc6Ox/wBRYHxBjnDWMOglkW5cWG&#10;TO/8ubrdqDe5Lv/US8qGBbCkQrEPDmXzOvWGVf2Nm0nWnuT0V0wtYgrtX9E+O95z2f4tt+HBxHyS&#10;MCL5/WqlUJhoejcOpDcYKTMoVtST+mb+8wCm3/aFbO19jYMrTEaBT08WTQtRxhl2IWhWoWLOftvz&#10;EKNbtGDXGjsc7rGt9vSxulc8nmubKS8ZIpgld4UpgljzQ1eq1toKnBB2pfSMtiMztOMZxUFxmjij&#10;CVo4Z9YHWs3/OfxTgLtBDRbNlIVP+d0AKwterKi7mtO99wkkXzxfdCivY9r+WZUyFuWb+jriMaEd&#10;ln8lSJ6h3Wtq+LSWOEy3jfxgxhq5yf0klCRN84Bg3oLgWsDrfiXiH3w1tShJs+DvHthUNrnrugTR&#10;r3PWi0UYEIQ93er15N/zJYsUK4vqK6iLMADKi0rCiJLeC6vRitBcWAtb5dsprsfkKuEqVwFloopi&#10;/PHS9XqH9E4E+YZCDU8Op8DaZecRcMxBufbIHr4UOoVgfozfnMdE6vuzBi5s1QDdAElLu7Em+PCI&#10;/w8wJcxH/BJxubZa86EII1WUPciwH0v5i1lbNBCudGHtqcLQoElnBKMpg/gmwh8RL7NyS7Nm+JLG&#10;HWdv7+UJrtVzrj4fUS2l/Lw/yM06jNEYSbUILft5z00A1FL1VBjIbXvfq7nd2QSAp4WFYvux0LT1&#10;PCpJaK3ZovNXQJqJRJwhys6yQ3H9FIEl8fPB+8O4k0FUKvyYwrNQLGOMioDlmazA4Ze3BheSSj+6&#10;BJ898Fck0a8/KRL3iS7ZUCEg7lI4GX9bRuMYB4aijHGcWDWYpOjsU3C7YJnT/qZNl2K97nQD8+QY&#10;023SHer4J3z1h49W7c1hCiFFRokKi9txMsTQ3h6TI6yz13Ntos+ljsfDUYbv7ELd9CkIkqeYu7VF&#10;Atlnz9SyWKZLikrZOXFDLjwOBNgOYNNqXdOnmKeUZHCDXbZLWc6SGp0YDJmne1yKS858UnHzEfqu&#10;9Sft45Uh7tPV5S1B3+7Az9hO+x+Q4lLByn6XDwYhkVsAm2DP++ikBEh9FkprbK39aqFjdCjjZ3wB&#10;nFylqbkxF+LKBazDURGVEdJVX2ce+FLsd5MsMyVF6IqhPT0LLT3WZH105fBq1lRDdKbKx0vvOrrz&#10;dQZduewuJutYX2WLcauUH8K5hq7WHbV1N7Y1svQWsJhJrt9hxGr1BEFdatg2/7WRsYhSw2aV9VCg&#10;n8SZ3CkT6IEz0nRyaDBNOPCJ0bdgnSZG0EFwrPS2hQ5k0U4FkTR2xYR1Z92Iw8X7a9D79YD/ueak&#10;XOHVh+4+3xjZ375NcDZiqjyLpgiliJEDZ0Ibhthf0iaoJgVVMNqf+8e5P+mkTjJ34AspzDqTwq7Y&#10;tr5gBPF/t0kYyyYJsUpv63zCtQDMPflAYj4ia/jgiJmNe70vOHdDOtOXbyX0xKbTDFCSkZKEDLb8&#10;H1CZOh8F3WcO8zKEz2i+Ou5+OsBzaN1t7lhZ69+vVSqpsOLOnAkqLt4QuxiFcvnPD/UDfe1UoY3V&#10;xV25HYN94peFvlJrINBAD/Vpqu6n0GlKAW0ANj9IsxQaHczKHEP+Wvdy/2xNnQDPEN0JzweZS7te&#10;1vHapXn2nrpjJ9L+f7qZDuSstdeBGz91LNEFdj2DpvwUVP6tBFKjBX2lsKcn/55j5nmsPd6m+oQG&#10;qAkh9LxIFgbK+d66kIyhOJf0QD590T4tSUDrHDsWtVW8EJVWDWAkybxEDugGVMV9hCx//AeghcV6&#10;GebONeTfMlL1Wx/LB5X16BYXBkLIX8o9lSlCXErJgIuRSvzbJKY0fzMgmkoTcqGdOcWzKGpOsLNR&#10;NL7ZOTR5cx+SvBIGTozSKZfP2b1oHqVOUkjY2sOHCHiReHDPYUDwt3I2Cb6R/PpaR/rxLyrug3NJ&#10;6CLgHpwZwPsr2dYeju117L6zS+0oMuodrwB9r80OoUZPf8gjIwnx/DAawNsUyxJLnR/PMqe/0xyo&#10;LWGmRvEHgJQoD6jVUbmXe7hgPc+kjBG43pKwmaCaQCDwEHj/UI94UX2fi1CfGialzJQ3x5pW87SN&#10;Ji6FASgtd3sVbcjb2SF1ppyKhS94PJ7plB1n5gS0PM/AalEEy5Ep8oX+1GWD4R6bzzuBsTrvFM8r&#10;6v+5dHXQJh9h/OBfVvFpvdxE/n2CLKmVJRXhm1D8SSBPzY+BToomig/6tlfTGy7saL0QVPvAED0J&#10;grzVRnoHRqqVbIbQeu0p4nRtc4SRICg+PlOif+fKyOi49jAjT0s7kjWdLHT7318GkVCHTwLJO1eg&#10;uWCB+DpZVYGs6uSDtd5ms4CyjRxxdfduHU/FaHIn9Kuy5YbDB0z3KECBXZGWjiwjfxHH+Dn/lWlA&#10;f5vCEKbvgqQVBBhpg2YX09pn4wmLJaY3/L903LtG5pY4aUcmWVzCZB1hw4hPRJyrwrUepE2Yc+OG&#10;GPkkYPYKKeFdI3TGhfyRfSa6gcDiobI4M4nXRi36bFRA8XqD5EEz0OUS5KS9g5c8dAAPWeGWnD4Y&#10;yENVynPQMP33uOL0a1dUWUeetDNKKR5L+D+AQomrPHrrGKnA3K+l2mlkeg9Fko9ojdcIni0vCJfs&#10;1zlM89NfbW3NUuSpB2ZRpilp/gtr0J/t/FCX/ZgFheecnYK5DFc74pFzGZ3iE+RBXywaFn/nWhPJ&#10;FuYrPsVcdIvgVBrblm5/5sJiRUwmyP4JND2MmfXrv7Dhu37JzIuUa8ktwxyOLhi2Pl7BFWcbA8Qq&#10;lAk+L5JzvvcmEHjES/Arj0InjHdAv365qLITfzvPxc+9sIH2W0p4nb2OEgollgXDrGkCryV0G3Jn&#10;DxA1Em8MUVZaI4uHUCRIDJ0FrKukqw5KEsRJl23V1YSuxQP+pRGnuHinJy6uD9mUz5FR1h0hCrV4&#10;OeHsngCuT4mZCW3M1+RWiG4VMl90JI0adkiDt7ViV3GAenHCLJstLgdmmHBY8DvFhUWJnoUxO1KY&#10;SrBakf1QO93FUTw9oh/iQAHr0Tn5znRwUlBn7geM5lH/rBRJrCqRgHVN298nP5jUE257LYcaZYlo&#10;9BEzZZEpntdRZ/9rVzYbd/VXUihqKwhcBLZmolNgfdZQp1pfFEOijoMgYrrZw2HOVLUzHSyfyJ7p&#10;j7EWj8Vh7iophNGyCF+fsstEOYyo1sSKr2XbD6BIdFL/GMYtljUXNq/yhpW/rweXCr2UI8Hw9+fL&#10;NThof/YZc3h6erubvXDuxNkDHvhIyP1vwC1Uc3bwp/Cbxu9cTxEru6gtEriPaBxQ4JocbWUxQeLy&#10;pFyp0+2en/wg0E5bTk37YQPPFCH81zDSXtPzoUBVxyJDQfPC9c/WhKNAcQS+Q3IiHz/rQy8XsXFk&#10;gr9LK5JgQ/Lk3b7Z/EGrswyQbZMzYN0Y7jzq0YJHzmd0pCpHfnH2gM6rBJG82A4ulte8pqqq3IxH&#10;HRfaA3PKOhcrS3H5Lz1IF/3hgeYtYn/pM3u1ZznGBqY3y9h9jvYqOte3GSrtE07BV7W9ig6w8B/g&#10;B4OC10Bzky8J6HOo4p1JodaPTjFwi3kyIZhO4OZpBm+R26wzGEg9uoIuCQ6hXGaGcfyrjfiUqa5z&#10;6LIPR/8BerdFwCDf7QysK9gVMdl/jr1xi7E9SZzvyvZb/Rlwv9282t0Wp2aT0DXZ1wTD2s44Lrnn&#10;HX9ILD1jw+B/q7ZcI4vlrr6UflP848BcpM1emMDl+PG5DBntmrEGX3FZ3ZJ+3BKduYFaHA6F88Gb&#10;IPrlVm+ZWprthLV8JSZL6LuoGfqgsXt22210aFw650z+Xiw3UfbHmpzdUTpmfrR4zKMdYhv08+Ea&#10;x5hUycYW938AqRyS40NNVW7Hf1seRC4PsS7au5uFWzoiMFXwpoMS7HHxY22y2R+Z18l6E9ErkZ9y&#10;9otWCvTUvusPouVTECFBoBunhHPdvIgllfZUMY9oUaibqZ/AmVFunCOXpZCB2qhblY5NfjlKfOvP&#10;P+nI3deAH7erFWCklEQxfI3iV6fcvNj3tz9OA0Iia0IK2pw6kV090dz8DF6VulJlhGIwjdhW2TrZ&#10;pQbOZVTQSUlXtDcFxQpmB/hueQZdBi2bmGy0xT6/mA+DlpD8HlU/+dy1Ty5GHByIJHG80pBqcFmu&#10;JxhyQzmFb6O2oti+CqzYP3anpSC9ipuo3yRnfeK/gTs8VTsdba2dpUf5rN7527Djc7RvLuCLhhHa&#10;YkdMx+Cso5EIDqotgcQRYFBx4juie96UFsXjEXlT/ewWyxHS4622i6Q9pRIAZ0udHwUx4Eee2SlR&#10;aQ3rgIU9vrk7oNIplar+PUmCXHmdJ4Nw8J//JHNrK5bS+Kmh5TWUHVE36oNl6IbOFD3npWd8PlKD&#10;6IMJzxwBUe+zUvVNsVfqmfBfkh0KoGZZPQ8OGT/xaElLx+Nzx0v8fTq2aRQKCs6RT15Wi6BmTbz+&#10;by6R8BoTPzuk+xm8yeLt8cXvxUjxXER5q7X5y/Z70dt6mMqiOMPCP0JGFUxk3Eau/wYsiRvM4H/S&#10;3lhdN6DqjR//kfshPhw4hEsoZtbTOVIuXcqXlbggvnspZTKFImV0Rqff6Iav2r5Sg5iKr5bO2rrI&#10;LHz5HwCqgDPCVGPBY4y93qhmuSmIwNkRoa38wr0R1GJyhbCWNl+deONZlKAvhTvukG2RBBov/1UT&#10;/cAm05H4wrklrLdjTJub7Z03WC0VYINSgd8y7EPVxqfjLmprv/u6gm1k6mSiE8X0w+/PugTBbflY&#10;r2/MgKSiCb9p9GmP2+tCdedKS7GOhiur1zoObVb8nk822tOMoyALInH0yLRcmGuw49QuHC6YcWgz&#10;74aoFivD4pDCxAf7s9di2laBas3yJGWykWHns3ChH0cm9JMtBQxLqxIa+YZ4vhC5qkzkeSioOPVd&#10;E11IusU3UaKY8DotJvGXhEjLwOEZDMuNnXkP6wy/DGYTGo4FFNN823426mgQpqvk9ZMP5d+rV5bm&#10;RFxNdiT30/xxwsCaGjq1xqj50cXk4ZgBcZyJOX6fNbKafz1XtfBNnvocdhmjV23Qea9O53qcQVV0&#10;wAl691eGU6mTA+4piHi4/cU8YQN08/6V5hd+fWHUrqDP8zSuF2dgJ3mDPI4ddWKtJD+B6arEHw6H&#10;xhHMmZXs+k0aM1bZiyjNYAwib2ID69PCPjv7N5LFmeRBbkxZYzdzY1SG/ncLYOFoZ1br5KnmUiGl&#10;YqpiEx/NFk79T5EBsH6iUFGFF5/2YVYcuPUzdmXX/YVWipa5apZ7jvv2WlHn/IH+PbRR85wC3RBF&#10;tRwg3jEwBlm9btX6ihc23Lg+BvFbcnCMhqzrR0KcWj5ip+8rspmtvUkAT/cYwq6PJZW9t0twy5gN&#10;WjHr4JpRUadMqZhYHISI8mb8u/cLqCdh8Tpmbeq0FoOgZjgk+z9Az7Wm/8+Fw44Mhv1MUUdjRqRF&#10;7DdRV+ijoLXM8pvfLzRaNjPIo1MdXBI/33ShhlzG2q+4a/9ah5MDUH010uAZgf+AW34txej7reVI&#10;uBF8ft+OTssw20wqdjYqhdfSw7BPpgFXgGtFODgBtlxnOeyfwxccWjM1GZ3qtEY/G7Hd+SyIY4zP&#10;0to8PF4dHLxYvRIhjyc7yMV7RMCGsbW/10nDRPibPIVGAw/y8J94WUWbzWh6bGOQ/GmMColZ4rAA&#10;kNandS2jcmmRHcPxU53rju39RuPv+WP4rW2dbJNjoRoZD6KE8jf1hy36Xq9Re7v4+C4pcs55H7c5&#10;7y5rrp0daR/e4T4xxYAsDtXM8Rx9ocZJo4cDC9PRswljwJuPq3168bKBSOmCky9DAc9MWpbtWDZw&#10;mxWUMXauha0tX3Iy5lJ20TRlgZFvfkKR3HBkJgyIR/V9PtcwWzrpdNPab1ZE8T2a3RMI56a6VNbX&#10;MaohCbcyQmYmM3EsEDEKdAbvHbepWZM3FK6B00iirVmOQp0j11vgu6QWmK3Fm3KlYQDEdtcOdW9L&#10;Q1dIZz373DOBKx8VQrhxoOqOGhSzSSCha6IPAYtmLLFvHIQ9Ldclxe4JWyMU3ZbfxeiFoyFi18s9&#10;LV1RrY5Ulpiw1dbAY3KUaji+554BJ2uEE0VWyH8AiJLOTsQDSltYLHUGSkQ7/JzAyycV9cTFi+9z&#10;SA1FPBORjSqbcOVfNlxKzfWdMhHLT6dcDA3oqhNAVjgkAVYF6TKJV98E9NQ2sIuXGNjaynmJWOzB&#10;dT/2SFQZ4RNwhrkEsbvaPvHkSbH2dNbMt3lLCV+SnJ/k9edrXjhpzUN6Mf6ylQULO1JwYVBPqxFL&#10;MCgteg3prmkDn4asoPhSd7agxubdO9mOFNfsF54o9Eeg/CdaZgP2X1t5sZGe6waV8Ee7TcDzBdsF&#10;HdyvYg9R2Z1ztRa+ArOS7e0fcbTYTs+Ag4LWNdeqQWi8sKakBd9+1COvylyw4CO5EFbIxZU0Yg8v&#10;AMU88RlUruixbNppMwA22vk1P1SbGQqLEpjuWTzPKIbZ3Thw/L0jM2wsRuM9rCw/ItabtV4J+2p7&#10;iX6Rgj5xpZpJlSUov1Eoqz9XffKxsEG0Ih3QmQrvYG7op/IyG7hihvEwPPwYI6Pt0rwhVU4gRZdS&#10;g6Kq4ROKUf4QmFnDlq1A9Sw0eQzo3skdTN34jc3WX9VKATzjA7hk+5N24coYdfbMNy2VJsWPgL8j&#10;OFFoo7Y2a+K7WhNUrhYqJ/GPlQNNIRVkXUJulTyD3XzSbRtSPSmczrMNA9je1MWmEPMQNXVMctRP&#10;OMj6UgXBxP8xlefSNxM4SrHNlE5IX/kF5On46TSlwt4FauELiTo4jvTMbAeXMr1NBS+nl4nc93dE&#10;lxNaibxkjCuXZn/YuksQ3sJJS+JztaF6m3hCMCqTJxQVuccTB1w4w9WTD/UNZXtGLXmrAnP7m7Gi&#10;S7PTKKJHrUSkPJeMigzeO32cn0uFdRzBnzaV6z+SXQrJIdZ3XgQ3HN5bV12df57N0VELAAHM1v2O&#10;UvhBZHUCtD27N9p8+dxxpLIBjq+fKKinuuhJyVkmDCjydHCy3UHsTX5urL8yS4t12SOgplTCiBNR&#10;Z1tusazoy2TM1XIKjfBZ9lgI8I4PU5/0Nc9dUK/GXbc5jsyVk+jz7fRDXQ8v9bj5XPhuqBp2R+hd&#10;RsmjfiegiovG29AS/nKe4ZtqXWfr0PphpUoA8TzO7zIiNKQ+Y7W/iREPQTd2Mg4YmwZX3x1e2OSs&#10;fKL6eR2E+JVZN65ry3bVYnHZ3t6Gnbnc3uqHD3LZMaloPyz6eP1MQORtlAmu5uYm2wjTTp28NzaL&#10;PbeH5Y66YO7/MDV5hi1rWNqrD1MmkYFBWGTGzyNq76/UyP25VFPSDvYtXLP4FiDk6sZiEBjmikFy&#10;z1ivQllZBCDH1GZ4MOyF8qMnMzTnDB9C4ahcrnauR/OGNbtI2ZfVQv9N7FO4v9VaGmz8l7g4ZV2/&#10;eNV2HAGphQIbAEN1X7mW+fyoP4RZrD5hQwNkvJExzPWGWD8E5LacHvidb7gykM7chrtejkf7mP1B&#10;x2fpIGY+8y/iV4etKC2N+8pdtB6cxeGf/8NjFUl299FO8FTbitjhP89Qe6BZYijNSjhBQujoJ1FQ&#10;6dSs4pn4fqEZmmDV+hMyHkVftD2uFlPiUGsB7HUVSXV1gbRyFENakEYDUHIiQXzSAHv26xduGdNu&#10;x35g/AfwwTFYjgoOQNWa3rF9xxujOZoqm2qI2OM8fa6eusbZEm9d+BfumWAqJThXPvIaFS/MMEBG&#10;4r1aB3/rOuI8m2ZuvOIqx+7cihXjRHPdHRMiFOmi8ZxDcIH9F8MMkrW5OvR66NC6nYRI3PNdpZvL&#10;yr0NL+b5UfhhhjoSiWezkVkC95VBex75dU3ZXa8h1g9WARSml1w0hQ8xc6mNhGZVL4rEUrIV06w7&#10;2oXDc/6I8us/gIgavd1p7PybS5aUM8G40rh+H1ljroJo0qVeV6FkGKHoz4tqVmRTz6i98x2idhm1&#10;b/TrrUGqhnDx1zjvpnmDFV10UWNCxbv6F3+92PQ2tnVG31wlttYgJESaodo2HYSkN5vuxcKW0s2l&#10;SJOKfurtlhlMI5wUL7JnuA0h1Rerd5pVipuqHCdevzoPwYUR11iNlelvjiedZw5JqoTqLGMj9NQT&#10;36LO1muWuxHGzF318L5A3gESJsC7VPwjh3+o20J/asFHw/526I1ZMPWi0ngiuqFjwB6PwaerunIc&#10;1tlIJo89ubrzlckmv2miFJ88rrMUv/pq0IGdhnaqJ3+WauKqwM2vvrlcyGtuWk/BlmYLXF96sRl6&#10;vTM8sWEuD+w1FcgZpLQAZgIkGqdctq2DRjsQybZ264zF7wzI5/YmB06hx3+r0/q0f+SO9IEzdlyv&#10;kjxCQeBv9FqLEe9mfcLVtWtelQmYKa8Jlx/XxsJQ9rA8cIQfJ+WoIh925ZpTc3heEdYRjt9sLcD3&#10;r4YRr5W+UPxhzvvtrbfwHeXFPw6YicJjZy5zcILbdBqi8zf8XL6za7xZGxi0DJ9zgswuyyYJb+D+&#10;vKEenBmnNH/mFVs3urh/iX5N8upv5C1JrGB7anNENkht/lx7u7WqOEbqd+qdS9c1lJGu2wxAxstz&#10;9WEMb1SH3PSwgmewrkIoHpCkweeymgk+5RrJ6CqOteQl9qyW+2lofPCkhSX46ZzQYt6JRAhVY0N9&#10;omJX3ZNcnfcUiFHgRM+G1sFjUeWIWjeRSgkwLpORmHD++bMThNHfJmHN+7EgDANXgpEMUHevKNy4&#10;aGDOhM+UZz4W9zxCeh61EU8Nylg4e7lEp8tA+vtaLIWLaFH+Jvnm16nWzmDY8iv1rtja6ycsK7h0&#10;10Q3Ippf3vWI1y405HqxbvYQpPnzFnR//bZoD2w8X0qRoh5zjoj+lJ99sOx0TRdyvzATcg1wJDbQ&#10;rtknRvrbKjOVfm+B+7VlAdJG+4K7VO1m2l+q3DqRO5ilnI727niaq7jVTyGPt3rJICFXCsRU9QdA&#10;XGpRzN68COC1kIVFNJTdC6yneRiYx/yifMsGqz+3xGdwKle0xA1ZPk40gnb9TvSxcIze34UghTER&#10;JVuZZSovqGyzHL+7HNd6ij0bO+WpaF2fXLx8NF8WnHbeZMq2jhAWkq09E+Q+NxxnojG0ljbqT5e/&#10;bEr/NihdmOJqI3uqvhTgYd+o5Ug31kuE/O2c1E1V7qBy5tdRYac9CVqmn2zFZhyQte6nT+f/zsub&#10;rXrpxr8GcVO4a4FoZBaKTjh2j3kZNFfHDkGQhu1gx796T72cbqgzPSJdlv8scKm+NPeB51dGZIVr&#10;S7AUtWmgE/IgR+QMzzPwQlZQHqqhfgR/9ENsyTbixKDI4xPcuDd35zUWvk+UKC10/6jTErZPxC8Y&#10;smgl8T9FPBCBujD+mxiGIoQYBQbAEKZ/DwVQxkb705yENjpRQUQ28Xcs682Aops5N2ST3JWGc6pn&#10;rTa5UFe08G630M55sACfRylManfG/AQSfH1QAv1ts8kazvnziNqH2NcUMXnX2MaBWqTCfKvUe5D6&#10;YWvi8XBbIAwcDYAH8Wan7Im4Rm+UGgrNtk55n9G4uQ2lDPVElz166pluoCo1M1F3R8q+fFKlsg1J&#10;QIowwuhSGypIUcEC+rYnCR0lkQY4dCYGkLeiLWUqwFGPOg7YfMO/Jwt5Q4jSebvO4T8j+9lB9yPV&#10;jKg7kEUYjyj5IgpXGczV2nTOfaYgQVkuDJHKBGjD/CSBlOonSPRR1++olSjUlmBp6ej00jF12iw9&#10;mIl+vpZFtl2VB5cJkomqvHyML3z87mPL+wdfmUm4G8lUCzxUaWxtaKD5aOfCSnP3JAfjQSpHysKa&#10;bejOHYoaYmrNnE+kBJ2/Pc1JC1OszBZVWYL32mwUzUv7YM14kuZyrO5Ujd0BwS9ECS+3oGL7gjd2&#10;kX8C35pa4FddicOcE3K1uE5kIvWYunv/l3W3x8n7RNlSsqRLKBtsjM5uqeS7Wz5iD22i9YuLPqKO&#10;F9KDBZKR8hTxx8y8MlBbt4g/rS18P9tkShURL85oQkjZetpJAsmGQKnaqQ5CEQC3Rw0Z+pIZc3RT&#10;58tQw/ZQUz8cLbD1BM4JxI3WaGlqn59N2HyXG3NpoMiYq2I5yqvRLAyk20R+2JLd9e2dK6wTeUsM&#10;wKunRXR5/H8A3IEjflz/ANdj/IVOOtAC0UUUAFBoooAZJGskbRuAyMCrA9wetfMl/aNYalc2bfeg&#10;laM/gcV9PfWvDvEmk3aeI7yW/wBNLNdPvRs7VbnBIx64FVCp7N3NaVF1ZcqZxboVIBxk9s81YhsL&#10;ucAx27kdiRgfma62w8NazekmzsREM43JFjH/AAJq37X4a39wQb67VF6kFy5/IYH61bxcpKyR1fU6&#10;UNZzNXQ/HlnD4bsY5o55ryKIRSKoAGV46n2ArpdF8Q2Wtx4hYpcKMvC3VfcHuOetZFn8PtKtkCyy&#10;Ty+ykIv5D/GqPhrS30nxpc2M0+WitRLEVHEqMcHr6HFcy5767DnHCOm+VvmX4nUxXcdkZ4ZN3yzt&#10;sCjJIYB+P++j+Vcbr9pqnjKcpakWFrayvDIXuGJkIxyUXj8/Wun1nbb3iXByFKAn0+VsE/k/6VSs&#10;j5HiDUrfGBMkdyvucbG/9BX86dduFPmjueYm+ezOV03wYmma5HZ3F/K8VxD5o8lBGGeNwdp6nuD6&#10;11+p3c8MyRwyRo0kbsgIyxKjPA6en5+1Qa6Tby6ZfAkCC7VXP+xICh/UrV3UdOt9TtHtbpWKN3Ri&#10;rA+oI6V5kpuTTkamFfajdDVTGl2u1QGESPhg2MHjqQDkn1qsUyZrkxTyQBfKPO0HnKnk8HkH7vUn&#10;1q74Y8I23hye6mSYzyynCSOuCqen1z1PsKsL4csUkeadnYEsRufCjdkd+OmB+FVzRvZCOdv82c5a&#10;SzjKrAsnniQysY+mVJwPw284rZub5LvR9K1tDkQXSMzY/gZjE3/oWafLf+G7KNIJLiGcoERYwTM3&#10;y52jAz6n86bqE13qukXVlYaBeGKSFlDyhYFBxwQDyeeelUlKdrILmreva6hbXWnLMjySROhVDkg4&#10;xzjpzSafMNS0e3lcBhNEBIPfGGH55rI0rQtYuRFqr6jY2PnwrzDDvYggdS2BnjPQ9TVzTvK0u3ew&#10;jknuzHIxDou7fk5J44HJNdmGpOF+xlUaMOw8Tm2Fna3d5BEkJMMqjmQbMryOeu3sO4q1p2p3I1rU&#10;49P0q8ukuWW5i3L5I5AVzl8cZA7Vqwtd200rWmm2ySzOXM0oG4Z+nX86huo9Ta+tbu6vFYjdDtiB&#10;jzvxgFgc4yBTeFi22CqaEkq+Inlt45H07TlmfYOTPIDgn2Hasy10y3GpTN4j1C+M0kjQxTeaIYZU&#10;UnC/Jjae+CeavFHNpcTlYop4B5nlJGfMQryPnJJPTqOKp+I4/wCzof7bhX7QIZFkmjeQ4dT8pI6j&#10;OCO3YelXGhCOyG5s11tPCtrC0UFtaZmRkDRx+Y7Z4PPJ/WjT59aOnW8EzwQGKNY94UuzADG7ngE4&#10;6YrlvCGpX01ldy20YmtkuGJs9+ZI1YZGxj97vwfTg12Fne29/D5lvJuwdrqRhkPowPINaJJbENt7&#10;lRoJ7fU4bo3szTTKbdnIHAwWHGMdQfzrC8TaXPZ6Ndy2KySMyEvIGVWj9TwAMY9K6bUVP2NpAPmi&#10;Kyj/AICQf5ZqaVEkhkSTBjZSGz0IIp3FY5vwrJ9k0CGNxczu5L7EjZgoPQZwB7n3NWZLS8ls0tbe&#10;28qESM2Jto2gtuG3BO0jkZxU2h6pYSp/Z0F0JJLcsi56sgPykHoeMVpz3dtbDM88cf8AvMBSGZt5&#10;DceRJc3k9tDEkTK5Cs52kg9cjnIGKr6TocoT7Xd3Nys8ikBFfGxCc4J67j1Jz/Kj7aNWvw0dtPcW&#10;FuQyFUwk0nrliBhf1J9quS3t/cO9vbWYjcAF5HmHyj8M/NQMoWWnwN4ovXilLRCGNZVeRnZ2BOBl&#10;iflGOR61c1mZUubFfMZCJCXdR91SjD8yeB71zsC3Om3k6SWbCV41SHa+5hKGOGBIztO4ZPvzXQpZ&#10;vevvaYoY5BJ5iAEPIPY/wr0FAMvWkHloZpF2yMAAvaNR0Uf196bBm6n+0H/VJkQj19W/w/8Ar1Vu&#10;LSe4l+ytqNwyEZm2qijae3Azk/XoDVkabDtw8104952H8iKBFtgrKVcAqeoI4Nc9rtzNFfW620rN&#10;I8cwxGAeAFbaccgcdauumhxE7zbFs/xy7z+pNQXVvp15bONPuLW0uYwVSZY1+QkdCD1BFMClqOsS&#10;WMdqHiYhPLl8x3Lbd2fkJA9CRmt0anCwBjiunz/dgb/CuM0EalDqM93repLN5LeXFBBsPnE454HT&#10;px/hXafarxuF0+T6vKi/1NK4NCfbZ2+5p9yf97av82rJ1u+uYHgZ9NjlZhIiwtJvL5AP3QDnG2r9&#10;xe6imxEtrUSyHCIZmJx3JwvQVjXdwmn3cD3er2P2sTjzG2/OoKsMY3cKM9MUXEQWFjqN0rXtzCoE&#10;Esc6W0atl2UHgFzxjI4HFZttqyeINas7G1sryOa1Lb5HCqY8sGZiOe4/XFbkniVI54xbagLxWDbs&#10;WrkKRjGNo+vemjUbl5pp7ayuzPMAryQ6aVLY6ZLNz1qXOPctJvoXZvCVhcyB7me7mIjEX3wgKAkg&#10;HaB6mtNNPgWWOQtNI8fK+ZMzAHBGcZx0JrnrDV/Dz6fbve3UaXO3EqXErM4ccHIye4NRLL/aWsSx&#10;6BFE1sLdTK5lkiRm3HH3RycfzocoxV2ybN6HUajOlrp1xPKoZEjJIYZB9vzqjZSabaW8cMMIZkUA&#10;tHbMcnueF9ax73QNTuWgt5ZdOj89yCUjkdlAUtnLN7AfjWwdH1aRNsviGZeMfubZF/U5rF4qkupS&#10;gyLUTFc+XKLG7Y71ViEKAqSAQckdelTR6vJpM07Gxb975apEZFXbj5eoyAOR+XvXK6il/bnXYTqe&#10;oTPYqk0Ra4VBt2hskAc810Voh1h2iti5t5oFdxc8mQB1IAPOOnpW0KkZp2E000baSz6/pbo9tZm2&#10;mBSSOZmY47gjA5qp4e8Jnw7bPFZ3MCtIcvL5G5254GS3QVZ0sPpzG08ndmcJlZdwQEEgc8nAHOee&#10;lWLHXIdQlEccUi5Zly2MZAJH5gE0GlytBp11cG9B1ElhdE4aFSuQq4JAxn88cCregwmHTt7vveWR&#10;5C/Pzc4B59QAfxqOSd7ew1KSIZmadljGcZchVH6/ypqarHa6a0n2ZxFBAjKAwJOeAP0oA04hukkc&#10;Hq2Py4/nmue1T+zpdalN75JdY1jQyHGByTg9uTWvp1/Fc2bSAMixjLMwxnjJI9utY+lZms3uJSXN&#10;1K85DdgxyF+gGBVRM5srS6LZ3IM1rcSxTBSqSxzM+zIPYkjvXMzaVqsaSguJfsrYZpI+ZMlQpDE8&#10;sVPJ/D0xteIIkQwQWsUcM87gB40AduRkA8dsn8qhAaHSLmK8vLqKaNCS27ch43AEkEA/Q0CTIfD3&#10;2u3meOKx4ErE7Zuke3AU5HUEd+etdDNq0dsubi2uo88KPL3bj6AjIrnrbxAjQQ21pqMM806GXa4E&#10;bKSckFs4zk+lazX1xDBBDfWfmmRT+8hlVgcDkducenXmgGXtJYS2CzjOJneTn0LHH6Yp1uN19eS+&#10;jJF/3yuf5uada31pcxqYJ4yCAQoYZHtjtTZrKzeYu3yTOc7kkKMfyPNBJa5qox36sgyMQwsT9WIx&#10;+itQLKWP/U31wPaTa4/UZ/WubvNR0/Tdcmi1e6jW4laOQMY2RWRQduD0zknJz7UxnS3rbntIf+ek&#10;6k/RQX/moq5XJ2F5f3WpW14oe6scSsWiwwBPGBz2wPwzW/8A2pajAlZoSe0qFP5ikDRcPFc5r19M&#10;LmCDY0IjlDrLuyCOgbaByASDj2rYuL5Ft/MhkR8/xA5Vfc4/l36VRuWiubpXuoXEcMQLLjO3cSfm&#10;9Puj6UAjOE1xcahqLtdg/Y1j+a2BQMpySSc9duO/Fbjm4iubWBLuZzuaTMh3EbR19+WFZtutubO/&#10;tbARKbmeSNdmNqAAKSfyPHvVvTJTcSwyE522cYJ925P/AKCKd2KxialfT6HeSrLdRM8im5MxQhkJ&#10;JH97vg8dMDpTbbWLuO8jmtVUOEG52HykdSMZ3Egtz6nvwc814wI1PxubUMCA0Ntz2zgn/wBCNdJc&#10;aXHbXI/sy4Ro3kLSSM+fJ5zknrwM4PrmlcovabdWI037HfaEt7NAxE7xRLId7EsTzgjkmor7RdIu&#10;7yIWEN1YiCGW6fY7ptdQAnBJGck9PSs6ee6hjWLT3VFSTzsldrE4PXnk47fStA382sXYtYLfEzQp&#10;5pY5WFSSTuI/iI2jb9aLRfQd5ImutAuNJgkg0rV5mkkj/eLcRq+xCTzu4IJJOB3NNvYbjTbO0jF2&#10;VS1gCJ5SEEk7VG85OBjPIxWfrSSaVJDZ2/nlppMieTMmRsGT1+9kH8DXQxtc2Wlx3Eru85RI3XYD&#10;uycDIP1GaIQgtiZSdy/4XvJry0lZ2LRq2FYknncwxk89Ap/GtK/b7OovACTEPmVRy6nsPfOMf/Xr&#10;JtdUvY7lrNkgYoCVKxtGGAODjkjuOnrT59XhvbO4iKuMAqXhcNsYdOexzRyMv2i6mMdYs9ckklAc&#10;IziNEcAbjnAU/jnjoce1KxS28QLbTMqWulWpeM5zgysAOPYAj8aq2uhx2N9HNcXB8hpBMVT5fLKj&#10;Ckn0G4/zpjaDf6xc6jqOlatEvnTmLEq7vMRAFwWHYkHt/Oorxco8qFTte5c17ULW90iO2guYmW8u&#10;Y7cuGGAudzf+Og/nWV4t1GTQNVhvxbNLZ3W1ZCr9SvO3GPoevOMGqltbT6d4hgtr/S5blrGFpJWg&#10;xOC0nQ7eMKBu4A71uf2jpRcC3kiO1gxsrlShDeqBhwfbp9K89wcOhtcz7e9edjqpiuYklZnTzYiu&#10;GXkDAzknkZPbNaEepX0cNx9n23KKqrEhw7HP3i2GyfxxU97ZLqqQahY3DhFbe0afxkEdv7wxjHfp&#10;VVNOurmeae4P2xWthFDKFAPmE8txyuPz61F0wJbbxCbfUF01rdiC+yJy2MruxjB645/SqfifQpNX&#10;12O2t7sRSXdsTNvjDBEQ8YPUZLc1W0zzrrWY7GY3TCPEiytkBSFOeueQSAPfNbOkzef4j1GSdw0s&#10;QW0iYDAIX5nx75PI9qL8j5o7gYFhpviPwpf2k9xfzXGmCZUkjgmLbgTgDa3uR0r0gatZBGZ7hI1U&#10;ZYyHaAPxrB1QtPq+lWiglRI1zJ7BBhf/AB5h+VM1xUuFstPYKftdwoYY/gX5m/kB+Nd1CbdLnmZS&#10;bUrIZH8TNB+2TQTGaNUdlWULvRwDjII7GsiHU4o7rTJo7i8uEvZHv7+GEeakak5T5QMg5wPwrT1v&#10;w34fNhdXk+mxIYY2kLQ5jPA9qd4X0P8AsqxinkmlkuZreJW3kYjAGdowOmWPWsXi1y3S1NOUdYGT&#10;UrXV9RWN0kvpHEO8FT5arsT6dCfxqDU7a4vtIjezfzLcxoDbDK5IBGMg9PUYPKiujqpLpdvLK0qP&#10;NBI3LtBIU3fUdD9a43UvJtlGTp7ag8Gnxam6/azMZtqqFKRBSDux06gfj3qTTbu2TR1vrqRIV1XU&#10;DKWc4/dqflB/CMD/AIFV6bTvI068jseLqeJlEsrlmZiCASx54zXM6pfarp+m2kaadPafY4lgidCk&#10;0LFmVTvyM44GOM5NdOFlHmbYmejQzRTxq8UiSIejIwIp7KrKVZQynqCMg1zGg6dLB4hvpJTakwQp&#10;ETbQ+UrM3zEsMkZAA/Oupzmu8lDI40jQJGiog6KowB+FQWALWvmnrKzSfmeP0xTr2XybGeTuEOPr&#10;0H64qWJBFEkY6KoA/CgB9cz4jN5JqunC3sZLuC1LXEyRMAwYgqhAPX+I4rpqq3FjBcSead6TYx5k&#10;TlWx+HB/Gk1dWYzz+3uYp7W6t766bTL68uHlljuYdpxnCgE4HAC9D61tNp8iWarZufLiCiExsAW6&#10;bmJHBOOBW5NY3bxmN5Le9iP/ACzu4hnH1HH/AI7WOfD+no8xhS70aaOPzWa1n/dleedvK9j2Fcs8&#10;N1iwuWNI+1GxzdtIzlsgyKA2MDOQAO+ce2KiudIdr+S/stRubK7kVVcph0cL0yrDB/SnaBNd3Gh2&#10;k96++eVN5baFJUklcgd9uK0q4edwldMowb+28R6jbrp897Zrbs2XuoYysm0DptORyccgisS78P8A&#10;iCG7W6iuftTxtvV1lOQ2MZ2Sblz9CK7nHNFaLFVO4rI5M+K9SjZTcObK4Vthiu02JIMD5gxUrknd&#10;xkdq6G11+5Omvf3don2eP70kMqk/XGSMc/3qsuqupV1DKeqkZFctbxy2Xim8udH0y3e3ghWGeFZf&#10;K3yN8xIGNuQMdfWuqlilJ2krCaOnXUtF1ULveF2PC+au1vwJ/oafd6Kt1ZTWouZDbSrtaGY+YhH1&#10;Pzfk1c02ovca2Y9M8O28F1HCXu1vVChgSAoUpkHOG5I7VQkvtT0dpJGW7slyW2lPMi+gZOAO3K/j&#10;XSqkG7XERy+F7vRdSZtInvbTy9pK28peNyeg2Nzjg55OK1dU8cX1tqXl6dpsd5bR4Eu5ykjHj7oP&#10;vx0NYPinUrTXoLG4sru5tdQhCrJdIrCMqfvAlCSMHn866nRrbSbOxtxe6pHq00nzrczKGX04449O&#10;TnirEXtA8Uxa9LNbmwvLO5hXdJHOmAOccHvWzFcQzs6xTRyMh2sEYEqfQ+lZ7W9pbxCa1uZoEJ6w&#10;nen4g5AH5VzF94DRrtry1LxXLsXM1nMYnJPOdrEg/mKBne01hkYIyK5mTUb7SPDiwoZLnU4gArag&#10;PLEvPPzZx096oWvxAZJ4bXVtEu7OaVgquvzRHJxnPp9M0AdbZZjR7cnPkttX/d6r+nH4VZNc/c+J&#10;dLsdaSCeYxmWL5iy4AIPf8yD6Vv55oAUUv8AOkpqSJIzhWBKnacdj/k0AOpaSs/VdTTToBgB7iTI&#10;ijJwCR1JPZR1JoGQa9rA022ZInjW4MZffJ9yFR/G3t6Dua810HSrnXr4EGXMxM0txKuCyk/e/HtV&#10;0l/Edy7t5k+nrNliAc38o9u0Senp7mvRtMs47O1GxhIz4Z5QMbuOMegA4A7CplFS3N6GIlRvy7sk&#10;t7e20yxWGMLFBCvUnt3JNV4Ea8mW9nUrEvNvE3b/AGyPU9vQfWmqP7Vn3k/6DG3yj/nuw7/7o/U+&#10;wqHWLrz3fT1k8uFE8y9nB/1cf90f7TfoM+1UYNtu7Ksty2o3SXSrvhjfZYxkcSyd5T/srzj8T6Vq&#10;R2sf2Z7NZdzZDXDd3J659Cf0FV9Phcr9qZEimePZbQt0ijHQY9TwT+A7VaYrp9oFXMs7ngHrI5/z&#10;+AFAFfU7SDUlTTTEu3hnYD/VL/s+hPQfjUAefw5YMrrPe2seBEUA8xB2Ujv7GtS1t/s8RDEPI53S&#10;P/eb/D0qlJdJJdiSZXW0iPySYyhcdSfQDtnigDB/4SVELzajplzYtnBuLU7sH0cY6/UGtnTb6z1V&#10;DJa6vPciPG5DhCv1AUGtFrW1nlS48uN3A4frn/GsrUdA0wypcrbeXchhsaE7CT6H2oAd4Q/5AC/9&#10;d5v/AEM1u5rA8IH/AIkjD0uZh/4+a3u9AC5opKKQAaKKQ0wFziikopAVxZR7w8rPO4PBlOcfQdB+&#10;VXKZ3FPoAKKrSXqRXCw7Sx7kdieg9z/IVZ70wDPWio5LiKAjzXCbjgZ9ak70AFQvaQyyrK65YHOO&#10;xI6Z9cc4+tSlgoLE4AGSTVNY5b5Q8rFLdvuxKcFx2LH+goAbHcQpqrQRyKxlUuyqc7WGB+o/ka0R&#10;XJeI9Z0nRpbUPepG8T8W9uAXUEEEhR35xzWnfyapqWjQS6HNHbTT7W33KcohHPHr0oA2GIHBOCeg&#10;rltR8WXpvptN0PRbi8u4jteSUbIUP17/AKVPovhNdOvf7SvdRu9Q1DaVMsrkKAewWujXgUAcYPCm&#10;ta5h/EussYTybKy+RPoT3/I/WuwggjtraKCIERxIEUE5IAGByaoTa7aiVoLRZb64Xgx2y7gp/wBp&#10;vur+Jp1qNVmnWa7aC3hAP+jRfOT/ALzn+QH40AS3uq2GmqPtdzHGT0XOWP4DmoZpNQu32WT28EJA&#10;zM4LuD6BOAD9T+FTrplknmMltEskjbmcKCxbOc5PvViGFIIljjGAPzJ9T6mkBEbGCRLcXKLcyQ/d&#10;kmUE57npgH6VZ70lFABUVzOLeEvtLnoqr3P9PrUtNZQ6lWGVIwQe9ADLecXEKyAcH8j9PUe9S0cA&#10;YAooAht+JLj/AK6/+yrU1V4W2XlxG3BYiRfcYAP6j9asd6AF7UUlHegBaKKSgBajaNWcMVBI6Ejk&#10;U+k70gKsI8vUrmM9JFWUe5+6f5L+dTvNFGwWSRFZugLAZ+lV7k+XfWkvZi0JP1GR+qj86xPFHhST&#10;xDcQzpeiFoYnjVGTIy3GevWmB04+YAg8EdRXK60PsXjbw/qAyEnEljIe3Iyv61Wfwvq1pFKLLUWI&#10;FvFBEvmsuMbQzfU4NYfiI+IULjU8LbreJJaSK27aUHGPr7+lJuyuaUqcqs1CO7O01+4tUjiSaRQ2&#10;7awIzhWBU59Bz39K5zWL97I6XqsEkXz7rZmk5VgwyOQfVevvUJt9V1+wi1K3hhklbf5knmBMOpG3&#10;5SO2O3Y1Rb7Ms9rNstJbPd5hQgE4Y7iSGzhV6e1WkqkLdzKtB0qlnujRutbtNT8MyWgme7v5YM7L&#10;aIyYfqPujAwQK0bPUtc1azhuLLRVRZEDeddzhFJ74VcnGc+ladn4gtJIVSzspxj70aIqhPqQcdqx&#10;oZJZo7i0t7u9CRzuBFasFCZO/BfH+161zLCRW4nURM9hrsmq21peavFbRzxO2LGAA7lI43PnsSc4&#10;7Val8N+H7RPO1WZ7rbzv1C6LD/vnIH6VVSwS3ZJ7mZYAgxkyFnORjBdv6CrKlXbNtZeZ/wBNZhtX&#10;9Rk/lW0aUI7InnZV+3W9poNxaadpkjNErqskKKi/KSVbJ9sHpVdbm+vraOa81JYBIofa04BAP+7g&#10;fmDUV5YyS6uY7qL7WkgEpijYxIOMHv8AMflHUgH2rT0SCGLThCLdYzFI8ZUxhTjORkfQitFZCd2i&#10;vo1np8lksIf7R5DNGFaXeAAeMD0Iwa2UiSMYRAo9AKoG1tTf3CTxRneEkUsAOT8pwfwH51OLN04i&#10;vLhF/usQ+PxYE/rQ3cmxZchQWYgAckk8CsLWLi6nsHa1dkJG+3AUZcp824k9FGB9fxrU+xR5D3Es&#10;k5Xn96RtH4DArJv9RtJH1EGcNsg8hBGCxO4Zbp/wEfhSGhfPlNtBNcXME04hMjNAu11XHzYGSGX1&#10;HHtzVfTr221/w9LpocmRrdoA5GBJgbdy559Mg8is3UtRuPDWmIzaTPLD86o4wiop+UB+pB2qO3f1&#10;puj6bdXMAuiPsN1c/vY49pORgfxngNgZ4X65oHYx/AF5PaapPAkW9J4dzIODlD/D2zyeK7i6k0y5&#10;ZbuG8WC8xhZoeXP+yyfxD2I/Ksyx03R7O4JvY8Tb2IlnkIAJySCM4U/Tg9vStMSWaN5mmK3nY2/6&#10;PCWRh6N0H45zQDIl1yYILe+sXRpSY0nxshk465blc+hz7E1qC3kfTFtp3AkMQR2XpnGM1Ql1CeRD&#10;b3tnbWgdPm+1ygo/qBjg/iQa5+HXprLdDp9xHexrIYxbxo8zKM43IR0GOisx+tJtLcLFq18OwxeI&#10;pbu4K24wZHjjk2IwPAxg5+vTtxzVq/1LTIZEsLB4llmP72W3UFo0+o/iPQZ+tY51+S5vLa6Wymuw&#10;s7Wm24MabZG6AIMkcqOT2zUuo6VqFpG/7mG8vrosTgMFckDGMdCuDjPGDQmnsFn1OiFzdqkdnYWA&#10;hxHhDNIAIlAwCVXP8+fzrKj1u4hvWsozbhY2PmyeWzNnGS+CwyuAefbpW7pFpJZabDHO2642jzX9&#10;T6fQdPwrF1CyghvnMbB8kl9y8xgqQVDZ4BBOeOB+FMEVr7VYm1C3M2rEqTIkZtoMnbgbiANxycYB&#10;9MmpE1uwaFBarrl2ufLjEURRSw425AWm5t7LWtIuZpVS4M7blwVCRtE+PYZ2jj2FRaBf3UviO6t9&#10;gW1jup3TcnzICdxyM8E5446fjWFWrKDskWopomgGqrMsttpeqpvi/emS4Rd75HPzlugGBwDUs9nr&#10;93azR/ZAjMhAMupNnp6IoFXpLrU8wOC219jgJFnOd3yt7cLzx1q4uoTtMy+TEADIv388rjHOMdSB&#10;9a5XiqnSxXKjNsNdk+yQhfD+pLNsXekduFVWxyASRxUUemapq2qXd7OX0yJgixI0MUkhAHOSc45q&#10;zDrlxcRsdipgIxyp+Ub1Vm+mCSP92mpquot5bP5cYErqQQFyuflJ3e3pTliKslZaEpRTJT4Z86Mp&#10;caxqUik8qjpGP/HVqO78O6fGixsLu7nlbaiz3khHuTg9BVTTtYmhv4l1LU7bnIYecmMbT1x3yBVx&#10;vE2ijVJXfUrdljhVU2NuySTu6Z9FrFyq31bL0M3QdJ1CGTUoLPUobeOG8eP/AI9t7YwGwCzcDnpV&#10;3RbIwXGt2zPFcXqXYc3EkKg4eNDnA/HisK51tZNQ1Uac9+RNMkiNBA+D+6AOeM9VwPrmtKx1ae31&#10;nUJIdG1GVJooNu5QhyoK5O45xx79K0l7WSsLRanUWKzx2wExwf4Vzkge57nvVnBz61zF14n1CDbn&#10;SEjLDgS3YLfkoJpLXxROuqw2moLZIk0LSxm2kaRhjGARjuCfyrF4eolzNBzor6hqKmeO8ghgRIpm&#10;heOWDcQ2MlzgjnBAwfU1VsdZuhfppn2loGaQDCICiKdvCls8HJx6YrYtNNTUprq48yWBDcFowsYG&#10;eAd3zA85zUk2kmxML2iTXUYLCWJnUZBHB6ADnmqUktCOZtXsZnh7VbvUtWiluFnVFjeMCZl+8S3I&#10;AUf88yPxrr2dVGWYKPc4ri57GfUdZ1a5nhnDW0MTiBbsxhUKtnlRzkqfzq2vhCV1O3RLXcRwbq7a&#10;QfiMmtlhedc17D5iPU59Nk1PXLa4ubdY7nTo+TIB8w3j16/dqzpVzPa6dpsluu6Se2LmR27bVYnp&#10;jd1wPapovB9wITGbbR4sjDGKE5PtkjP61a06GO1TTYWJZRLsG/nsQB+ldlGlyJ2ZnOXRooeIbTxR&#10;DaxajoZXzZG/f2piUsSeA49CRjIzxW5o2nzaVpX2rVmhe8RGkkaFdqoMZKj1x6/lW771narKgSOB&#10;2xGczTY/55p8x/M4H4mqNSn5E83kQ+TFKYVMtzG7YBkkB4Bx1GW6+oribweLTr6aRvjisHYMk9xC&#10;FCoMYywPJGAODzXpNmnkwjzcLcTEyuuecnqPfHA/ClhUTo8kiKyycBWGRtHTg/n+NAjNvoYrDR2t&#10;ogoM3D7RgMAMsQOwwCMDpmo7SMx2cKOQXEahiO5xz+tQ3tvHFb39zAjiKMCFEUkgYILkDt6f8BqO&#10;61WLT4t95G8SBym5RuGR1HFWlpcym3cuTQRXC7ZU3AHI7EH2I5FZfiELbeG57aBAnn7bdVX1dgv9&#10;TV+O/gkUNuKAjo6lSPY+lZ/iEzs2miCETlLoTNH5gQsEBI5PHUilJO2gk1coXsmljxZNDfWyPDDa&#10;R26BoQ43sS2PrtC0t5ovhmzQOyvZjYPmhmkV8Nnjbz1APaqUTx/2hd3mtaZqSNLdCdFVPMjAVQq5&#10;259D+dX57zRtTTy01W3WdpDIwuBtLZwNpBwcbeMV5jjKL6nQmmNttCvZlcx6rLJAMeUby0jfcPyD&#10;enOaht5YdM1G+h1y3iIAjEM0dq5iK4JJGd205OOPSpLC+sbO6Fo2pxrJBJzELnOVCgLxnvnPtjFT&#10;2Or6k0EjTsjMFIUbePmZQjEj69PY1catWLu9RcqZBe6rpcUdudJmeS5kmUKlqzSEKPmYmPI4wCPx&#10;qjqtzpWsy266qsDNA+5Vm8y2Jz1U7gePxrat9YtXmE0liiy/aPIWVQudvALZ69+npVy01ux1SYQK&#10;rsSxXEkfGQCe/sM1UsVL+XQSgkVdNvzNbsunW9iIInMaxJOAQB9ARWh9ulXiaxuVHcqA4/Q5/Sor&#10;jw7o9ySz6dAG/vRrsP5risZEudK8STwaZb3d5aRWqGWA3WdjsxII3n+6vT3rSni4TdnoJw7Gs76P&#10;Mf3iW6SH/nonlt+oBrO/sqS5mnms7i4EfnFQqXjL90AZyQ2eQeDT31fUtR1RbCzsVt3jgM0y6ghx&#10;1AAG09+efaqjWmqWtjJG2gQyz4fbPaXIHzHJzg4PU1r7ane1yVBmdeajZeGsafqJk+07PMScQ/K5&#10;AJXBHTDEknAyaf4Xg1R7eO4jlkmtpAGLQSqo4XG3DDkjA74wKXVnhvYYhq9rKXgVjGbqydfmxjkq&#10;SD61o+GNVudS0qFLY2v+iwxxuGYkk4I7dOnTFWmnsxNWObt9Bu4/GEN7qttN5Mk8k7hkEinH3R8u&#10;c9V7V3jy6XeqI5HgbjAVjtYe3YioZri9jvbV5LLK/OmYZQxORnocf3amkv7V1/0uCRB/02gJH54I&#10;qgbKsfhjTRfSXLRmUMuFR2LBeAOpPsMelWNGtY7W3uDHna9w5BY5JCnYOf8AgNJDDpU7ZtmjV/8A&#10;phKUP5A1bNv5Vg1vbEqQhVCTkgnvn60CuYHiG8gh1i0d5WLQwyFY4pSrb2IAJxx0DVPpk7avbbob&#10;55PKdSy3EQPzDnjaRxn61zcnhy5vtXmlgjWPnBUs3yY7MSOvOeM847V11gg0u1FvFpcsUQOf3TrJ&#10;k+vXPb0oG7EUFtq1nPNITFcmQ53g/PjnA5wMD0B/xrOZJLdB59m0cZziAhjGjYwHLc+5x24xW+NU&#10;tQ22V2hb0mQp/MUt3qVrZ24nlmHl5wNvOT+FArmJ4guf+JNG1nNDcOmFcbhlhjqR36dKND00zWqy&#10;zJNBleCoMLZJJPAPQcDk1auIbTX2jCqvlxhZGLR4OSRgf98hvzFaV4iyWUoaV4lCli6HBXHNO7Bp&#10;Gbp0cP26/aaKW7k3KgkmfbIqqMDaeDjJPOasyHS7+8S0uTcGJBvkiukDLwwwASCcHB79qzbW0uLf&#10;yYVeSJnUM5Ckl2IJLFj2BONv+NalncwSXtyDIhlLBAmRnCjHT6lqHZ7oautmNufCdg+LjRpprN1J&#10;LJaz7Uf8DkA/hj+dZs8Wr6OTc2V+l4sjESQXcGxkYe6fxH6c1vPZ27Teb5QWXGN6kqf0rOuIr1NX&#10;W4spd0sEO5ll+YOGOMdeuA2DWcqUJboftGR/8JBdQQG4vNKkaFF3NNaSrMoGM5PQj8q52HXLY+H7&#10;WCG6CahcSNcyB12/OzE9T35AGD29K3NXhF/aM8UFsTd8PtQ7mxy2AOc4BB/xrU+1ieyjiutHgurc&#10;KAvlEOu3HGAw4rJ4SPQftEZ+k3LT63evczrK8SpbRSKMK2BvbHbOWGcelWZZYT4iaeZ1SOytwoLd&#10;nkP/AMSo/Oo4IrSzs4bSO3hSN5MlInAZGY8EDr+Pasi50/V447qe2vYHS9nVvLmjwZjwgQMDx0HF&#10;XOk/ZciJi1zXZs65cRX9lbWMEiyC8ukhYoc4UHc/6L+tblcVb3d1Y6/b2l5pc+3TLU7jbHz8PJj5&#10;jjHGAePeuhtfEOlXbiNLyNJD/wAs5f3bfk2K8upSlHob3NTjNAqNZonkMayKXChioOSAeh/Q1J3r&#10;FqwwNZWvae+o6aYknSHY6ysZFLKwU7sHBBxkDp6VqGsrxHKyaDcRo22S5K2yEersF/kSfwqoNppo&#10;DhLGw8awQjVdNuXZbr98USYEnPQlX9sfhXo3h/X47yzWC9lZNRhRftCzReUdx9B0x9KsQQpBBHBG&#10;AEjUIo9gMCsCxZL23u7vgm9u/LiOOqghF/kT+NelhasqsnGWxlUfKro1/FV9bWVjavePGtqbhTKx&#10;DEgL82RjpyACfesJPEsl08MegyrOiF2mYuMOT6Ly20duO1dLLpdrq/mi8Qy2yqYEjJ+UgdSR35HH&#10;0zVbSfDOi+ErR57W3Jlxh7h/mkbPYHt9BXV1H0uy5aX95FZxNqVm8blAXeL94oPuAMj8se9XoLu3&#10;ulLQTRyAddrZx9aZbX0F1nynO5Rkhhgiud1HxP4Wj1aSyvzD5qAfvjHuTkZxvFJqwJpq6NmXV4oN&#10;USzlaOIyA7BI4Vmx1bk/d7DuT7Vz2v6paXGmXcMd7Dv1G5WyDB/uRg4Y/kHP41j6u+nRR3et20lk&#10;9vLMtlbxzQiVZQPvMGPIwS3I7LWvbGxv9bs4bCSKax0q0Cq0eCpkfjt32r+tZ1ZcsGxo2bee1kRU&#10;gmiZQAFCODgCrFVZtPs5x+8tYWPrsGfzqH+zvLB+zXVzD6DfvX8mz+lePoyyPXZJvsUdrayNHcXk&#10;yW8bqcFcnLEfRQaqXEF9pshisNeju3DrGLW+QFix/wBtcH8cGow2oHxI0zG2uYtKti5zuj+eQcf3&#10;vmCr7ferestLlmih/tNYHEYZliA3Au3JZie/J47Z79vRw9GPs/eW4mzBbW9W0kt/b2kMsbNiKexP&#10;moepwRnI4FZej+JLa2tYdrRz3V7M8s8e/a6Ox4BBHAAwK7S80C2ubdrdZrmCJsZWKTj8A2cfhiql&#10;/ptvfxTWl7p1tcXghLQybAN4HGQeqkEjIz3q3hodBXKHh9jeG+1ZgQbybEYJziNPlX9dx/GtrpXK&#10;y2CaSI7TR7+/sphgfZ73DQIPUkg4B9jVhNU16ylWHUNKiutwyk1hKCHHfAbqfbNc1TDTTuh3NG80&#10;HS75/Mms0Ev/AD1jyj/99Lg1gC2h8P3d3Bf2V3e6bdPH5DxyBpVYA54BDHk9q6GG+GpaMbyxD/vI&#10;28sMAGzyOh9xXL3QvrW4tZZGlgmWErLcnJGS3AJPBUfmTU0akoytcGR3d9pNmjTaNc3V7POVRbN2&#10;kDJg5csBgsNoIOc1e0Tx9m5MWqRsisR+9DfKp9dpAYL09elUtG8RSeU87rBOIw00rOPLMI5zhsHr&#10;1xj+KtxkstfU281sCpxK4dVbcp4GGBOOnbmul4lp6rQVjVXxdo8tw0C3O5RxvA3K3GeMckfhU62O&#10;k6gBJbGMENuDWz7cMD1IHGfqK52fwfYmPZaTTWqjkRgiSP8A74fOPwIrJ1WTWEvIdMjhtrie3g81&#10;Z7RBEVToA+7PpxhhWkMRTmKzJNb8IjU9duUnuGnit4FkMzHa8YO47cAYLE89q2fDmk6/ot0Ee+lv&#10;9NZVUJO+HiPQ4z6EeuCKpaZrAtNCtmvWlmlvZRNvMZV5VGCqkscZ4UDnpV/QvFtvqF+ts9yYI1Db&#10;BdELJLztAz0OCDyDzx9a3Ajfxhq+mO6a34buY4cnFxaHzFxnjj/69dDpz2SWUeoLNsgnVTEZjs2q&#10;eg57k8nPJNWLmeQOsFuFadufn+6q9yaoajbafq9g9jrMARQN7IzkLx/ErDGQP8iga12LerataaPp&#10;73t1J+7H3QvJc9gvqTXk19eXuvai81xvaa4HkpBGThVPRB/X1qC5gtoLuZbSa5ewRyYFnkLbRjqB&#10;716D4O8NmxgXUr1CLyUfJG3/ACxQ/wDsx7/l61jdzdlserCnDCU/aVFeT2Rc07w8LOOOScB3WERm&#10;CIsqRgfwoARx656mnxrc6jfyQqpt7BFCTKsmS57IMfd464PTitC7mklmFlauVmYZkkH/ACxT1+p6&#10;Afj2qK/s7a30adFZbeJUyXJPGO59f61seV5jtW1KPSrJNnlCaQiK3jYgAt2+gHU+wrM061W7l8oS&#10;ebbQSeZczY/4+p//AIlf6Adq5W90q8eW3VIle5njZkhKE/Z0PBdgO5yD7YA7V1elWV5aJFbfYwlh&#10;CQUTfhicDnB7ZycZ6mgRsInlvLeXJCsAQOchEH+PU/8A1qo2GqWV9etIZ1M/3Y48H5F+vQMf8BTp&#10;Z4dRnMEhMdvGfn38eY/p6YHU++KwtOldprlop7O7DBbdXiZc/KeAADnJz36Yz2oA6m5ZpXFrGxDO&#10;Muw/hX/E9BVlUREVFUBVGAB2FRWsJhjJchpnO6Rh3PoPYdBU9AFR7BFYyWztbyHk7Put9V6fyPvS&#10;RxXLzCS68v8AdjCCPOCT3wenHbnrVyigZg+EeNHlHpdzj/x81vVg+Ev+QZcj0vZx/wCPmt6gAooo&#10;pAFIaWkoAKKM0UAL3FOzTe9PGKAG7E8wOVBYcAkdM07vRiqGp61p2jQ+bqF3HAuOAx+ZvoByaYit&#10;qFvMpuJJLhngbBVGbaqdsNgcr3qewuZRZtcXdwmzrvbCgYOCc8fLxkexqpofiKHxCbl7W0u4oEAC&#10;TzR7Vkzn7tc3qHgy8u4zLq+r3GoStJ+7t1OyMZJ4A/8A1YoA6HxLrT6dbww21jPfXFy2Fih7qOuT&#10;2Bo0J/Ek9xJcaxHaW1syYitYvmdTnqTWlptiLG0SP+IKFJyTgAYABPYUlzqtlaSCF5S856QxKXc/&#10;gOn40DM9fC2k2X2m4tLKMXUhMnmv8zBs54z0GfSteW9t7e1FxcTxxREA73bA5qG7j1CeVFtZ4reE&#10;r88hTfJn0UHgfU5+lN0+1SO1W2lLTm3kIDzAMSeoP5GgB8Gofb7eZ7KJxt4je4jZEc+o7kfhSWtn&#10;cpMLi7vpJ5MEBEUJEv0XqfqSavnmigBscaRLtjRUXrtUYFMhuIrgExPuwcHIIIP0NNvIZZ7fbDM0&#10;MgIII7+x9jWTELiPVjDFOwGcsGyzNgZyxI+72GMc0AbtFNV0ZioZSy/eAPI+tOoAKKKKQBRRRQAV&#10;n3t3J5rWkMVwJigZXQooP4sfz4rQpk0SzRMjZGQRkdR9KAKEU0d+TGTJHcw8eaq4G7jdj1Gex68f&#10;WpRdtbsEvQEHQTr/AKtj7/3T9ePeopDNYRuVJnuZ2wrSMFBIXjPYdPxqbTppbuxEk6Y39MrjcvqR&#10;k4oAsPPFGyK8salzhQWALfT1qWqo0+zVHVbeNQ4wSqgH86dZyNJbDecupZGPqVJGf0oAsUlLSUAF&#10;JS4ooAqakSthJKOsOJf++Tu/pVsEdjTSodCrDKkYI9azbS6uY7aO2WxuZJIV8tnbaiHbxnJOTnHY&#10;UAalYPjG1Fz4auTjJhKyj8Dz+mavudRdGZ5LW0QDJIBkIH1O0D8jWeJry/sr22OGgGVEsiZeRGXI&#10;IQY98H26Umro0oz5KkZdmY3gS4jmsL7T5tpjDCTBOAQRg/yFYGv6fDYPJKl4qWwndE3DzEQk54A6&#10;fKw4zj2pfCxMPiFLd4oWdw0QE65AYe3rxXSajbWzalI80aQoApuoCP3bAgqWH/jhyPfPIpUHpY6M&#10;1hy1+ZdbM4rR7m4gtvNkIuPLZQ8buU3KM/7PzKD1Htj0rr7S9eaaWQOllbyRJKI1AaQjlc46Ln5c&#10;DB7Vxptp7W4vrgJNNZQOG5OJHRmyp56jORn61ceC4ur22uLF5RK3CgfKWxkfLuwBggAj249BocFk&#10;dzaQWrYmSMvJ3eQ73U9xk9Pwq3JLHEu6R1QerHA/WsiKfULmNrSygitFjUIbh237W7gKOCfxwPen&#10;JoCFt91dSzv/AHioB/M5P5EUEDr+eHz7aaO4tt2WTc7AquRuBOCO6/rWJDrJuNUulhvYxFLFu3QB&#10;tpdQRkMy4BPyDqRirup2Ggw2UymC1aYYcg/O7bTnB6nkAio4NO8NpHLbmyaTIH7uaKRmKnptBGQP&#10;cUAZepTw6l4igSy1a1acoV2NLuXAAycrnBBGQT/OukadVQLNrMKADAS2A3fTJLE/lXMxafo3hr7R&#10;NBCIjM6gNfFCYkyM7UJ3HjJ5FaUd5ZTP/oVtqeon1gh8mP8AP5Rj86Tklux2vsWp3sm4KHJ/5a6h&#10;IcfUIxyT+AFWoWto7AWdrZ3E8RBVgsWwNnqcttHftVCz8QaZEJY5bFrS/ilMb20cRlk46HKjvmmW&#10;Ec/iC91AXl3qVtHBMFS1BEJ8tlypOBn171nOtGCu2NRbJ7jWns2NhqsESGSI7ZXuFVJF6HdnoenT&#10;PtWDNqcjQPHp7PPJsIWe2hlmbOeF3nAGRwWFdbB4c0e2yU0+FmPV5R5jH8WyakME9qhWH/SLfGPI&#10;c4ZR6K3f6H865njL7IvkOUXWfDjadbTPKr3rIGwIWncEjOxsjnHQ8jpnipLR9W1Gd1aW9stPCq0N&#10;tGVErJjko5ySAR04OCKg1RrafV0voD9le2kWJ7dohuH3jvweAeMDg1Whinnvlt7i3lmthL5ryhiv&#10;YFsJ2YHIwBVOtKS00FynT2ei+HbpyRsv5gMk3MxlcduQTx+QrRitJbBRHZFGhUcQuNuB6BgP5g/W&#10;uV0vTdU0m9F3fzJFGGMSXQClfLyxHmAY4Py/THUVtv4r022leG6nTzlGf9GJmVvpt5B9jXJKMm9N&#10;S72MC8tyBryrpmLyCZb6GQ7copwx5z6o3T1rrrRTIi3cjK8kqAgr91VIyAP8e9c5FqlzrOqHUNG0&#10;ie5tpLVrWRpiIlb5sg9zxlu3etLTribTtDt7OYBr23jEbgHKrjgEn6Y+td+HjJJ8yM5tM0L688lf&#10;KjYeaRknGdg6Zx3J6Ad/wNZlxGlgsNxdg+SctIu4EjuAc9cnlj6gdqvW0AgRru7bafv/AD8Ef7R9&#10;+2Ow49ar32nzakY7wlo2gO6CFlDBvUsD3I4HpXQQc1f3t/fXEd1JaKkkV7A6W8jhd+C23JI/ut2y&#10;OCaux3uqafcX1yx0a3W6nEp824Zyh2hccKM9P1qvLeruV59kcSsyBDyF65UdwBlcj3464re0C8sI&#10;rh7Waxh2DaI5zAuRuIADdcknPI9KidKEleWo4t3sZ51bUpIzu1zT4+M/6PaNJ/6E39KwtU07xJca&#10;iltp2o3H7+E3BVoVt8/MATx9Qa9d8pFUqqKAeMAYrlTkavoEuf8AWWEsR98bD/Q1lUhGEG4ouzfU&#10;yP8AhHrtfDsMU0bT34JWQvKW3LhgO+OuD9anOhagl3HItpYbSrxugX5NpIwTnnd9PSupxSOWVCUX&#10;cwHC5xk/WvM9rIfJG1jzjTPCMiapqNy4tT9lnhj2OmcMwQg9DkDPTvzXXWnh29a+uSuow23lsiML&#10;e0XD/KD3PH3u1Q2DyifxIJQ2/wAiGclhjJAYZA9Plrc0bWNP1G6vUtbpJZHlaQKAeUAVN304/WvV&#10;pSbgmJxVykkK6bqMkE14JXkRTufCk8kAYqrd/ZL7UVtS4kmlUxxKshHzA/NnH90HNR+MLmDRrpdT&#10;uYWeIhAfJTc3DZ5z2yAKzPBlyNa1l9QWCaG3Zz5bOAN7ZLP0J77fyHvW9+pjZXsddaeFtGs0CpYx&#10;s3G53yzOfU561hXiJZ3vhu4jgBcXE9ixUYIX5gPy21va/q0mkQWrxrbgTTeUzzuVVPlJzwCe1crP&#10;fvfRabdRzQyRWurgSPCDsZpCeATzwG5+tY1FeDN0XtXvhi4aWOSaGGQQRwI+0SybN5LNxwARx9et&#10;RafLaz2ZuLER21/Gm9oY2IV16gMp6Bh07960rmH7LLOz2rXNncMHkRU3FHAAzt7ggDpyCPesS1tN&#10;OtZbv7B5iS3IKvcXIKLAp643YJP9e4rzFZooum9hj16dtp8nUNJUmTsuGYAn2+cD8RXWWk6S2sB3&#10;rueJWxnnoK46TV9FtPFGnbr61+zGyntpP3gZVGUKg/XBrL8O2zC60zV7KezijkupbPyxExBIRiCx&#10;JyMhRwPUGvQofw0S9z02uZSIQ7QefLvSwz2y5P8A7NWoupXCymFrRJZAM4t7hGyPXDEGsO7e8eS9&#10;X7MI084SAvIMpjacYGcnIz1710wMqh1VxcR2sRkkJxkAADJYnoAO5rNkt5WaI3AAubqVQwHISNcv&#10;sH4LgnuT9KuW9niUXU8pnuOzEYVM9lXt9etNlIbWIE7pBI/5lQP61BoZl3q0MfiJ7J2CTeQqREgk&#10;ZdsnPpgLUdt4jlllnt/sccUsUAdAZgdzk7QoGM/e4zWlDbh9RunmQENKNgZeqrGB/NmoubW3S5sI&#10;47eJT5ucqgBAUFv5haAFudPZtI+xwOomjUGNnztLjnLY6gnk1w2m3XiLXdb/ALMv9Ft4IbOUtPLu&#10;YBSecjOck9RivSR3owKLjsZV7DFp2htDECy8RqXO5mLNjJPc5OaqxWNrqN9LBcR+ZHDEpxkjkk46&#10;eymrmrMCbaDPLybseu0Z/qKXRwGW5m4O6Urkf7PH881a0iYtJzsVX8LWe9Xgub23ZTkeXOSPyOc1&#10;Tu9AuWngikvba4SVyuJ7MMQApPrz09utdDe3kOn2cl1cEiKMZbAyeuOB+NZf9sWt1PLcwO2yxtpJ&#10;ZA8bKVJ6ZBHorfnU3Zpyo88fwPHq8txdwR26ot5KqqnyB1XC8DkAblJ/E1ran4TWH7Mmn2zgJGPN&#10;EL7N7dfw+6f++hXReHoGt/D1gkn+sMQd/wDeb5j+prSNeTOvJyZXItzgDNdWcF/HcXU8c0Ko0CzY&#10;kBYj5lJI7cciqnhrxDLc6gLj+yZHIjY7bWNc9huPzDnnHTua7TxK5Xw5eqgy8kfkp/vOQg/9Cq2N&#10;BsZLj7OI2ijtYY408ltnzc5Jx14C9a6KCVWLckLlcdDPHirS14uTcWjelzAyfrjH61gweIVF/qE+&#10;nz2881zdlUiPJdFVUUjkY5J+vt1rq38NvbrLJBqt1txuKXAEqj6dKoRaFpdxZx/abC3kYjcXKANk&#10;nOcjB71osHG10xObTsx2k759b1W6lZWaPyrUFRgfKu5sc+r/AKVudq4uLRJLKKSazt9XhjkcyK1n&#10;NuUgnj5TnPHr6VLFe6qrIkOsbnP/ACxvrLD/AEypB/SsZ4Od9BqorXOu/iAPQ8Eetef2sEdvbW09&#10;pqNzZ3F0dk0yAPENpIAK7T82O3HrWiniea4tNRhna2Wa3LKZIHOCoUEkA87uQB7/AErMitpLWwsL&#10;Urch9pePy8SOSwGDgHIGAB04FZ04ypt9GNzjsWJftmpIVk8RQSQWkwlYwJ5UrrjjDA46HnjqK3/7&#10;H1GEj7Hr1xt7LcwpKPzGDXJ2ltIdXkiukBQyO6WzxFV3FcqMntlQAP8AGtLw1aazp08SXttEzJD8&#10;yxSYbnGN2TtzwR+FXOpNfaBWa0RevLDX5PLLx6bcGOQSB4WaGTjsCQcdqrvrGo2dyltcWuoJM6Fw&#10;pijuBtBAJyhU45ro01GDzhDMGgmbkJKMZ+h6GsW7vDFq2vX+eNPsEiT/AHiGkP8ANaKeJq311Bwi&#10;RaZfvNp32tNRQyTyO4hMAJJLkABcg9AOpNSaXr93qE7Q/ZofMC7wC5QsucZAIPf3qxbwW9r4esrO&#10;edYZY4EAbPzBsckDr1zTdLhtbAx7l8sKvlxt5DIpz3LHqTgdcV6RkTvr1rFc/ZbqOSKX+5gSfntJ&#10;/UVna3b6dd2bTW1xHAygrJ5LCNmVsAg/p1FKNEla7maSN2mZh5UiYCKBnDMeucknA71V1G/m1LVV&#10;0qOxtr/7Mv2idt+wEDgDJB7kH8PrUuSSux210Lum2GoWFk91JegySBSY5ItwVFGFUYwc4qys97f2&#10;zW8lkqb2VJHSXcqjPzDkAk444zyayrbWrR7WO6MOq6dFIMq7IZIseufmGPyrQttYiWSCK3uIb2Fw&#10;3/HuuHjA7lc+pH501JPZg0zXuJEht5JZB8kalz+HNYNiHspf9VBKwVS3kuctKx6nIxuIJ/Dr2rZj&#10;v7S4JQSqG7pINp/I1xniqwu3nt77w1ODIzeVJDbEdecNx+IJpiR2Ueq2cl5JaCX98j7CMHr9adZD&#10;fJcz9pJSq/7q/L/ME/jWFouh6xaxLc3t9C92TuaIpuT2BYYOQTnjiujtYBbWsUO7OxACfU9zQIzp&#10;8W+sm4UExRx5mGeELHG4D6Lz7HNW3VrVjPCN0TcyRjt/tD+oqC3vLeO4uRcSCOWSU/LKNuVHyjrw&#10;eB+tS2zC2n+zZzEw3QHOcDuv4dvb6UwCO1jQPNYrDumbdkjKjPUjHPPpn8qxdRt7C2MAm82YzOXJ&#10;gXGMcDaB05I5JNbjKbMtLGCYCcugH3f9oe3qKx9QthqN7PdR3LxwW8W0lMbXIG7nvj5iOPT2ovYL&#10;XFsbu2Rry6kgub8PcCJpy2yRNqgAfw8DnnPWrOrPYvGwmSSdI0EnkXYUgnOANxGQOpPParek200G&#10;mRx3TK8jbncDoNxJI9+tVrQNayXVwB5lo8pQDktGqfL+K5DfTNGj3QJtbGJ/YenRNHeafeyWc0iZ&#10;EttLlCvuDnGMHjv29rcF/rNtps10dSs7gQ7iY7mEozADOFdeC2Mdu9O1eyltY5byyXfE67gqY+U5&#10;6/Tk9PQVgmT7bbMJZJZmJzGsjEbeeg6cZ5z3z+eUqMJbl87OvXVdThhV7/QLtAVB3WzLOB9QMEfl&#10;Wbda3p2p6/pVot0sawO9zKkymM7gNqDDY5yxP4VNaa5qBv1hg1ONo+ii5iB81gMnDDGPx5q3DLp0&#10;lxqF5r62gaR1iHmJuRVQdASOpJasXg4bxK9p3KV34iuUF61uIJLeJG2TJk5bO1Rn13fnz9av21qL&#10;SPTrGMDzYVxH7PtK7vwyx/CsiXQ9Eu76F7JPskDSBvs8UhHmEfMGZc4HThevr6UmpxSLML1ZLm4O&#10;SiSbQUwoPy8DGSzDnHatqNH2SZnKSlKyPQYYkhhSKMYVAFArN1iYvc2toFyGzK59AvA/Mn9KXSpZ&#10;bfRUlu95x90bTuYZ4wDzyeg+lYK+ILfUbmaZA6Mf3UYbuc4x+J/OtIrUc37pPf3DReHb6eBv3964&#10;s7c+7HZkf+PH8KpXHgXQbiNU+ymBlUL5sL7DwOp7fpV27WNtc0zTAR5OnQ/aJOw8xvlQfX7xpfEk&#10;0keiywQHFxdlbWL/AHnOM/gMn8K4MVUl7SyNIK0TnPCeix232O9muojBiZ7WF0AkIY43sc8/L7cZ&#10;rtIYIIN3kwxx7zubYoGT68VyviDULTQbm2ivBKti0AhhdItyx44Ydc5K+3FJZ6z9uvkfTryP7IwV&#10;VRWztxjjB6DAPOM1zzUqnvMo7CkJA+lYVv4gyW8+MlFi85mTtk/KmOpPbPc+lXU1rT3YI1ykcm0M&#10;Uc4PIzWLg0O5gWmqW02kNHDK9xf6rqDNJBA6rNGq9B83TCovXjmuo8N3V5dwXb3MkrxpOYovOjVZ&#10;PlA3btvHXI/CuX8VXM+lavp+pWtj5skSSCJkiDF5W4CkdcbQx4ql4Z+IUlsbfSb3TCZWfbuifaxZ&#10;mySVbHOT6161GalBEM6y+1C3TW5rWa9W1nJTapnwSg5LAHqT0wPcnNV4NT1WfxAwigjZJgUheQEC&#10;NASTn17ZxnPAyKs+KfB1l4ra0a5leGS3Y5dFBZkPVeenPftzWtpmlWejWKWdjF5cKdAWLEn1JNag&#10;S2tqttCyFjK8h3SyMOXb3/kB2rnNd8q20vVZbeFULlLWBYxtzKTjcAMcgt/46abrHiC8tdVuhDcG&#10;G2tlSMb7UyRyykZKlhyp5UD60Xcby6xpGmudxto2vrk9jIcqv/jzOfwqKkuWLY0Os7m20uzjsLqW&#10;KF7dFQZOA4xwyj3wfxzVy2urW9RvImjlA+8AckfUVzl7cSwwQ6jHFN9quA5M6lQscYydmWzjAGen&#10;Y1PDq1vqFj9qifdf2QQyOqkB+Rke6tzj868tx6oZNr9jp8emXDy2pcS7I/JgIQysXXaM+pOPwqrp&#10;l3Z6IZkvrK60zc2F8+MsgAz/ABjIJJJNas6C98S6baceVbBr2XP+z8qf+PEn8KsiTULoYtLsCSfL&#10;mOaINHDGfu56HOMcd/pXVSoc9P3mDZGNTiusJp0kV1KwzlX3Ig9WI/l1Nc7AJZdIv50leS51e7Ft&#10;DIw5KZ2A/TAY1syeGLFIgJtJeOQDm60+Yhye5I4P6Gm6JoixatbCLUZrqy0+M+VFNCFaNz8oBOAT&#10;gZ7VUcLyvfQLl7XYIhaW2lIqeXJiOKMruLYGMY7KByW/Ksmx8L2ts0V29zHd2m7dHBEn+sk6Ku7u&#10;ox0+pNaNzYXF1qUrXRaGKYN50gP3LdeAgbsWOScdq2LKENsnMYjjVNtvEFwI0+nYn9Bx612EktrG&#10;IdxlkVrmX55Dn9B7CuC8W+IxqUv9n2ZDW0b/ADOBnzG9vYfrUnivWXW8kt0wtzs2O6/8skP8IPcn&#10;ufwFR+G/DjXNwkk6lRgM3+wp6D/eP6DnuKxm3J8qPVw1KFCH1ir8kWvCXhoSMt9eJuRGzGp5DN/g&#10;P1P0rsry6MCpHEvmXMp2xJ/Nj6KO/wD9enTTQ2FnuK7Y4wFVFHXsFA9ajsraRS1zc4N1KPmwciNe&#10;yD2Hr3NaRikrI4K1aVabnIktLVbSEru8yRzukkI5dj3/APrdhWHqeoR3UjTMPMsLSQKiD/l6uOyj&#10;1VT+v0q/qt4zN/Z9tN5c0ib5pR/ywi7sfc9B+fas6wiWZ0vlgcWdt+6sLfuzdN59z6mqMi3Z2N1B&#10;G7zNnULw7p5QOI1/uj6Dge9T6jdy2/2ewsU33Mx2jLf6uMfec/T36k1ZaVrOz3zuZZSeg/iY9FX+&#10;VLaWrRb55iDcy8yMOgHZR7D/AOv3oAz9dmTS/Ds6wABiohiB/vOdoP5nNc7p2g+HbK1d71QvksI4&#10;XyY5GBx84KnJyc49hW1qaRax4istLJ3RWoN5cBT3HCKfxJP4VU8U6dPHI+oqn2iMII/Lx/qhnr7j&#10;k5oEX/7I1Sz50zW5WQdIb9BMv03DDD9aX+19Xsv+QjorSoOs1hJ5g/74OG/nXKaV4pk0httw0k8L&#10;yAOnJ8sY+8vt7dK9EilSeMPGwIP5j2PpTaAz7PxHpN8/lxXiLN3imBjcH02tg1pk8VVvNOs7+PZe&#10;WsM49JEBrMXw4LRgdL1G8shnPlBvMiPttbp+BpDE8Kf8eN6B/wA/0/8A6FW/XP8AhIEWV+pOSL+f&#10;+ddBmgApKWkpAFFFHWgAx7UUZFFAFQ6najl3ePHUvEy4/MVk6n460LTcItz9snONsNp85OffoPzq&#10;bW9BGvw20c91c28SnMsUL48zI6E+1W9M8PaTo8PlWNlFGCMMxG5m+pPJoEc/DeeLfEDo8K2+jWWQ&#10;fnIkmYfTt+ldLd6TYX1zDc3lpDPLCCI2kXOM+3Sor0aPaDN2lshbouwF2+gHJ/Cop7D7TbxNY28c&#10;fmDJNzv+Qf7meT7HFMC5cahbWmVLAuBxGpGfx7Ae5xVfTruG9neVX8+YLgPGjeUg/uqxGCfUipbH&#10;SYra0e3mb7SHbc/mIoGfYAYxWgAAABwB0FAGdBbai9yk95eqqqci3tlwv/AmPLfpV6OCKJ3aONEZ&#10;zl2VQCx9/Wm3Vx9nh37dxzgDpz7nsPei3l86FZNpG4dxjPv9KBkpqshMepMvaWPcPqpwf5r+VWG7&#10;VWt/3t1NP2U+Uv4cn9T+lAFvNGaKKAFpCoOD6UtHegCC2tRBvkc755TmSTHX0A9AO1T0EjGelQ29&#10;3Dc58ps46e49R7e9ICbFLSUtABSUtNdtiMxBIAzgDJoAXpRVa0ujcq+6MqVPPcD2z6jv71aoAjki&#10;jmQpKiuh6qwyDTgAOAAAOwp1JQAVWsTutzJ2kdnAx2J4p15vNjOI87zG23HripIChgj8v7m0bfpj&#10;igCSikpc0AFN70poNACUjOsaM7sFVRksTgAVFPdQ22BI/wAzfdRRlm+gHNRLBJdOJbobUU5SDOQP&#10;dvU+3Qe9ADVRr8iSZCtsOUiYcv6Mw9PQfn6U5j5Wrr6Twkfihz/Jv0q51qjqciW8cF3IwVYJQXY9&#10;lPyn+Y/KgDzzWAdH8aSTAYVbhZx9Dgn+tdRrEsd1cQTRQz4eN4SZIWVHBG5eSP7y4/4FXP8AjaKW&#10;S7ttQki8uOZCiKR82F5Bb0J3dPQVDcarczaGqzXc6wpEhjWGEtkqRnJ6jp1PGc+lZ0/dm0eljl7T&#10;DU6nyFk04Q3kE00t1PGY/LMIViWhPKr8vb7w6dR70saO261tLZ1tgwjuJp22Y5yu08lQe5xwffkS&#10;6tPc/wBgi9huDGLOUK8safvNhIDEA8YwQR+FVRo9hFeXS3tzcX1pbQRXEQnlOGhbIfgYHBGelVVq&#10;KG55MU2jZm1W1ssQzavZWyqMCG1XzHHt3P8A47VO51RPKEkWkaxqQYhVe4/dxknpwcDH/AavaXea&#10;bY26x2VqrJk+TJDCFMyAE5zxkjGD+HrVldbFyHjayLbwdgLgqw+b73pnaexrllipX0iXyIwbbX7v&#10;+zJIRo91BPvMb+XaqI1zxjcWUdT1qxp/h/Ub28kn1uWdIPJSOOGO7wTgn72wAdD6mptSv3W6iEsJ&#10;aB4hMN53xxgDOCoI74GcHGc1Wn1u5/taeGa7SC0RXVmDc4blWGM5wOwwcj3qZ1qk1ZaB7sTfh0zR&#10;dIXzUtbWDnmRlBb8zzWkTn6V5vq1/a29xBJOt7Pc+RujEVvhXQc7tznJGPb3rYg8Ram+mxSLb2Fl&#10;CihDLd3Bc5GBwqj+tY+wnLVaj5kXbnUotE1+/wDNikaO5gjuF8sA/MvyHP8A47+dPN5FZ+IIrq4k&#10;jt47+xy2+QY3oQRz0+6x/KsaSxOt6hazXmrXE+zcubWHyY1DDoG5zyB1rRuvDOl2scUyQxeajjE1&#10;0xk7Y5znjv8AhXSsI3uS6qRdfxTpe8pbSTXsg/gtIWl/UcfrVK68VTWk9u11pZtbSWVYzJPOokGe&#10;4jXJ/WrMeiXt+w8vUbhIsY3RReVEB/sqeWP5CpdS0SO30XVbKEvK/wBnFxC8p3vvXk8/VV6etUsL&#10;TS8x3kzIuv7JvdSlub1LhLRgpWXyXXMgJ4JxnpjGMVBvtTGbjS2kAWQSCe5QvtIP97JZR/vD8q3o&#10;7n7dfWdwuGWSzNxCpOFLnb39gf1NYrGNfFLW01mLq5uADL5SFFj/ANpT1PHBbI6dK5Uw5NLMW5s7&#10;bUdf06HXXmkguEdNsn7qNXADLtKnac4I6+ldFYaKCsb2TQafFGzRiO3i3kgEjDFuO3pXPXtlLbaN&#10;9rt7mTydOvTJFFIA6bFfaffABYde1X7ie50a9urdFtIFbE6TfbjBEA3GNjA55Unj1rsw8rxsgska&#10;FzoMdsZbq7vfNUnJLxYJ9BhWVSfqKydPuYYrmYXMYEm9RbwAfMGwTgKAADjB9ueahkfVNZ08yTap&#10;CzwPlTGo2HPXsC3y+2Dms03qyzGN8hzx5sinJwMY3fTqR0z6c112stTJyvsdlHbvK4nuwC4OUjHK&#10;x/4t7/l603+0MzGJYJCcsu5sKNwXOOeeR3qlpmr7/Lt7pvnY7Uk2kZPYMD91j1A/+tmp4j07WvLa&#10;40KeLzSSzxSrlicY+QngcdsVIFRtut3nnJBHFMq7nQ/MWxg9x6YwR6YPtOHhs2/dzyRSbmRS2A0e&#10;RhW56uck4x+R63vDNneadoiHU7hnupSZJN+AI8/wjsPf3rM8ZXNsmnedC0LXGfkG3cZGHQcdSBkj&#10;6VS1WpMnaWhOdV1dNStrK3nvJLR42+a3jWSQuuON0gA9z6dKcNQtns/C160wRFuZomMxCsAVkHzY&#10;4ByBXN2/i/XEl0+abSjBZWROZFtpD8pXYSSSM9c/Wul8O+HLBdFtmvtKh+1HcXM0Q3H5jgkHpxiu&#10;OvVioNb3N0jWfxBo8R+fVLMfSdT/AFqsfFuik4ju3mPpDBI/8lrQisbG3YCK1toj22xqv9KlNzBH&#10;EZDNGsa4y24ADPT86833exZyt1ru3Ur24tdN1CdLqwFqh+zMoMu47Qd2OPm60nh7VLLS4NFvNQ1N&#10;0LWs1tMly6gROhUYAAyOVPWti+1WzOp2dmblWlFx88anJUgHGfT5iK5y78IW134nFncXdwbdopbu&#10;JUCqUZpPmGccj5q7aNdRjaSJt2Oml1rR/EF7Clhdx3QiDLMoRtpVh0ORg8iqdpLBouk21wkZEFnN&#10;cERR4ztDSDAyfT+VU08L6doN7p89o11+9u44Zt8xIZWyOR9SKt+KLC1tbVYpIF8p72CVCRkMu8B0&#10;P4nPuD7GuynWhOPMuhk4yuY978T7C8ubNY7CZFguVlZpZEHABB4BP971qXRtJtdftr+SXULpozqU&#10;spht5wIw27KsMDPTGD7V0VxomnJYXMMOn2sZaJ1+WFRzgj0qLSrZLzQtMuI2MFx9ljxLGBn7oyCO&#10;hGexrgq4lzjZaGyViN/CWmSxsshupGI4eW5kfH4ZxTrLwtpNuC0mn2zyHpvXftA6cnqe5NXAdUjO&#10;0CznwfvFmiP5YYfrSm41Ef8ALhEfpc/4rXLzS7jJorGzgGIrS3j/AN2JR/SuG8Q+Gb691mOyjuoY&#10;bW9upLmM5clSEGQV6evIrs/N1NhxaWqn/auGP8krI1f+0k1HRZ2NmjC7MS43tjfG456ccVdKcou6&#10;YPUxrbwrd+EQdXttWHmqUikAthgo8ig9Sfr+Fdzd2Nralpbq5uZPNYKzYGPQZwOBWH4it9Qbw5qD&#10;PeRYSEvtSAjO35upY+laWraXql7pAks9TdroKJIkdECOSOh49CcehxXfhaspJ3ZE4pkoOkm1t53m&#10;upIpgRGWlkO7HbAPtViygtIdXke1QKslpG2ck5G5uefwrhvCTeItdumtr6O4t7O0lJkkZ1UrICSA&#10;o2dc/hXYf2XO2oXEC6g7J9lRdssakEFn4OMccfrXRdC16mvHIk8kcsbB0KHDDuMiq19C8+o2apcP&#10;AyrKwZADn7oxgj3rgLLXrXw3qzwapcRmQxNBMiOwKMTkZBHTsCMjGK6jw+ZJbq0nafz4Wt5PLcSb&#10;gwymPoQOD702M2vL1OMfLcW0w9JIyh/ME/ypPtN9HjzdOL+9vMrf+hbar6zqc9gVEAidihJR+D1A&#10;BzkDGf8AIqK41qWGSEKIXV4RIwycq2M4P1HA96QDLy58y+jne3njWONlUvGRySM/yFR/27puheHf&#10;tEs6v5eXaKN1MhZmyeCRzlq6LHODXKapY2mreLWiureGaK0shlXUH55HP9E/WlUqqELtEKHvXuZ9&#10;54z0LxFBa6dHcTQi4uYxL5qGPagO4/N06gDg96zW1O6k0XWooLTVLqK8lMNrclfNXyFO08g7v+eh&#10;6dxUmveGdFsbjTZLSFrOaW6C+ZAzZChSxwOeeBjjvW5oV5Yx28Gl2/nRyQxn93MvzAA8knpnnJ+t&#10;ck8VeN4o0sLB4m0RtsIvUhKjASdWiIA/3gK04bmC5TdBNHKvqjhh+lM32l2pBMEygcg4YAHpVGfw&#10;1o053nToUf8AvQ5jP/juK4fdZQurDzr3RrIf8tr5XYeqxqzn9QtSW+u+TqlxEYEljmvfJWSKdCyn&#10;hBuTqPu1SHhpY7uC6tNV1CCaHIjLSiVVDcHhgetc3p2v6PpaaPLfoWuFuJ7ma6WAFmBMiqTjnkkH&#10;HbFehhHHl5UTI9F16QRaDfEnAMTKSDggEYJH51xI1S3l0ySLSNRjklkCRx/vdxQBepHJBPTp6V0L&#10;eIdO16GCPS7tZyJ1aYBSCqgE9CO5ArGt/Bml2OsC+ghZp5rlSin7sIJy20fTNdqVjGTudbopm/sy&#10;ITMrFQFVlQruAA5wffP5VLd/vL+wiIBw7SnPYKpH82FQ+Ibma10KdrYt9qk2ww7Mbt7sFGM8Z5rn&#10;4NTngsdcvJ5Lx30+1KBLtUDo5UtjKcH+D86h9zRbFLR1tGiu9Rvo4zHevJchpFzx5rAAd+hXp7Vq&#10;WlzFZp/o+i3UEHUusagke6ht36VVeBNNi8Pxyx747aMoT2VhGME/iCf1rGk1WbQtaL/Jdy3RLOkJ&#10;JABbdjPVmAOBwAB69K8trnbZdkb2pW8clne6nFeYheDfIpQMrhV4+lY8B1/T40a6120ANvHMsV1F&#10;l3yoyARjPORUuq3ks+m6jaWVu5hu7uO2WRvlVWk2hwAeTyW7d66B7DfqdzfzMtxNYlEjQLhQu3cy&#10;hfo3Ge4row1NOL5kRy2ehj+Z4ittxn0S21QTn55YJwNozwNpB4H196xWgeaK5sbjR762uL++Ukkk&#10;xLEWUYJBxwq9x3r0n+zNPmAkFtF8wyHQbSQfcYrPv7Zbe6s4o5J2V2ZmV5CwUKPfnqR3roVGmndI&#10;Um0gitoIM+TCkef7o5/OpGAZSrAMpGCCODRS8YrYzMm7hdNtpb3EgMuQsXGEXuSeoUenfpWEqRWd&#10;n4hvLM5Py6dA3dn6E/8Afcn/AI7Wrrk7xXcAQeUHUo0+SMk/dTj6H6ZHvXGm3uLC2ghtNTZY4pRd&#10;iC5T92WB+9ngsM5OfYVnVpynGyKjJJ6nZ2eofZb1NFhhSSG3t0xKsgwFAwSw+v8AWlli8P6m6LPb&#10;wec7AJlNjkkZGCMHpg/iKzrPVLm6s2kOl2l5BPje9hLsZsHPzK+Cfpmqep6npjaja3FzJdWKrKHl&#10;juYmQkjBXDYIxkAde1ee6M09rGvMjT1Pw9PBp1wdKvLppFQmO2nKzIx9Pn6fnTotV0dYIbfUbaSz&#10;dECD7XblOgxw3T9aYur7Yrb7BeQzxDLTSh96jJ/MgZ4HWtAa3slit7qAsZWWMhRnDbcsSPQZ/nVw&#10;rVIb6kuKZjx+IYLe8uWtpW+wqwjR5kkaJmH3isgzjk46dq1Y/EcLwb1RJuQoMEyOuScAE5yPxFW4&#10;dV0qKBEjlht4WZlRCuwE9+PfP40y50HRdVj82Sxt33jIlRdp+uRirWMt8URezQLqcUsQNxazojDP&#10;zR71I9flzx9cVE9lp1+jCykjinXlHt3xsbsdo4/SqlxosmjWFzd2OsXcIijaV1mxMrbV9+e3rTLH&#10;W9I1Cxt/7Skt470xhpUmjMZDY5xuAP5V0060ai0JcWjQtvthtRNHdg7chkuYwSpUkEblx3B7VyzT&#10;XTKsLRJbi6lCsVmyy723f6vAJUgj6UseuWT6bc+U2qWcM8pCNJEWjCPjJzzjgk9c1urqcF0TB58F&#10;5E0RZZrVNzR88ZAJI/D0rS6ewrWNd2WxsGYklYIs5PU4FOs4jBZwxEgsqDcR3PUn881WstSs721U&#10;meEsy/OjEDBxyCDTIbXTrgeZZShAe9tKR+gOP0piGLcxRzN9kbeuTutyCp9yuR+OO/asu+0gPbTX&#10;uiGIG4Qhtqgnb3CemcYIP6Vz914gm0zVJ9IuIbnzTuiQhBIWDHO4EYOT64NdBp1nqGlwiZbNyWQF&#10;ljbO/knBU4KkDA4HrQVaxn2tnFIH1Ce2PkwnLiJhId+AQueuBwM+57c10ljp0pt4jfFTIqkrEvKx&#10;seS3+02See3b1pou7e+khsoQVcuHmhZCrIo+bke7bR75q7f6jbaXavc3Um1EBPTJNAmcTHFNqWum&#10;yabyhHLs3JIVXCYywz1Jzj6j610MV3f2FuBZyxKQfMKupChGfaihfU49f51g6FeLM8l1MRNZkmOW&#10;HCt5Z5O5s88sTjHXNdFFY2N+BcWcrRuhKjPzeWe4wehHsad2DSNC+1SRrQ2V9HtmnH7uS2Y/eHOR&#10;npisjStBhe/if7WroH89TBgBCowvPIOCT+tPu7PVkfzl8q4KAmIDopIwcg8kYzxk81g6xqcdpawp&#10;Hg3MkhWeOThhJkc4AAOMdBimmhO/Q1JNJ1nVv7Rv7Ga0uILm4IQzEpIyx5QFWAwOQew+vNVRqcVn&#10;rVjZalb3NmmnxtLKZMygysAFJZd2BjcecVc0yK9t9KSW3aVCAoVQDFx3OzB46cY5xS6Z5Fle3Msz&#10;SvNdTAPNFLsIA+XAU/f5z1rGeHjPYtVO6Ne4t9I8SWaxyNBewK4kAR8jI+lV9X02R7K3tdPt4Uhj&#10;bJjCgDHTAHbqTn2qnd6fpN7qSJC8UkikM8tvH5M4JJAQFSBkkHJIGAM1qtoOsWY3WGsidf8Anjfx&#10;7v8Ax9ef0rjlhZx+FmnMmYTCUzy27olkkdsXeAv5ibs8A5zx7CqNh5N9qkMM0EccxZQ+1iNynJ4X&#10;kdj39TjpXQzareWTpFq+jTKeSstqBOhxjJwPmHbtUOlx+G5NQN/YzQ/agpBBcgqD1+VuRxWTUo6S&#10;Qyy6/bfFcfOY7C3LEf8ATSQ4H5Kp/OmeJra2ubGO3lgiee5mSGJ2QFlyckg9eACaZolzBFZvqN1K&#10;sbalcPMhc4+Xog/75UH8aZeg6prcDWz+ZHZRiRSj4QyScDJHUBRnA9aVGDlUSFJ2RoXt5c6Tpks9&#10;vMzeWoWOKQbtzHhR69SK5LUdK8bQalLqdrerLJLhmS1kKAYA42NweldHfpJc6ppdjv3KjG5n4xkJ&#10;wv5sR+VW9Zv10/SrmYMPNEZES55ZzwuB9SK68TiJRmoxIpx0OQ0eXUfEcFrYy3E0CwySXlxOsO0t&#10;NvwgJPytjk8cce1ddp2nXFrc3V1eXn2u6uCuZfLCYRRgDA/E/jU2m2S6dpttaL/yyjCn3Pc/nmrd&#10;cVWvKenQ0SsZNzbyWcFwgjjuLGXcWiZwjR7uoGeCCT0JGM96o6FYvLplmotorSzAWQxI25pWHIJ9&#10;BnnHNbt1ai7VFLlGVsq3XB9cdM+noapaVsg8P25diqJDkt3A9ahS0GZ8V4z22qXcK+ZdahMbOzQY&#10;BMafKSMkDqXPXrit7TNTsI2jsWW4tblz9y6iKNI3fn7pP0NcVf6NfaZ4enm+2QTWsUDFba8iyYhz&#10;twy/xc+nU1r+GFsX1Oyjhu5XNtZiRo5rgv8AvW+XIUng4DfmK9WlKMo2j0Ie525HFc/ruqmOSOwX&#10;zI45CTPcLkGONRufH4YGe2e9dB39K5C81eS5guJDbxPA8bTFjHuMdqCADgA5LEFgOmB7VoBq5vJ9&#10;MtJJionmnDiGThdpyQjY9ABz6irdxrFtaWdxc3RMH2dC8qP94D29QexFck+u2N99nj0bUIZLhphI&#10;FR8FVClQMNg5ORnj86zdWu5PF2v6Xo0kimzidpbiYrsDY5Kj8sfj7UN2KjCUk2lsX9I0n7fAuv6r&#10;E0+q6jJvtYGY7EQfdBH90Dk57Y9a7e0t0sbXZv3HlpJG6s3dj/ngVX06ITMb4ptDrst1/uRDpj03&#10;dfpgdqS4DajdGzU4tYiPtB/vt1EY/mfwHrQkDk2rNi2ytqFwt84IgTP2ZD3/AOmh+vb2+tTajfJY&#10;WplYF3YhIox1kc9FFWWZY4yzsqIoySTgAD+lc9JcSzCTWNpc/wCp0yHHUtx5n1b9FHvTEVktZJpn&#10;snl3SO3nalcjgE9kH+yBwP8A9ddBZsfJMuBHb4AhXGMIP4j9f5VU0q2+zZtE2ybcm6lIzvc/wj8+&#10;f/r1YuP9NuPsgP7hMGc/3vRPx6n2x60ALbD7ZP8AbHH7leLdT+r/AI9B7fWp7ucwoBGA00h2xqe5&#10;9/YdTUsjpFEXdgqKMknoAKxdUuJbXSrvUMMLh08u3Q9V3HCj6kkE/wD1qAIvC1uC+o6jkv8Aabgo&#10;jnqypxu/Ft1dCwDAgjIIwQaq6bZrp+mW1ov/ACxjCk+pxyfzzVnNAHIa/wCHfKWS9sYRIUGRBt+7&#10;zyVx1+nr+VTeEbO/Al1G4kkjiuhvW3bPX+8c9OldTSCi4C0nSmTTJbwPNJkIgyxAJwPoKpRXsskz&#10;uqStbbNwJhK4+ndvyoApeFeINSH/AFEZ/wCdb9c/4WIKarjp/aMx/lW/SAKO9FFABRRRTAQ0UtFI&#10;Cne6itq6xJbz3FwwyscSZ49SxwoH1NOeK6vbSMNI9k7cyCJgzAegbHH1FNWCcXhZ5P3Y6e/oAOwH&#10;r1JrQxQBTs9Ls7Fi8MI81vvSuSzt9WPNFul2LqQzMCnr6n0HoB+ZNTTXIh2qqGSV87I1PJ/wHvUP&#10;nXsZ3SWsbJ3EMmWH4EDNMRbB606q8FzDcbvLcFh95Twy/UHkVY7UDGsqsNrAEHqDR0pTSE0ARXM3&#10;kQPKRnaM4Hei1j8m3RD97qfqeT+tQuReXGwDMELZY9nf0+g/n9KuA0AKaBQaKAFooooAQgMpDAEH&#10;gg0yKCODd5a4LnJPrUlFIApaSloAKOlJRnigAACjAGB7UtFFACGkp1JQAg61WsgUSWH/AJ5SFR9D&#10;yP0P6Va71Se4js76RpiUjlVSHIONwyDk9uMUAXagurpbaMHaXdjhEHVj+PAA7k9KiOpQP8tqTcyH&#10;osXI/E9AKrXds5iXz3DzXEiRHb0VC2WVfbaDz3oAri6166PnWkNl9n7K5bc/uvTPsTj8uatWslxe&#10;blkumjZDiSFYdjofqWPHuOvrWn+FVbu0M7LNC/lXKDCSYyCP7rDuv/6xQBJDawWxJijVWP3nPLH6&#10;k8mpqzze3cXyS6ZM8nY27qyN+LEY/EU7fqU/Cxw2i92ZvNf8AOP1NAFme4itYGlmfag46ZJPYAdz&#10;7VnXNjNqVtI10CgKkw2+fut2ZsdWz26D3NW4dPhil852knnB4klbcR9B0X8BVqgDC12xh1/QGBJ8&#10;/wAkzw7WwVcqcfhmsvwxe6bd+FNNxZiecIFMXljcXOdxBbAIyrE4Pt1pdO+1Wms3628E0/lzOnyr&#10;lQuAVXJAHcc7vbFZnhaxvWudW0z93bmxumMQZzuhWQhxjbwfzx19aNNynOTjy30LErJeWctru/c3&#10;Vu0RBGCrDKA/mAPyqjYySvPol4GRYL+2e1diudkpGcEHqCyNx7mts6emn3Ekd1MsiZ++RsAR1wR1&#10;/vR5znrXP22j6awe21Ce+u40meSKPz1WEZYkHOQM4Ofx4pVaTqJMwjJRdjQZNJ0GOKxkv4rfyi01&#10;uxYAhyMMCo6jnp6EjtWfe+ItHa3/ANEs7yK5CiQzxWx2wnG3cdxG4AZ9eKv6PptjBffYrPTrW3lu&#10;NzC5JeUMF5G08DPqAa0rqGby7m2uJVaO4tpIbtQgURkYw6gdRhifp9KwWGj1ZpdnPeHdF1m41SWX&#10;XJJLi1AJiLfIH4wMpgcY5rRHhVxLdwwzra2U0ofZHGDkDnH6/wDjorY0K6+26DY3BIZmhAYj+8Pl&#10;P6g1o1wTqS5g5FazOOvfDcUF5ost5dTTRrdCFgp2hA4IGPQbtv4Gur0vSNOgacC0jaaKZl3yDc2P&#10;vDk9OCKpeIYGuNAvAgJkjTzo8ddyHeP1Wqmu6xLFLbfZZYIrfVoA5lkVnIwMkKq8klSBXdhZuUWm&#10;HKlsaWuXcs2lTyWrRpBFysrAnewPAQfXjd/OuO1dbCC3G7UkE4mceZNOrSFTwO+cfQV3mnyRazoN&#10;ncFREZIgwCDHlnGCBnpjkVx9r4L0xtaTVdjpLFK/mQE5RpASA39fSutPQzludzpgc6dAXIJIyMHO&#10;ATwM+wwKwrXX11DWbM+RHDDJ5sKiS4XzX/4AOQMp3qVPEmmaLYiHU7yOCRJHCJyzMucggAZ6EVxM&#10;+t6VfPI2nFraVNWS4F15So/lu2CRu5JDMeMHipempcXdHSaLaK+lPZs7xzaddSwJKuNybWO0/ipH&#10;B61V1PWobJgtxrNoXLBCtrDmYj3ILbfy+lXIvCWneZLLeNc3ssj75DcTEhm6ZKjA7elakOnWVtGI&#10;4LOCJAQcJGByOleRKceZtGhjTX0l7p0thpuh3skLwmIPMBAmCMZy5yfyqC50LWtZs4YNRl06HbbC&#10;3LJGZnOMfMCcAHI7etdWOc0h5alGtKHw6BY8z1Hxbqk81pBaW0c981p5EyqjSOHViCwUY2t1/Sqt&#10;9aa8IPtc9pNbqyK0jTdmGAxCgnHQE5xnFd7rYS2m0y+CqogvFEhAx8sgKHP4stW9UMMtnNZSK0j3&#10;EbRiJPvHIx+A9zXX9cnZaaEOmt0cVBNdW0Vvc3V5awTbGAtvvsoBxvCkgDJBx6cdRwL2malczxlr&#10;z+0XtdwSOVXVMnHQ8KScZOe/86Flod1rEMEzyRm72BZWwQI9pwAT6grxg5OT0zW5bWWy3mtrieWX&#10;TZSqpKcApKD98Y6KWAwfUe9dydzNjXe2NgtzBYxNJvaNkuCZJM4+UgMeeccelXboxvYeG7qMq2y/&#10;8veBjO5JF/nXKxaDrsniIW9/qYTTUcvIYWEJdf4cgYOT0/A11uqAR+G45E+UWupRSY+swz/6FSqX&#10;cGgVlJXJ/EkRm8Namnf7NIRn1Ck/0rn9f1CKyNtfXE729vL5MkblmKuwGTwAcdRx35rZW/m1Ka+0&#10;9rYRosboz7t27OV47U7S7e31XwlYwXcSzQy2kYdWHB+UD868iPu7m5gWmpW+p3V1qNk9zd26uXkY&#10;RbBECBkKWIzwMfQ0pgUQgywYN4scJzKoxjoeAxHTvXSx6VYaforaZEFgtTG0Zy3PzDBJJ781jXkX&#10;hjTraR2ng3qwcIlyoc7TkADPb+lWpXeiEzB1K6Gn34uLi28p4ZwkryTGQYOeOAOvJB+tdfdSKviT&#10;SJuiywTpk9htVx/KuauNT8NXNxI18TdpLx5KOZjuJ5b5eB/nFS3euD7RpMUdrfT+RcmON/sjgTI0&#10;bLj5gMt0yO+M1ThKVtAWhu67fQNpwkt7iKR4Li3mIRwcDzF5/KtPxpAJPCeonA3Qp5qHurKwII9+&#10;K425j1KHw1qcb6JfBpk3vK4WNEIA+baWz2ycCu2vLG6u9E1G2mfc08EiLu7sVPPsM9B6D3rqw8HG&#10;LTEzGfxHHZX8Wn6jHJ5kpwlyq4jcY6nJ4/UelSeFnz4asxkHy98eR/syMv8ASqel6Nr17Hbar5+m&#10;xvNBGV3CSTaNmOnABweao6Vo82nz3sL+JxaNFdOjQxQAhtwV8hSTj73YVzvDSa0Hc62e5Fu8e+OQ&#10;o7BS4HCk8DP1PpU5zmvP30QR6g8t1qWpSorLM13bx7doLNk4K5GOOmQOa6TTfCll/Znn6hc390Dl&#10;wDdSfdGewPJPXH4UfU33Fc2nkSNSXZUA6ljiuc8S6tp8cFg/2+13Q38EhAlUkAHBOM9gTVqbwzoc&#10;dzp01jpVtdJNvX97KSrZXIOTn+6f1pdW0WSLTVe20fSYninhcLGPmOJV43bQBmqjg7O7Y7nOx6rp&#10;S2uqm5vs+ZDJDEMmbAO7uuRjBWuofWZ4PCNpPEkiSfZUZpJUKqMR5PJHU4wOvJFVNZ1LWHhngTTL&#10;GOGL5pl+0b84Vm2kKvUbc49h61c8JanHqmjx6fcRrIYIEQ5TCyIABkqfw+tdVOkoXsS3cs+G9Smv&#10;lmWWRZNjHkOGI6c5HBzn9DVx4JJtYnMVzJCVgjB2Kpz8z+oNXba0t7OIx20CQoeSqLgZqG0+e8vJ&#10;R93esQ/4COf1JH4VYHP6n4LtdY1u2vL64eWSBNwJiQBsHgMAPmFXP7MlTXo3W8KSNbP88cSpyGTG&#10;R0Yf5zW0uGupCM5VQp/U/wBaruMa5CSODbSAH/gaUwMnXdNl1mxbTrm4azvOWtbqB2VHbHQ9x7r+&#10;IzVPwxotx4c0977xBqks9w+AVklLpHzwBn7zZ/8ArV1dzAlzA0MmcN0YdVPYj3B5rH1G1utb8ORi&#10;IxC4kiG4SZ2ncuGwR06nBoA1ba8hvFZoXJx1DKVI+oPNc1Z3kP8Aa+s3U80cfmXn2ePewGREig4/&#10;HdV7RNJvLKAtPMsEhZjtQBxtLEgHjsDjj39a5SLQvEV9o0DwmwuLOZ5LgqXaOR/MctkkjGcHj8PS&#10;sa8HOFkCNqV4r/xTYqjrJHb2ck4KtkZdggOR7Bq5O71G/wBG8RvpB0iS6MqFIGgkILxt35B59eeo&#10;rbsb69t9e1W4u9DvwFEMA+zgThAqlsEqec7wePWtJPE2itMBJdJb3GNu25jMTgenzAVwuM4aWuUZ&#10;YS4tpI7drWVWynyDaxChWxnackggHp/BTI76e0hiVdQVniEiyCdjHlz0HzgZ5IPPTn1rZn02w1a4&#10;NzHdbnKhd8EoyAMYAI7dfzqnPoE40+5twyTGS4NyN3B6cKCfoOfrUqS6gS6BeajczyR3rq4VCcrt&#10;PcBeV4ORu/KqNh4Z0XVZtUubjT4mD3rpGVyu1UAXjHuGNO8MQXGmxancXq26JCfk8tg3yjcxyR6c&#10;DB9K0PDUsUWg2aSTRieRfNdC43bpCXxj8aJXTfKMp6N4ft9N8TzWenyzRwC0E0iswbDl9q4yPQNR&#10;4rt9Uklh0uwmjM0sLzGQkoY1DKvUd8nr7GtzQFE2ra1edf30dspz2RMn9XNQB/tPi3U5McW0MNsp&#10;9zl2/mtd6qzp0E76mbhFyuzgk/4S7TTYXF9NcXNgl3GU/eCUsd2FwrEMc9vwrorDwvHqWlST6k99&#10;Bd30jTXCLMUBJYkApyOABWrq+J9W0W0/6eGuWHtGhx/48y1sYriqYmckkXZI5jU9D1drXyrfWZJo&#10;y3zCeFWZfRlIxyKyo4PEelSizt20+73PlxZpslUYHcjan413lQz+ZFE0kMfmMAT5S4G8/Wso1WtB&#10;nMS3c0FzpEVxod/b2lrcefKyqJhkKdpyhJJ3HJNVo75NZ8RyRWtnazyzCWdmkaW2ljVTgAsOpxjt&#10;XT2KzyTvdP8Au45E/wBX5hfnPXkDbjpgVz/jKPVIJTqVhjAt/sqkSbWDSOAeCOc8CuqhXs+RktHQ&#10;+EJJotEs7e5yDJEZoCWLfuychcnqVBA+mKh1q+k/t5LaEuvlQh5H8vcoBJOPdsAcVxNvf+M7A2dn&#10;fwTpZQsiiVbYSmJV4yCnJ44962tRFl4t0y5SO7iS+Lh4XDGM7gMAjODg9D6fhXoRkpK6ZlLomW28&#10;RtbXMVrLbmeQxkyNGQuHAyVwfQdTnrxXQI29FYAgEA4Nc14d8MTadbltVvnv53UAq/zJGAcgAnk9&#10;T7V01MllS/wUiiZkVZJFDM3RVzkn8v51zlxDLbaoLVZIJLbY0jXKtuXpwCOQDhT8ueevYV0txGSw&#10;k2xuqqwKSDIIPWmXOlnUbC2E0W638sfK0nEZJ5bGPmO3AHpTasrhB3djm4rGxRYgYpbby/mkbcEw&#10;ByVPIyxO0c9M9uM1dVhs9Qj0rRme5kuJVa4nt2k3sp2/IvPA+/k44AGaq61rUbva2EbQDT0mkiBS&#10;XdJtydzOD/E2Dj/69a3hCyaTU9U1S4i2zb1t0BYsUAUFhz35GfpisK9RxptmqihNN8FW+jWVyygX&#10;Nwy/us5wrkY/EA1QkF9p0ccuLmOTzAT9oAdWz02k88ACu+R1dMowIzjIOaRo0lXEiK4HZhmvMVV3&#10;uxumrWR5Zd+Ibe3uvss2leZ5WShim2A9f4SSD36Hua7bTPEmkRWkFtNPLaOqAbbuIxZ/E8frUFro&#10;Nhqct/qDwfvJr0Wluy8bUUhWI7f3z+FaM/g2RVVbDVZYY1OfKmjV0YehGP6V3fV4Tir6Cu0QeIrq&#10;G60qG0gdJhezpF+7cHK/ebnp91T+dUdZ1mPUfD18qWO6Y4t4hLtOZXwBt798g1BN4IhuNUb7YFt9&#10;qE4sSEB3cdcZ6ZqtfeHn0vULOaDVywjk81VvwXVWHTkeuf0qfqjjtqJVF1Ov0nTxpmkwWRbeY0Ad&#10;j/E3c1n67pekpZvcNYwi5IIidP3bbsE5LLzgDJP0qr/wk99a7Ptemx3ILbN2nziQ5/3DhqrjXbPV&#10;tZhtJzJbySPtW3uIyjCMcnqOS5A6dhXN7KpGV2aKSZFN4dvrfwyhtby6mmFupNrKiygsQMhc8r37&#10;1c/t3w9PL5F6Ba3K4UpcwmJlPpu6frWhq15cRXsEKF1tnjczMgw3Q4wfXOOlcidTltra1jnktxCJ&#10;GIEkQOCBkjjqCCBuOck1vSrzW+pLSZppquhi/e7ivbiCRMwJczQmSNgDyFcg8Z9627a+nuED28ll&#10;fJ/egl2k/hyP1rNi8UWNhbRR3lrHZxvH5iRxspBTJ5C8HBOe1aDaNoWqRrcLawEsNwkgOxhn3XvV&#10;/WrbxJ5BDcRXk7mFxb6hAdhilYZbjO0gE5HPUdP0qlrMK6zp5iJeKQMIZoAwDjcykAZ4xkD6j6Ul&#10;9oJ0/T7m4g1SVYIkaVortFnU4yTyef1rFNnqM19pokt0humgNwrWc7ZCgD5WVjwMt2PritoV4VNE&#10;JxaKS2N5oEksLhPLUli4+UqDk8NjBbGOM/T1FqLXBaQRXMG+KV3JKyIzeYB2z0wSRznOTnjjMt7q&#10;1x5pWSAToyGO4tLk4kG3HIKj3wD3yarJpsqrLdzpcrZSw7o1jPmFjjIUkZK8ZBPFbCO5tNRivbRZ&#10;kG1nj8wIWBOPXjtUcFnFPaWRcK6xru2soILFcEn8z+dcFpsEt1ewS6deeXcTAp8j7QnPPA7D0PpX&#10;a2KX9rB5C3EVw0HyFZU2McdMFc9R6igTViW6kl0q3klGZYFB25OSh7A+q5xz2qnpwiikjinthFqM&#10;Kk7WJIl45aMnjnueozzWPBqV/qOobJvOWFSkpR1wjkN9wevOPf1rb1WFYLIwyKXjJxbSAkNDIeFG&#10;RyBk8H8KAsNsAdS1Ka9xiBuMMpycZUD26Z/Gk1XU203U7S2GtPZxyq8jeYylQF4GMjufU9qs2lw+&#10;meXYXzAIoEcFwBhJAOAD/db+favPdcb/AISHx0bVDmMzLarjsq/eI/8AHjTuCjdnoNrqU2orZyXl&#10;nLMBD5hkgIR1DkbSeQRwOg/Kqfim0s7rTGCt5k0rLEDPa75I9x5YMADwPrWtpgUwPOoAWZyyAdAg&#10;+VP/AB0A/jS58/VGz9yBAP8AgTcn9APzosnuF30Mh/CtheWCQabr9xHHEoIhlfzEGB/dOGX+lP0/&#10;7RpGmzXdxCbp5naaZoNq7QAAMKSOMAVsTWNtcf6yJSfXoar37RqLe3Z1jRm3EscDC8j9dtJRindC&#10;bb3MOPxBbQ6jql3NIsU/yQ20VyGjLIozkcc5ZjwPSqc2pXWp3Olm5SDcCbsgIMBE6HIJJGWzjA+6&#10;a6qKZUshaXenx3dsvdcSdeeVP1rnIfC1vqOo6je2UE8FssqxwrbsFK7QC2Y34IyfXtXPVw95ORpC&#10;atY6uwuGu7RZmx82cMFIDDsQDzg1Zrkby48SRSjTIkF6ZwArNAYJAO/P3MgDrn0q9beKbKEta6gL&#10;izngwkhuFyufd1yv8q4J4ecdbGlzZvJzBbsVP71vkjHq56f4/QGqyxhmisYjmGAASn1x0X+p9vrV&#10;O0um1q6a5tZB5KjakqkHy1PUj/bI/Ie+RWxFDHBEscS7VH4n6k9zWLXKMg1Cztr+wlt7zd5DYZyr&#10;FSMHOcj0xmvOo/BNzqFrBqEV+63N7I0ircDdheSpLDnOAPzruPEbu2lGzhbbLeyLaqfQMfmP/fIa&#10;rkiLHNZRoAEViqj0AQ4rSnUlBaMDE0ae9sLOXSb+W9F1BAWE6XHmRvnIHUZX8a1tG0WW38wvdT+S&#10;YIIkKOuGVU57dMk1y8OrpcPrtzEVkkmdEhjLbQQCVBz2GOTWzpWqRWujXsct9NKyXjxp5Lc44+VS&#10;ei5zz2FexDWCb3Mk3zPsMuPDWgeENNvdTig3XLZEDzNuKM33QnoffrWD4R09dQ1VYpPm2ruc9gvf&#10;8+n4ml8Salc30qxPcLc29vtjRkA2mTbl3PfP8IOMda2/h+Shuw0YHmYKP3O3qP8Ax4GsZa1Ej1qP&#10;uYKclu3Y6++neC3CwAefKwjhGOAT3+gGT+FS2tulpbpDHkqvVm6sTySfcnJqvEoudWllP3LZREvp&#10;uYZY/ltH51YurgWsJcjcxIVEHVmPAFbHlmLqTPrurf2NFn7DBiS/cH7x6rEPr1PtSteNN4kjto1b&#10;MEbbIMbQOQPMPtjcB/8AXq3DpQsoTJbzNFOxMkz43LKx5JYf1GDisy1cy6nPLqgaCZ4omhmUkCNc&#10;vgBv4c9wepzQB0TmO0tpZAoCIGcgD8TUdnC0Nom//WP88n+8eT/h+Fcr4ruLqDyYr2Z009kb/SIY&#10;y25uMBl6A4/D6Vp2moTrZpbgTv5h/dXGwsBHxlu5wDkDI547UAajf6bceX1giYFz/fcdB9B1Pvis&#10;7VQb7XtM08HKRMb2YeycIP8Avpv0rWtvIWFYoCCFGMA5P41z2nXn2nWNUurfbLPJKLaEdkSPqxPp&#10;uJ+uKAN+e+tbVglxcRxMQWAc449aWzu4L+1S5tm3wv8AdbBGfzrI1bRHuLA+W5mnDeZIrceeR2Po&#10;MZwO1cZp+qXdhfGZW8kqGLRkEK2Oob0PrxmgD1HFFUdJ1WLVbKO4RfLZhkoT0x1x6jnrV+kMQ+h6&#10;VVltFKgI8iRL/wAsojtB/rVukpgYHhgANq6jtqEn8hXQVgeGv+PjWx/1EH/kK36QCUUUUAFFFFAC&#10;GijmigBW5OakzxUbdTUlAFS25vrkty42hc9kx/jmrfWq89uXZZYm2TLwD2I9D7UkF0JXMTqY51Hz&#10;RsefqPUe9MQtxbJOQ2Skq/ckX7y/4j2oguWMggnASfGRj7rj1H+HamXjXCqnkITzzjqfQew9T6VM&#10;9tHcQqlzHHJ0JBHGfUUDJjiqcsj3MzW8DFVXiWUfw/7I/wBr+VH9nRrwk90qf3FnbH+P61ZiiSKN&#10;Y41CovQCgASNIYljjUKqjAA7U4UHoaBQAtFFAoAWiiikAoopKWgAooooAT6UUUUAFFFFABSd6Wk7&#10;0ALRRRQAVTm/eapaR9o1eU/XAUf+hGrlUbmVbTUI7mXKwNH5TSHojbgRn0B6Z+lAF+kNKTTWBKnB&#10;wex9KADrS1Us7R7dpGeVm3Huevqx9z+g4q3QAd6OKBRSAoxgRatcL/z2jWUe5X5T+m2vPhK+meP5&#10;ZZmZm+1gO7HJKHhc/RWFeh3Z8u8s5c4BcxH/AIEOP1ArgfHdsYNdSccCeEHj+8vH8sVnV+G56GW2&#10;lUcH1TN/xfps11NZyxzyRpyjiPAyQdyk59MHj3rH0250uC8NrYK08YxHIywlpI5AWYSLxzzwcDsK&#10;6i4aLUvDltdSKHTbHMwYZ6Y3f1rktUsdet7RZ9FuYvtK5jmikXO8425XPAJAroi1KJ5dWLhOxauv&#10;Ft7eWqzJpwSa0KyEtIAQQeTjrtKk544zSf8ACSi71ayvHezDwSbZLW0d55Cpyh3EDaAN2Rn+tc/Y&#10;alY6DotzDqt5cT6xcq0dzaqhOxCMbTwFDDO7P4VJDc23iDWbOeGSa3t200R3MNtIqOxRhuyF5A5B&#10;5xkA4rOUlFXZe50WkahZaXf6npMssVvFBOZ7dmcKhikAYYJ9CTVtvFOmMzJaPNfSD+CzhaX9QMfr&#10;VGPwxpFtOQlnG5mw8FxLmRlcc4yc5B6+/PtWvb6natCRvjR4yEkiQ/dJO0Yx2yR+Yry6nLKTkkUU&#10;3v8AW71CttoyW8bDG++nAOP9xMn9RWDcW2q6JFY3E2oxzLowSRY44dqhGbYwLHJPy7vyropvEdlG&#10;iuu5kLuhfgKpX3PXJx0zWboWrXd/qDzXFsII7rhVIOQFUkcng8Bunr7U6cpQ1QbnPw+I/Fd7Jc2+&#10;hQs1k1xIyTQQ5UbmJIDvgYyfSum8NNq0zTafqO2K+hjSWR3fzDIGyN3HHUdKs6OPs2o6vZdALgXK&#10;D/ZkGT/48rVOWFr4q0+Y8C6iktWPvw6/+gt+ddMMVJz5ehLgmY2r+HLbU/FC2mpzTSRC1E8KoQgZ&#10;t2189/7tJdeHtJ0e90m7tLCJFS7EcpI3EhwVBJPo2K6DxCv2fUdGvugE7Wzn/ZkXj/x5Vqv4ghaf&#10;Qb1I+Zki82Md9y/MP1FZ4mUvab6MqKsrI016c0tQ2k6XVpDcp9yaNZF+jDP9ae7rGheRlRB1ZjgC&#10;uG2pQ8UEgdeOKx5fFGjxSGJL1biYdIrUGVj+C5rDu/EGo3F3FFJodyscsqxJHcMI0BY4UydTz6YA&#10;+tawozl0Fc1PEEh1LQr6G3KrD5ZP2mQ4XcOQF9TkDnp9elUV1G6a1s5Le1aKC6RJJLh3zJJnG4nu&#10;AM/qOlTXNleQzm41nxLp9jjhIYIwxjH+zv7++M0eE/DGi6nokNxcmbUDFJJEPOlYoAG4wvAAIwfx&#10;rqhh3azFcr2V5DDd6jo0LN5UVwZA0WXOx1DbVxk7i24ew/Co7XW7h75bWbyyjHy/KUgoRgEKBjP3&#10;SfoRg9a09Q1LT9E1VILOxEMJ2xlYUCh2JPKgdcYP5GtSOxsluDdxW0AmfnzVQBjnvmu9KySZhfVn&#10;KeJ7S9iurUxvcSYJjtpI49+0bWJVh3OQv1A9RV5LO4n8Fa0sks1qFDTeQ8YLRlVDDk9srxXQzQJP&#10;C0bjhu46g9iPcVz2oW0l3pfnQQ3E90WIdFIxMoO08Y6A5yOoyD0qtLaiTd9Bgs9LtLi33eL2Vbpi&#10;03kywxk5UtngZHP86TQNC0+fTFKwatexxyyxxsl2VjKhyBj5lHTFXfC0ER0yxuVtvL2TrGxdFDFw&#10;HQ5A+qjnrjNdTZHE98nZZ84+qKax5IrobI5/TvC2ive3YuNERGXyyqXDeacEHn7xHUVuw6NpdsMQ&#10;6bZx85+WBR/SpFwuruO726n/AL5Y/wDxVWzTsgMG+0tn1u3ls5Ut28r5gIwVYI6kfluJrG1SPUtS&#10;vLK3e7UoLpSm+JGUEblO9QQQeRgZrqrkbdSsX7MZIz+K5/8AZaTUY0WATBQGE8TFgOTh16/hVIDF&#10;uvD+tTaZPaf8JEXjkVlKPaj7p/h3ZJ/maltPEF5IhgfSJDNHGeEmUg7Ttxk47+ma6M9xXnviTRPE&#10;9tqEJ0GSGSzlIi2tErPAD/eLZyvv+FAGloNjoWph7cQyBoQP9Hku5CUHIwUJGOfboRW7pVlbabd3&#10;ltZwrDE3ly7V9SCCf/HaWz0aCLTYbe72XM6KN1xsCMWHcFcEY6DHaqoivrPWpBBKLqN7ZSEnba3y&#10;s3AYDn73f86QGhKANYt2J+9BKv5Mh/xrPu9KnhikjsCGtJRtktDj5QSSTGSQATnoeKma9in1CxBD&#10;RTq7q0MowwBQnPuPl6jIrV6DPagDGudSsInsA8gtDHcAeXMvlFcow78Y56jil17UbNNBu3+2Qhgg&#10;KYlGS2QVx+OKtarLEttH5kiDZPCxBI6eYo8AKYLWfetZviaCzhsUIgiWdmZY1EIO4lGBzgZAAJ57&#10;HFMLlGSHSrLw5eW0uqW8lxMCzMtwBhm4+XnPfr3q/pg8PaMJfst9b7pMBnaZWOB0HHbqfxrnjrEy&#10;2U8jyWx89oSo+UCEqy5XZ15XJznFdHa6xqd/tawtraeFs5nYvEi/gVyfwpiLF14i0+KD9zeQmV+I&#10;8njPqT6DqafDqmk2lmAdTtPLjHzO068nuTz1J/nUdqmpW7NNNZxz3LgeZKtwBx6KCBgD0/OqWqtq&#10;GpQBYNJICuDvcxsWx/dOePY0hl+HXtMBWJtQt5bl8t5cD+Y35Lk8Cor3V4kEd3Ha3ri3bMn+jOuE&#10;Iwx5A7c/hVaOW5h1CGUaVLFDbx+XHsjZiVbAK4AIGMZz3xVYmAm5M9phnV1zPbvtmYvkOwK/wj19&#10;xQBtyXN3dRMkNrJbhhzPOygIPUAEkn9Ks2UtvJbpHbnCIoCjvt6A/Q449a5Oz1OC2aC0aURWMb+U&#10;rTTdF7h16EHsx6V0Om6lp0iSrDPEsgkPmAygkt6g55GOmO3FAjO8YTzW9lGwWQ253eYyHhTx97g8&#10;Yz2NU/DOhK+jQyxXt/b5jTaYZmVT8ozhXyMZ9vWul1KRf7HvWDAjyX5B9jVhmW3gYnhYlz+AFAzE&#10;0nSXjiuJl1K8MktzIzSZX5sHZkjGP4e3pViG0abUbkXkiXaRxIi74gMZJJB7HotXdOjMWm26N97y&#10;wzf7x5P6k02w+f7VMf8AlpcPj6LhP/ZaQGfP4S0G4cudMgjf+/CDEfzUisbVdD/s14Y7DWtRtDIr&#10;sPMkM0Y24wCCCQDnrXaVT8xRqN1K2SsECL8oycksxAHrgLUuEXugued6umpfZpbey12zvbi+Eds0&#10;Yg2sNxK43KSo+8evNXo9M1rTtRW/vtFjuEgjIQ2U6HaoAwNrYJxg89c10V5DDr1xaW1xG6eVI05e&#10;JtrKVGAA45yC65x34rLn8P3Nus88mp6hCWXyndys5fd8p9wuMcevvUujBhc2PCMci+HoZpYykl3J&#10;JcsrdRvYkfpiuTXxDDEt5LaXls19dX8ziAkFiq/KoPIxwox65HvXcWuo2IsIHgnTyf8AVRFvlBKj&#10;pz9K5y1so4tKgt9U8MC82KS1xCsc/mEkksOd3Oac6alHlBMW0E0/ihnnZWa0sVjYquAHkbceMnso&#10;7963s1yWm6Hpsl1qVxb2ms2ELTBIvsu9NoVBnK8nrnqKsTx6lb+adP12W4EMJkMV5aAsWyAq8BTk&#10;8/lXHUwsm9B8x0W5d+3IzjOO+KdkVwnmeJbPUBqjw2V2J48oPOKgpjOBnhdpyTz61ZHj+BIJVm06&#10;8juIlIYhBJEGHUllJ4HX6VlLDVEO51E+oQwS+UfMklxkxwxl2A7EgdPxrH1W/hvb7SdPUyJJJeLI&#10;8cqFG2xgt0PbIFO03xBoUUCxLqUSyv8API04MTOx6k7sflTblrTVPE0akxXENnYtLkMCoZ2AB3Do&#10;cIee1QotPVDN25uBaWU9wTxFGzn8BmsfT9Ihk8O6fBNGvmRxhwxUNtduWPPXJJ4rEvNVvLjRLy1Z&#10;D9llkS2EzPlk3EZ7fMu3OD19a7JGQxIYyChA2lehHau7B03FNsxqPoYEclvBqH2GaOS1lZtsc1u7&#10;Ijnj+HPHUdRjkc81pRpOQfs2prKASNsqBuR2yuK4rxPeXWk64LVtNe5juN0ls8LEuWPXgg8g+nt7&#10;V0WlxTCyOryoRK8Tt5TABg56qcE4GQePc5rsXYlrS5c1C9ubfR/tMtuJRJIIEWBvmdicYUH8a5Kb&#10;x14p0pJIb7TQqFWVGlgZCvphhwcV2V9ETquhaaDlbWKS7m9NwGxf1Zj+FReLb37D4XvX53SKIUAG&#10;SS528e+Ca5a+JcZ8kUXCmkrvc5S0t59a1qzuNKgt/I0qzjjcXDAiVzzjKZ57n8jWzYTahpOnNa6h&#10;pN2zSO8ktxZkShmYkk4HzD06U7SrlNIaLTobNCZJQHMPAV+NwPHO0YH4etbUGrWNxKUimDbSwLYO&#10;35evPTsfyNctWrKT12NEijpGr6Q6mGK+jE5P+qkBiI7BQrY4Fad7eJY6XdXrHCwxPJ9cDIpLiCx1&#10;C3JuYreeIDdmVQQoxnPPTisBvCdhqcDNG93Z2rEGKGOU7Tg8OVbI+grFKLd2MlstXh0fT9Ht1tbq&#10;9FvA007QR52uw+9zjI5fkZrrtM1S01aziurSUOkihgD95c+o7GvN9Tlt4bzWn126W8kSCK0tbhoN&#10;ux2BJxt6EBsn6V2K6j4evdLLWE9pdNbQ4iWJwJBtHA7MO1exFqSTRm9CgbmR9UurgXJ8vzizJw21&#10;FAAX1yTS6Jqks8tzNqdrGkRGxQDvLYx0XnOS2B6kVgav4Divr+PUBfyWzBM3LqeSQP4T279a7bw/&#10;o9rb2drdFHadol2tMcsgI/Q88nrVt6GSWqKh8P6XDb3Oo3sC2cjKXcwOU8pAOF44J9fUmuffRbmT&#10;VdHSS5kS9WFrycsAwTB2xgj1G4g+4NWxrc/imdLdbNP7PNyYgyzKS5VvvMvXAUEj3+lWGunbVtc1&#10;JFDbZY7G3DdMrwfw3ufyrnrzcaZtyp7k6aOZ55JtSdLlyoSMqpXaBn3681la7p9rpscd0N87vIqi&#10;KQhywHoTyMfpRql3p2n3AF7C17LghnYkuz/3UHRQMgkjgZHermk27298PPlWd54S0RDFhEoPKKT1&#10;HzLz1P5V5yuveE4K1kYhtNDa5he+1S1bUjGiqXlwkSDIAXscZPU8nmurGm6fKiyQRohx8stu20/m&#10;vWsuy02z1KPUbq4sLa7+1X/kW6SjC7UG3OQMjo5p9x4Uto97QWd7p0p+7Lp8u5R/wEYJ/Kur6s5R&#10;TuO7RX8SJfRafFZJP9qjvJ0h2FQJdudzYPAPCnrip9Knj1LxBqN6isqwJHaIrLtK4+ZsjtyQPwqg&#10;+manHc2s6a/b3k1oGKQ30XlElhgnsc4q9pOkvHpyTTMseoyO8zzxj+JiTg+q9Bg1pQw8oO7InNWs&#10;Wr3RkuZ2uYJ5Le6wQHQ8H2PfH/66it0JWSGGNI3C7ZrOQnbz3U+h9eh9jmrtvdkyi3uVEdx1GD8s&#10;g9V/w6inXdqLgK6P5c8f+rlA5HsfUHuK6rEXOP1a1ttLiFvDp7QTXEm9ZPLWQryAdhX7uBzk47VJ&#10;a3F5Zc3F+VuIhhfPIcOCM7G6EHHTnr6V00bxX2ba7iCXMXJTcQcf3lPcH/8AXWFr729nYnRoXiCX&#10;cqwhc8wBjlifUbcnPUZpN2VylqaFgXC/bptPjlaYmRZ7chsA9ODg9PTNPhvLXVxJaXsSgHnyZcow&#10;9Bg4JI7kcDOK5+10mC01e7jtru7s7O2VIlmtX+UyHn515B4IHTFazpqzwMkFzpusR4OFkAR8/hlf&#10;5VksRDqPkZZmtJ7cSW7Xm+1lGE+0xiRBnorHg/Qnr9a5G18KavoF99rtoI7tViaMGOTDKW4LgNjn&#10;Hb3rcj1ebTYEttQjngjVdmL2HKEYxjzEyPzFW7DUpZGkWzhW6t4kDERzq5Gc4CnuOOhwa1TUtULV&#10;Eemawq2RCTlvs8ODbSAB92flXt0GMnp0xV7QruS6idpogkr/AL1iD3JIx7YAAriYPC9vdeIpbqLU&#10;JdOtJG+SIqUkBPVOeAM8Y5+ldRbwSaI/kSTPDFI/yXQUNGzdAHU/dPuCAfamDR0vYVjTmeXVpZI0&#10;WSGJQjxlcmQd8Z9Cf/HcVamur2yt2lnhinjQFi0LbWwP9lv8ax4NXKIkcLyRyzLyLqMxrvJ5ZWPB&#10;wSeO+OKBWNizEdnp7ytbrbj5pHRV28DocdjgDii1sh9lid2kjuMb2eNypyeSOOo7Yp96RIsFsDu8&#10;5wGP+yvJP6AfjVi4nFvbyzEfcUtj1piMy6u9VjgvZbJhPIv7pTJn7q8kjHfJK8e1YJn+0iJW320Q&#10;Ae4IJ3MGwcFSME+/0yK6b95Z2MVvCAbp1wuem7qzH2BJP5DvWPJo7TwxXkJZzLGC4LAMCcbiCfXk&#10;HPTJxTGinKNDbRkngjSy1GRxFBcWjmIM24AkgHouec9cGuiTS9bt4hJp+sW+oxD+G7QAn6On9RXI&#10;tHcTI8JkIKDcxTICjIwxIwTx0z+PHI0bafT0ulkWVrWWTEcNx5jIXwF5cZAzk1nKlCe6KUpIdc6r&#10;drrqTalpdzBHp0T7mgH2hFlcDBO3oNufzqs/idryxEn2i2MhdoIljP7wyMu1SVzwPm/StrSdS/sS&#10;yknuBcXP2yVp1KkM5475PIwOvYYqtM2marrdtJe28P2wsRGrIBjHYdyc9zj2rJYSN9AdRWJw9ro2&#10;oWVurIEMkSsZGwoBG0fopNalxNb3Hhtb+OxtRNOFEW6MEBnYKG6e+a43XJJC0DWcTSonnTrKrMzL&#10;tQgDPXbk5zmurtLWe18JaRbTgiTz7cbSc7RvBAz7CuiT1sFNaXMjxfpdjpWj2FvawqjB9u8DlgF5&#10;J9yeaveFo1tfD9lescYuW3E/3W+T+YU/hVP4hSk3VjCOiozn8Tj+ladvCF+HQi2ZMlqcDp8zHj9S&#10;K51rUZ69T3cDBd2b2kAnTIpiMNPmZv8AgZLfyIpUxdXxlGDFbkonu/Rj+HT65pqvNJoSvp4Xzjbj&#10;yQ5wA2OM/Sq+i3qmJbCS1mtbiBPmjk53erBu+Tzn3rY8sq6h4otrLWBYEECMb7h2HRT02+p/oDV6&#10;G4iub2G4jw1vdW5APZtpyPzDNVXUfDFjqV4ty6tvZv3jCQg4x2/HBx0qTWnmsrOIWlsZJEI8rywC&#10;wbnPy8ZBG7OKAIbuyupFuY9MWE2+0xvBMxCOxHO0/wAOPyz6Yqfw7Z/ZdKRpCWuXz5x9GBOVA7AH&#10;OP8A69XrB4HsomtnDxEcN6nvn3znPvUU2bCd7kDNtIczAD7jdN/0xgH6A+tAE1xDA8bvMoAVSS+O&#10;VGOua43wvpms6XpC3GnS2s9vcFpRb3KFHwScHzB3I55GOaueJdWvJFTT7JUK3z/ZUcHJJIyx68DG&#10;ecGulsGR7GAxpsTYAq+gHGKAMn/hJHtB/wATfSr2yA6yqvnRf99JnH4ior200vxEi3em3FpPdR5Z&#10;SrAhuOjgc4+tdJXMeLNMsTp5lSzhGoTSLDbyoNjh2OAdw545P4UDMrwxoupf2j5lyZLdLY7eMjPf&#10;Yo6bfWu8pkMflRJHuLbVC7jyTjvT6QBR2oqveySx2jtErM/QbRkjPfHfHXFMDI8Of8fmuf8AX+x/&#10;8dFb9c94a/4/NbAJI+28Z6/cFdDSASig0CgA7UUZopgJRQRRQK4rHGaeOgrIbV3j3faNLv4wOcrG&#10;JB/44TUkfiDS3IRr2OJ/7s2Yz/49igZqCop7eK4ULIudpypBwVPqD2p8ciTRh43V1PRlORSmgRS8&#10;6azIFxmWAD/XKPmX/eA/mKuo6yIrowZTyCDkEUlVjYqHL28stuzckRkbSfXaQRmgZcPNJmqLG/t1&#10;Ll4ZkUZI2FWI/AkVdVgyhgcgjINAC+tHQUHoaO1AC0CkoFIB1Jmq8F7DcSskbZxnB/vAdSPbPGas&#10;UALRQKKAFpKKqWd1LcPIHi2qrf8AfPt7n19M4oAt0tIKKAKI1DZPN56iKGMZLOQAo9WPv2Hp160k&#10;WqRNK++WEQcbJckDJ6KSeCfpV5kV1ZXUMrDBBGQRWXc6buuYHAUwxgKNxYsgzyAO4YcHNAGrSZOa&#10;qy3kdvPa26oziXIGwE7QMc/ToPxq1QAtU7aO6W5laV8oT09T7egH6mrlITQAtIyq6lWUMpGCpGQR&#10;6UVXvpWhtHaPHmNhI/8AeY4H6mkBHpfFltGTGrusRP8AcDEL+lXO4pkMSwW6Qp92NQo+gp9MBfpR&#10;0pM0K6sTgg4ODg9DQAtJS0lICpqaF9PlKjLRjzF+qncP5VzPj23E2lWt4gyI5MZH91h/iBXYEAgg&#10;9DXH+IbiM+EZbPLPNAQjbRnaEfALemQB+dKSvFnTg5cteDXcteDZPtnhb7PJ/wAs3eI9+Dz/AOzU&#10;x7K/n8P3NwtwiTtEzhETOJFGOp91rP8AA1zcxWV4sdt50Syhm2vhxkdgevT1rqtKuIZ1uVhIKJMS&#10;AOCAwBIIPQ7t3FFKTUULH0ksRJPuchY+FdH1SGHVb1Zb+4uY0ld7iQnJKjsMDjpT9ASDSdY1TTY7&#10;eKGEXCtEypggOoIUn0JDY+mO9aOgnybG4smIBsrqWDn+6G3L/wCOsKrSG3fxSFEivHeWjwvsbOJI&#10;mDDp3Ac/lXmTcnKUZMxOe1q5t9B1L/TXnih3s1tliw2nGduAcEMMgcdqr6bdS3Gk3Gp2UbNbgeVJ&#10;9qkCkHcCJAADwDjk/wBK7G8sYtZ02bTb5FkkTB+YcN/db8eQce9ZgudN0/T/ACZ2hgihjMTwSsFL&#10;QkkFfdlOfc/8CqoyuthGVA6Xb2oubjMbTK8v2dCgjdhlWJbJY9T2HFSGw1iHUYJreOW8KyH97N2U&#10;NwwJ6Hg8ehFa2n69amNbLT7O7v8Ayf8AVNbQEqU7Hc2APTNW2n8Qz3CRLp9npyOpYSXk+84GM8Jw&#10;Dz601Co9EgKus30eia/bag6SPFc2725RBkl1IZfpxu61nXHiFHsUurw+VNaX0U0SOuH2hgDkDpwW&#10;x60uvWEMltDPq2vyXsUNwhlisoQqIpO0nK5OcH1obS9Aa1ubjTNKvb5Hhf8AemAsVYoRnzJDzjrg&#10;d63p4e1m9wudd4rtJL3wzeR24LTxqJogp5LIQwx78VzGhW2uSCS8tNKSOG6UMrXtyBhT0wFBY8Ed&#10;a2dG8R3eo2jh7IefDAjyRbwGyR19Dnnj6VV0e0ik0s/adZvRaxNsihik8rap5VDtG4sOmM10Tpxl&#10;uIzNGs7uK1bTb7xC1s9lIYPs9lBmQqOVIJBYggjHFT22laVNqlwrW1xdrHGG+06q7MqEEhuG69V4&#10;x+Vadtbx2OovZwQzRRXMYlFsshMkhBwWkYnKjBXv2/CtGSy8q5sJ7jy2CyeWsKL+7i3DjA7ncBz/&#10;ACoVOK2QDdO05I1Y2UQto3+9cCMK8g9FXHyr6f5NWb/QrHUdLfTpoyIGIY7DhtwOc59fetIUY5qg&#10;MWy8I6FYndHp0Tv/AH5v3h/Wrtui2+pzwqoVJY1lUKMDI+Vv02VZW5haURLMhkIJChhnA4NVrx1t&#10;7yzuHZUTc0TMxwMMMj9VFFgOV8ZaP5tzp5MzC1e5w+0ANGWz0PoSx+mae1zdRxRDeytHvQLEmVkd&#10;WwFPXAK/19Kv+J7/AE2fSmjN1DIwdRtQ7yM8ZwM9Cc/hTYtSeSJCljeM5Ubv3WwA455bFX0MXu0R&#10;3ltNdPJ5Qdo5I8GOQ4UlHB247bhuGam02K4bTXtLaxihMUzMn74L5JPIxtB9fpyRQZtQY/JZQoP+&#10;mlx/gpp2nLqAv7gI9rFJKis2VZxhcgY6c80+gLdFYGeO1mZ9gvrW7VpYY8hZk80MME/73Xt0NXdI&#10;1+z1LU5VttxE8ayfNwykAgqw6jgdelGt6dfT6VPI2oASwRtJGYoACCBnHJPBxyKyNN0u9F9JeGa5&#10;FwnyXaxyhfPQZC7FCjA7j1wRUGlzqpPl1i2b+9BIv15U/wCNW2+XluB71mppOn3IinLz3HBKO9zI&#10;2AeuOeKranodiLN3h06CV1IZg0e9yo5IXOefSgZY1TULK2ezkluoE2XC/ekAxkFf61Ff6tYXGnXC&#10;W91HO5TKLDmQsRyMbc964XTPEGlXpg0K0tZTMZz8y2wVl9cliMY5zntXpVs6QQJbmdGdRyFOM/Qd&#10;hQBF/akbZMdtev8AS1cfzApPt10wBTSro/77xr/Nqsi5jYFhuIBxwppfOOQFikIPfGP50AVfO1N/&#10;u2UEf/XS46fkpqM22pyXkdwZbOMpG0eAjvkEg+o/u/rV7fKQcRfTLCkJnJX5UUHryTQBmXmjT6kk&#10;S3WokGJw6NBCEZW9mJJFY3iKyurSH7VeX13PZRBg0seA0SkfxKq8j1YflXQ2dldQTSPJcqwb0Xlj&#10;/eY+vYDoAKuGJymDOwPchRz7UCPN9LutK8VXVvp1s95dGCE+ZNKrlAO27LDjpjjriu6fw/pUls0L&#10;2MLqU2ksuSfx69qr2/hu20t5ptHH2WSZ98se4+XKfcD7vfp+Rqf7TFAu2/tpYR/z0YmSP/vodPxA&#10;oA5HULZ9Ku5EkhAYsDGUUKHQnrkYwM7RjOR/OfR7+e0vpBbSPOXJVbXJIyOMZ6A8fePGBj6dc9rp&#10;+o2ykxwTRD7rpg7f91h0P0riNUjTRZ1tyYnFxMWWaNlXZk8KBn5e+c5zx+DEdzE63yyBpEKxyFHj&#10;Rs4I7N/hVvpxXDaDKIdYe6fUcwRoYtiAuZTuJz0ORkk7upP69RHrVrOSLeK6mwSDst36jr1ApDNK&#10;k5A4zWTfavc29m00WmTkjAHnMqAknGOuc+lZcviu9jtGn/spMCby8G5GQOu4gA8UhnTXNvFdxiO4&#10;QSoDna3IJ9x3rndStba1uooraPy3kyTBHCsgcnphGHAyDkjGO9adveanLF5hs7VxuI2x3ByMEjqV&#10;welSHUniBNxY3cQHVggkH/jpNMDMuNAlmtWia30uRmAyywGIg8HqM1b1Ce/kspof7NkzINhaGRXA&#10;B4Poeme1NPirQ1jL/wBpQ9du0ZLZ9MYzU6anLcrutNOupVIyHcLEp/76Of0oAdJrVnFGzSmSDaCc&#10;TRNH0/3gBTtIkjfS7bZKjkxgsUYN8x5P6k00f2vKPvWdqD6bpW/9lFVJPDVtdSiW9mlnkByGRVhI&#10;P1QBv1pAWk1uxM7wyS+TIgJYSjbgD1PSqOna/ps7XT205upHmLFbaNpSAAFXO0HAIXIzXnWrXDeG&#10;/Fb2X9leZIRm3limLEoxOCRIGGc5z9K7PSU1GytVGnxTTZQYjmtdir3I35UHk9QKYjUhu7ybVJjb&#10;6Y6pHEqDz5FjCkkseBk8/L27VFrdvrlzpsskEdmZ4MyxQq7newB4zwPp74p0UniGGKeX+y7RppZd&#10;+37X0G0DH3fb1pftmqf8vTmzA/uWLSf+PBiKAOJ8KXet+KLf7HIlzb2sDMxuEjQRrJzwQRk9SCB2&#10;PNd9Bo0kEEcK6tffIMceWBn6baigMU5EaeIWJ5+SNYozk9eNuaS+tY4tNlnTVL5n2MI2W4HzOAcA&#10;cYzkUALpdvqaWSzR38MwmdpcXEJBIJJHzKfTHaiC8u49QvJLqwkZV2RF7Y+aBgZPH3v4vSrEGjy2&#10;8EcMGqXqeWoUZKOOOOhWq+mHVIrT7QRBeRyyNJ8g8uQgnggHKngD0oA5rxDBCbW6ewcSQCEg28a7&#10;TGecBlxlVJPX61j6jA2o6bJ5JVZZUTdz90FgSuFB5PcZ/wAK9JY2GsqYpF3SR9UcFJYv6iuVuPDV&#10;x4de7u9OR76G4j2MHAaS377gP4xx0xnpQBFBfeKZbmSC6sNM1IqAGiDBRgDnbu4OCcE+vHan6d4Z&#10;0i+g1W+1fSI7DfcFTGkhTy0CqMfLgcnJ/GrWgXcV0ovzBNcRRkJG0Y3/AD4xg+uAcA9OTnnk7GkW&#10;kl1bR314yl5XaeGID5YtxJBP95sEc9u1JpMDitQ0V7BrUaZfXMNvHcKyWk0gkZM8BypGR94YU9uv&#10;pUfiC1u9OvfMRp5kbcyJ5Y8okheAoBw2dxPTPFWZ7a7n8TPbtHIiwvbpISwdVct98DsWGD61uyX0&#10;tqJUVlm8ppWZmbHyIcY475OKtJW0M5NqWpXe/FroCXgaPeu5UkmH3OvB7g4UDHXOAaztOvJLm7ij&#10;mlMBuJSJC67UDqoYkggeoHbJ9eta2pCJZmzDuEsTSTo4wjquOSezjIwf/rYqafqGiaMZpIka0Gwp&#10;skQh955Od5xwMd8c+9Uu5LFh1VjqWuajIYpZIJYrJUR8DCAk4+rM3HqPao3v4vEGr6XZtFtEO6/k&#10;TduwANseffLE49qydI0rwzeWXnaxcXFrqEjmQyMXiCliWHzY2scN196u6Ro8trrOotoesWVwI1SA&#10;C7GS/G44ZCOm4DOD09q4KtBtuS3OhMZ4o0rXxrdpdaG3mJK2ZI3VSsTj+LJ6Aj+VST2txYvFb3D2&#10;TXN0pJSPMak5G4gHOeCfTjNbDapq1nOkN/oUzMylvMspBMMAgE7eCOorP1DUtD1m4isZZvKlc/vB&#10;OGiZUGeBuxydxH4k9qw5ZpWkhmPFL5s90vntHaLcJJcE5Kuc9CVyoXgY6A/hV/TtYvxqUcUt0lyj&#10;Et5VviVsYP8Ad5HPrgDirH9jm5OoW2nyqljKgid+v3QcRofQZ5Pue9M8Pafc6frdyt21rFEFJhRJ&#10;Azc4znvwAfzpNqwFC78OxeKfEt409v8AYkt40VyuGd3bnJIOAdoHr1qC18HvoniuwjtbkzrdMyoZ&#10;UGUULlskd+B+ddNoV1Culz6pcSqi3k73GW4wmdqDH0UfWpNFM2o+L7q6nUpHZ2yxxRkcoZDk7v8A&#10;a2qOO2cVrh5z9oktkKSTVmP1yW403Ty09v5wldYUWD5mdmPQA/jXBX3xB8RJYz2F5brCSDG0yxmN&#10;17FR2zXZazdXereJbHTYGSE2oa5m7tCrDaue28gkgdsipNegjt/Dh0+2XZ9oZLWMdTl2AJ9zjJzW&#10;9XFOMuWxEaaRk2D3NxrMV9othZCLTbVbXZMdpd2UEncmRkDA/E1Cmo3ul6QdKu9LuTf8ztPHiWPc&#10;ZC3mNtyQM+3auk22+loun6VawpPJ8yxqu1UHTe+O386uWdotmhwxeWQ7pZW+87ep/oOwrjqV3J67&#10;GljhmvtA1uPyrm/uF1NmCuwiZi3+yqgY2+g6+tdCkS6Tpk96lubW3tLZ1toW+96lm9yQvH+Na17p&#10;ljqIxeWcE+e8iAn8+tZNz4StJLdoLW8vbSMkHy0mLx8HI+Vs9xWfPF7hYu2Xm6TbaPa/ZLi5MFr5&#10;k4gALK79yM5PO/pW1Yara6i8qQNIJYseZHLGyOmemQR7Vwms2F7/AGrp0mq3lrPHNdIjXCIYZlRQ&#10;SQCDgLwSfc10nhOawkW/ktb0TmW6baHn8x9i4Uck5xwSPY16sJRmrxIehqa02NOZAoZ5GVEyM4JP&#10;J/LNULW2S8vpYnDGOCNRwcfM3/1h+oqxqkpfULW3AyFRpWPp/CP5n8qk0j/jylusFhKzONoySo4G&#10;PyrZaRuZP3pWZQ1bTBBbmU3Erw5A8sx7irdmDDBX61mLqFzo6KusuzCV/wB06x5ZV4HzgdOSOfeu&#10;oi1K0uIWYtsTyw7eauBtPHU8e1VZtHtrm6V2jhmgaTc6FAT93ABP93pxUqRXIihMlvfhNsuyZDmN&#10;14ZD/h6jvXLS6mum+Jbf+2YpF8iOWbfChdZHc4zx0GwY5rdnvUh1KS3jguGt7T5pA6gtDnIHuRxk&#10;DrjnpVqLQ4dZtotRS6kjeRvNjZQCuP4Tg+3vROMZRsSm07HL6dYyatoCjTr+2L3EhuZ4dwJjctkA&#10;Y6YGBg+lXNQSe0tt40lljg4UKqsG6lmJByOmB6Z+lLf6DdLqZhvtPsrtZOYLiFfJlY9xuB6j0zUZ&#10;fUNNWdre91CL7Ou94L+AyoBgkDf1GcHnNcc8PLeLNVPoy9YXls8Ch764tpNhb5wyoyZwGw4IwePz&#10;qsNM1fR764ns7qzNrdSCRle32qGwBg7eVHHXkVjah4gjVre4vI9zXUCzmWOQMIGA+4QecZxkZ5q3&#10;Z6qHD30k/wDr90piYlUbA+6Mj589O+B9Kwjzwd4hzRehc1CDXtRnhgTTYbZgd80zTlopQuCq5XkH&#10;PcjjFMk1W9s5JLW/tbuNdvzh0F1Eyn3XDY/OrVhrk9pYM15HvihVUSQkqZCSeeR0x069KvS6tp91&#10;L5InaK5jfEb7TwxOOD0IJ498VaxNRPVXHyo5q31x0S3tYrqynsJJsbWlO+BVbgMTztJAwSOMgVt3&#10;kcKgvJZTwHJLDlkJPoQSq5zycA4zVqbTNM1nfFqOnwNcoPnyuCR6hhyRXP2Gpt4f1q+spX1O7sA4&#10;itiFMojZRllz14BH5V0UsQpuz0JcLbHTadb2YUTwmB5CpBeE/LzgkAZwOg9+KlvklkhXygjbJFdl&#10;ZtoYDnGfrisGXWrG/vZBY6ZcXwiRWmuLYbJIyScLjhieKhudctvL+z2+oSbyCz217HsfA/gBODkn&#10;jv3rdST0TIsy7Lq7RTJPLHNbtL0aWIsixDn7w4BPX1PFMXWDbmHySsjzKZGijy8YJPYjlSfTkUzx&#10;Io1PSttvPLY6jGfMg3kxEnuoboc+x7VV0Pw3OF3a3dwTXToGVYQFlUepdcFu47/WqGWtSA+wyzww&#10;tbPIPNb+47bThtwBGcnocZ+tUk0ZzZxXTQxPI5EcKscbS2AGPc45OPbPtXTC3vLfiC6WRQMBJ06D&#10;/eXH6g1WGnm5vY5JLT7J5W5vMhkHzueO3tnqO9ArliLTIltnikJkkkj8tnxjAxjCjsPb+dctY6NP&#10;c6vc3stysgjl2JIFG55AcDB9sfrXS3tu0dnM73NxNxhI2cKGY8KDtAzyRU9tBb2txYQO6xwWw3Ln&#10;gEhSB/PNNCbM7XNLu4rVbe3mVJFtJIQjy8OGwu2MY68DPfmty9aRLXR4bkoLg3UO5V6EgEnH5VU8&#10;RK1y7+UDIpsJQGTkbi6Dt361a1q2Zbuz1GQh/s92gjQcYVzsJ9zlgfoKhmq20OW8fbxrdmCjnzoh&#10;HEAM723H5R78iupeN4vDdhC6lGxbIwYYIO5cjFc/4u/e+M/Dycfu7mLH4sxP/oIrrNUORZJ13Xcf&#10;6Zb+lQo2bfc6amJlUpRptaI5TUdZu9O1QqJmgtbSYlIJBgygjPOOSv3sHtxmt/T9RsfEln5VzbAS&#10;YJMMg5wDjcp9Kl1vQoNYhQsdlxHzFJjOPY+1eey299oT+c+1bi3crGhYmQIR94Y6qDwM5Hb62c56&#10;BDp11pUq/Y55JrQdbdyCQP8AZJ4/l+NNh1q2fVWS9EtlJ/q7ZblCgkHcqTxknAx1496k8Oajc6no&#10;8U93CyTD5WbACvj+Jeen9c1pTwQ3UDQXESSxNwyOuQfwNAGfdRGzdmLyR2rtvZ4jgwuf4j/snvng&#10;Hn6XEaeGF2uHWZVGVeNDuYe6jv8AT8qzX0y/0/nSbvdCOtndkumPRW+8v6iq1tqf2SZLYr9jmc8W&#10;NycIT/0yk6fh+goGVdR8KWWqTLqej3X2W7RywePlC2MEEdV9Dj8qlh8Rz6RstvEFgbJRhEuoAXgb&#10;06cr9K2IZbSe9DGPyb0LgpINrkfyYfTNPZ7hWMVzAs8DnG+MZwD2ZT/MflQBagniuYFmglSWJhlX&#10;RgVP4isHW47y+1vT4LCSFZbVXum85Syf3FyBz3b8qZN4WFrM9zoF42mzn78a/NC/+8h6fhUujy3F&#10;vc3EmteXDezuqrtz5bKowNrHvkk460AO/tfV7I41DRJJEH/LawfzR/3wcN/OrVl4i0nUJPKgvohP&#10;/wA8Zf3cmfTa2DWmQM1VvdOstRj8u9tIbhcY/eIDj6HtSAt0lYP/AAjX2QA6Tql7YgdIt/mxf98v&#10;n9DSPe+INMRpLu0tr+BBuaS1fynAHUlW4P4GmAvh/wD5CuvD/p8H/oArfrmvC9wLrUNamVWRZLiN&#10;1DjBAMYPNdLSEJRRQKAD0opaSgAopaKAsUjeebuFrC8v+2flT8z1/AGkaxa7j238u+I9YoxtX8T1&#10;NPW/tJMhbmIt6bxn8qfdSbLGVwedhCkHueBTGVNP0qx+wRsLSKPflxsXYQCcjke1WfsG3/U3NzH/&#10;ANtN4/8AHs1ZhQRwog6KMVGtyDOYmjdDztZgMNjrigCtMby1QP8AaI5VyBtePBOTjqD/AErR9Kp3&#10;ZLT2sQGd0m4/QDP88VboAiu5TFbOy43n5Vz/AHjwKfDGIYUiXoqhRUEh82+ii/hjHmN9TkL/AF/K&#10;rVABSUGkXpQA7tQKO1HvSAYkEcTOyKAzkbj9OlSUUUAGaWkFFAC0ZpKOlAC0UGqk1xM8xgtVTeBl&#10;3kyVT0GBySaALdFU9upHjz7Qe4hY/wDs1BgvnPzXyoP+mcAB/UmgB8VjBBMZUDbiCACxIUE5O0ds&#10;mp8c1V+wBh+9uruQ+vnFP0XFJ/Z0SEtDLcQv/eSVjn6hiQfxFAFyg1US4mhZY7sLhjhJkGFY9gR2&#10;P6VboAKqamG/s+R1Us0ZWQKOp2sG/pVuikAiusih0YMjDII6EUGqJ/4ljs4BNk5ywAz5JPfA/hPf&#10;069KP7a0s9NQtfXmUCmBauPPNu4t2RZsfJ5gyufesYS3dvfEwxxtLIF87cgQKTkgEA5JP97nFXjr&#10;emAZ+3Qt6bDu/lUMl3BcSpNBYXE8qY2yrb7cD0DPjj6UCNYEkAkY9qZLNHBGZJXVEXksxwB+NYFt&#10;Frd3qUk8kMdgqnhnfzSRjG0KCFx3zWpFpsKyLNcM11OvIkm52n/ZXov4CkAz7RPqBxZ5it+9wy8s&#10;P9gEf+PHj0zWNqtslvoGvQRqSoYOMkknKoSSep5BNdRVCE7ZNTmIGA4GfZY1/wATRvoXTnySUuxz&#10;Pw9Zfs+pOSNoZOfwanSeIQda+1WieVuBjljZTmTBAUuMcdcZGSNw7Zq34AUN4Ns92DvV2I+rsf61&#10;cj8LWi3z3Es08yMSfJcjb0A5IGTwB78UoR5VY0xNb21V1LWuc7dXU11q+qWtlpFxdG9ijlMMmIxH&#10;Ivytv3Hp9w+9ULnTde0+ztmdbKwTT3+0K28zMqMdjDoBgBiT+Fbmpz3NjrsEjTLBHB/o637qDkOu&#10;QkpJyVyBz+ORV9ruLWI44ZFRZpoJraSLOVJIyGX+8p2HBqXSje7MLnM6hNoocG48S3+pXQ6Q2hMa&#10;OO6/ux3+tQ6DDpunCfUHsGiD3LPbG6jzKydhzkkcsvsdpr0TS4rWKxhaztobdHjVtsSBe3tWP4h0&#10;+4eNhbqkkc279y52gyEEfewducn8frVRilokDG3WqLZTW4t4jIjjzrRgdqsmCXjz9BkD6elaN79n&#10;vILG62pNAJ0IDqCCGynf0LA/hXBaHPrGq6s1nrq2+m22noAwkHJf+HG4kds8DpxXUzatbyW9xHDv&#10;kE4KsIo2ZYp+xzjGGOPxx6mqA3dSs1utLnttvVCUA7MOVI9wQKkt2R7OJol2RtGCoHYEVmS+Idib&#10;haFX2b9ssyLn6AEk8+grHs9TvLywEUl1Dp8KsdgCtJJLHnjBBGAAQDjnvxRYDA8QWPiHT7qS38Px&#10;20tnwksqoGeLOP8AWbvl/EDoOcV1lhAtnZwmS8xgbWv7tgGc458sHgD39PWpI9GW9jktby8nMMDg&#10;pDBiFCpAIPy8nnPft60mqeG9I+wTztYrNLGvmeZMzSv8vJwXJPQUAPe70m0ksriG5tzmQq0gkDM6&#10;sCCSep5wfwqxe36XVm6WkNzNJw0ZSBguQcj5iAOoqlpNrpOmXyhZo0uzmMBECDGAADt4zhQevet0&#10;XMRyAxYj+6pNAFcXOoSZ8vTxH7zzgfooauT8R315pF6l5f6otnEHVo9oZ0Y45AHt345rtPNc42Qs&#10;c92IFR3NqL+B7e7gt5IHGGjkXeG+ooWgHG+Ffs/iW9uNQiub4wQzZLgCFJGIPAxggjJJ6dfeuwXS&#10;NPQ7jaRO396Ubz+bZqPTtIt9KsI7Oz/cwRkkLHx1OT1yaueQm7cdzH/aYkflSAq6iYV0qdAyIoXI&#10;UYHI56VmRXkcqRsgd96hgVQ4/PpW25trWI7jDCnuQormLfUbOC3SAS7mQbQkalzgdOme1XHYynuX&#10;1llZiBbsF9WYCmW5uF1a1fbEhZXjI3EgggEdh3H61j6r4us9IeJLi0vd0qlk/dhcgYz1I9RWQnj1&#10;bvU7K3tdPdZTMpDTyhVA/izjPbNMVnuej3EMsttJGXQB0ZThfUY9a5iRZrpLS5hu7kLHLHmV1QqG&#10;OPl6htuSM9a0YNcN6okg1PRlQnA/elz/ADWsWG9igmsEWa2kvXXy1lhtkyCMgDexPOBUGp0KMsZM&#10;6+cEVv8ASoNx3Rt/f46++Oo5FaSwwP8AvFAcOud27IIrGks2nWK8i1a6W4YbEDNHHv55Q4XrwR3x&#10;VRDZQyM6m+eyQ7ZgbhwLeTPIwGGevIGcdaANyLSNOt7yW9isoI7mZQskoXlh71NJeWlsD5tzBGB/&#10;ecCsCyl0a7vriKe0tlCDMbXJ3M69CcNnjPQ5rfjsrSA/urS3jx/ciVf5CkBB/bWmk4W9ikOcYjO/&#10;+WaQ6vCVJjt7yXAz8lrJ/hV15VhjLPIEReSWOAKQTREZEiEbtuQw6+n1oGcLp3jTXGvdPtb7RZEe&#10;5meN8r5YAH3QC3f/AArqbi/1GMxqunReZI21Fe5GT78A8Dqa0wQwBBDDPB61wvim8eHXXtpbt7YX&#10;EapC6zKmFHPc5ALZyf8AZFNb6gzTtrrUpTJNb6haTzJ/rEBZ1c+iqcYxg9PTBrZSG/nQSDUYwjAF&#10;THbAZH4k153oNpqEOvJcJKLowuVgihkDKRjB3MCcDHc9cCvTLABdPt8NnMYbOMdRn+tDAi/s+Zh+&#10;81K8b/d2J/Jab/ZFu3+slu5OOjXUmPyBFSTX6xymCGN55wOUjx8v+8TwKYJNWbP+j2UfpmZm/kop&#10;AV5fDWkNGdllBFJuDCUICwb1Oev0NSWlnaXmkxiaxt0WaP50jQICPbHIzwac9vdzqVvLmJYP40gQ&#10;ruHcFieB9MfWm/2p5/yaZbG6A+XzAdkK4/2u/wBFBoA0Io0hgSGIbIkUKqr0AHas9rrS9MndZbqJ&#10;Z2wBHuy4XsoUc4/Cl/s+4ueb69kYHrDb5iT8x8x/P8Kk83TNGj8sNbWannYuFLfgOSaAK9xfJfW0&#10;kEWnX8yuCNwh8rHuC+OfeuL0vwl4wGrO13rBjs4pRIglZZDIM5xx0Pr+ldRreq/8SxriCC7EUTB3&#10;uCTAqKDycnBP5EVy1t4g1DUo7O0tNbsFutzfLHcea8mTwDkjnGcdeaaVxXsdxHptwIxHJqMiRgYC&#10;WsSxAfzP60No+nIPMuIvPI/jupDJ/wChEio7XTLt7SIXup3rvtG5UZY/wyoyfzqddG05WDPaRzOP&#10;458yt+bZNIZENW0pENvBJHMBx5NtGZf0QGqjwJMxa18PyRsf+WjOLb/0E7v0reUBV2rwo6AdKWgR&#10;gw6XrIlVzqv2aPvEubjP/AnAxTZdIvl3yXOo/bYhyUndoFA99nH5iti6vbezKCdyu/O35Sc469Kz&#10;9U1XS1jWGe+iSQoJkQ/NuHY7R94d8e1MBbUGwH7rRBFkcvasjZ/PDGpm1qyhX/SXktcnGbiNoxn6&#10;kY/Wmwy3bxJHa2jRRgf668b5j77RyT9SKh1KWz0LTpdW1F5bn7Pgl2AJBJAG1ei9fr70ASQ6t9vz&#10;/ZkaTIDjzZH2r+A+8fyx71MLS9c5m1KRD/dgiVQP++gxqjZ6hofiC8uLdIIpbiBUeQSQjcoYZHPr&#10;V7+y4U/1M11Af+mdwxA/4CxI/SgZDdWVzJC0NwE1G3YYZXVUlA9j90/oa5TT9O8P6i8SzSS29wJD&#10;IscJkiVHZvk4+6CMDH1rrpbPURC6W+pgsykA3EAbB9crtrmF0zUpNTijvNNSaNDjZDJJGqADAdWJ&#10;254HvSEdUbC6VCINUnHGMTIsn64B/Wmwx6nZW0cMcdrcpEgVQrGNiAMDrkZ/EVUWa9gHzz6hHj/n&#10;varMP++o+f1p8epXErBI9T0tmz9142RvyLZpgc5a6k11fM10Z2WFG2NbyrNJC5bPVSTx0xjn0rS0&#10;TxRK1w9trLRW7gDy5DG0YJ7ht3Aboce9ZOp/DuPUfEn9szR20qPh5LaF2iEj/wB7dg9e44+tdet3&#10;beStleW4tkZfLEM4BjYdMA/dP0oAqXlstrp9xe6VLGkgRiVXAjlz0BA4B6YI/GtDTp4pLVYYwyPA&#10;ojeJxhkIGMEf16GsuTS7DTZNtzZQPYtgLPsAeE9lZhyV9G7d/WrU+iKzfaLK7ube6VSscjSGRceh&#10;DZyvtSAoNplpNLc3EsEcrT6mDvKDcAoCkAjn+A1gSw2xmmisTdLcxTPMFaFpEDE5AwQcE8f1rYP2&#10;9IYbQXMYuUuCzRyR4cMVdtwYEAgnJBA/rWLp2n6nEkk0imdpEdfOikO9stkBlZuAMEcHPJq0tCJP&#10;U0Gtp7pJI4rq2uGRfKIYEMhBzzgkHkDt2qjqGm3s9pOAZhdyyCN2Qgo7PwA2OQP8mp49QtNFt5p7&#10;mGWC4bOyBlfaq9dqkjGMkkn3+lamkaktws0kcH2qWSVZY0hcFVUKFDbjgYyGx6/hT6MVtUW9M0Ob&#10;SbIJBNDkgb7fZ+4IAxgZyV+vP0pmlnTHsRFd2tvA8ztN5EyKB8xyNueCMY5FWNR1KaDTpDNZzQGQ&#10;eWHyrhSx25O0nGM5/CtCJrOa0ARoZrZFx2dcAVBqZNvNY2Wp3n2fLuAkMdvE5diQNzYGflHzDJ4H&#10;FTXdtGti4u7eC6vLt9oSRA6lyOAM/wAKjn6AnvS2MtrpumRbYVWa5zKsEKgM5Y5AAHYAjnoMVctL&#10;aTzTd3e03LLtVV5ESf3Qffue/wCFJgclqvhqx0yOKPSxfWcwidneyZ8vgAcqMjknrjtWfdafNb6I&#10;8Wlappt+kpFvHHLAolDudoOV7jOckdjXeW/7zULyb+6VhX/gIyf1b9Kx5NPi1W+a2fekUU7zxyRN&#10;tdCML8rdR8xc/hUunF7odzlF0W607ULSa+8Pypb2oRRJakXK7VB6jqOeenFdH4eunewkurVM3urT&#10;vPGrjiOIHarsPQKBx3JxTtbi1TTdOlittZeZ5kaNI7iAM4BGC25cYCg5yc1p6OlnYafmGdbh1xHJ&#10;J0LsowFA7AdAKUacYu6Ec1YyQ6fNrOpqjzh7sW/mFhuk2Dazc9csW4H9KZf38+qavoyWVvl1V7r5&#10;2BVARtR2wenJIHU1nHT9EuLK3tTd3VnrMzF5Q8zxJE7ZLMytxjkgAdat6Po+o2msatNpmpWd+/mJ&#10;FIbvKu+1QeCpwAM46dq56lCTbl1HdHT2VklnGw3tJK53Syv96RvU+3oO1WhWI+t3llOIdS0a6iYq&#10;W32+J1wOM/LyBz6U7T/FOk6ldSwQXarJGQMS/IWyOwPNcUqVRbodzZNJmk60tZDMHxZa28uizXUp&#10;lWaBGELRSFTufC44654FczJ8MWVY5LXVCJlAyJY+/sy8iur1k+dfaVYcYmuPOcf7EY3f+hFa07m4&#10;W0s5rlyAsUbSHPsM1tCpOCtFhozJsJ9QvLa8nay+eFja/uXLD5BjIzyev6VuwCzutHbT7eZDth8r&#10;aGKleO46imeGLV7Pw3ZRyjEzx+bLnrvc7j/OtG5tLe7A+0QxyEdCy8r9D1FezzNpJmKgk20ebw+I&#10;7/VNRuPD82iTrciQLOYCHUBeAWzjCjqOa7/S7BrGBkYoXY87BgcDGT7nqaRdNkt2d7O6dC5BZJh5&#10;isfcn5v1pl1c6hHaSq9mGcqQJIH3D8jgj9aFroU3ZXMqVkuBPJFtzeSbFwPvA8fjxWotk2lqH0+P&#10;NuB89qv809D7dD9aoaasEuoW0akBbVCVQ8fNjb09hn860B4g0g6hJp51CBbuNtrRO2059s9fwqp6&#10;aGdPXUshrXVLTaNs0MnbuCP1BB/KuO1eeT7ElhO++HVrxY0uWcAmFTyD05IX8d1ZXiCGebVTrVs8&#10;Ci9uvsluomeJ3A+XeCCBjIJz+dbkUkGr69LGIMWunWq23lSr0d+WBHsoArCtLlg2a2NOXTrKaVZJ&#10;bOF3U5BZAcVkXmn316MWs0aCOaUFZBkHLE88fQfiavq76UQszM9l0WVjkxegb1Hv+frUsp+zTG5U&#10;Zhkx5uP4T2b+h/CvKUmmPlVrHAXd1qWmlra3jkW63iGJY1LKSvLsVPDDHOe2aZBdapvkE2lW8mAz&#10;M9sQgYgZ3EN8pAJ/SuwLKPE15qIhWWDT7URyDPV3Gc+hwoUH2PtWqvhPRJ7ERyWMWZIwJHiYpu45&#10;PBr0aVOMoJyW5nytaJnJQ+K9MW3VGlmha3iLRyzg79wGSp4wc9MAmltb2JNHis5FlXUz/pYdV3bp&#10;iS2eOxHH0yO1bWp6FFYWkdr9rnmsm+TyZUEhUDvnuB9DXPTeErODTJLuz+0W14wxG0ZK55xnZ2yO&#10;cY+lN4RfZD2ltze8NSi40241iZQjXszTHuVRflUH6Bf1q+thBewO17bxymb5isqBtq9hz6D9Sa4r&#10;S7u+0+JNItLmyvLVZC0ccr+VK6cMQDyOpIx7GuoXxRbRMF1K2utPY875k3R/g65FcdWhUi20i4zT&#10;B/C9tEpGnXNzYZ/gjffEfqjZFZFjNY6dcXlprqwRStP+6mkt/KSRQAAQ3Qd+hrp768MelSXVoRKx&#10;QNGUG/dnpgDrXL3eoS/bS0yw3RW3DPFONyBtuW2D+EAZyTn2qqFapF66obSZq3F3YacsLrrS2yTZ&#10;8rzZBLG2OuCeg/EVdju7oxiTyobmI/8ALS1kBz+B/oTXOaG+h25806XEs3lkNJCm9PLOD8w7HBUH&#10;itVNC0a7Lz6cz2cwPzPZSGIg+69PzFdLxST1RHIXzc2d7/osoId+kUyFGOOeM9cdeKa9jNHG/wBl&#10;upVODiOX94ufx5/Ws270nXV8sx6hHfxRNvWOYGCTOMffTvye1VT4guLKaSC8S5gkiCs4njE0ag9M&#10;yR8jOD1FbQrQnsyXBop2uo3dtqCxw3JS4hlQyICzAgsq4K9s5JOeld/rn/HpAvXdeQD/AMiLWDHd&#10;6HaW8lxfMqyyJFLK4bht0mU6e4/IVck1m31a1tDC8ZYajCnyPuVsHdxkA/p2rWV2xw0RheJbmJPH&#10;OmtK22O2mjeVsH5RtOP512F/811pij/n4LflG1efeLTv8W3AA/55j/x0V6FdY/tXTs9A0mPrs/wz&#10;WMZXbR34nDxpQhJbtGhVHU9Js9WtxFdRBlHRhww9ge1Xs0VZyDY41ijWONQqKAFUdAKdRS0AFQ3V&#10;rBeW7W9zDHNC3VJFyDUxooA56fRLm1gZNPeO4txytneMSF/3H6r+v4VHYavMlyLJ1miucZFpenDM&#10;P+mcvR/x5rpagubO2vYDDdQRzRHna65GfX2PvTEZd5d2pJkEdxDedCEwkgHqc8Mv5inC4ms7Rn1C&#10;KSW1Y/MzlXKjHVgOoJ7DOKqT6DdWiBbKYXdmDn7FeMW2/wDXOT7yn65qrFqFvFqKxypIbkcrbakc&#10;OuP+eTnKt/M+tAG3DH+6E2l3StEekTsXj+gPVf5e1Tx6gnmLFdI1tKxwoc/K5/2W6H6dfasa01iX&#10;VdTe2jWS2BG/HyhgMfez3ORjGCMVshZWikivY4ZYtvLBeHHupoAuVj6q63d9baTvCrKDLMCcFo1P&#10;3R65PB9s1LDEyx+bpl0rw/8APGRiyfQHqv06e1Z2tXMF5FDp1xa+Xe3D7YvNAIj9XVunA9MHOKQy&#10;TQ+Nf19cD/Xx/wDoAroK57Qht8Ra8uScSQ8nr9yuh70CEo70d6KACijrRTGGKKM0UhEc0MUyESRo&#10;49GUGqUthao9uI4hGTKpwhIBA+boOO1Qf2heqrbIvtI7AQPGfzORRFf3Mt7F52m3MYSMsQCjck4B&#10;4OexpjNS6ga5tmjWV4mPIZGIOfw7Uy2s0hIkZW87GCWkZ8ewJ7UwarZg4lkMLekyFP5irMc0UwzF&#10;Kjj/AGWBoAh4fUwP+ecWfxY//Y1aqpa/Nc3Ug7vtB9gB/XNPvCwtzGhw8p2KfTP/ANbJoASy+cSX&#10;BGDM+Rn+6OB/LP41apqIERUUYVQAB6U6kAh6HFC9KWkHSmAtFFApALSUtFAAKKKOlABRRRQA2RxF&#10;E7nkKpJ/CobKNo7VWf8A1kn7x/qf8OB+FJqDYsJhnG5dv58f1qyBgYHQUAHeiiigAqtf3L2tlLNH&#10;H5jIMheefqe31qzTSqsCrAEHqDzmkBxvh3V9R1PUJbaeLz7dxmV2UgDjG0Hp3H16+tdVbs8MptZW&#10;LYG6J2PLL3B9SOPwIqWCCG3QxwRpGpJbagA5PeotQGy288D54SJAfYdf0zTAt0UxpEjjLuwVR1JP&#10;FONIA7UxlDY3AE+9PPFIaAFyRwCR9KQ80UUAJRRR9KAI5pVhheV2wiAsx9hWLqtyumeFLqS6kEc0&#10;0Uhx6yOGIX8On4VoO39oXPlpzbQvmRuzuOij2B5P5etcv8Q5/wBxYW+eWdpCPoMD+ZpN8qub4aj7&#10;aqqb6mt4HjSPwbpqqylhEA4U5wfT610Fctoe+w8JaeUkaJ5pNxcLuADMfvccDGKmudTvIBbJDN5j&#10;MXaTKhmC5+XhR1A5ojdq5lVioVHFdGa19pFhqTo15bJKU6ZyPzx1rO1bQ7KO2iuLVHtJoJF8t7Zi&#10;uzJCkhfu9Ce1aVndPNYxyPHI0mPm/d7ST9DRfLNcWE0SQgF42A3NyDjimQcr4aWZ9Re3W7vAREPM&#10;kMyuc9cAFOACTkdQTXTSaNbXEbJcyXNwD1Es7Y/IED9KyI5tS1K7t4gjQoAJUkVQcA/xbic9McYw&#10;ckGta2aR5fst60nngFlZG2pKB3GPwyD096YFSG1ttMnVvIhRoRtkcIB5kZ6OeOoPX8farGpeS0Uk&#10;ouYY43jKTsy7wV5547jn86lvrOEQm4WEPJFlju53L/EvPqM/jioIb6wit5LK5uoSEG0BnHzxkccf&#10;Tj8KAOE1+8v/AAt5d5Z6fcyoAUF6UwoB6cc7T+ABrrPC1jcx6UL+e0gt767+dvmZiFPI3ZPU9TjF&#10;XbXVYpIHtvJu7po/kJEBIdexJbA5H65ps7atcXCyQWwiRcACeULgd+F3ZJ6DsKAAxy2V1nzMJGmV&#10;VE+9FnkfVTyPatP7PFLCyOzyI/XLnkH6VRubTVbmMEXNrBIh3R7ISxB+pPQ9DxWba6fBO/2a6v7+&#10;RGUvFH9oMQUA4ZSE2/dP6fSgDLjmh0+SOCOUrJA+2K2ZC4uJFOCRjgcjueOtdYNZ04rxdxMwJG1G&#10;3Hj2FVovDGhRRsi6VbEP94su4n3ycmrt15lrps5sYFMqRsYo1UAFgOBj60ARjU9/+osr2X38rYPz&#10;cil87U5MeXZwRD1mnyfyUH+dc5oGu6/Pq2n2OrWZjEtq7yyGIp+8BJx0x93H512I+9SA891fVX0j&#10;xCp1LVYrJyd4SJGKsvQN8wIz1H4Cp9H33lv9tjvLq9tDK4aVrpwi8c/KMZGSMY+lbOs2WheJSmn6&#10;jEzyRSEr8pVlIGSM+hH549q0dMvdNntoodPKCFE/doqFQoHHHFMEPttNsVjWQafDHIR/EgZh+J5r&#10;Oji8i7vIlPymbeq9gGAOPzzW92rFuw0esseNkkKn33AnP6EU4kTON8U6HP4g8R21rBNHGYLNpG8z&#10;OMFwO30/Sse38Lz6FrdhLfyW8kbiUJtycMEOM5HHOKj+IEzf8JRCquVZbMHIOOrt/hVDwyrXOt/N&#10;LJIogdhuZmVCSoyQDkqM9Kb0BJuJ6i3h3SJ9Ptmt9KsnEqrIRJGpd84IG4849fYYFY8ngfSLkRk2&#10;tukouXhbZHtBO44YAEdB2PFUljuPtSzQwy3bOw2XG51MO0cjGMBcjrn5c+1bGqNrlu1nawXNis99&#10;cPIs6oxCYiySOfbr75qZWjdtlR2Fl8EaDdPFa2tp5fkHE9whI+qjtuPt0pNb8D6XHYPPpyNayxZk&#10;x9okCv8AXDdfQ+tVLLxB4hW2MVvBozmKaSFYl81T8jEFzycDqcn+dSfbfFOoStL9l02SNWHlETOE&#10;HqVBU5Poxz7Vl7an3HqYN1pcEWoi2gN7FGuEEf2qQ+ThgR8uc8nt+I6GqlhPLpd3LDcarq1vblgf&#10;OSdjxk89CGyBgH/CtTXbbW3je5bS0UoMCUXokKg5yH3L8y8/Uc844rJg1nS77TEuL+6ginSZNkLN&#10;iQnu3AAAz6cEfnWkZxl8LuTtudZNpuoX1pJHa65q5D27SeXIYpfMHy4AOMHIJ79a4+21CTVp10i0&#10;1fVzcG4yInso1IIyCWK8gjufarFv4rvYdXW1sJZp4iuE+yESnazk4BfOD04wK3ZNUuLGa4uYNM1G&#10;LU7tSGl/s+PMrAezfrQ5JO1xpdTobHQtcs7RIh4iXIJJAsU25Pp0NZviPwVqHiW2SG+1e1cxtujk&#10;FjtdfUZDdPas+LWPtccPnf8ACSRx7t0jxJIQCONq8nPOck8egrqdKnh1qCSay1PUgsUhidZURWVg&#10;AcEMmehFJNPZjMXQ/DniHw8PsenTaQLVV5d7dgZD6nDbs9fapmufFVrY/ZoY9KdyZUQxmTcu3OWw&#10;RjjgD6irF7rtjpl9JZXPiK7SeLG8G1R9uRkAkR46Vk23inTraZrpNbtblpJ2Typo/KCxZY53Y4JO&#10;CeOeB2p3EV7fVfFNppk8dvb2crBFIZbgM28nlgNvzE9wav6d4l8UJEsV1oQurpyWCRzrGyj3Xbwv&#10;ufWuNuNK8O33ih7y2l06OE4keE3a+UHJ5wSBn129B39K9G0mZo9Ia7s5tNjttzBncs5O0lcs4bBP&#10;HHHcACnfoBkQ3Wu3Uh1DUNFnntHy32ZbyMRIQQBkE8kYOc8Z7Vbh8bXM11bwQeG79/MUnajISo7c&#10;A4A47ke1F9d3lzdW63lpEsLq7RFHCyOF284cgIDu6/e+lT/27DamC202wlRRITMvyMSoHJOGJJ9y&#10;fTrTC5F/besXLkXui6tZwknEdrCruR7vnj8APrVbUfEVvo1g72GkX1pcHOZ7myc+/Lckn6mtaBrn&#10;Ule7fS45CzARlbzayAAdCACD1zg0tzZNLBILrSLqdQpI8y8DgHHXBb9aQGL4f8f2+oWc6arFIGBw&#10;GS2d1dSOjYXGev1qHQm8C6DqNzeWlxtnlc7fNhk/cjuq5Xj+ddPpt1Bp8Pkvay2ZKea7ysp8w8Ak&#10;kMSTyKntLu2u9QeWzlWQNH++KnuCAuR643fgKAKTeNPDigE6rCcnGACSPqMcD3qd/FOiGJjDq1g7&#10;4+VTcqMmtGe0gulVbiFJApyAwzg1FImn+csEiWvmN92NlXJ+gpDOdTxnaJLFbi5tp2lk2LKZQq55&#10;64ztHpntjPWtqDxFpU8Mkn2+3UxD96hlUshzjHB559Otc14lsPD1xcRSC3iNyH8sxJb8NgkFuABk&#10;evI9QansdI8I20R+0pp00p+8ZEAVT6KCOPr3/SmKxL4o1O7Gnfb7DT57hLUl2VnEZ9nC4LHHPGB+&#10;NYXhX7V4tia9ureeyt44xElxG6gMo42DjJGM85xk10sWgeD7qURw2WmvIRkJEQCfwBp8vgfw+8DR&#10;R2JhUjA8qaQAfhnH6UagbsEMUEKRwoqxqPlAqvqUVlPZPDqEaSW0hCssg+Uknj9cVzz6DoVkVtYZ&#10;9UaZAAY7a8mJH1AbC/pWdrWkpBpM0p/4SULHhyrX25XAOcE5bH1I6igDpLKz0PTrqS/tPKie6TYz&#10;CQ7X2+xPUVsI6yIrowZGGQwOQRXjXhxT4l1eOG0n11ViDGSSSVHWInuT07DjBJxXpEHh28t4Vjj8&#10;SaoMDukJHvwU4o0A36XPNYJ0fWRny/FFz7eZaQt/JRVe10nxPFEQ/iKInJIElmsmP+BZWgDps0yW&#10;KOdcTRJIvo6hh+tctrNv4oh0a6b+1NNlUISxNq8bKvcghz069K4Q+KdTma3kt9Z09bmWYcJNKSTn&#10;+IMxAXv/AEosDdj1k6PYA/u7fyT2MDtF/wCgkUj6dKY2RNQnKHgpOqSqfrkZ/Wuf0S/8U3NgH+x6&#10;c21iMTTyB+gPofUVpi78Sr97SLB/9y+I/mlAxv8AZms2hxZXdnJARhre4R9hHoOTj6dPaoLO41LQ&#10;bdl1G1kksUBbzIWD+Tz90DO4oB3PIx+Sxav4lN3PHJ4cRkQ/KUuwP1YYb8KsHWNXUHf4YuSP9i5i&#10;b+tK4Gf4mvdPurWDfLcW0wL7JPKKOBsbgZHIJIGM1k+GLqWS7e2u5HW7hhyYAVMYUkcrt6dMc+9R&#10;a5rmqaN5Tw6Rf29oFkKpIEfySQAQpBPy89COM8cYAx7DUlvhPHdaVfj/AJaW1zbWmJYwTxkqckfz&#10;5rSL90znuegXFtHcqFk3cdCrFSPXkVS0vT7ddSunliMSTOIbd4naPbsH3eCOucj1wawbbxAkKJHI&#10;dWtrjB/dS2jyqwB+8MgtjpxnjNWLLxhpzWU9vcFHUSsWB3RShhj5gpHHPTnNHTQmL1Ovl0263QtF&#10;qMhET7wk6BwTgjkjB75/CqepWEs9vIJNIt5pXXb5sDgHB6kg4J4z3NVdE8Z6dqBa3luGWSPGJHj2&#10;hwRnnHAb17enoOljnhnj3QypIvqjA/yqDVMzbW40mxBRI1smYYIljMZYfU9fzq5cX9vbWk1yzGSO&#10;Fdz+XgkD/wDVVkgFCh5BHIPeuM8QaDEmn3Nvp1sJr5181IVZkUKOSz7SMsT0z3wAMA0hmlp+prdW&#10;UdvazbZpTunmYY8pnJYgZ6uc8D8frZgmhshO8Ue/MgtraFD8z7RyB+JbJ7YzXm2heIZZNIa1+xz2&#10;9okm7dIodGlJ+6GG05J4/ix17V2OgXEelQZufs88/Kh7adCI1JzsVTggZPPUn8qYjS1PTrr+yri6&#10;ULc6kuJdoYqrbeRGvsO3vz1ritA8SXHiG3/sbTtOkhnU+YzuAY4zn7xYYxz7Z9Oa3NY+I1vpupiy&#10;gsXnZggV2YoN7HGCMZwOMmuq0zTItPicoEaaZt80qIFDt7AdAOwoAi0zSILHS0tZljmJG6d3UESN&#10;3JB7eg7AVFpel2D6XGTYW6pIWmVPLA2hiSAPTgirupk/2fKikh5cRLj1Y7f65qz8kMfZY0H5AUDO&#10;dudPmaPURpzycFY9pkLEhRuKruPGS2PwNc/qVtpl2wR7SOVlHJmCl16ZDN0IBP3uvGOnXuNLUjT4&#10;pGyHmzM2fVjuP86xfEOgSzwyXOnNslJDSJ13AD+EHgdBxjnAoEchcLBpOiXD2dxqFjdwskYdZiYX&#10;ZmxypyOmTxwMV0tvHrfleZZanperx+48pvzUkfpWKLU3drKl3BiO1mUzxsvKjqBkjktwSAM9O3AX&#10;S9M0rULqYz2L2DCRUhms5DGckAgbQSPU59OtRKlCW6BOxXv/ABDJbateXWo6fcQfZ7f7IhiYOFkJ&#10;3Odw6cFOQKda6pDqmkQ2S6oLq4v7qOHYX+ZYt2SSp5Hyqc/Wt0w2mmeEZLf5rmadZJd0w3sVZvvu&#10;ewxjn8qhsLjTrvxbHDdW8bXMcDKTJGoG5j8qKv8ACAqt+fPNZrDxuO51lxqNnZyLFNOqORkLyTj1&#10;46CrSMroGVgVIyCD1rkNd0K5+2pLaJALZjhRvCMjMVzy3suBjBGTUlxd3tjdJZwT+VIpRWThgwJy&#10;SBjgDJHvg9OK6LCOszRWBN4jjtr2RHKNbKVw4Bzz1AHOTntx0rS0/VrTUVzAx6bgGGMj1FKwzN8X&#10;7G0YW/lo1xdTJbwsQMqWPLA9sKCa5PVPh3pcscktvdT2uFLOXPmKccknPP6102oyfbfFsEPWPT7c&#10;yt/10k+Uf+Ohvzqv4kdn0sWUbFZL6RbZSOwY/Mf++Q1cGIqyVRKLKRz/AIY8PTXdnaTaxFDPZx2u&#10;y2hdi/3myWIPCnGBxWqfCNraTPc6PcT6dcsCCUbfG3puVs5FV9TvpbfUhaWswtnQIiRhg25OOdvb&#10;8vx7VonWXGoSwPb+XEkmwO7YJHdsenP5A1jOU5O4Io2mo+IIt9ve2dreSIMOkT+W5X1Abhh9DUC+&#10;JbLSWEd3Hc21sesNxCQ0X+6ejL7Z4+la73NjqKZ87yLiJRIr7gHiB6E+x7g1Nb3HnM1lfRx+dgnb&#10;jKSr/eAP6jtU37oDnrW9Gl+HrMvLFbnVbg3ayCMyBB94KyjnGAgz2rovD2o3dxYvcmFJ7VpXWP7O&#10;TwAcZUN/CTnjtXHa1NYeEvEUuoQWKhDalFhOVjeRzyVGCOABkcVe8KePtNihtdLmiuFG3akmzd83&#10;Ug7exOefz9a9WlJTimiHoJf6qttrCyXJhtrpS7i2ll8rJJxn3Hy9+tXtBl1m/uUMuxY4o2YyuQVy&#10;ejDHJ4z6dKq3WkaFq97Hf6m3n3Y3F4oyx3ZYkAgckAHFdBolq13as6wrbWEjfJEo2tIg4AIx8q98&#10;dTntWuxnuy3Doun38Pm3dnHLkKsTSL86oowvPUE8n8a57WtNjt9Hvks5riNri5W0tlMpIycK3XOR&#10;9/8AKtK98VSW+p3ttbRWcy2xEexrjZKzkDOARggE4/Co7qMPrunWJbeunW7XMvvK/wAq/wDs5/Gs&#10;qknCDZpZN6lWazNrbWtrqN/arp8WACf3TNgYA6/jSXGk2lzZPLb3nmW4Bba+JUOB69f1pwfFvHfF&#10;V8+ZfNe4kTcIk6hEz3PAAHU5JoF3ayE3cCpFeQyIlzEhBO1m27WxwSM59sYryuZlci6GfF4etb7R&#10;RHFPHZx3LxSyLGc5Kljt69yQfwq3pMskEQdHlli34leaM/dUY3M54zxnHPpRfaHp+ra/FZywIttB&#10;bvcXRQbc5+VOncfMc+1UT4ZgtLcLa6jqNmjnd5d+nmRPnueq9Poa6YUHUje5N2tzrYZ4riPzI3BT&#10;16Y+tclM7XGgXtyDiXWLghCT/wAsRwP/ABxW/Oqj32v2ekXOnfYbSaWZCqTQ3eXbcMbiCTzj3rTs&#10;EXW5CLeG4toNNsGiQTR7SJWGB144VevvRSw01NXWg3LTQl8S+GH1K6ie0+zRvOsQCquJFCZLMDwB&#10;1Az+FUdRtH0q7D+TIkZuoCkSvudx82CSoOMbe1WINHme+jmM14u+a2TdgHKbWOckHpke2a1db0P7&#10;RLp1tLqFy6TXG1srGCAsbkchR/k16GzEtVqcZe339reIGvAu3zplG3J4xgfXtXp2okR3enynhFuC&#10;pPplGA/XArzUWYtvFP2ZGZ1jvFQM2MthgMnHevWJoY7iF4pUDxuMMp71hS3Z6uYaQpryH0VnKL3T&#10;/lCte2w6c/vkHpzw/wCh+tWba9trvcIJVZl+8nRl+oPIrU8wsUtJS0AFFFIaBBmiioRdRNdNbKS0&#10;qLucAcKO2frQBNVa8sLTULc295bRTxH+GRc/iPQ/SrNFMDmbjQLuwT/iWeTdW45+yXQCtn1SUfMD&#10;6Zz9aks9XkRhC7Ms+cGzvGCTD/cfo4/zmujqrfadZ6lbmC9to54vRxnHuD1B9xSAghksbi5Mi7ob&#10;pRmRGzG5H+0P4h781m2btdTz6je2hktZx5duyruCxA8Er1G48557dKhufDN0bc2UV6Z7BiP3d1lp&#10;Ih3CSdRkcc9Kv2011aFbYRswAwsE2AwAH8Eg4YD0PNMCvoarH4l15EGFVoMD22V0Vc7orb/FOutt&#10;ZNwtztbqPk710VIBPeiloxQAlFFFABnFFGaKAKLR6ikfy3MEo/6aRFT+YP8ASq9tPfG5uZDZxOFK&#10;x/JP6DJxkD1rUb7vFQ6eQ1msg/5as0n4Ekj9KYyneXzPEbd7O4iWT5Xd49yqvc/LnJ9KIodEkjSN&#10;Ftj5YAHIDgD34NW555RcxwW+wuSDLuBIVPXOeD6UapHG9hLvjR8rtG8Z5PA/nQAaXH5dhHwRuy/J&#10;JPJz35707PnX4HO2Bc/Vj/gB+tTLthh5ICoOp7AVFYqTbmUjDTMZDx69P0xQBZzTWljWRY2cB2BI&#10;Xvj1p1VnsonuhO2SeCVPQkdCfp2HTJzQBZ7UD7tB5FA+7SAWikzmgUAV2v4xdiDBPO0t/teg9eOT&#10;6VZpvlR+b5uwb8bd3t6U6gAooooAKqefcnUTF5X7vH5D+8T+gH1Jq3RQBVvckQID9+ZQfoPm/pVv&#10;nNVZz/plqvux/If/AF6tUAQ3N1DZ27TTuqIoySTiqWm65aamzLCxEgJ+RhhtvHP+fQ1PqdgmpWL2&#10;7Nt3Dg84B9x3+hrP0Lw5Bo2+beZbmT77k8fgO1AG32oFLSUAV7m3MhE0L+XcIPlfGQR/dYdx/kVU&#10;utWgh0+6a8ZbV4kIkVzwCRwQe4PY/wBa0yQBycCuM8WaVceIIFubdYzDD8sW8cyEnGfdc44z7+lC&#10;EbmlyjV4be9LZt0RTFGepOPvsPX0H4/TXJrnvC+njRbQ6fNIzXed7Enhx0yvr79/XtW+TSGDuqIz&#10;uQqgZJPYVDb3aXStsBBXqCMHB6H2z1xUxAIIIyPQ0xIkiQhBgElj7k9TQBJmlpvWqUl+ZXaGxQTy&#10;KcM5OI0Pu3c+w/SgC3NNHBEZZXVEHUscVRke6vY2KpLBa46DiaX2A/hB9Tz9KmhsQJRcXEhuLgH5&#10;WYYVP91e315PvUjz7srAFkYHBO7gfU0AVrG522oUwqiqdqBBgN7L646Z781594tnmvPETQMQzxqk&#10;YUdFY84H5j8c13Wq3i6RZ/aWXzZz8oIGNo7kZOAB9eeleZ6fcPLri30rxsySfaH858bsHOPr6VlV&#10;2UV1PTy1crnWe0Uepf2PZnSBYXMKywCIRushJBAH6fhXnnhDTfC+l6qt/wDapbl55pEst8fESoAS&#10;zY789a9Jsb6DU7TeuMkfvI92Svt7j3rLHg3RIw/lWpiZvMwyOcpvGDtzwB7YrVbWPMk7ts0W1O2k&#10;sftEN1CqsgdZJDhQCcAn8a5K88ZXOkzW/wAsc9vOJDCN29m2EAliucZySMAgcVdtLbR5ZIrHTdVb&#10;z4f3Y8xN6sFOdo4A4PPHqahurHSLPxhYJcrGirYOxY5Adw0agnHsD9aZJh2+tWVxqNrNd3a2zQgx&#10;xqY5T5QBOOm0n361vXuu6VcWzO3ihfOizJEsarF8wB45XPPI696enibTY9TuVjvYwElDnzFABUgB&#10;sE84+XPHX3raj1mwuELLHcOvfNnJ6Z/u+hFDBGbDqXhO4RJJdUtZ9wBxc3hf8MMcfpTdN1TRYooZ&#10;rS6so/Kla3cAqhKFsA888fKc+mam0280b+zoopIkOwtGd9q38JIH8P0qslt4WIvbbyNPRG5BaEAr&#10;uGDjI45GaBmteanbWcsd2J45InxFJskU45yG69Acj8ajk8T6ZHHA7ysPP3bAACcr1HB6+lYmoeHt&#10;J1nww1xpmn6Z9sRBIrCEFd4GSrbcdfeuX8MeHJtZmabV9B0/T7GDKs6iSN3PoPnxj3NAHrEMyXEC&#10;TRHKOoYH2NcX42lj0tob6betuWzvWAyBZPRufusOPqK1l8J+GioEdpGuB/yzuZB/JqZN4K0K6heF&#10;47oxsMFReykH8C2KEBjaDdweKL2W8sJZTtEQl81WAUgADnGNwxn3zXdySJFG8kjBUXksegFcRpnh&#10;G10mZ4Yb/U4E3BHENxsC5+6/TkHoc9DWtd+Grn7JKsGva1v2nCtOjbj6crQBui8t9nmfaI9gIBbc&#10;MAnGB+oqVHST5kcMMkZU55rxaK9n1O+bQYrvXhcGTa0MkELFCpJO4gg9zz716NY+H9XsYFij8SSA&#10;DsbKMj0/kBQ7AYHiu+1fQNXga30tb+3ndhby723h3+8hwOvp7fSup8O6ZLZ2Uct0nlXLgloVfcqE&#10;474HOAPbimnT/EIzjXrZueN+nj+jiq4svF6XxkXVtMkh2YCvbOoz/uhv1zQB0tZGr5S6s5AuQzNG&#10;x9AVJB/MY/GoceLFH+s0N/qky/1Nc74kuPEe5Uu4LNE8tjGLaZtrPtbGdwHOcd+KcNyJ7DrK2a68&#10;X6w13bwSxRwwou9A2PvEYz7E5960LextbbXmkt7WCI/ZcExxhckuPT6Vl+DLbUVtrq91P/WXXl7C&#10;zbmKopGTwPWp9U1uPSNabzIjIHtlwFbBzubj8snPtTJNm3ju2hvYraSNI2ZgWLFTGzAHeCOuPTis&#10;nWrqNNa0K3sg8UMazmORY92/5QMID1PPXpVEazLeSS28IljLyB8bQY1zjl8j5sZBx/8ArqzeW9wP&#10;EMFwmr2kd8kDfNer8hQkDAAYY6dvU0qseaLSHGVrJmRpsk9rYWj7Y5o7y7lHkOuXLGQ7S+D8/Q8d&#10;OK6e71Wa1YhYYmXcIgxYgb8DP4DOPwNZ+m6drGn2kNvBf+HLlYixR3Lh+WLdQT3NXTB4hmQxmz0G&#10;dDnKLcPg569VNedKhNvY2TL/ANtJ0r7aIST5PmeXnk8ZxmvOtftY714GiWEpNGrw7kOIPmI2ZyPk&#10;JyeRwMcYrv8ATbuXULa4S7tI4JIZnt5IlfzEO3HQ4HHPpUV/FYRoYvsdq77MYdAEjT1Y9hx074rC&#10;EnTk1YbRxuk+KZNO0lzbx29xJFF5ly7RsJOCR8xBwe3PoRXQaFdtrslzK80bx8ZliDKXUk4QA/dU&#10;YOe5qaHQrNrJjJbBbUIxKY2GfPPzAYwvHC/T6VDo9trn9nwX8U2gWy3kKSpE8ciBVxkAYb3J+prX&#10;l9pflWonodOqhEVUUKqjAAGABXEWmif2jrWqXTNOFa/kjBhuJIwNoXJbaR+Hck88CuhC+JT9x9Ak&#10;/wB2WUf41gRXXiDQtPnlNppdx9pu55htuWBY5O7A28gbfX0ojQqwTsFzQ0SP7BPrUFrJK8jXwiiM&#10;shduIkOSSckDJrTdjMw02yO0RqFnnwD5Qx0Hq5/Tr6VymkHxPLcam0OkIbyaXfIy3IAtwwXKgEY3&#10;EAdT2HFdDFdapplpsPhe5jiQFmYXcTe5YkkZPqTROjU3tqFzQa207T7H57aAQRLwGjDfz6kn8zWL&#10;a+F5mLz/ANo31gjXDXMNpCybYWPcgqRn+VWNJ1A63qU5ubOe1NkI3igmA/jBIc4PXg4Hb69OgzgV&#10;hzTpu2zHuc/c6BC0ovdXu5tX8mNo4obuOMgFiOmFHJIAqJ/DGl2xWe403TmiJCyiODZsBOMg55AO&#10;M57c1uX+Vs2kH/LNkkP0Vgx/QGs5/FGleZLEWuHVGKMy2sjISOCMhSDTU6k9dw2K8HhTQzPcoLHa&#10;EcFfLmkUDKjjhv8AOa57V7fS9Lv9Wg+03sJSzWSCNL2UYch8n73TheK6SLxR4etYvLS5WBOoX7O6&#10;D/0GuA1+ezv9R1me31NTG6LsJwDIdh+VVwM8nGfTNbUvac3vNks9Hm06W9htBFcTzOdP3fPJnO4A&#10;bhnv359Kl8L6fe2d7qUt8IUllMeEiQICoBAbaMgHg9/WpNOv9Ktr0RRX1uIobOKMbpf9pvU1Q1G8&#10;jQPt1F2lllkEbxTZIwQyKdp4B+Yc8DPNekSdj6Vxd/pvlate3t3azHaVMTQpkzNubblv4eqjHtWt&#10;qGrQySWZtrl1l84YjU/LIN2GUnoMYzk9unWqMN/Pfulmt3NktC08zoB5EhyWReOeQMdcdcmiwGXD&#10;c6tA+m29rex/armRxNcvAHWIhWYxjBGeTk/WrenX/iu9inkGp6cRHcSQgPZt82xiueH74qd0VLjw&#10;rEudvkzSY9/LXJPudxzWFFrN3p2nWotBA73N/ch1kUkqDO4DfeHHX9OlclepUUrRZSSNm8tvEt4Y&#10;fOm0ZxE5cbY5oyTgjqGz3rOMfiK7LxWcdokcTjdNFf3CiTHVVyT+JqxqGtyzs9tazRiEfJJcgHAI&#10;HODngE5HXgA88g1s29wE0RLlIVQLBvEanCjAzge1YfWKsVqwsjF0rXvDFvpFtDqtvHBdhSJlmtHY&#10;7gTnL7fm+tDavFc6u/8AwjVjLLBFABLJbOkCszHhSJFOcBe3rVC61e6ku7edJYS11CAY5o9yx5O0&#10;KOcgHBJJGcY9qhsPFF6lpMFuIGS1geeTzIGLKFYgIPnGf4cZ7Gt3XnbRaisWY7jVtGjuFttLv7a2&#10;mO4CN7ZiJWOMk46Hj6Vqx6gyIA/h3X0OACUuyef+/tVrHVbzWYXI8qW1VQZY0gZJHBzkDcxHGPxB&#10;OCDWtplxLsEE6sMrvgZzlnj7Bv8AaHGfqPes3iqi6IdrkukT2urpOIX1W1ktpBHJHcTsGBwD03Hs&#10;RVe+1mw07UJbFtQ1l54lVpPJi80JuHGSENYltp2i3mp61c6lHCX+2sivLIUOFjTPcdKv+HbS1s9T&#10;1r7EoW3aWELtYsP9WD1JP96rlirR21FyizeLLSBVkh1O/Z96gx3dmQhXPJJEYPT0rnLZvC1tq9ze&#10;28mnJcyHcoeWZI4z3AXZ0Pcfyr0XccdTVdLSBJzMEG8jA9Bk5OB7nr61CxveI+UpaVqw1aIjT7mI&#10;zG8cymMmRVUfgMggD866C6vrSxVGu7qG3DnCmWQLk+2a5p/DlobqaeK71G2aZzI62120alj1OBxS&#10;J4btDdxXF1c3t/5QYRx3swlRc9TgjrV/XYW2Fys6BNZ0t8bdSs2+k6/41YW7tnI23ELfRwawW0TS&#10;XPzaXYn626f4VQvNC0NNkaaJZyTyE7EWIL9ST2A9aSxsX0Hym3qjwtc5Zo2VLSdjkggcpz+lYcSr&#10;o1t9rhG6ylCyTKOWQkD517kf7P5elczqPhu1i1a7UwWaJFp3nFIonVTlyP7/AF46/pWlpKTQ+GtO&#10;leCZZFhSRJfOeWM8cblzlevoQK66VVVI6GU17xtwXuna9Efsd1ukhIZZEGHjJ6EA9j+RrjbzQ9U1&#10;XWJntYY5CxLRvvVRJj5Xxk/3gcjtWzo2mf2QI7+1jEkCwiOVY5N7NzkuByPque5PHSuU1O4uI9Rn&#10;gt7u4iRJmlhAlYbWPJxzwck/nWq2I+0dR4N0q50qfVJbpTHJaXcTOgOSFKcng4wFY9Peusu5NOa+&#10;SOSyUM8ios8ZAJ3dDuUg/h171zPw41R2tb838srTT3mFuJeRIRGg25z94eh/CpvGmhalDGl94fgi&#10;dQ+ZrQR53N2ZRnB7ZqHobI0U1vzb82Ol3F284nMJE4EkKEZOWbryA2ACTxWgJbrRLVpbiBLrc4Ly&#10;xPiWVjwBtPU9gAeKpeHdMm0XRhd62LZLhSZNluhCxbuNoGfmbnHHrgVr2sE1xMt9eKVkGfIg7Qqf&#10;X1c9z26DvlMZjSXEMQimv4mtLlriNY4njKxwJvDEKfuknHJ7/Sty5vLRbZX2JdPIdsMS4YyN6D+p&#10;7DmquvX0OnwWk84dkFyBtRdxY7HwAPriktNCt5Ha+uoUW7lGQbdinlL/AHQVxn3Pf6UwHW/h6yIk&#10;lvrO0uLmY5kPkjavoqjHAH69TU8eh2FuuLWN7X/r3lZB+WcfpVDXbqbw5o1xqSXs0scAB8qZFkzk&#10;gYyNp79yag0jxZLqN5cWY08vPbojy+U/TcMjhgP5mgDUlsL7dE6agJRE28JPEPmOCOWXHr6VHezX&#10;7WckD2DN5gCM8EgcbScNwcHpntUkmu6fb4F3MbViM7bhCn6ng/hVj+07Ay+ULyAycDaJBznpQBSu&#10;tes7eH5JEWbIAhmBjJ9eCP8A61Pt9chl0+K8likhjkkZBu5xjPJ/I0eItOn1TQ7i3tZfLugu6Fio&#10;Ybh0BB4welcd4V8P6/exrJrkcdnbqd0SxZjl3A8NsB2D8VzQI6jVNLj1SKK+tNryp+8RGyEdscEj&#10;1H/66zLXSL+x043H7oXUi+SBKPmQMcbhjPzZJOPftzWw/wBp0mBYo9QtZVQDbHdkRsR/vj/4mojq&#10;UtybOS5sZoo1ImdkPmAfL8o45755A6UAS3emW9voklou5hKY0kkY/O/zKOT9PwFc1oGk3P8AaUmo&#10;yahb3M8s8jrBLw5VTtzuGcdF7dh6nPS6tqdp/ZL3EU8cixyISFOTwwOMVU0CyvLeSN5Ik8kp1eOM&#10;MvAPBTqCSeueB+YBcvrkOIReW726xyCQl13ISAcDeMgc45PpXJ6/4Vt/E1ydS8z7DICuZ8hxt6N9&#10;0+pBBJz1zxXodU59LtJmL+V5ch6yQkox+uOv45oA4hbb7DoY0y1mkubkzusV08hkZASFHOCBuyRx&#10;gfiK39G8PXdiWd7iOGTcdohG5cEKMHd2+XsfWrcmkTRyxyxvFceXjakwMZ45GSnynB6ZWsLxhq13&#10;FBFbPb3lqsx2CVWHl5PXLLk8DkcetMCosmui31K8j06S6W9uGeO5tZRuCD5V+Q84wvY85qrpesLf&#10;eILVdUuRDNaQMwiuF8o+a/GADjOFB/PvXQaFpuoRabG1jqzoigKkUqebCRgcLnD4zkdadZ6bdXa3&#10;l1qFrpl+1zMQyFSAFT5BtLA8cHsOvWuedCMrjuZ3ijwlb+JzaSGcwSRHBkRdxZPQe+e9Vb7TrXRb&#10;a3tYJL1lKMkkryGUqh4OQ2ccZ6Y6Vow+HUfUJE02S/0cRJmRFkEkZZumFJYYwD6dqsSW3iSyIJhs&#10;tUjXvGfIl/I5X9RXNKhUjotUVc55mt7j7YI99wvlJLJNESrBf918j8BioYIm1HUIRFfy/PJvQruQ&#10;xkdTjoeOOvtitOS+0lZpY76K60yW4wsiXSFVfHQbuVx7A4pdH0d7LUJtQfUYrizMe4CIYUEADJ5x&#10;gAH86jVboBbeZr/xU1pfiFn0+AhQBlZHfqwB/wBkDjtmqmv+G7NNQsLrTbfyL2W4Ee23G3cvJYgd&#10;M7QfzrQ0a1S90k3Nz+7ub6ZrtSDh0yfk2/RQtTaRJJdeMGivXiMun25WPaeJHfksB2O0DI96qhd1&#10;FYT2JtRmax0d722nFwjERRxONrFydoXPY59fSuSl8ReNNAncy2Zaz3EqjxiVEX0Drg/nXU+JIjJ4&#10;hsI7WMyPEDe3EQbAfHyofTdy2PpTtU1Lb4fnubQlpZB5UQxyJGO0AjsQT09q6K2JlGSiiY04o5uw&#10;vbrX10yGxjtd9nm/uHmO8SSsxwpK8rzuOPYVq297f6df313q2mTF7qUMZrQ+dGqKMKuPvDHPbvW1&#10;p9hBp1nFBDGilUVGZVAL4GMn1q1XJVxMp6dC0rHN2uqWcsbWtqy31vz5axOqzRZ7FWIPGeCOan0/&#10;SBCscUVp9jtEkErI7BpZnHTcRkAA89T0HStG90nT9RH+mWcMp7MVww+jDms6XQbqGGRNM1m7twyl&#10;fLnInQcds8j86zUkxhaTwpYahqtzJsh1G7ECNyf3KZXt6gOfxrq7S9tb2ISWlxFNH0zG4IrzzVJN&#10;b0jQII2tQq2EWyC5sbjaAxIGXRhk/QetdDoumzJ4lkluJ4p3trZQZUt1iYvJzhscNgD9a9Wm4uPu&#10;kdTbl0axebz1iNvKAcyW7GIn/e24z+OaoQoX0VRli184AMh5Kn1/4CK0tTfbaeUGw87CJfqev6A1&#10;GIll1SIAfJaRnaB03Nx/IfrWy2Ilqyt/aMseqizQKIxdLABj+HyS5/XFSanzq+jjv5shx9I2/wAa&#10;o3Or6Rba15UsE32lZi4deQZBGAeM5+6cdP1q1eXdvJ4l0uATx+bH52VzzkoOP1qSzhmy3jwj/qI/&#10;+z16bc3cVpF5kpPJ2qqjLMT0AHc15pYxtL4+XCs3+ltN06JuPzfSvQoF+0arcTtytviGIehIBZvr&#10;yB+HvWNLZnpZjJPkSfQQaheZydHuQn/XWPd+W6opJtI1KVY7gItwPurMDFKv0PB/I1q1HNBDcx7J&#10;4klT+66hh+tanmlL7Lf2o/0W789R/wAsrsZ/Jxz+YNKurRxNsvons3zgGX7h+jjj88GgaY9vhrC8&#10;lgA/5ZSfvY/yJyPwIprX1xAu2/smMZGGlt/3ifiv3h+RoA0gQygg5B6Ed6PwrJgtLSZTNo959nOc&#10;ssJDR/8AAozwPwwa5Z/E0Oiag0erNEJ4WdmSG4bd8wGPlbjGMnqeaAO/qtd2MV4F37lYcbkOCVzy&#10;p9QfSue8MavHqc/mQXheBlYokkuWwTkDaTnI559K6qmABQAABgDoKWkzS0gCiiigA60dqM0UAc/p&#10;QA8X66AOqQH/AMdNdDXP6bx4z1oesMB/Q10HWgBKKKKAENGOKDR2pgHNFGaKQii2nkLthu7mL/ge&#10;/wD9CBp8Vte20KxxzQyoihVDxlTge4P9Kt9TTqCiks1zC7F7AHccsYZA2fzxTJrgXTwwrDMh8wMw&#10;kjI4HPXp1xWh3NNkYIhZmCqOpJwBQBXuh5gjth/y1b5v9wcn/D8atdKq2hFxLJcg5Q/JGR0IHU/i&#10;f5VbxTAKKKBQAvakU8UtNWkAv0oFLRQACiiigBaKSlzQAUneiigCtIM6jb+ySH/0GrVQT2sVztZw&#10;25M7WVypGfcGoPst1HzDfuR/dnjDj8xtP60AXqSqfnX0Q/eWsco/vQyYJ/4C2P50g1OBeJ1mgP8A&#10;01jIH/fQ4/WgC7SGmRzRTjdDKki+qMD/ACp/SgCpfLG6os0wSAt865wZOwX6Z6+tE5El3bwD7qZl&#10;Yf7vCj8zn8K5fxNpurXuoRCAu0bZCH+CL1JPXoOeg+vStzw7az2+lRtdTGadxksf7vbqM+/PrQI0&#10;Li2S5iCsSrKdyOpwyN6g1KAQBk5OOvrS013VELOwVVGSxOABSGOqC5u4rUKHJLv9yNBlm+gqv9qn&#10;veLIbIT1uZF4P+4vf6nA+tTQWkNoGcFmkf78shy7fU/0HFMCE29xfDN0xhg/59425b/fYfyH5mrR&#10;aG2iVEQKoGFjjX+QqB71W2Ro6xGQ4V5B976D/GrKQxxksB8zdWPJNAiKIyXHMmYlUkGMEEn6n+gq&#10;V2jgiLHbHGgyewApI+JpV9w36f8A1qr3Y8+7trY/cJMrjsQuMA/iQfwpDOa8YXl3/YhcuYIpnCLD&#10;kBmXuW7+nyj15rl9N0+aKw/tCSFWjnfy4i4G3IJz17nGB9T9K6X4jQyf2Vb3YKmKCTDrn5iXKqMV&#10;v6LpbWXh6DTrxI2ZVYSBTlTliev41nZupdne6sI4L2cXq3qcXZyzaNqLTwTJFGJgksfOwDlWPHVV&#10;yPl/pzV/xN4p1aGxmutEit7i3iUrcwzRnzYx/fG1uV5+oIqfxLpkljpswiVfsAzLIB99jg8MT2xg&#10;A579DXOabq1551vewxSiJ4yqWzZMbHkEkggADnGQRg8c8V1RpuSujyZ1VB2ZH4U1XVdZle5lsYIb&#10;UzZNyhcNkkHZEucFjgcjp3rY1C0u5fEF/NcXt5btbaYHj8ifDKCznDHv92rMGpXVkVeC3syV+VVK&#10;lViXuEA6f1rPk1dtQvfE0jIqtFpqxnYTgEBzj/x6ssRTnCm2FOvCpK0Rtj4Liu9Jtro6pfLdTwI7&#10;u5STkjP8S5I59autDqWn262tv4quIZ1UFYp4I34zjoFzjjipmt9SZ9IgtfPS3ECLcMG2rtwDxg5z&#10;wR070t/DemdL2P7SjkMoEIG9U3IAD65G449/avMVap1kdFkV7d/FUNpePbar5lwhWQW0lqgLlgCR&#10;njHf8qt/8Jq0WqMJdC1QSMqxMF8thuByBndj+I/pSahPfW7lrZd11JFDvVU3chmB/Dn8q5rU7a8h&#10;nuorWG7EQZvJjV3IdTjI57nls+1bU683uJo2bS31fUPtd5HBYQRTXD7I7yJ/NVQcDJR8dqILDW5L&#10;S2ZYtJIUo+DJPhtpBwVJI7elZaanqFtZRSwjUZDJdmJLcyYYKQzZOVPPb8K6bw3LPNoULXKyLIrO&#10;uJOuAxA7D6fhUTr1I63GkhrHVskv4e0GU45IlK5/NKNO1vwnf6dDPcf2VazuPngZ0zGc4xnArXkI&#10;WB29FJ/SuY8PXWnpouk2skKtcyQIwBgzuyMk5x+Zop4mfXUGhGu0vovtVj4Xaa1DuokiulHnICVP&#10;y5HpkUWWr6gsi+Ro+qQssfzmOaOUSKT8rEO2M4B6d81peFMf8IxYlQFDK7YHbLsallRrO9DRrlSS&#10;yD1B5dP/AGYe+aPrcrtCsZsmsXVtLcXi6XqcVzJHiSb+z4mYgDjJV+1b+n/ZbuytbiPV7rEsKuM3&#10;K55APIIODUisksaupDI65B7EGspvDWhtKFOkWeCM8RAU44z+ZBykt5ren2N7JZtq2rPLFtLmGBZg&#10;uRkZIjNRf8JTpa5DeIL2P/rrY4x/5DFSra2uhwMNNso4FlYGQopxxx0zyecAVpRu7RqzqVY9VJzi&#10;h4zqkFjKXxVpmRjxVbAektrj/Cq2o65HepbRWviHR7lmuEyoTbhec/8ALStq4lggiLzlQpOBkZJP&#10;oB3PtXnF4I7qC3XyIHNzrD7bYoFkZd56n+EcYx71tSxXO9iZrQ39R8XGw+0QbI7ieJwplhU+WgOO&#10;uSecnGM1z2q6VN4i05tVs7pftirjypWCtKAQdoHbB6evtXQ23hqKa9uroeVFKLkboUUmE4VSAVyM&#10;9evf0FXrW3sbO7u1vFgZmdQGkiG3ITOAMfKAO3t3rrITsY3hfw1IlqLrV583D4ZIY5SvlY5ySDy1&#10;dRYaTBJqkrebc7vJUbzMWONx45zxVK+XSYrcslvYBmXfuMS/Kn97GMn0AHUkVPptppcFzK97a28J&#10;aNNqlemC3PHGcEZppCvrqX73RYY2tpGlllH2mLMcqRsGG8f7Of1q3NYWsN9ZPBawRSGY5ZIwpI2N&#10;xxWN4j0qIRacmn2/72W8XAS5eIEBWb7wzjp1xWDputI2rEO1zafZp5IGeXUftO5gCCqKwHJ7N0qW&#10;aGlpmolrfUfKIDtqFwZJGBKxDzCBx/E2BwK0LTT9xWSdWChtyxucsW/vv6t6DoKzvCNpu0iO5lZm&#10;LTTPEjHIjzI3fu3vXSeleNWl77t3NFsVNTcx6TeP02wSH/x00ukWsT2+jJNGknlaWg2uoYDITsfo&#10;azNfe7TTNUcsBALWTtwBtPT1Yn8AKNS1OXSrixit7swMumI237E1xuUHGTtI2gYHPvXVgloxNnSz&#10;abp/lszWNmAoJy0KgD9K5C4137dAEsrGIC1CsqKAVjcn72Mf98gfePPQVoWup3fiextoIUCI8KNd&#10;y7SFBIyRg/y79+OuGvhLxPa+Ifsdpq7Lort5xneONmHP3SMct6Hpj06V3XJOo0iz0u9heVLJ0O4E&#10;yPId0uR94kHqeaq3unwXUJmtzPHZxSoqYuHIncuozgkjYP1PsOdGKFNQBitxs04N+9lXg3LdCBj+&#10;Hjk9+g4rNfxAb27/ALPjt7SOJL1YBi8XzPkkH/LLGccevSgBomS28Q+I7l/up9nGB1JEZOB/30Ki&#10;uZ3imRb/AFK4tnZd7C3KLHAOwYsCSSePfnika3kvbzxMkRAkN0gj3dNyxxkZ9s4rKurebULaWRdR&#10;t7S7EgZ4bkqpDA8u2enHQDjAHJ5rzKqTqyLR01pNOl0bG7dZiyeZFKFA8xMgEEdMjI6cEGqHhedo&#10;9HtdPtpWtnkvZ8EgMWjDSHIz7qB7fjTtGgw1sUuJLmC0iaNbmXrM7EEkf7I24z3z7VDpktuvhrQZ&#10;J4LiYNLNIot0ZnBO/kbee9a4Re8xSOleG+jjZ21aMKOS0tsuAP8AvoVm3DG5iaJtQt2jcYLLpz5x&#10;7NuI/Gr+mra6hbpdiW5uFDMEF0uDGQcH5cDkEdTzV+e4jtojJK+1B1NdxF0ipaSw3d9dTRMkiFIx&#10;kc/3jj9aZItte3ccUcMUiRPvlfYCAcEBc9zzn8Kom60h727uLqZEQsgDszID8vfoD+NaUepacIlE&#10;VzAsYHy7SAuPbtRysXNHuVtV0u2lsWeO0tjJH84DRqFbH9446DrjIBxzxXNyHTY3WOTTbdLFWG2W&#10;SLLu6nLliBheDjafT0rqrm403UbJ4DfQmJ/lYxyryO4+lcbrdw1tA9kZ42eONQ0keB5ignDFRnpg&#10;AH+fApq4uZGm/hvTb610q5GmfaFS3w32eby2DELzncPQ96i/4RPSo0CJpOtQIc/LFe5Az148w9ap&#10;6drbeH/KjZc2IUBwwwwbjgAZ5AOenPrjGO9hmjuIUlQnY6hhkYOD6g8ipce5SdzhNK8Oac0QjMvi&#10;C182eSMDz8ICGKgHg87VA/Cr2gyiOTUbCa+kuGhvZI4hcOGkMYVfzGc1sTkQaxDa9BcTi4j47hGD&#10;j8wp/wCBVytmWtba/uZ7omQalcMhZFCnDbS2BySBn5c84rlxUFyFJtnVNbQN96CI8bTlB09P0FQz&#10;6fZy5MltERtYMNowwI5B9RS2Ess1lHLMMO2eq7SRng4PTIwcU+7fy7K4k/uRO35AmvN1TKOb0u31&#10;RtOt9TfXtNsxeRrsiltAAoGcKDvHrVieDVbhAq+IdBLowZHEbKyH1++fcfQmtPw3EFsdBUjO3Sye&#10;R3Ji/wDr1vTiFIZJJIkKopZvkzwOtev7CHYi55zBoeuah9ujWfSJC13JMwJcF84XKkA/Lx+f0rR0&#10;608T215qDR2mlSGS4BcG6dcEIowPl9MV0s93pUtmZGkESQMu2RFKNGW6beP/AK3BzVVfsUrNNe2U&#10;F5GDtN9FCGzj++vUHpyMjvxTdGDVmguVRN4nXO/QbV+esWoD+qin2Gp3U+oXFje6c1nPDGkv+uWQ&#10;MrEgcj6Grl7YaaukzXNpHGvybo5IXIGexGDVGSaOHxdrU8jbUitLfcfQYcmuavQhGDaQ0zUFHesj&#10;7RqE9zFG1xBZPMrPHbm3MzbR3dtwA+n6mrdtcym5a1ulUTqu8Mmdki9MjPTnqO3HJrhcbFEj6hZR&#10;ytE95brIpwUaVQR+GarG5txrMbrcQt5tuUGHBwVbPr33fpVLTbCymttQuJtLsbuebVZokNwg6bsc&#10;ttJ4wap+I9P0vSYbS6vfDekrG1wEPkyHnIPUCMfX8K7I4S6TuTzEetSpLd+INrD5NKjjyDnBLSH+&#10;tX7CWVPB9jLana4s4ihZd38K1zS/8I+ovPteh2USs37mSKZgqr0wTxuI64wMVvaemgDT7UCSxVhE&#10;udkoXnHPQiuyjR9nExm7yHu8g1eR4Z44ZBvDR7ccKRgv67s8Hg8jHese106FLCS88qz1BEkCXBmi&#10;IKyZO4rlskgYzyB3HQ1uSW2jsjtHLGz7cgLeMdxHT+Lnms6ybSkvbe1niuVe4tg14YWPl+aMH17Z&#10;bpWzWgo7mUb+50m4kslsJhpd7d+ckUKpl0dBgjJ9h14685rftvFGpaXpyzXGj6jLZheJpVUGMZx1&#10;BO4H6Z+tRR20sxhmZfMs7C9eMfaLsAGNUYqCNnTBHfBx0rejfUNTaG6l0si0TDQW4mUZPZ2Bx/wE&#10;duvXGJuaFODXHu7lbzUNH1aJI/8Aj3g+yMwU4++SOrHt6D3NXn8YaZBGDPFqEQyF+eykGSeg6da0&#10;Te3a/e0q56dRJGf/AGas++v3SaxupdNvRHDKQ2QhA3DaDw55zgfiaCjkbvxHZXWuw3F49yMqxW3d&#10;ZFSEFcAEDk5zljjHGAfXasfGGn2nnvd6rbyJvCqqkjqeoDAbVAI4yehrojqShiz2F8rYxuNvk/oT&#10;WNr0dvq1n9niaG3uC3mqL+F0RyBgdcZxxxQA6Txt4YurXE95A8Um4NE+04A9Rnv2qxpd/wCGXdr+&#10;xmsoJplCOC6xtgHoVzXE+FbTVdU1F7PU9O0qKxs2aOaRkJaQ9wp3YOeDnoK7SCDwnDBHCltp/lqM&#10;Lvgzn8SOaBGb401eOxtYtQjC3kEeVYQTpuiJ4z0OQensayvD8mn+JJTqRtn0yMsI0fzFUynjIXbj&#10;064x9TXUNZ+D5VJa20fHf5EFQvoPg64KBYdOQqc4ilCZ9jg8ii4zX+zXcCFoNR3IOcXUYcY/3l2n&#10;881CmrTLGZJIYZY1UM0lrOGwDyCQ2CM/jVCTwr4cmjdLaCBJGB2mOduD9AwrziV9Hg1aTSDputpe&#10;s4jEKsTkj2EnI9PbH1oQj1N77TbubzI50ivVUoBMuw5xwCCOeuahs400+a51C7meNVUZDsrsxOMk&#10;lRk8j5RWRpfgy3We8tZr7UfLUx4C3JGcrk7hyCat+F9Jjk0OKT7TdJIlxNskEuThZHUZByvQelAI&#10;t6qllq2nCVoVjbzQDJKgDJxnOR26HrVfSpNTlvBHHeeVCsZYQ3Ss7P0GclVOOvc44qzd2t5axWVo&#10;DDeQmbBDDy3YbWJz1B7+lTW0tjZSF5obm2k27Q1yWcBc9A2SAPxoGW/td5DxcWRcDq9s2/8A8dOD&#10;/Ool12xZiuZwQcN/o7nB98CrFyRdWEn2dllDD+B/vDPIBHqM1yXhnTLmDxBJcIrx24BVkBbag5+U&#10;5Ay2Tn2FAHUf21pwI3XaLn++Cv8AMU4TWF/NEyTwzNESyqrg8kYzj6E/nV3JqGe0trkYnt45P95R&#10;kfj1oAS9mNtYyyJgOFxGP9o8KPzIp1tAtvbxQJjEahRVKXSCfLMF5PGI3DrG581MjpkHn9aZezan&#10;BY3C/Zo5SYyBLA+Cvvtb068E9KALGnfvI5ronP2iQuD/ALI4X9APzq5WXp+taTPGkEF0iMihRFLm&#10;Nh+DYrTZBIhQ52sMEg449jQBiXztda0lrGIW8mIkpcRko7N2B9Qo9D1rm/EGjadDDGjWTaTNdzLC&#10;bi2uAsW0/ezyB0B6rWnHZvbWYng3s1xucTOHeSRc/Km4H5MqB81aUUkIu0t9SmheSKIRhXIIZm5P&#10;X0G0ZPrQ0nuBzeqeHNVW0ilg1O2vbO2XcBKgjfYvUb14PAx2ra8N6SJPD6yXcZjuLyQ3R2t80RP3&#10;MH1ChRS6xo2kWsOTFcWsUuVk+yS+WpGMnK5wfwFai6na/YYpYZETzIi8Af5QcD34HapUIxd0gOQs&#10;NahbVtYurmXzZw/lR7AB5kcQ2naM9d24ke9RXc8epa9Yvpkby+Vm7uYzlA+PlQjI5bJOPpU39k6B&#10;/Z0EOuaVPZ3Sr8955ZGXPJbzEyDyc81l+HLG4h1S/j0rW7aVkKxxLdRZWeNe6sCMclumfXmuadBt&#10;uS3Hc7a3uIrqESxNlT6jBB7gjsRUtcvdX+raVe+bPoc3mMu6YWbiZJVHG7HBVh9OenuNix13TNS4&#10;tryJpOhiY7XB9Cp5rhnSnHdDuaFHeig9KzGZmvWH9oaW0ZuRAsbCZmaPepCc4YcZHH6VwNnpfjKz&#10;hTU9OnkP2hRKVilwTnplG46dq7fxPMF0oWhkEZvZUttxOMBj8x/75DVpwS27qFgljdEGPkYEAfhW&#10;9OtKmtBMoQDzgQx+omuRak9qt/My3tnHunEsRixKwx06dM81v6YpNvJcNy1xIZM+3QD8ABWX4XhW&#10;7srrUpY1P26dnUMM/u1+VP0GfxrV/sq3U7rZ5bVv+mD4H/fJyv6V66leKutTNRad7nB+Lf7S8O6z&#10;HrENtBe2s10XEeG3JJs2r0z7kcdav6PZXd5r9hf31pNZSziWZopXDsQCmOmMde/YYqewg1WDW0JR&#10;bmIXF1JiQGMk5UA55GfTgVpy6pFH4ltDeRTWoW2ly0q5Xlk/iXI7UFGH4WPmeNr9sfcsUX83Jrrd&#10;Jbfb3D/3rqbn1xIVH8q4zwZdwSeLr87x++toUiOD85UZbH0rstEyNKjJxl2d/wA3Y/1pJp7FSjKL&#10;tJWNCijtVKC8lmvJIvKIRfzUep+vYenJ60ElyjFLRxQBUudMtLqTzHi2zf8APaMlHH/Ahz+dcz4g&#10;8FHWZ7aaaVLryG5Ew2SOn9wuo5H1X8a7E0CgDDMunxWqWmoacLOFBtRZIw0Sj2ccD9Ksx2LrGJNN&#10;1GRYz0SQieM/TJ3D8GrTbkEHvVB9ItWkMsIe2lP/AC0t22H8QOD+INMBv2rUbf8A4+LFZl/v2r5P&#10;/fLYP5E1JDq1lK4iM3lS/wDPKZTG35Hr+FM26pbfdeG9j9H/AHUn5jKn8hTJdRsnTytRtpIAeCLm&#10;LKf99DK/rSGanUZ7GkrMh06zdPM026kgX1tZtyf98nK/pTvI1eL/AFd7bXAH8M0JUn/gSn/2WgRo&#10;0orNF1qw4fSoiR3S7BB/NRS/atUYfLpcKn/buwP5KaAKGn8eNtY/69oD/OugrnNNMp8Z6kZlVXNn&#10;CWVGLAcnuQP5V0dABRRSUAFFFFACUUUUAVft/lNi4gkhA/jxuT8x0/HFW45Y5kDxyK6n+JTkUY+a&#10;oZbC3lbf5eyT+/GSjfmOtAxbp2S1nZCQwQkEdjiohp0GQ0xknYHI859wH4dKa9ncsrRfbS0T8Nvj&#10;BcD2IwPzFS3F5DBIsbn5jycdFHbP1PAoAsjAAAHFLmkxRQAo6UmaKjlmjh2b2wWbao7k0wJc0g6f&#10;jQCCAQcj1o7mkAvagdKKKAFoqrd3q2pUbCxPJ9h/Uk8AVZByoOCCe1AC0UneloAKKKpXkl2s8KwI&#10;CpPX1Pv6KOpPU9BQBd9qKTnHNFAC0UlFAFaXT7SZtz26b/76ja35jmozYyRj/R724j9A5Eg/8eGf&#10;1qy08KTJE8qCR/uqTyfpTmdVVmYhVXkknAFAFJre9mXyZriDyiMO0cRDMO45JAz681eAwAAOnaqH&#10;9peecWELXP8A00ztiH/Aj1/4CDQbGW5/4/rgyKR/qYspH+PdvxOPagB8uoxhzDbIbqcH7kZ4X/eb&#10;ov8AP2pqWLzOJb91mYcrEoxGh+n8R9z+QqSa4s9LtA0rxW0C8DsPwFU/7YguRiL7SVP/ADxgdiw+&#10;uMD8/wAqBGg0wDMkY3yAfdB/me1IIS5V5m3MP4QflH+NVU1B0G2LSL/BOSdsa5/N6U314ThdJuMe&#10;rSxD/wBmNAFW/guIlmklu2eMupjWRgkacj7+BnAPPXmrmnSzyWSTXMofcNwfGOP0GPQ+mKaby+5H&#10;9kyEH/pun+NVZ31WSKaKPTmCPGQCbhMqxPXvxQBrZxccd1/r/wDXqvJlNXtz/fhkX8ip/wAaqxPe&#10;20VvDDpjbEGwb7pScY7nmoby81GKezlk02NVWbaSLoH7ykf3fpQBn/ENnPhuKJAGaW9gUKTgH5s4&#10;z+FUdH8Ta63i+bStQs2cysW8tFwLZBxkt3B/X8ah8Z6zK02n2k9h5Xk3Ed42Zg29VJ4GBXRvNeXi&#10;w3dtpcsVyUBjkaaPBU87W5yV/CldN2NJUZwgpyWj2Knj/wA5vDEscWQHdd7g9ADnH44x+Nc3Btgk&#10;nhPygNvUdMK3/wBkGrX8U3OpXvhyJ2jt7eKa4jRkVjI+N2CcnAGPoawJrC1F5BNJEJN5MbNL8xJI&#10;yCc/Q/nXdh17tzysX8VmXJ7hYoHkGGKjgDnJ7D86j0rw/ZXovVnTVVkIWKd7JsJLkbjkd/vVXk0+&#10;zmvUjFnCFjXzHIjAyTwo4/E/gK6zw3psEmnyGOSeIpMVHlTMMcA9M4796eI1hqLCJKehTXR4YVAT&#10;V/E8QHADRlwP/HDTk02d/NEHijUhJHGZCs1og+Uf7yDPatu6mk0sp5utWyh87VvgqlsejAr/ACNZ&#10;V5rfm/a38hZRFp8uXtJlnQZxycYI+76V5/sovoek2R6RcS3EWk3M7bpriyLOwGMn5DnH51oTZGoW&#10;p7EOP0FZnh/dPp+kMkMqRwWgVmkXbuJVeBnk9M56VqXHF7aHPUuP/Hc/0rxpP3maGTqzvD4YuZIW&#10;aKdm8vzEOGGZccH8TSDw7b2M9xaR6n4hAjfI8ht6gNz/AHTznNLqnzaP5J6tqEUbD6zqf5Gt+B2G&#10;v3/y/u5Aoz/tKo/o36V34WKlF3JZz02mOYZUTXvEAGwjbJZ7s8dM+XUC+FLjTrO0ZdduRLGirFG1&#10;rGxU7QMDPQAdT9a6vV76WxgjeAoZGYfIwJ3DvjFZV9rbs1tA1vBLHLGfMkJIUHdgE8528ZPXg10q&#10;nHsSYekW1zbaRZxReLLaFFiX93LYrlM84J3DPJq6LTVr4m2h8S6PPIfmUC2IcY5BAD9q7GJzLHE7&#10;LtLoGK+mR0qtcqp1Sw+UZDuc4/2D/jU+xpt7BdnMeHL64kSWG8MG9bmaJfIyFDIxDLg8jP3h9T6V&#10;tkgTj0xXJ2m638MnUY+JDLOzEnHJncq34E8+xNK1zpsFyn9pIk0qgrcyXClyJOMKg6Ac9eBgjnJr&#10;zpwvJ2LOqvLhbWznuGXIhRpCvrgZrEg1jX7hE8nw/FIZIhL8l8uEBGRuyvHWsvVNRVNMu47Sdhp0&#10;9rK0LH94xKjBVOpCnPU9MHHBBrotM0aK5NvDeRKkENnHstopGCktwS5BG4/L/wDrrbD0IyT5hMx4&#10;rrxBPGtwnh+eWbcVa4WeJlQd/KUkDr37+9ZtraX1vJpFvc6TeWzLqDzyzShCG3MSOVPXp2rsP7Gd&#10;tRuUs5zDbxpGojaWY4ODnGHGOMVU1C11GxNvsMdxI8hWNHuJNpIUnndnHAPNdkKEE9DOd7D7O7t4&#10;3vUedA6zPIyk8qo2rk+3FYWt3yR6fdanCr3NvFcjIidVI+RRkZBzg8EVPcw6tHaSzjS0e5OWZUmU&#10;gfPvz6t0Axjmseyn1ERXdpNpD3XmXhlZNxVEPUhW3ZY9Dj2NbEWDw/eweJ7mRooJrZYYBHvkKNwO&#10;wGRnr+Bx9K0LzWNVu7O6jtNPgWK2iimkk+2ENsI37cbOpUEH61PYWktg8UZ0+dYIyZN6xruJKFCu&#10;ASMc5zn/ABrJtbky/wBtR288zw/ul+aPEjKqAc9AE569T2rOrOUI8yG9TLV/Fo1awea5nmhluSsE&#10;cd2D/Cc7CRxhSRu7V1+g+EbG30mEanYQS3jA+Z5qq5XkkDIHP1qW4sVt/EGhbiJJvMmLPjHAiIwB&#10;2HPSp/FF0tnpqXEriKJJATMQx8s9jhQeOo7Y4rzqlaVRqJtFJI2ILeG1iWG3iWKJBhUQYA+gp7HA&#10;BwfwGa88k8T2s7WkGnXvnlEYPCryDK7shNxGc4wM4J47VIt7qt40YOpmCESESmdGQMNoA2rjOOnV&#10;h9Ky9i76jvc6vWtR0uOxntr2UOkqmNoozlyDxjjpXn+qG40u8+1bL6CCW0aONbh5JC/zDCAnOD3w&#10;QB9avxIbR4pLfUbcSxA+YXuEJ6noCODjb0AOM962dY1MXGkaVbROLm8kuLVmVWyM5B+ZhkKTitoX&#10;pNcojF0X4j3Omw2dhLpFtb20e2NnJdMDoXPy4z3Nd+L2LW8N9oWLTG+6N+17gep/up+p9h1wtQdZ&#10;rG7uLjdqEsUTsEhXEEBAPILEBiPXk+wqSytLk6FaSPJbxhbRCFWEMcBB1Yn+n5120KiqXuRNuOxW&#10;1T4oadpOpS2ENktzDBhVlt7hdpGBwBjt0/Csmz1P+3zoqaaI7O8F7c3LTyRJIQeWAwDkjD45x+lb&#10;ej2CLoFhJJp1neRPAjHbCokGRn+LhuvqDSeHLfTvt+s3NtZwpOl4yoBGEdV8tOMEAqCc/rXPPFaN&#10;RRSSNbSbG4slumu7pbm4uZzNI6R+WM7VXAGT2WrklvBMytLBFIy/dLoGI+mazra4urmU3flmCNQy&#10;vFJN3HYjGFOe+fzpyTQ6rLASWNu0TsY88FgwHJHUcnviuGV27spGmclcDg44riTFe2P/AAjem6zD&#10;BFp0Erwma2un3SExsQSAAQMjPWupOnJGu60kkgccqA5KH2Kk4x9MVkeKES98MT3haaC4s1eSNo5C&#10;rRyAFSOO3JH0Na0KjhLTZiauSeHPFnhyx0hLWTVoI2WWUgSMxODIxByRzxjmtafUW1OBVhhUwGQE&#10;S7wdyg9ce9cv/wAK20Jo1AlvkyBnE45/MVseG1ZdCgDyvKQ8gDv94gOwGfwAr06FeE726GNWL7lu&#10;1Gbm9Jwf3wH/AI4tWSF9B+VZcV6YZ5wInfddOCcdcAABfU8fQAEmrd5fJY+V5kcj+YxRdgH3scDk&#10;jr2rUixN5EOMeVH9NorF8T2Nsug3csUKRTfKRLEoVs7gOo69auya7YxSpEzvvaISgBCcqaj8QEPp&#10;qRYyZZkAA785/pRcLGfJYR2clwt08jD5fLwhbzjxgYz0GPrnmr9hqVxcXi3NozySy4V0fJDAHBzg&#10;YVVGSD1OOfSrWskJpN3M0YkMUTyKCccgEjmvPpvDXi21Sa8hvI4lumDGO3u3QAuemMY7gUqlSCtz&#10;PUdOLu+xv6NOlhrugTak9vD59vLOtxJfO28FcDKvgKTu7ehrY8MNHPoKyqAyS3FxID1zmZ8Guf8A&#10;B+jXFxO13qttHLHDAbFTNIJdzxuVJUEfKABj9e9dxDFHDEscMaJGvCqigAfQCvNxVVS91G8UZ9zb&#10;XdzM1s/k/ZtoZJWjLsD0PORhvQ4qbWGMeg6gwPK2snJ/3DV2mTwx3FvJBMoeKRSjqe4PBFcd9UUY&#10;lzdTWC6NbW8t3HMNMBItrVZ+BsByD0H0re0uW51Pw1azSy7bme3DmRRtwxGQcVxGtxReEtQtNS0+&#10;CbZ9mnhfeZJVJO0IvU7ck8dqzdN8feJNOgtbOXSF+zRKkZke1lUhRgE9fSvZp1YzjchpluDVNbm1&#10;2Xw22gESBhvxc/IqD+LJQ/LySPr64r0qys1soSiyM+Tnc2M9AAOPQAVDb6tpt1ElxBdQsJVBVuhK&#10;9R1571xmt/FKDTNWltLWzhvYEA/fi52gnuPunofetNepKaexPqGtGLWLqJJNOhthdLBPEZWErgOv&#10;zhMYJ69DyPpVm6je71bxJ5K73H2cIo/i2oGx+Of1rmrPXz4lj0+0tZEs7mbVZrh2+WUphWcfKcEj&#10;nGcY4rp9DsJdJubu3ubt7qW4YTLK0YQFQoXaAD2wPwIrkxVRKPL1KiVNbsptUs0vdHdp2dh5kXmF&#10;fNHQKT/CB1I+vFW9LS5kubVLm4W5mtInW4lQALvcjCDHoB/Kr1xpNhcyNLLbKXb7xVmXd9cEZ/Gr&#10;UEMVvGkUMSRxp0RBgCvPc9LFmNpdwbfQoLlbee4LatcOY4VBZv3kvQEj2qHxNqKalbxQNp2pwyrH&#10;NLH5kCjBC9eTg4qq2ja6NNj0zy9KubaKaWVDJJKjMXLEE4Hbfnj0rDs9S0fTrPQhcTNFcS28sd7K&#10;xkcKCQN2DnrhsYHWvXpTjJWTIkjTv76S8uri0u7O4hy/luWjABJHXA4BIBJI4P5Gquk+Ihas8N1F&#10;NNB5m1VMB3IvPze+TjA/ljno9VuNC8YaZNNp14stxalds0alTGWJAByOh5rCFpJp6bEMqXQATbkM&#10;zYBLSFienpjPTHtW19DJrU27vUNLFrNIYjlEJy1o45A9StQ2+gedeHVF1Fbewh4YtnBAX5jjgcHg&#10;N/s9DVDTp3hgljgkMkcgLFDgbOnOOwA5J7kjGep1rWa11eWO3nkjt9JtMCO0lcB7px/GynnYD0Hc&#10;8mm1eIo25tTm4tPtdX1TSFeJV0q48zbbGQlpCin94eeM5GB1wM1o6LoOlyWN3cziZES6nUP9qkUI&#10;isQP4u2Kpw3Wn2GpaLc3TCEQRzGRzG3BIULnA9N361jLqNtqUMFrNdQ29vHdSSMZJCvmK0pYllyM&#10;jGMDvz0wM8WIjL2jUXoaQldXZ2ttommXUPmWmoaiVHGY7+Tj2IJ4qR/DUc1u0J1fWfLcbWU3hYEf&#10;iKxNQu9Lu1luLXWbeGdf3cfl3YUtEFOAeectzyc47itrQtUW800Wv2hGvUiIzHIrhjjgqwODjjPp&#10;3rkcqkVdNmhRsNf8R6bMNFk0+31K5gQv5puyrunZjlcei+ufzqY/234juorqQx6ZbRwlUVdlzuct&#10;zkMBjgAVk6poGp3sFvI1sftUaN5kqOAzHPcg5OFwMf4VR0+31Eeak9lJDJAkuESVgZJsMyggHnt9&#10;cVv7eTjvqKx1Mmg6o2R/a1o24YzJpURP6EVZhg8T2sEcMWs2DpGoVRJYkcDjs9UfDIv1lP2+BoZG&#10;gDNGZWbHIwcMTgn5uPat2GdxO1vcACXlkIGA6+o9x3FYyr1U7XHZGXa+K5rDUrzT9e2SvEsbpJZW&#10;cjKQwJwwG7B6Uj+JJ9V1WS20O0sZYoYVkka+hkjO4kjAGPb0qtHqCafrev3MiSugkgRvLAJH7v6+&#10;9T6Zcfa/E1/cbGQG0twAxBOCXPUEitXiZ8uwrK427j1+4gMY0jQwxIO+KZ0YYIPB2cHjrVcW+rpq&#10;Q1A6Lm7EfliZNVy230+ZK6g0oFZfXKg+VGHo3iS2tNQ1G31qYWFyHjcC6uUbcpQAYIAHb9azLHxg&#10;+kaZDYQWUN7N5jpEbW8jkLlmZs7Ac4xXVvDFIf3kUb/7yA1GtjaJIsq2kCyL0dYwCPocVosa7bC5&#10;TIPiq/lezkn8MaspictJsRWz8pHA3e/ern/CaxLkSaFrieo+yA/yatKjOO9T9dn2Hyo5m68XaGt5&#10;EDo+qQtKfmkW3eFj9Av3qS38UaAsEzxT66mHbIWOU5PpyCM/WtHU2J1/Q07b52z9I8f1q54WjEmk&#10;3iuPklvbjI9RvI/pXVQrOpuhNHM2Xji0kvzBPqV/bxk/K7xhsY7EGPNSf8LDW21C7hDpfW8JXy3E&#10;ZjdwRk89OPoK6e08M2Fnqraiu9rgjGTgA+5AHJ964XWvDuq6v4q1e6sLQTRLOsTfvFXoi56n3roR&#10;J2ej+M9L1e4S1QTQ3LDIjdMj/vpcj88VsajHLNp1xHAXExjOzY20k44GccZ6fjXmPhbT59K8ZC0v&#10;UaOYiPYhwcfebqOO1equ6xxs7MAqjJJ7Cm0CZ5lpPijS72e70z7JJFeXZ8nypoiQvUYyu7pn0Fdh&#10;p2gGOxljaW6tTJkbY5sgAjB+XlRznp7U7Tb7w39pnuNPls0nnLSSuMK7YOCSTzjP4VtpJHIoKSKw&#10;IyNrA5FIZQEeo20XlqtvdxKuAo/dNj9VP6VR0vSzM41CQQ/6STM42ZfDDAQnoVAx+VbzHCM3YAms&#10;jT4dRh021MM8UymJT5c6bccDjcv+BoAo+NVvINHbUbGGOaS2U+Yj7smPjJGD1BANZPh2XUvE1nFL&#10;Ppz2FtEm2F5SHV+xwCAxGPwyB1rrDftEMXlnNEMcuq+ah/FefzAq1b3NvdJut5o5VHB2MDigBsjp&#10;aWbMQTHEmceoA6VS/sa2udFjsrqMNgb8gDKuTkkenJNWL8eYbe2zxLIC3+6vJ/XA/Gp7mcW1rJNj&#10;OxSQPU9h+dAHC3TyWE07edPEwJiJjkZI2iXgup7EMSNo45P1rCNkGu5pGtraaIqpaMqSW6k4bG4O&#10;fXtnntXprabHNpsdrMSGQZEi9Vfuw/En61xlzp97bX01tIGE/wB6KVBlWXnnk+uMkkY59RkEytJc&#10;Q2miG+0TWZ45wyR/YZ381NzNt43fMo6nOe1bguPENkgN5pUd7Hj/AF2nSZP/AHw2D+Rrj9Q0ovc+&#10;fKBLLIf3/Aw4XILL6YIxgdQOD1xv6Vp1pcEt4f1q809uTGkv7yORRwWCtjHOeDWU6FOW6BNmemv2&#10;GpeIvtNzIdtnC5itpgEO8nHAbAJCgk/73tWrqN1Z3+hSTWUJ8+UrDbuEKEu52jBHXGSfwqA6LYP4&#10;Umj1vJuP3t0sm7aJmb7pHv8AdG3tTNH8P6d/a9u1pcT2sFrCbgQrMWw3QOc5Bb7xOOBxWX1WN07l&#10;XOxtYpdGtIoGbz7OJFQSbQGjAGOQOCPfqPetMEEAjkHpXn/iLU7611qK3edpE8vcrH92mDjaTjrz&#10;nOMHiur0Nnjtkt2cuhTzIWYYJQnp/L866xHK2niKdvF8j3U0ZgQzrtHy7UQ7VA55Yn8KW/1NJPEM&#10;0sF4q/6NLvcTAb0LJtVOcBsA/jXTac2mvexm1R1m8uVl3D+Ey/N37sKZeYOvygqvyaczHI9X/wDr&#10;Um9Co/EjhvBQz4ntSQchXP0+WvRtGH/Ept/of/QjXn3gQbvEsWR0hc5/AV6Doh/4lEB/3v8A0I1l&#10;R+E9HNP4y9EXqAAM4xz1paStTzBaKKKAEzmloooGFFFJQIWjGR7UdaWgZRl0mxmcyG3VJP8AnpFl&#10;G/NcU37Dew5+zalIR/cuUEo/MbT+prQoHNAjODaynWOwm+jvH/RqPP1bvp9rj/r7P/xutGigDm7F&#10;pT43vDLGsbtYREqrbh9498Cukrn4uPHtwPXTkP8A4+a6CgApKdjmmnrQAUdqKSgYUUUUCGQiURIJ&#10;2Uy4+YqMDPtU/QYpGHeigYd6jkgjeVJGQFkOR9fWpO5+lDHg0wFNJRSdRSAdVe4s4rkqZBnHHHcd&#10;x9DVjsKT0pgKAAAAMCkHf60tIKAFopKWkAjIrMrFQSpyCR0NOxRRQAlAoNFABmiikPSgBaM0lQ3N&#10;5b2mPPlVC33V6s30A5P4UAT9qjmmjt4jJNIsaD+JzgVUEt7df6iEW0R/5aTjLn6IOn4kfSgWKQBp&#10;9rXVyB8rTMCc+3ZfwFAGLdXGos29SXhM2YZrnbFF0yuRjccY9geK07Kz+126XOoMbl2w6LIMKo7f&#10;IOM+/NS2l01xC4ePzSGIHy4B9+eg9O+Oar39hfXPkRxXUscecShH2/L656k+nagDSedEBVQXZf4U&#10;5I/wqnNdzSTCC2AaYffQHiP/AH27fQZJqO/uoLQQ2KTrbtLyWB+YIOpHqx4A78k9qfD5/lLDYWq2&#10;sA582ccnPcJnJPuxH40CC3022s83dy4kmXkzSnCpn+6D0+vX3qQahJc8WNu0w/56ykxx/gcZb8B+&#10;NOj02LestwWuZl6PMcgH2UcD8qbC88DTzXsyJCvLMxwPw9APzJoADbajJy+oRx/7MVuMfmxNHkal&#10;Fyl5DN/syw7f/HlPH5Gg6k0vFnZ3E/8AtkeWn5tgn8AaN+rP0trKMf7U7MfyCj+dAD1v9kixXkRt&#10;5GOFJO5GPoG9fY4NXKzJYNUnR45JNPMTjDIYXbI/76FV4I9XtZ1tJL+3ZGBMMjW7EnH8B+fsOh5y&#10;KANefAEZzjDiqGuwedpjEOR5brJjGQcMOo7jv+FLPBqvkOVvbdmAyB9lPJ/77qO9tdSlsLiP7fCd&#10;0bD/AI9fb/eoA4TxwAuvrFvZzFbIpZ+pOWNemW6BLWFf7qKP0ryjxE8txr5Msokdo4cuE2g5UHpk&#10;+temmwu2OG1W4A6ARxxr/wCymsYfHI9THaYeivI5nxPMYdItYFikkY6mYwkakn7xfp9D+tYd/My2&#10;rq9pdpIBuQNAeo5H6itfVdPgj12KCa4uJGluVwskpO4bQxIxjByvaoLpLaz1J40ggWLCHDRoTnPP&#10;XkqR39RXbGq4RsjwalKM5XZjW2rWMSlriVop5m3MjRvkHoF6dhiuu8ParbWmnjfHIkc87ESt8oJ4&#10;HQ4PQfpWbp5mn1CWN7aA23mHbsgXaVweCccY4PvnvWFLoUmqRG7F4LcS38lrHFHbptVCxQn3OM1F&#10;XEJRtPYIUVB80WdL4nWO/wBUS4h1CBIbPT55pHCJNgZXoDnnisSx1mNNB1H7VFOLy80/y0EWltEA&#10;5D/LlRg9V5NZkfw9kh1p7C31bCtaGRma2ByC23GM/rXcOr2RSKTXJY8JkeZHHjAwM52+pA/GuGpi&#10;krch1KPc0LNDDY20ZyCkSKQfYCmXfyy2sp+6kuCfTcpUfqwqrtkEnltrZDggFdkQOT0HTvTZRdm2&#10;kH2mC9hKncuBG+3kZDA7c8HqB0615vK7llPXnSynspJSEtpdQtnklZgFjKsMk56AgD8qzNZvDqF1&#10;qeoaeyvb2tzCpvIL5hjIQHCLw3BIzmuitp7fVtLIuURgcxTRyjHzDjBB6ev41xWuWmsWupzaVp0Z&#10;P24xyRGNkQMsQJOQf4gcc8V24Woo+4yWj0vXNLh1jS5rRriSDcMpNE5VkbswI/l3rlfBvhy90u8n&#10;bVtTmu7hQfKjW4LxBOm45PU+hrA0y98VWU/leIIrq50lMQywq8TEbgAnQ57jpXT6pcwWcPmPBcta&#10;26gnbGFB6hiw4y2Pu4713x95aEOXK9Tqryb7PZzTjqkTOPwBNcv4f1K7vdTtFvZ7xpxaNOY57VYl&#10;5AGVKn5hkkVyGo+KvGfkz289hMlvNuiR5LE7mDcAcHrg1qaJAPFF19uvBdRrDZw28flGSAZG7eM5&#10;+boPas51YwjcqzZraFare+DLOCTgTRsTxnBLkg1j6lp0l20drf6fOs6fKl7boZBsHIxjknsN2Mfz&#10;7C0tIbG0htLdNsMS7EXOcCnuP3o+leT7S0m0XY5G60WHTvDd/NFbNAqWphhVzmQhiNzMRwMnGAOn&#10;PrXR6hq76TqxiV9NUm2iGLy78gnBf7vynNS6lYJqWmzWUkjxrKoBdOo5B4z9K5jxNpt9bWH2+61m&#10;S7WKeBjHLBGu7DgAbuMDk114WvFaS3YmdRpFy+tveXEdw1sY5RGxtLhJopDtByCU9CBRqdrcLcWy&#10;HUJmcszIzRodpAx2AzwTXLW/xJ0rTb/U0NjcMkl0WXyjHgYVVP8AF6qeRXSpqcGtjTdQtwyxvE7h&#10;XI3LnA5AJ9K9GO5lN6D9PmkmsI5JWDOSwLAYzhiOn4Vmxqlnbz34ieST7RK3lgklyWKgKM4BPHPp&#10;V/SwBpVtjugP58/1qG3givNGZJSyxuZGLq20r87HIPbFBBi6bq8evi5Ml2Y4JAAoBwq8Z2HcB8w6&#10;9wQSKoTyeXY62sM7yySagqKVKncAi43f7OfStC2Gm6JGSJ3vncBUaTAQADAx/e+qhjWNBpFprN9J&#10;c31nbxRTXOUkVR8wGAQMemOd3v8ALWc4c65Rt2TNe+1mGy1jSFeY3VzFDMHSNt5MjBQBwPr2zV86&#10;fquuxumobbWzf/lio3MR79vzz9BWdqHhvw3YX+nfZNJ+2W6pL53kyfMW+XaWOR71WlPhh4ruK10L&#10;V4bqOM4CyOpBxgHHmdM9653g30NFNdzp9I8OaboNq0Vhb7XbOZZPmc+xPpWHf6VPa6YbH+05JZXj&#10;Craxrkucj5uOeg9AOOtGm+G0fTbC5v8AUr+xDRoWiivXklmYjpgcL9ACfpWhb+CWMsk1rqmq2CyN&#10;ufNyJJX+vYfmT9KhYWone5XOjA8Q6NrV3It3FFDaGcqrLHJ8yHAALvjqeRx0z1qYwvaWWh6TeJE8&#10;a3yCd1fjcFY7cjG4k9T2yAc1qz6LPb6pLbHxRrS26RI2BD5xOd2fmVTjp3rGutChtb+wW112+k2i&#10;aXdPajcu1Og3KOu48e+ar2E7WYcyNiXVZL3QtWjNqkMUFsyhkYkNlTjb8oGMf/qrWugLfRJl6CO1&#10;IAHslYKaDqD6JcQtrkH2cr5c0cFqmHPGdrDHGDjpwRW9qkYl0i7hDFfMhaPIGSMjFbYei4Xv1Mqk&#10;k2ZlnriWa6Zo8dnLJdPaxGMBlCldnUnPAGPSodIsrq8j1CZvsisdRmIbDllIwDhgQccVHomga/FN&#10;PdRy6X9qUJGzTRy7sbFIXg4GBgVLodt4litLkQppEq/bJy26WRSzbznHynAz0rknh5q9kapomuYr&#10;m3khjvdQtJzI+23Sa3ZiGxx0bkcdSDVt47iJ2W2E8178u6WQbYgP7vpt56KCa5S/Ovf2lcJqWn2r&#10;TIAVK3TRnByw2NtxgBSDnjp0NLB4h8SYnjuNMM0AdQ5iuAHG4/dDduw9QPc1Lw1S2wcx28t0Xc29&#10;qVaYfffqsX19/QVleJYktfCl7GGLNLtUs55dmdQfxx/Kli1PVIVhgi8LyiN0LoILuFlKjGSOfcVj&#10;6/NqOo2BW68OaiiSTQrBlo+AXUno2Qx5A449eTURoTvqh3Oua/sknMLXMQkDbdhYZz6YrN8Mlm8N&#10;2LOMM6F+PQsSKwpLybTdQmv77S9X8hY3EcklsMqWwApKthu/PXmtHS7yaDwzp0UdvJFMYEVWnTCA&#10;7ck5H0OK68LScG7mdTU1dNX9zI7AE/aZiD9ZGFZ3im1v5dONzpohe4gBby5s4ce2CMMOoNVvCGsy&#10;6jA0Ey5IUzBtuOGbPPTPXqBiulZVdCjqGRhhlYZBFdhm9Dg/C01zrOJtVt7WG28o+X5bsHAGBk5Y&#10;7Rgkc9a6q/xJMx7RGJD7M0inH5AfnReK1laC3tmiVXBUB03kj6dMAdSc8etZOs6lD4bsbG1KtIvn&#10;RtLO54BB3c9TztOAOgFAGv4jkEXh3UZCTxbsPz4/rVj7ZZX0L2dvLbzyFCBGzcHHHJHTkdayNc1W&#10;1uvC10fNjSRgqGNnGRlh64JGDnPpWjpdjBZz3Fwb2K4mlADuuFGASRxk+uPoBXDjFsaUzjIfsUfh&#10;MTTRuskUsjz3I8yQwEytjb3PQ8jjuabZ+I7TUDa2kV0We3Vs7Y5AswJztwF47g/QYrsPC6rL4Xst&#10;yBlkiYsCMghmYkH86sWHh7TdMs5bW0sY1ilJZ1Zd270znqB2FcvOldNGhgJfSG4jmW+lWKKUNKxR&#10;wGGwAcGM8DnqR/WoDf3pEUH9rxo8eRIPOcM2TkdV+n4KR3qy3gaNLdxb3BjlKkLgEKCccnHXp0OR&#10;Tr/Rr3UzMYpIINQjVIyWZhgLgq4IGTkhh9CR2qk4iZNrjTTeEbVEl3TTTW6KzHuZFIyfwrZS5nay&#10;uneCSJYUI/eNliQuSfp0we/NZN7bzW2j6La3MgkuBfweY65wW3MxxmmyWNxbx6vfXCsqCGdo1aTe&#10;BlTyOeMgdPeoQzR0FU/4R/TCQCPs0R5H+yKj8NRI3hmwLxo26MvyoPUk/wBas2QEGj268Yjt1+nC&#10;isOwlv1g0azspXWH7NEZv3Y2qCM5DEHn1+oFduMTcYoyprc0NJtoP+Eh1ydYYg6TRIrBBlf3Qzg9&#10;uta11AZ0UowSaNt8bkZAb39iOD9azdEH+n64+Ot+Vz9I0FbHevNm3c2ILe5E+5GXy5oziSInJU/1&#10;B7HvUss0cETSyuqRqMszHAFctrV0+oXaCyJ/0eRkzE+x5WHBjD9B3OCOe1XdN/s69vA2+5mnj+dP&#10;tMhcY6bh/D6479+lVyaXAvia5vv+PcNbW5/5bOvzuP8AZU9Pq35VycvgrRpPFH2LZcLD9h81gJ2z&#10;u8wgc+nXiu6rnrm8S08VXVw8busdjCh2YyN0jnPP0FOnKSfugYMehJotvNLp13eRKNRSDyfOyki+&#10;YB8wxzwTXU6ssUsfkCNZLuQHyVwCQf7x/wBkd8/zrAur8XGgWMsSAyXmrLJFGzBS370sP0xmtiOK&#10;WaWWCOUtITi8ul45/wCeSemP0z6mvTw7k4PmOdpbmRJoNs2n3MERYpErNcXCMVEzgEiMDP3VP154&#10;65rqDAnlYWNN23C8D0qG+RIdInijQKgi2KqjgDpioNQna5huViOLWBWM0gJHmEA/u1P8z+A5zjoE&#10;9TMtDc6ldQ28VlcCKKBVd1MbLNtOCMFxlM+h5x6Vt3N3q0EW+WCMJuVS89om0AsBklZTgDPpTdOa&#10;+W+dI47HzI4FJUu6qqEnGOD/AHT+VWSmp6x5IkjtY7BZlZtkjMZwpB6FR8vHtnr06ki4baEEdzI9&#10;1BFc2Vi8U8oWIm22eYuD8wySO2cHnFU9MsLWafWkWPywNSfyzGNpjIVRlfStO51fSNXubKwhuo7h&#10;2uctGoI+6jnPTsQORWRosz2b6k0oZ7Y38w87OWXDYy49OOo/H1rjxfwGiNOG6kimFre4Ep/1coGF&#10;m/wb1H5Ut1au0qXdrgXUf8J4Eq/3D/Q9qnmihvLYxyKJInGev5EH+oqj9pk0xSt5IWgA/d3J/QP6&#10;H36H2NeavIoxNC0fR9Q0OzvpbGe7v7mSQSiG6ZWDAsfm+YAYFaL+F9OY/wDIK1uJlztaO9BKkjqP&#10;3hpug2LrpXh65sjGl01m0jl/uyj5flb/AL669RXV2l6l2GXa0c0fEsL43Ifw6j0I4Ne1yxtsQcbp&#10;vg+ymknjv5NWt55JC0Za5I81QoXPfJxnj09qmbwtFY6jcSDUvEC71TEkRMm4AdCQh6Vs69JMzrDG&#10;ZQnllmKJ9wj7rKcdc8cetUF1rVI9YWznKiFwnlSCA5lPGR7E5J/Cjki+gXITYGM8eJNbj4z+9ss4&#10;+pMdOhW/sfENtaS6q9/bT2jzgvCiEEMAPu/WupvH8uwuJB/DEx/Q1zcwVPFtorYAj0nn/v4P8Kwr&#10;04qm2kNGtyTRz0xXPTKt1HDPeRC4kmAl8iSQiOCLrnHQnHr1Oewqaznt4lt7qwdxaTOEeBznYT0I&#10;5O3nHHQ5BrzeTQonudbjtr2S0Wyv7mSJVaQ21v5gXdnGeevFRf8ACSQA/Pp2rp/vWEn9BT7KR01H&#10;xFMjlGDW8asByPkHr/vVo38d3aQFrfUbx5i6KqsI+csB12e9d1PCwlBN9RNnM3ev2cuvabcNDfpB&#10;bpNvZrKUAFgoA+77GrWi641v4Ziezi82WSeaWTdkeWnmMSSOuccYxxkZxWzjW1I5uW9ctAcfyrkr&#10;zTdQ0aKa7ktZ0cymRLkGPKsz8kkPjkEDGMflXRSoxp7EtnoNrfW94n7mZXO0EgcEZGRwfY145r15&#10;N/wlGsBZ5Ys3bAFHKjgAdvpW1baxeJN9pjt5I7yPcrgqCo7tznnrkjrxiuq0O20zW4Lq5udKg855&#10;t7iSIE4IGDnpz16962Fc5HwK0lz4jlmuC0kqNEgdyWYDZIeCe3SvUbiBbm2lgdmVZEKEqcEAjHBr&#10;lLK2trPxxcw2sEcKYjyqLgcRsf8A2aupnuVgkgRkc+c+wFRwpwTz+VD1BHGp4M0QvPa2+ouJJITb&#10;qhwTGoILYHGT/iaZdeFDcW9xBpGs24eWKKJARyI4zzyD6+1UfEHiYeHtbEt3YXr/ADtJHKCg3ZGA&#10;CMnGBnAPPetXw3cRwwrd3ENzbFssIJIcuFwDvJGcLg96BlvRbXW7CTXJNVlLwld1swYEYCnpx9O1&#10;atnp80Fjbi1vpkxGvyS/vV6e/I/A1Z1JgNJvDnjyH5/4Cara3bX9x4ent9Ll8q8aMLE27bjp37cZ&#10;pAS/aL+D/j4sxKvd7V8/+Otg/kTUTNpWoShZQi3A7ODFKPzwayvD0PiKDW501Qs1l9mjERLhsOAA&#10;eQep5P5dK6WWCK4j2TxJIv8AddQR+tAEEFgtvceaZ55SF2oJX3bB1ODjPOB19KZqTSBINsUkkfmh&#10;pPLGSAORx35xSf2YsWDaXE9t/sq25P8Avls/pigvqUA+eKG6X1iby3/75bj/AMeFAGcniWOXV1tI&#10;QkqvII+6MnHzZB5PbsO9WbmWx1Z5NPlys6OyruXoQOvpgjseozXD+KbXWJfEsEmnSNFDcDMkeoqB&#10;FE44PzMCOeD8pz1rrtM8PPaQxTi+IuyMu0QLxM2MZAYk9OOv5UAZd7bSwAxeTHGkfzXKJktIP4CD&#10;/wA88j/gOenesmDSbm3CalBamSSZikaLgh3OQTnPBxkg9Dj6V2N9DqDxgvbxzPGcxzW7AOp75RuC&#10;D3G7mksLt9RvIEktXtntELyROu3DH5VK+q43c+9MVird2cV/4enuJXWWUQlYlUYWE8fKoPQ9iTz/&#10;ACrA8OabqNrq76hqKSJAZT++3gp0K8qD0z36cnNdJ4khntdOur2xIErKqyREZEpJABA/v5xj16VR&#10;8PSpPdwbYGMQjKqy3LyBDj5ldSMA/TocUDNibTVhmjuLO3tztB/1hOFJxhhwc4GeOOtUdVvf7Fis&#10;1iSWR0GwugXID/KDg9fmx9K1dktgP3avLa/8815eL6eq+3Udqy9T07S9e/cKWm3nc5RjiH1bHZum&#10;PegDK0CW6sYZ727MM32SL7OFjbDOTJuLH8/bvxV+a9jvNR1CaNXCpphBDDB+8/8AhXL+DPC2rrqJ&#10;fU7hxaJGjpBKnmeYpLAAk/d78Dnmunu4I7S71WOBflTSh1JJJJk6mh7F0/jXqc74BQt4gLA4CwMf&#10;ryK7zRRjSYhnjc//AKG1cT8Pv+Q1cH/p36/8CFdxpAxpsY9Gf/0I1lR+A7s0/wB4+SLtFBorQ84W&#10;io5poreJpZpFSNerMcAUsUgljV9rKGGQGGD+VAD6KSjFMBarXkEtxavHDMYXPRh/I+x9uasEhQSx&#10;AA5JPaqB1ix/hkkkX+9FBI6/mqkUgJ7J53jbzoBAFO1U3bjx3z6elWqoxatYSyCNbqMOeiuShP4N&#10;irvSgB1FJR3oADRRWctxcwXrRXCtIZXxD5a4QL3yex/nxigCgnHj+T300f8AoyuhrnTx4+X0bTTg&#10;/wDbSugoAdTT1paTvQMCeKTtQaO1ACH60UtFAD80vWkpRQA0feNDdKRD87Ur8DNAC0nY0vXmm9zQ&#10;A4dBRRRQAtIO4pwpg6mmAtL2pop1IApTSUGgAooJAGTwB1qidSSVtllG10395OIx9XPH5ZNAF7FV&#10;J9Rt4ZDEpaacf8soRuYfXsPxxUYtLm5/4/LkhD/yxt8ov4t1P6VOqW1jAEjRIox0VF/oOpoAg2X9&#10;1/rHW0jP8MZDyH6t0H4Z+tSw2trZbpEVVY/fldssfqx5p++VyNibUI+83X8v8aFgXIMhMrA5Bfnn&#10;2HagBfOLsyxxscfxkYX/AOvSGDzFXz23kc4HC/lUMuowpKYYg9xOOscI3Ff949F/EimeTfXX+vlF&#10;tGf+WUByx+r9vwH40ATXN9b2pEbvmQj5Yoxuc/RRz/SoCdQuugFlEfXDyn/2Vf1qzb2sFqpEMapn&#10;7xHVvqep/GpaAMrRrGKLzrs7pLiSVwZZDucKrFQAT24z+Na1UtMZRa7CQHEsgKk853sf5c1LdXXk&#10;bY40Mk8mfLjHf1J9AO5oALq7W2VQFMk0h2xRL1c/0A7ntUUNg0ki3F9Is0y8ogH7uM+wPU+5/SpL&#10;W08lmmlYSXLjDyY7f3VHYVaoEFFFFAwrIuJLm5NyvklTCBJF/sMvK5Pcn0HQdeta/ejAoEMV1mt1&#10;dfuyKGH0IpIR/o8YLbsKAT68VBpXy6bFH/zyLRf98sV/pUtvkxEFNu1mAHtng0AeTXKtN4o8krhl&#10;uEgw3+yQv5cV6fqUs5k8gW6GB1JMrysgBHODtGRxzmvPCTP8QiOD/wATAD8mH+FepOqyIysoKsME&#10;HuKyp/FJnqZlpClHyOFnk+1+JNOYkP5Khd7gh2IVzu2kZAOeD3pvirwpbeI7VWwI7uL/AFcoAyR3&#10;U+38qk1SFLbxhYmNLiUxRsoGdxO5fUn7owPzNSX95e6bpc8xEYYsTGHfcUGCSCe54wOvXvXQzxh3&#10;hvTI9I00WkUQSNW+/wBC7dz9B0BPWqelgNo+kZYDzNQkf/x6Q/0qSw1/bFJ9uY/Ln5tvIwcc4A49&#10;DgdDXJQ6tpt3a6LatMq+UxM7GB2YHcWKj5SCMZ9a5sTFyikv60GutzvIG3+LrsDoljEPzdz/AErL&#10;8Y3smlww37Wk88CZVniKjyieMnI6H8s49qhsvEujJ4j1OZ7xYomhgSMvGy52788EcYzWsfEnh25j&#10;aN9W090cbWSSZcEHsQa87llGWqNt0c/YXc2qRHWhp80NuSi5mkCh1yASo+oAzUq25IjeSKTfdRrD&#10;H5bxkHHTgsOvfPXNb0up6Dd232Y6np5i4GxblMYBBAxnpxVaPT9DDwPbX1urxOJAyTq2SBgdTT5u&#10;6A5ud4pL2ORUn8/gOkgjRgqjk/fzuAGceg/Gug1C+V/FOkyRj5Ejn80MMMgO1TkHpjIP0qK78P6f&#10;f3kWdTfzVczlEZfmJOCT7Hpj61X1FhJ4gurgCRmbT5lCwpvYgOq8D1PP04pv3noCNPxCWhW1ZYi6&#10;zzwxPjsRICD/AOhD8qd4ocJ4fuOCS5RAB3y4H9aoS3dz/Y2l3Oos5aW/hONuMLuOOMe2e9aHiIga&#10;dEp/iuoF+v7xa7MKnGmzGerNFrS3S5NyULygkh3JYr9M9Pwqj4Y58Nacf70Ib8yT/WqMOuTXcl+p&#10;kgMEET7XjGN7fNxyeo2ntyOeK0/D8fl+HdLTGMWkWf8AvkV50k0rM3NDPI9KY/Mo+lQ317DYW5nl&#10;YAZCqCQNzHoOaxLLV7iCed9QDukhDKUwBEe67ScjAAJz7+tSoNq4HS5yKptc213K1pLEssbcYddy&#10;sR149Bxz0zxVmCWOe3SWNtyOu5T6iqs95ZWcrvK6CZlGVXlyB7DnHv0oitQOcg0nS5PDurTnTbUs&#10;Li52MYVyoDYGPpinQWem6H4lXyY4rRDprO+DgM29cfU8Gsu11udvD720VrJ5VxLMfNVcj5pDwWOA&#10;OD1G7tRexTQeJ2S+kn8w2HmOIN77Vy2dzdQMgDIwOfSu6gmp6sylrI6C21oiwtbe1iaScQJxt3N0&#10;/uDn8W2j3qPTdLvL6wt3vLgpEUBVBhm55/3V/In3oN9a2NhG9hcQJBb2hZ0VgF3naFLjr6n8KTSN&#10;XnOiKIIhOIUX/SZf3UW3A5J6nuPlB6V6BJr/ANlW0Vu8cKbZGwTK3zuSDkEk8nkDisLRJbmLzEle&#10;O8kjuJWWKzhIwxZgSzE7VHJwCe/epLjUVjWH+2zPI8ylhaWy/KOvDKDvOQP4uOecVPotxcXNlFFB&#10;CljEwaSMOoZipY9FHAxkDnP0oCw+VLiXUma8uY7KEQfMsD/Ngt0Lke3YfjVm2t8Ky2NutvA/3ppV&#10;y8nuAeT9W/I1AUt7PWJpXD3Fx5UaxbzudmJfhew6dsAYzUd5rV5F+4jt0NyrHeyN5igDkhRwWbHG&#10;OPWndk2XQ1YtPtoUCeWH7sz8k1w3hPWp/EOrm0voLR7YRPIoWHaVIIA5z712v9o2slrLKswAjjLN&#10;v+QrxnnP1GfSvN/hz5zarN5Hlgra/M8hOFBYc4HXp7UNuwRitT0LyrRJ7zzmEcKbBnzCuMjPXPvU&#10;OfMv4Yba1keMQuwN0zbeqjI3Zb17VHp7LLfXstuv26YSqouXYCNfkXoR756An3qyDfLq7N/o8pEA&#10;ygBXgseAcnnjvRdhypaCvaNaIZ5DBIi8vGIQoC9ypHPHvnNaM0QkieNuQQRWZNrWm3FldI1ykUio&#10;6vFKwVgQORz1/DNaMFxHPDGyzRuSgY7GB69/50XYrGJZuzQSOlrcXLZU/upVXB8tDg5YdTnnmp9P&#10;06CS2eQW8KF5ZNyyQo7Z3nOT3P41Q0aw+0W09yZTC7DZvOGAUZBDKeo6flxWzoqLFo8CI5dAX2sT&#10;ksN7YP40czYcq6GM+l7tSngVoTLlMCKARjbg53YzwM9fXFZT2Vz9s+wXURYzbike3c5fIOS33ezc&#10;9hgfTrrEI2p6m+B5okjQnvtCAj9SalvrCO8UH7kyAhJQMlQRgj3B7ilcDj49WksL+ysohPKgDIF3&#10;yKVyUGAVPsTj2+hrdvZS9tZXC3UxQ3CPC6TvNuYZIG1uvSsHTNAvG1OWC4A320IBY/Kr5b5QhXnG&#10;AcnqPzro1tmj1LTXmCiQO6pHH9yFBE/A9T0yad/IbW2pmarqWr2V0Jb2ZpAYGaOOKNB5WD82CW+Z&#10;sHBwOnSk0m9XU7P7O9sCJFJa1Y/LMO5Q/wALD06Hrx1rodQ0211SARXUZZVOVKnBU+xqqltbaFbF&#10;LKzjVnOEYvy7YJ+dj24/oKV2LTfqN8NWlja6TGbOJUZwDLjk7vQ1qySLFE0jthEBZj6Ada5/RJJr&#10;mzsP3ZinESEy427ocDgjJzk5A/Pjv0DoskbI6hkYFWB6EHqKQMgtY3ObiYDzpB0/uL2X/H3rJ1/w&#10;/aahc2UztNFcGbYJEY52lWyMH2B/OqXjSSez8JXsLM7xtsSObPzDLjhv8e/fnrmeA9zWMeZGf/iY&#10;Pt3MTgCE+v1pj8zodTi0q105dOnRZEYAsHxkqCOST9P8gVN9j8MSpuPhddvqtun9DTNZ0W41GdJr&#10;W6WJtu143X5XHbOOfw6GtSztjaWyxsys/wB52VdoJ9h2HtRp1Qrvozm9J0TQ/wCybUXWgQmby8uw&#10;u1Rs/TcMVf07w14dnN0zRy2pE21Ylv2BVdq/3XI6k1oaaiNpdoSoJMKnp6imWVrA8tzK0EZY3DAM&#10;VGcDAxn8KThDsNSl1JU8I6URmC+1JAP+eeoP/iax9R8Ppb37+RqeutMlurxskrS9WbKkhTjO0Yrn&#10;PDmr3OteKWsr2O1mth5rIPJUFNp4wR+FdpFawtqF0hQbFji2gEjkl8/0pezgU5yRz2o2kU5sBBr2&#10;s71leTbcoF8tkjc8EoAWDYHfqa1LvSGn0u5jXxdPcAxFJIwIWyCMEcDIputWzRD/AEQhW8iaRlYk&#10;hiNgz7H5utGmXUN5dLi106HzNzFUb944HcfKA2D1IJo9lT7Cc5WNaWNU0p4RlUEBQew24qnY6Jr8&#10;On20UGtWZiSJQqyWRyAAMZIetRgrqVYZUjBB71VbTLQjHl4+jGnKEJq0iVKS2MPTotes31TZe6Oz&#10;LeSNIsqyBi2B0CknHoKu2114mupNkMOizDZuJE0q45IwQV4OQahGg29yk6xkRbbljkruzyMk+9N0&#10;hZ7bWJ47KH7KEgQSExhV74GzAyc55BI96zeGpPoV7R9UUtU07xLZxyTxaVZCCQoJY4rssgAGAcFR&#10;tA4yR6Cudl1PULa2N79jbbbS/vJobsHv2475PI9fc57CPxyDro0YziS6M3k71tcRlvruNV9U8O+f&#10;FePIIvJlX5lt4zujGQSQDnJOMcetJYeCK9p5D9P8T6rcJbRy+H5nnmDbdlxEvmbepCkjj0/rVB7+&#10;afxBfSXfh7UX2mCIQxuhZZAGYdGGch88ZrFe3smAnmkuknRd24XJypB65wSDgD8a6HQnnttSvooj&#10;Lc6pKqySTXD+YLbKgAE8AsQMfh6dZWEp30B1Gt0YdveRXT6dp1vZ6hFdi7Ekr7AfJTDkKvPHHP61&#10;0d/rMmlmG2tLdobdFbKshL8DcTjB49+5zzVC9un0i8sIbOwXy45ZXCRKuHYBkbccjByeOOmPpWzq&#10;Fraa75USQK0vlgtORzAjDOPdj6dup99YwUVaJPRFO+1lr+3NigRdzLHcSq4ODu5VQDkEjBz2zWzq&#10;UccOh3MUSBI1hKKo6AYxWVqmmR6dpEVpYxhLdnVAg2ZzuUqCW6rnOe/NRX+oW8enjTUulkTaDLIo&#10;BDKWGQvPCjPX04HfFITNfcZLqaeKMS2m0JJzt83bngHuuSfr9M1qJ4q0IAB9VsopB96Np1BU+hGa&#10;oauxg0K+aE+WY7aTYV424U4xXND4c2V0qzzajfGaQBpGJQ5JHJ6VFatGCXMVTTvuTWGpNp93oPlS&#10;3+pI9vJcSW0OyTygRtUgcEfePU1teHVuBp8ktxBLBJPczS+XKMMAzkjI+lYHhbS7fRRJfzXcjpHN&#10;LYRAxjAXzM5JAySSvU11Q1O0EYkabarAkZUg8dcjHH0rz8RVc/djsbJWA28loS9qu6POWt84HuV9&#10;D7dD7USzRXOnXLR/OBG4ZCvIODwR609L+1kKqk6EuQFGepI3AfXHNQzm2eQXEV3HFOuV8wOMNt6q&#10;w74/MVzWfUZxcOoW80Xh7TY5ra9QWzB4ruB2+zNtUnpjIGPfAz2rsfC9is3hexmjk8q5USGOaPnA&#10;Ltxg9V9jWD4ou7pra31G3Mcc9gJJCvnFd4ZdoaNgPmwTyPwNYSeGfHFhBi11JhGoz5MN6w9zgEYr&#10;1IV4uN5aENand+IdFtvFFidN1FBbagilreZTwT6qe49V6j9af4b8G2Xh7S2twzS3UuDLcZ+bcOm3&#10;0APSoLXxHBq+j2qzWU6TTq20Kd5jdeMhuMEdexrjNZ8U+Lf7S8mxmlS3hkNt5u2MCRgx5bIwrduv&#10;OK3a5dWSpJ6I29f1O/ivdWguZr4xQpHEptZkSP5lAyytyTlhnHTNbsyq/jK4XgrHp0SY+rv/AIVw&#10;Ma+INUuptI1a1nZ7i6huZWaJCAg+UsSDwMKBgV2+jafY6bJLHb2cVtckDzNmcOB0Iz26/SuTE1Vy&#10;8qKiQ3cMa2IsNRS4EcYxFcxIzAjBAztyQcHBB4NQ6PpMUMcccC3BiEonnubhCjTuPugKeQAeckDp&#10;3ya6MUtefzu1izEgk8q38TT5VSL2IB2UsBhI+oHJ+gqCTxNc3kltb29/pc7yXMce1IJlIO7qc+np&#10;VqfQFluLiaLUtQt/PkErpDMAm8AAHGPYVyE3iOHwxFLpzZu3h1ZpwZZgHIABO7jjJPBr08PWjJKP&#10;Ylo9O26soHz2LevyOP6mql9JqkoNikFjI8yHd+8bCL/eIK/gPf6GuUs/iHHq0sew/ZC4dVT7QmAV&#10;xyxOODn9K7fSlzYxzs2+WYB5HJzuP+GK6nGyuZxnd2OXu9Fu7GJZFtbcQRxuAxu2xF3yfkzjPPAJ&#10;J71z669Nc+XKk8kaQOxURoFPmE43Etwc4OOP6ivVmUMMMAQeCD3rz+XTdNSdWGqi1JeUtbjkD522&#10;kAcDAzgH19qRTRh/8JRe23iVru6QWnmOuXaIyAoyKgPb3PFdFB4xs7mfZc6zYxtA+5Wa2cKx5GR8&#10;2e/cCi8ktPtEWkLaXV0baQKkoXcyxZwcgg7iDkdM966O1nsLKJYobG7jXpn7FISfqdpzTA5hLzSp&#10;InguPEOj3cbyGUrcHBLHvkn/APVUpvLVo5HOv6TI7KVeQXgLOhABTAX2HTmuma/05t3mQye++yk/&#10;qtVpZPDs6FJ4bPDjBElvt4/EUrhYo3uvNPolw0Z0xkaMrhb3DDPH3SoP4V0iTwyAbJY2/wB1wawf&#10;svg4RhPJ0baBjDLH/WlTQvCN4wSGy0qR2HAi2lvyFIDVGsacWC/bYVYgkB22ngkHg+4NWIbiG4/1&#10;MqScAnY2eD0rx3XLfT9F17+z7jQL3zHOIPs83E+TwQAB7cdq7fSfA9hHCJplvYZJVDNCt0ymMnkg&#10;lTzQB2BH1rnfFd5b2Nvb3F1IkUKuQZGDdx935QcZ9ak/4RK0GPLvdXi/3b+T+pqm/ga2kjuYZdW1&#10;V4p8hkMy8j/aJX5j7mgZlQanba9dw22m36XZjtgskCSMA2D3JAxzj8BXXJo9tGi+TvtpMDLW7lAT&#10;6leh/EVh6b4Gh0VHTS9Y1C2Ehy+PLbcffK1auNB1h7d44vE93kjjzII8fiQAfyoAuzz3dhjfdWsy&#10;sCQJz5THHXkZB/IVVvdTtC0bTs1hdxjfFLLgpg+rKSNp9yK57xNba7pGjwXc+qSXsVu4ZzFZISnu&#10;csCV/wABmsnw7Nqviy6aW2mAjt4vKMtxZgJ0xtGHOTznimB1uo6jFq9nDFbsrSxTxyTRK4IyHUBc&#10;jsSwIPoKLOe7sb0ypEz2zruu4Vt3j8hv7wLfePqB1xmszV9M8SWssFzbjS3bcqusCNGZcHIDZ5Jy&#10;OCCMfjV/TYNejCXlva6TLvTAY3k5OOuPmBx0oA6uN1ljV0YMjDIIPBHrSTv5cEj/AN1S35CuVF34&#10;j0qQhtKsWtppAqKl4QImOe5XgE4wOxPvXJ614j8SQ30pnt54gcho/NG1QOqjB5BHcjPOaAPQNE1G&#10;5vx+/CcW0Ep2jHzOCT/IVT1ZGebXdgZn/s9FAAyf+WhqrpWszhpBa+GbzckcSyBLiI4XZlByw7Gi&#10;DXbpdc1CRvD2qZaKJCiCNiuNxyfm9/0pPVWKjLlkpdjM+HQD315KvKCILuxxnd612ulH/iXj/Zkk&#10;B/B2Fcz8Ml2+EMkFSbqXg9ucf0rpdJwLWZB/DdTj/wAisamEeWNjXE13XqObVhbS4upZ5Vmi2oD6&#10;8Key/wC0cck9BnFXaKKowEZVdSrqCpGCD0NV7SxS0aRleRw2Aods7F/uj26/nVqkpgFNklSGJpZG&#10;CooyzHoBTu1UFB1C68wk/ZYW+UdpHHf6Dt789hQALDJqDiW6Vlts5jtjxu9Gf1/3e3fnpf6DA4Ap&#10;aKAM7U3yiWrWZninBUsX2hT2BODjPY1nWNslsyWyPc2z7zGHil3JuxuC4brgd8Cugxk4xxWabS00&#10;lpL9ldgibS5y7IuegHp7+3pQBKP7Ut85MF2voAYn/qp/SnJqttvCT77WQ/w3C7M/Q/dP4Gqp1KW2&#10;imnkjmkjJUQoyKrO7HAVeeeo5NI2siIFNW06a0ib/lowE0X/AAJlzt/EYoA2KDWfFaR+Ws2mXQji&#10;bkCMiSJvwzx+BFO+3SW4xfQ+Wo/5bR/NH+Pdfx496AM2Tjx/B6Npzf8AoYroM1zsjI/jmxkjYMj2&#10;EuGU5BG4dDXRY4pALSUuaQ9aAEpaKTigBeKKbRQBJS0hNGaBiL1NDdKRO9K3SgB3GKzpZLqC+JKt&#10;NHIAsSrwEPfd/j+H10KT+ImmAo4AoHWgUd6AHdqjB5NPzTR3oAOlKKq3F9b20nlO+6YjIiQFnP8A&#10;wEc/jUW7Ubr7qrZxnu2Hk/L7o/HNAFue4htojLNIkaD+J2wKzrnVLkwl7KzZl/57XGY0X3x1IHXt&#10;VuHTreCTziGlm/56zNuYfQnp+GKe1wHLJGpkYDnsPz6UCKdtafbY1mvmknLcrHINqAdjs/xyavNL&#10;HHlV+ZlH3E5I/DtTRHLIFMsm31SM8H8etEkltYw75GihTPUkDJ/qaAF/fOQciNccrjLfn0pUjit0&#10;Z+F7s7Hn8Saqfarq54tLfy0P/La5BX8k+8fxxSrpkbuJLuR7uQHI8z7in2ToP1NIYf2iJ+LGFrnn&#10;HmZ2xj/gR6/8BzS/YZbg5vbhmX/njF8ifj3b8Tj2q6OB7UUAMiijgjEcUaRxr0VFAA/Cn0tFABTZ&#10;JEiiaRzhVGScdKdQaAMefUIJbq1Fn5cxMpO5JFxkowwec+nar1tbGEtLK/mXEg+d8YGOygdgKgma&#10;O41a3i8lhJFulMjR4BAGOG78t+laFAAKWij1oAKKKhurg20Jk8pnA5YBgMDueaBE2aKRWDorjowB&#10;H0NV7ydoIcRgNM52RKe7H+g6n2FAFSHULe1nurZi7zCZmEMSF3IYA5wBwMk8niiKXVJJJ/KgggTc&#10;Cv2hyzDgfwrx+tO0+0Syv7qIMzvKkcrux5dvmBP6DjtVwMBdMu0/MgO76GmB5KJ0sfG9xFf30FnL&#10;BJ57Su4GWY5wueM8966/RZZpEWd/EcgtpAfKdpYWDDdxgkHLDnJ+nNYc+gWPiX4oasl/vaK2SEqq&#10;NjfhRlT7c10l7qWkaN4h8q9aOCJbBFiTyyygb2zwAcdBSUUm7GtavOrZze2hWvbd7nxLbBdVnmiS&#10;0c7kdM7tw7qvTFTzaNZ3KGO5E1yh6pNO7Kfwzis7T7621Hxffz2Kg2gt12SqpVWY7dwAwOmP1roe&#10;5q2crMaWz0/RLYfYdMg8wk7FWME9CSc9TwKNDuZIY9OLwl1jtxIpi7hlx0PQ/wCNXdTtYruwlSUu&#10;AFLBkcqykDqCKj0bT49P06FUeWRmjTLSuWOMcAegGTxQhdCCW51Q67qF7pscBEkUUTR3QOcqGPY8&#10;ferM1a31fWtOEOo6VpseZELmJdzgBgTg+4rfsxme9b1nwfwRatUadharqZz6Z4djBaGM2+OcNAZF&#10;/FWB4+mKbbw+G5WMd3pmmPgZWdLQKr84wQRlTmtCdZXgdYZfKkI+V8ZwfpWHdmcHy5N00zqscoco&#10;cqxICquACCcZJ6Ci0R80iCHTPDUtzcOmkaZPGsrooEqpxnuMe3HP86rabougLqEn2vQ2RPs8ePJL&#10;SDcSxJyp47ce1a+jymK2FncDlpJDEzNu3gOcgk9x+o/GptKXbJdRMCHi8uNge+F6j2NK0bbDbkZM&#10;Oj6I9rZrZ2syXaKSwkMu1W2kZwTt6+laeqLb6hpVubtnSGRo5C8bFWQ9QQR6VcgzBM8B+65MiH6/&#10;eH58/jSW4EJe0YcLl4/dCf6Hj8qastkS7vqc7eaRoqq/2fXtQ8v7NMSDdcFjg45Hfn61a03TQNLs&#10;v+J7r0JMCZX7MzKDtHAzH0qXWrxbSTcZoIh9nZQZgdpJPA478GqNjftJEipvlugMAI0inGP+eYPb&#10;PVtoqXSg+halIux+GrrWLNpG8R3uwSSIjNboCADjPQEdK5LVE1K3uZ4ptdaWdAF3LAP3g4wdwIyO&#10;Dz17d8V0tjpt7qdtG17eTRRCaRjHC+GchyMNjgDjoM59an1HT9MRJrYyyxTTKcJAS0vIxkKOcfpU&#10;+yh0BzZxVvfeJLKaGza7WBLlmG1o9uCBnHBypJPXj8q6a30O+jieddX0K/C5fEoYqpH+yGxnjqea&#10;xJra9sbaK3u0gtwgYJNcYaQpySf7vPAxng/WodM0y2M80vkxXFoE8yWWYrt3cgYP1/uj2o9jTHzy&#10;7FmEalFoNnNHBZXaqoG+N5QEDyByGONmc49+Kgv9T1mfUdRvJVhsHFukUkatuJT5iDyOAd3celdf&#10;BFfXHhy2a4fyo4YsxW8ZJAXaAM9yQMnFc3o1y9z4iu9OhZTbOc74zu3bRwxB+vpjtR7KEXdCTu2z&#10;P06eXWNRRSLe4kzsU3SmWUfKO2cbc5ArsD4J03YQTIp3BuFUKMdtuOntmpJdO0qxtXRrG1M4id1c&#10;xIC/Pbjrk9PpWZqVjLDKkaxLbjy4mnMR/cod5+ZweowCPx+lWNu4uoeHYLRWbzrGN2O6Is/2fD4x&#10;kdc8fzp/hu+ht9P82e4Q7HaC2txMrMBnnB6nJHU9hVexv2tDvtmjuYoLRiV+d8NkFsEA4XK8Z461&#10;Xs5tbL2sk1jo2++t2kiabcBHGoB564HzZ96iU4x3BJvQ6j+z7aR2v7q5K3LLhpYbgoqJ12ggjj3P&#10;Wud1SxNrE1xpkt4baSVXeSR22h/74ONzc9+nvzT7S01GacufD+lXp283Bk2x/RQUA/LP1qT+ytSZ&#10;y9z4Zs5Rk4jgukRMe/GW/E49qn29PuHI0YL2jzyHNzcT38aug2bNoYZyORgc5HvnI7itfwv4dga3&#10;EwuruOcRKHhkRGUIeVBGME8d+npWLeQW9lrYtbm3/slJAJNs1wjIdzYzkHoPpkYpJr/T4dw029uH&#10;KS7baKCZmYsWwCBnk/oe/vfMmroTuem21u1uj75jKzvuZioXnAHQcdAKilt7j7WZ7eeNC0YjKyRl&#10;uhJyMEetc7b63rKwKbuy1FJecr/ZhcD8VYfypYtcd5JjeyaxFhgIxDpzopXA5IKtznPekqkX1Fyy&#10;Od1vXtT0DWpba7tUkab5o3WL5ZQQVyOevJyPWun0ax1SzsFuDBaw7ombyJCysmcHBPOfu/rVebVb&#10;O6vrSGO9vnuN5aIXFkAVOOduYx8x6CtbVJm02xae81kwRsNmZYEPzEHA4FNO+ozAt571tMiBsrcN&#10;85RxLIskgLHhGVfwwa6/TrZrTTbe3kCh40AIU5APpnvXLaN4gso9ItYz4ksI2VOY5osFeTwTuFXr&#10;fxfaGyE0stmxClm8u8jBP0UnP4U7g02WpDcWOsPKlk832mTbujkQFhsXHBI6FTz0w1XzfTAZbTLw&#10;fQxn+TVlWWqzXt8PJjt/tEkbMN9wrhIwRhRsJOTnJyB+laFxdaha2008kFoyRIXO2ZskAZ/u9aZL&#10;JLQvLfXNw0EsSskaKJAATguT39xWV4rvDp8NpeF3iEUhxMM7UJGBux2IyK1V1IFVJs74EjtbO2Py&#10;BqtcXaais9j/AGXcXURQCZJV8oYbOBh8Z6dRQF9Tmh4wgne2Sz1GV9ofegXc7Lkn05YL+tN/4TQy&#10;Xx068WCeJ4yHIHbbkcd2zxjH0q/4e8OW3h2WaaHSb2WdidsrtExRf7o+f9e9W4mt7a9muZtPvUig&#10;w6b1DLEcHccAnt9cUD0NhLNJLG3U5SSKNQjocMhwOn+HSk8+9iYI9qZsHmSNgAy+wPO72/Wp1vLZ&#10;rk263ERnBOYw43D14qU0EnK+OZFufCEogYOJZ4kGeMHcODnoeO/SsTwk8uk6XDNLG8sf2qYGKJQz&#10;g7VGRg/N16V3N5YpPmQCMSfxCRdyOPRh3+vUVnX0Wkz2P2G7Fvp8gO9FYqm0/wB5DwCPp+OKFuUn&#10;pYvabqS6hGkixMgcFkJOQwBwcfQ9QauzErBI3QhCc/hXGaTpejQRi4hvrNpMttiNyQuM8/xZBOOv&#10;863LeHSL6F1V3B+7LF9rcFfY4bGP0NArIj07W7caLHKYZQsFuu4cEkgKCB78j8/arOkX6XNrPIqO&#10;uJHkAcYypZsH9CPwrk7vT/E9trw0+xhtHspRuS5MO1VQf3iD94ce54rq7fQYraBo4bq6TePnEb4U&#10;nnOAQdoyTwPWkGiOA+Hf73xO8uORayMfqWWvSYBm+vCOxRf/AB3P9ay7Hwpa6ZcedZ3d5FII/KBL&#10;I2F445X2Fa9rbG3EheZ5nkbczsAM8AdAAOgoQSdzO1cbpgpzg27Kcf7UsQojsdMlMBD7iSVjMUjA&#10;Bwp+brw2AeafrVvOyx3FvMscgaOPDpuBzIpHcY5AqlZ2uqNqX2mQxGUIQZJrNV2+ylX+b8c/WmHQ&#10;1PPnss/asywAcTqvK/74H8x+IFB1NJmxYxm9A++0LrtX2ySAT7ZpSNUAyJLIn3R1/wDZjRv1VSB5&#10;Vkw9pnH/ALKaBEWkXcNzFNtkAlNxKTExAdcMRgj24pjK11e3j2k6Rz+TEqTABuMscfQ1wur6ofDu&#10;pSfa7aZdRYySB0QGGYPuHBznjce2Qa6Dw9BNH5l1FYySRSRhTEzKkkecZVgzZA4BHPekmVY5WwWR&#10;viWnmuWl+3vvJI6hW+lervIkSNI7BEUZZicACvNrbQ9Q0bxVHq1zaEWonldEFwjyNuBAAGcseR6m&#10;uru9SuGlXztMuS5yba1wp3sP43IboPToPc4oQSVyOSyjfV0u4rb/AEh1JtreT7sYJ+aZ17ZzwP6k&#10;4vaJYxaeL63hB2C5zuxjcTGhJ9uSeO1FpOtqHMlvfyXEh3TTG1Ylz7YzgDsO1JFeSZljt4XF1cTM&#10;6LKhXYmAu9weQOOB1NAFDWdNtLrX7ZYI0N86M0pLnCIMYYjvz0Het+1to7S3EMYOBySeSxPUk9ya&#10;4iXWbnS9chP7qSHaXkLZMjbtpJc9mwOB0GMV08+u2LyC3hv4IyR88rOBsHoM9W9u3U9qaE7mf4uv&#10;FTT1GJPs8M6meWJdzR9ThR3OM59Aa5eK/wBM1i7sodOEsjRyKWtzCViALAAE4OBjjk9uldubrT5X&#10;sbW0ubeUCf7kcoc42PkkA889SfWsLXUg8PeRbaXDFbLNOs0iJgNIfmbOT2G3GPcUtnca1NzWY3t/&#10;CN3EW3OtqUJ9TjFX01G2S7jsSZDPwAojbp65xjHvWDqWqyT+FLl3tp5NyqPMjQEMCy8/XnHTqDU6&#10;app0Wotey2+r+YTlVl0+TCcAcfJ7fz9a5MXByasi6fmQQ2l1ceEpzaxiaR7meXyGcqJV81vlz2PA&#10;x9KyNDvNR8TShf7K8pbRmbz5ZiB5pOcfc5OecdPWtPw/4o0m20OCK6uJIpQzlg1vJwS7Hrtx3rTT&#10;xb4eUkLqlsnOcEFefxFcnvxuuU00MVVifE7G1f7NKJUjWcFy21R0MZJ7dOh+lQXotYFiS5iuRGR5&#10;6MJEZcEDnJXoMCtTzvB9wrgahYeY4K+Z9oUOoIAIBPsKkubbw/f2otzqsOzYIspdJnYARt+nNO/d&#10;MCLUo1k8AzK0SbgwGOGCt5wHB9s4rqUniMgCyIx5IAYZIFcvqMVhaeFYtNtblJU+0QoN0oYnMyk5&#10;I+tX9H0s6d9quZTAHcZPkn5FwOccDH09qhxurgynolkZ9BsbuFUjuWUOVYfJJ8xI3D19D1H6VR8N&#10;fZHW5nu0/epLMJI+WJJkIBb++ecA49a1dBuWi8PaYq208g+zRsWRRgZGe5yfwzWKbGbWtCsfsZuF&#10;kYzEXEbbRHukOQRkH/8AVXfifgSMae5NpN1PD4o1JktpTbRQRI8RJLwLliMD+Id8DseM11JWG/gi&#10;mhmHTdFMnOP/AK3qK53QiumeJdUtbplErLAizDdtkO0nlmz8xz0J+lbstpLDM1zYbVkY5kgY4SX3&#10;/wBlvfv3rz6m5sh/2m7j/dvZtJL/AAvGw8tvcknI+mD7ZpfsHm/PdSyPKf8AnnIyKvsAD+p5p1pe&#10;xXatt3JIh2yRuMMh9CKtZrJuwyjuuLMkNvuYP7wH7xfqP4h+v1rF1u7trjV9DW3SK5lM8hMfGeIz&#10;97PQDPeunIrD1UbvEmhnjKLcuST0wij+tXB+8BRuNMtok1ySaGCaQWgYlolwrbXPyjHA6V1tpM1l&#10;oenbYt2VhjILY2ggDPv9K4ltRnu9M8QXTeT5X2fbujBO7ggEE+3b3rZtbu4lgSJP7SZIyoJzAQjA&#10;AjgjPoe9elhU2nfyMeZLU6K01B7i5CNEFRlZ4mDZLKrYORjjqPWuMtLd5rkyS6e0zEs0dureWWw5&#10;fc5bBx9M5xWmUktHeeMX5kc/MBDET3PtxnsPWqdlZNHpcQF5dFiA3mfZyzYx90ENnbgkYFdXKw50&#10;Mks5YtG057fUp45bnUdomRVDAHdkjjPQd6ksF1u5vNRh/wCEkuwtrOI0LQRNn5Q3Py+9VJrySUaD&#10;GZVEH9oM21rZomBw/qenNTxXEq22uTWryecdQfy/Jj3liFXjAB4OMZ964sROcZWizSNmjTFt4hU/&#10;L4kz/v2MZ/ligDxMvTWrR/8Afsf8GqIPqX2KMbpPPEXmysyAnJ4CjAHv+lT6TPczxym4LNiTALJs&#10;+oHqB61y+3qpbjsiKPxVd6ek0WuWF1K6zbI7i1tf3cgOMYG7OetU9R1+XW5LGDR9LnyJGeSa7hkg&#10;RdqkY3rznJ/Ss++vryUx3TGRLiK5eJBHjGz2BB5PTPXiqdhqt+2qtZx31wWllXdOI1MRzgZAI6/4&#10;V0KvPl8wsa72OsNNFM+nWsksOfLkXVJgy5643A4qSBNQgiYXXhe1u5GdmaVr1WZsnuWXPHT8KraB&#10;4gutTvdjSStGsjRvvjUBj82CpGP7pzXVGspYmrF2YWRiWl/Yf2nFZ6joaaX5kbPHK12u07cZHBHr&#10;VvUrzRtPWBLdbq8lncqkVjeMzcDJP3+lZerx2UviiyF/HDJBHZyyETKGUEsozg0yO20hfEGlS6Xb&#10;2q5M+94EC5wg7jrya2WKfLqtRWLo1mBeTpXieM47M5/9nNR23im8jtkWeO+VwoB8zSZW59yrc/Wt&#10;4jmjPFY/XZdh8pj2uvf21qkOmm8kjWSGRiFsniLkbeD5gIIwT0rWt9IOkWIittRktrWFSQDDHtUd&#10;ST8oqnqGlWWqLGL23EojJKHcQVJ64IIqk/hPSHjZPLuQjDDKLqTBH51rHGxtqhcol14m02WS1Efi&#10;uwceeD80agLhWOScj/Jp9vrkNtfSxxeI9HkinBmUkDCvxuHD8Z6/XNaiWlusSRCGMogCqCoOAOlU&#10;NX02zfT5JPsVuzRYlH7pedpDEdO4BH40ljl2HyliLxFbX+nbJoIpBNF84jvIecjsC+RVG1n/ALdv&#10;JLRoUW9isp4WmYq2S20K2VJ7HP4mq/iDSdJXw5f3CadZhhbOUdYVBBI4IIFZ1zpFjbaldwWtnEjt&#10;osrBIlxucMACAO9b0sSqjtYTVjootQsvDupXUV3Kzeb5Z3JGSEVEVTuP19M4zV+K7t7fU9UupZkS&#10;AJCTITx90/4iuVsrB1GsailnDPDbSSCKB5CUHyoWbkfN06Zx1o8R3n2JdR03yndZVtwJsgAbVBwf&#10;c1tJ2TZdGHtKih3ZqfDZ0/4RNIg481ZpGdO65Y4yPeug0s83yf3buT9cN/WuY+Ha/uNQbsXT+Rrp&#10;dM4vtWXsLoH84kohLmimXiaKpVXBO9jSxRRmimYB3opaZNMkELyyttjQZY0AVr2Rm22sRIlnyNw6&#10;oo+836gD3IqzHEkMaxxqFRQAo9AKrWMchMl1Ou2WbHyk/cQdF/Uk+5NXO9MAoxkc0YoNIAHpQcEY&#10;oooAx9XjW0Gn3YTFtZz75FUfdQqV3Y/2cg/QGtZGDqroQVYZBB6ilOGGCAfrWPCW0S7S2bJ06Z8Q&#10;sekDn+A/7JPT0PHpQBLLo0CytNZO9jcNyXt+FY/7Sfdb+fvSJqslrIkGqxrA7HCXCf6mQ/U/dPsf&#10;wJrQkuIo5VjdsM2SAfQdT9KdNGksZjkjV43GGVhkEehFAHPzxRw+ONOEaKga0myFGMnIJNdHXLPa&#10;x2PjHR4odwi+zXG1SxYKODgZ7e1dTQAUh60UUAFIaU0lABRRRQMredep9+zV/wDrlKD+hApTfbeJ&#10;LW6T/tnu/wDQc1bpTjFAFGPVLIAh7gRnP/LUFP54qwlxDMMxSpIP9lgakT7p9KgmsbWb/WW0LZ7m&#10;MZpiLOaQEFiKqjTLZf8AV+bF/wBc5nX9AaZ9jmRv3d9OPZwr/wAxn9aBl71oOB3qn5eoL0uLdx/t&#10;REH9GqC4t7q4K+fbW0yqchPNYKfqMYP40ATPqcbsUtI3unHBMX3Afdzx/M1GtteXJJubnyk/55W5&#10;xn6v1/LFK0t3gRgRWyjgLGPNb8BwB+OanjE7ErkIvr1Y/wBBQIIobWwiKxpHEpPPbcfc9zTvNkfI&#10;jjwMcO/T8utLHCsYySWYfxOcn86rnUY5G2WiPdP0zH9wfVjx/M0DLHkBsGVjIw554H5Uye+trVxE&#10;75lI+WGMFnP0A5qH7NeXQP2q58pD/wAsrYkce79T+GKswW0FqhSCJYweTgcn6nvQIr5v7nlAtnGe&#10;7YeT8vuj9algsYIZBLhpJv8AnrKxZvwJ6fQYqxRSAKqQ3wmu3gEbADoSOcDqSOwzwPWrdIFVSxCg&#10;FupA60DFoo7UUALSUUUAU7Zrp7mXzQBGO2OB6AevHU++O1Pmt5d5lguWjc9Vcb0P4dR+BqaXzRGT&#10;DsMg6BycfpVC61GOK2f7aslqcH5t2Afo44z9cUASWZmmvLiSZY1MYEQ2MSCfvE8j3H5VerJsrqYW&#10;ccVlA10wBLzyPsQseThsZb8Bj3qbyNTmx5l5Dbj0gi3H/vpv8KBGjRVAWN4hJj1WcnsJY42H6AH9&#10;aDd3VrzewK0Q6zQZIHuy9QPpmgC/3rOvdMjeWW8ihje52YG9A2SOhGehq/HIksayRurowyrKcgin&#10;0AYdgP7PivLy7uHWEEsTKuHx13MB35IGAOMVZ0+ZNSuXv1z5SZihDDBz/G2P0+g96bq8Ulx5Vtaz&#10;mG4m3LuC5ATGGYj2HT3xV+0to7OzgtYs+XDGsaZ64AwKAImG3V4jnh4GGPcMp/qafM3lyK5PAVuP&#10;XjP9KivPkvLGX0lKf99Iw/nimavKINOlnPGxTz6ZBH9aCoq8kjg/C2qPd+M5rpolU38u9sH7gEZU&#10;D37UeONJ1LUvE5msbKedIbWOMmNCRncxwfwIrC0YeXcrcgfvbfZJGzAlFbcv3sdsZFehWOs3c2oX&#10;SLYRs0jB0/fhSQFxjGDzxz6ZxU0pNq7OvMKUKVbkgrKxy3hTzNLnuYb2zu4JEHINu7Y3EEdAewrp&#10;zqtoASWlA/2oJB/7LUH9oyyapeRrYlpUKmVUnQ7DjAB5HPFMutcFiVFzZ3CM/wB1Q0bE/gGzWrPM&#10;KeveIIIdPlitZYmleN8+blQBjHGcZPPFbNjLI0bRTbPMjC8p0YEcH278Vk6tc295phlnsbjYi+ZH&#10;KVUhT6/ePFW7K60eytxDBfWoTOT++XJP50D0sSWd3bI10j3EKP8AaHyrOAew6fhV5ZY2+7Ih+jA1&#10;QfUdNld14nxjc0cLSr07kAio2fQmIEkFqD/t22P5rSEPOqMNTa08pCoK4cP1BOPzB7VHZamupTqv&#10;2V42Vyocn5l4JHboQp/T1rjfFemxNcxXWh3tggdgkkBWNQp6bhkcD1rpND0jSIraKF7m0vL7GXkh&#10;ZUJ9QoXHFFwshLDTLi8jjuGWKLDGWKbAMm7Jxg9k7ke5FXbNmnku71ImW4jm2OndgEXK+/PT8K1Y&#10;40giSKNAkajCqOwrPmtIhqO8y3Ea3HB8u4dAJAPQHHIH6CgC1cATWazwncyjzYyOc8f1HH40y4kQ&#10;raXSH5N68+quMfzIP4VWt9OMc00AvL5Qp3oPOyMHr1B75/MVEmlSvbXFkdQvFVGIUZQ/KRkdV+o/&#10;CgDC1uMXV/PLfTslukDKvygKjbnUKT2ztzn149K3tOuLG3ha10i3aVUcq3lfdLDqWcnB/Mmsaezu&#10;bh7x2ubh4nREvY40jD7hnPJAGPX25rorHyrHS4/MMMMQyRt2hcEkjpwTjGcdTQU9ipp9tc3FpCtx&#10;deVG+5/Jt/lJDMTy/Xv2xVqGNY3e30yGKFBxLMFyM+n+03uelcr4ia4tNOge6kEdjH+7jla1YuRx&#10;w4B+VTjr147VVsLwavOz2EkUyxRJFhbWYKuOnABwR196ASudpLo9pc27rcB5nYY8yRtzA+ozwv4D&#10;FOOn2lpZKI4V/cIxjZhlgcZJz61WS81ll/dadC/PV5DGMfQjP6Vk6xF4tubyQWsUCWz2zR7EmyAx&#10;B+bJAOaCfI6izXbYW68/LEmf++RWXZXFrHdah9mi8x2nAP2eMHOEXq3Trnqawriw1+PSma4czutq&#10;gzI4IR9wyQvTIHfH41h6afFQ/tG1iaZd8ayK4dFCYIG7JPGQMUug1E9GKXlzgssNuo5BIEjg+o/h&#10;B/Oq8GnW8mqXbXCtcFY4hmY7h/Efu9PTtT7XVDJAmy0uZdqhWdGjbJxzyGqaxMklxdTvBJEHZQof&#10;AJAX2J7k00wd4uzM/WGEcGr7QAsWmHAHGMiT/Cs3TIVm1fSjchXW306QhZANse0ooIHrwTmrniKQ&#10;JYa3tK+Y9pHEBnBIYuCP/Hqz7fR4ohDMNR8Qx3CQ+WXWJmGDyQPkPGawr0nUSsVCVtTZstburqK5&#10;Z4YP3T+SmxiRJITgYPpyM1astWe6vjbNAi43jIfJypI6Y6YrAhVdxjt/EmqApztayB2kcf8APP8A&#10;CrVkt5Z69pv/ABNBeQ3iS7ma2RGKqu4fMBnqa4p4aUU5GvMmyTX77eLu1SJA1uqu+9dxkViBtGOV&#10;ySBn61zNs1jp+uJfx2GnxkRlo4w52ElseYnUA8EYHbmvRJLG1nLmW3jZnGGJXk1Wl0HSpiWexh3n&#10;OHC8rnrg9qxjVSVrDSM628TNLqD2MsNus8cqxSIszEqTjJGVwcbvWt6S4igVTLKkYY4G9gMn8a5O&#10;5tp18RzQaVZ2JlRY7m5nuGYNIxJ4BAOB8gJqa2k15p7l30zSp5Q2xibhsgYBCjKnAwR9a0+rymua&#10;K0JukW/EFtHf6polrLLMqNJLJuhkKMMR9mHI61SutHhsda0RlvNQm3Xn+ruLlpFGI3OcHvWZqi6z&#10;FewTNpFqkCQzDyftW6MbtqlsFRgDI4HFMszqNpPpRh0MyrHPLJuiuY2aX5SBk8dAeprRUqsY2Qcy&#10;O2sUT7L5LKCYnaMgj0PH6EH8afJp1jISZLK1fPXdCp/pWH/bOoxXhl/4RvUAjriRVeNuR0Iw3pwf&#10;wqaDxZbzSwpJpup2/mzCENLAAquTjBIPFc8qNVa2Y7orar4at7S4TVNLcafNESXEESfOGGCACOvT&#10;jof1qa58P6peWktrL4inMUylHVrSLJU9RkCtq7t2nEbRybJYn3pkZUnGMEfj9RRb3QlkMMieVOoy&#10;Yyc5Hqp7j+Xekq9SKsmNpMzP+EN8PhQBpsYIGMqzL/I0n/CIaMCSkNxGf9i7lX/2ar2o6zp2k+X9&#10;vukg83OzcCc469B71Qt/F+hzoXbVLSMFjtDyYOPU56Uk6rV1cWhn63oMNjZQyWV9qkEj3UMXy30h&#10;GGkCnqfQmohaTRSa/aLqd+8UYiVTLIJGJZORkjPpVnXNc0i7TTo4dUs3P2+B22zqcKrZJPPTimW8&#10;0dzPrtxDKkiS3kEauhyDgIOCOvWu3Cym5LmuTO1hg0e6OpKTEV2yKc4ypKpt83d2bOT6njPSuqzS&#10;d6O9dxgY3iOGWeCBFLCPzF3MBkIQwOWHcYBGPeseOOS0t42KxrFBbM6ZD7hJlcmPuATgD8e1dfLI&#10;sMbyu21EUsx9AO9ctc3xvbjUbsRb7aHT3aFvLYEdfm565wcY7CgaKlvq+vhNHinTSGW/g82OaVXA&#10;BwDhsHg8j2rQvdJ1y5Rd+maC0iHcjqXBU/ipBHsabCVim0CNVjYR6O5Ak+6crEAD7GpdG1q5k+Qx&#10;KkEzqlojFiOM+Zhj1AxwP6V58q9XdG3LEowJ4htGhsns/mWMBCuqMqPgdFBUjj0p/wBvjt9YW28S&#10;D7KotzJEbm7V1JLAcEAYPB61vWN+uso8U9sgjZFdRuyeQOvoQehFZWtajc2gu7EBpY4UEhkZNzmP&#10;jKnpwSQNw54P1ohial7MHFWItT1LQYtMuJdPvo5rraFijtrwly5IAwN3qamGp6uoy9hrAx62cTf+&#10;gsKyl1aO1vUufs+lqJIg0ISE4mAYKCOflYHP1A9hW0vidxem0ljtRcJs8yNXfIDAHg7cHAOetaTx&#10;M18KEoIzbnU7ueXF1a66qCWNlMVmUAAOTkDPOcVdi1W3kuobc3mswSTP5afaLUqC3plkxXVHIOKw&#10;fEtql8+kWkpcRyX2WKOUICxSNkEcjpWccbJuzQezRJfMdMtDc3eszQxKQC7wxkZJwBwlZo8S6d28&#10;UW//AG0twP8ACmato1tp0umzQT30jf2hCDFJdvIp5J+6SeeOK60qGAyufqKqeMS2QlT7nGrr+mX4&#10;gluzpV1NbSlonN0iEEEgMFbpxg4yatyX8OqXcEUCWwuZMhZ1u1LAAFsZjbd2+ldDJY2co/eWlu/+&#10;9Ep/pWbfeGrG7eCW3UWFzDJvSe0jRH6EEHjkc0Rxyb1Q/Z9hLeyvbU74obJ5CMGSSaRnI9NzAn8K&#10;px3N9YXrfbLa2aW4OFujcEIRn5Yx8vy49D1PPJqeXQNSeJ4v+ElvtjKVIaCInB98CmxeCfD0dtHC&#10;+mRSFUVWc5BcgdTg9e9XLG01sJU31JtRv9RsrRpv7LDkEDInyq57t8udo70ywa6gt/N+wy3Ek2Hk&#10;nSaNvMPqPm6dgOwqjceDrC2uTcW1tNNCfvW4uXVl90O4Z+h/A1m6xoen23h27vdHvb61ktRuMSXU&#10;gwxI+VlJyp5//XTWLg+gezNmTb/aTPJpd4FVPNZBIhXduPzbQ+D3/HNWE1OzspQftUaw3JEhRnAa&#10;Nn5BI7Bvfofbph20b2uuXlq13qEDjTt5S4uRKWYM33S2cjHpT20OdxEGhMv7uNWJA2TgFmy5z15H&#10;bPHvXTGSkrolrozrBcQsSPOiLA8jeMiqOq21te/Yo54o5l+0jAYA/wALE/yqjpFhb22m2MNzb280&#10;csKbJXiUncRnaePyP4fXWi06zgkEkNnbRSDoyRKpH4gVTJ2M7WL/AOwLHBFAoiQBjggAY5CqMj+6&#10;eK0LTWNZuJmcRWSwA4AYOHzx1Gcd6i1DR7PUmjkuFYSxghJI22sAeozVu2hitokiiUhF9SST7knk&#10;mnfSwvNFHSrm/tNMiiS6kYAsTttwwyWJOPmB6k1b0zVVZ72S5inZzKM/6Pt4CL2yaZpeTplux/iT&#10;d+fNLZ58+9PrPj8kUUadh3lbctm/0q4cpJZsSOvmWZx+ZGDWPqB0catCI9M0590LZE8G0ZLD0Q88&#10;Vr81TXJ1iVvS3Qf+PPU2Q1KRj6hp+kzzWQOg6WFF0hkMCgsUAORjYMikj0nwvNNqEZ0B0KviNvsz&#10;Kv3RwCD65OK2LsZvtP8AaRz/AOQ2H9azWuAbi9i+13MDeZIf3QTa3bGWHDfKe4p2j2FzSe7NSwKJ&#10;ZxxRrs8lRHsxjbgDH6YrDTQdDjgWWKS8guNxeWKK4lRZM9RxwD6VtFGKxXluTITGN6kYMq9R/wAC&#10;9PyqzFIk8SyI2Vboabs90JXWxydvoOlXeqamol117WRYRmJ5HLErzu4JOOB7VZk02e21O3hg1fxD&#10;9jZGLBlIeMLjnLL8w57c1flgL6ldTBPNWMorRHnI2gkj35/GlNnZS6raSxrnMEjKyseeV9/c1Dpw&#10;fQpTkSjwrLcvFeQeJr5nCny5fLibKnsSByPY1T+ya7a+ZHeeITFOiM6brOMpMFGflPHPqOo/Wud1&#10;/X7nSPEy6fZxMIF2bkjneMuz4OcqRzz9K68QWuq2bI0s0sDHDRyuSQR2IPQip9jTfQbnJdDL0q51&#10;S+0u1un8U6XFLNGHaGW3XKk9vvD+VH2TWrvxPbrFqukXL29rI4ZYW2gMygggN14/nUk+kWMBRNSt&#10;Y57ZWzFckY2HsHx09j09cVdtrKKy1Umyxbu8HzMijJG7gUfV6XYPaSOf1e08QQWGtRMNLZJCqP5S&#10;upOdo+UHjqe/vUmoTXsGkLM8iJFLKHYwBiMkqCr5B4A3duopnjC6ns4pM3JZ5XQhX3AMM8n5SOhx&#10;+Va2k3M0emxX04ZoZl3SttIIPQPj0I6/ge5qowjC6iJN21E0G6Z9ImmkkbyFBKsy4A65x7YwfxNQ&#10;adrsqaUpaOMvFAuEzgs3A/I54+hq0uuxXK36SgW4jRmjEjYZlxjOO3Pv3Fc5J4T1k6rD9k1q7i0u&#10;RA0u6clo+OUAPX29KoNOpYsb611lLWK/sYJhBucwzFtuSe5wefz4NaM1l4WjRpJPD+nhQCcRXO0n&#10;2AIFaOnzgXdpLFZXZCoSpO0u4IA3H5ueg61sX9/LcabcwJY34eWNoxmPjkY6gn1okloOGtzCbw5o&#10;9vH5snh66gQEZMd4flyevElPsbGDTfEuoWtq0/kJBC2ySZpMMd2cbiewFdFqoB051P3WeNT+LgVh&#10;xMW8W60ewW3X/wAcJ/rXJiklTNUam4nuaY6rImxxuX0NLRmvJKObhs7m9vtSvDrUmnwWVy0ESJAj&#10;IoKqScEdSTU5W4UceMIOP+etig/qKfpc8dva6nO5bDa0QcLuPBX0+lb0GpFZCl1IVV2/dF4mjJHu&#10;D0A4GTjNezClBwTa6EXOTGjatqeqme28Q6fO8dt5fmJbHChmzjhuvy00+H9a0zULHZqGkAxrMyCS&#10;ORQSxG7v7jpXZXGqw2t0LeVJNx2kEAEEE4z9AaiOp6deXbWbx+bJHKYyHiDBSPr+VV7KHYLmMsPi&#10;nHB0OX02ySD+hqO4vNe057dr7T7HyJZ0hLwXDFgWOAcFa6RtI0xjltOsycdTAv8AhXP6lHHDYafB&#10;GipGdYAVVGAAGc4H5VlUw9NRbSGma2KSqt1dyJL9mtY1knK72Mhwka+rfXBwB6GqcV3frCt0HtL2&#10;26n7OjK4HquSQ36V5ai2ijRuby1sYw93cRQIxwGlcKCfTmqk2saW9vIV1GzcbG4E6HPH1qG6Fvfa&#10;/oKOkc0MjTOAwDKR5fBwfqKNQ0+O502WWLRdG/esYYS0WHyzbAfu9e9ddHCqceZsTZnatdWzeBZE&#10;W5hZzbRrgSAnnaOlVb+6dvGElxYXiq9npj7ioDDcZANpz9a27rwlBLZtDD4e0VJNoCSjBIx9U5rA&#10;OnW+h6ndxNAlpHLbxRskO12dy5KgABcAkAE4rqo4dU5XuJs6uysry7hu4G1ACGF3tAggXBQAZ6Ec&#10;81zfiOxuFXV7ie7EoS4hUIEKgny15xuxnBxXc6abdopmgBBaeQyAkn95n5sZ7ZrkfFDYtNYGeDfQ&#10;j8olrap8LOjB/wAeHqWvh2o/s29OOfOA/wDHa6LTVH2vVG9bofpGgrC+Hy40a5b1uD/6CK39KG77&#10;bL/fu5On+zhf/ZaVP4EVjnfET9S9ilo6UCrOQKot/p15s621u2X/ANuTqB9F6/XHpT724kUrb2//&#10;AB8yg7DjhB3c/T9TUtvbpbW6Qxg7VGBnqfc+560ATUCkpe9MBaKKKQCd6KKZJLHEUV3ALnCj1NAD&#10;6jngiuoJIJkDxyKVZT0INSdcUUDMO2iVb5bC/YvMvzQyN/y8IvTPqy9x+Nbec1WvbK31CDyrhNyg&#10;7lIJDK3YqRyD7iqOzW7MYjlt9QjHabMUuP8AeGVJ/AUAVtS+XxloZ9Y7gf8AjoroBXL3N1LceKNB&#10;aW0ltnDXClJCD/B2IJBFdQKBC0lLSUAHakoooAXj3opKKBjjTicCmnpS9qAETpQwyKE6Up6UxDvx&#10;pn8Rp3am0hjqRhkY9aq3F8sMvkxwyXE+N3lx4+UepJIAqJv7TuO8Fovt+9f+gH60wLLNbWMG5zHD&#10;HnqcDJ/qaqreXNwxFnakLn/XXGVX8F+8f0pbdVN7i7ijN2q/JLt++vqvofUVZkmS3ieV84HYDJJ7&#10;Ae9AFddNEvzX0zXR/uMAIx/wAcH8c1eVQihVACgYAHQVDa3K3UO8DBBwR1Ge4B71PQIKSlo70AJR&#10;S0h60gCiigUDCjFFUn1CNLqGFDG4kO3KyAsD/u+nvQBdopAQRkdPWjeoZVLqCegJ5NAiv9thE/kO&#10;xikJwokG3f8AQ9DUF6ss93FaPGjW0nzOc84XBKkHqCcfrV2WOOaMxyoroeqsMg/hWfDFBFqyJBKz&#10;KkTgxGTcEOV6A8j+VAzTAwAAMADFHpQKOOKBFW9S5cILdhgHJGcZPbJ/u9zjk4x3qyu4Iqs25gAC&#10;2MZNNlmigjMk0qRIOrOwUD8TVD/hItE6f2tZE/8AXZf8aAJn04LI0tpK1tIxywUZRj6lOn4jB96Q&#10;yaqoK/Z7Nz/fEzKPy2n+dW45EkQPG6uhHDKcg/jT+1AFe2tWjd5p5PNuJAAzYwFHZVHYfqas0maM&#10;0AVNS4tUk4/dzRv+TiqXie4jh0C9Uk73hYIqjnp1+g7mrerNt0q4b+6hP5VQ8YBF8N3zMOduAQcH&#10;lh+lD2ua0FerFeaPONLsrm7ttQe3QMIocuu45wc9B0P+cVrJO09v5cYEZ3CVHRzwuMjft6qNwPPc&#10;eg4u+Aod1vqzMAQVRf0atyXRVksYLyzjUytDG0kJ+7LgAjvgcgE+uOazofAdOaO+JkYOj/ZrHVbx&#10;5jJ9puiu6WQ5zgdznAySOlLr2mXV5OZ7FonkZPLIfaeD1HPT1BHIOazNLtLq7m1KIGRCLuTftiH7&#10;tRtGQBjI9gPpXZ2ejW0sUSraRw2keCCYgslwR/E3cD9T9Ou7aPMUZI4/WJJxpv2a1uZQryoszRkF&#10;F3OAQhxk8nGfUH8L8Ok30+s6haDX9QEdukRUsI2JLbs5yv8AsipdXtIPIg2oqk6lGiheACJB2HoA&#10;R+dW7F/+Jz4glAc4eFQFGScR549+a48XUlCSUWXT1V2RRaDqduzmDxFcLuO5t1rEcnp6VJ/Z/iBB&#10;8uvxOf8AbsV/oabpn9qfZD9qeYyyyCNGcYKoOS5GOCRU2l3F/Ldul1u2KpB3R7cH5cHPfOW/KuN1&#10;6q+0acqKC63qemmWHVrC7umE2yK4tYRtkBxjjdnOc1TvNUutaktVsNOkghjZ5Zp7+No4xtUjGVOc&#10;5J/Kq+qandsVuWdoruK4eNEV9m6P2BzyTxn0FV9Lvb27vFtTc3KGWRZJJcKVPIwQCMZ6/kK6vb1O&#10;UjlVzXXT9dMeVisiO3l39yn6Z4qFtI1b7G8MmhaXNI24+cbjL5JJBJZcnHue1P8ACOsXF/5IK3KQ&#10;tv8AllRSCeTkMACenOc9a688GsJYqrF2ZXKrHCWV5pz6xHb6ppdlpp+zu+7z12udwXHbuGq1czac&#10;mrRRaZZPqJeBndbO6xsAYAE/N7mobU2Q8W6pPfrGYIIvLTzE3gFpWJ4we4NathFZjxV5lnbxxIdP&#10;BOyIJnMncYHpWzxUoq1tSeRNmIWvba7vJbfR9chMwBXEhbawHDEb+eeMHPQVK2pXNq5ng0e7Nx2J&#10;0nac/UNXXzXBjm8qKIyzMu4KCAAPUk9BUXk30rfPdpD/ALMMYP6tnP5Cs1jJ9UPlRzdpjxR9ptdR&#10;uJ08sJutlhMK4IPJDgluc+3A4q8bO08MabGi6ncWlmpCqBFG2WP/AAAkn3qabQ9P1C/YanZwXc6o&#10;CsxTaWXJGDg9QR+oqe28M6PZXcdxBYqksZ3Id7HafUAnFX9dVtVqHIZSeINPVf8AkZCDn/lpagf+&#10;yipP+EisSePE2m/R48f+zCtXUdZs9OxHO4Z3ONo5x0yT6dasRGz1C3S4iSKWJxlWKDkfiKPrkkru&#10;IezTMePXInOE17RXPvx/7UqnewXk/h+cQtYtAzmQm3yC/wA3QdjV+706yl8UaXG1nbFPs9w7KYlw&#10;eYwM8e9VdB0q0n0BHSGKORpZWSRYxlf3rYx/hW9Ksqulgg3SmproZfhV7mK/mWJF3NHkRysU3gH7&#10;w4Ocf1rsrS4knWUSxLHJHJsYK+4dAeuB61kaXoEllqBuZrgyKi7YYyxby89cE8gY/h/Wqv8Aat1b&#10;3d9DEAVe6ZYvk5JwAcf7pGT7VtCKgrDxNd16jmy/rE+ltL9muVge43JuDxbyqbgSTweMZ/OoLpPD&#10;0kLpG2n28rD5ZBEgI/MVW8M3s0t7eQvHEpMhLMuS5wq8k5PHP511O4/3j+dUYvQ53S4mh0pTZrK1&#10;y24o6t+7UbyRyeNp6kAZNJYMW1fw8rFdw0+WQgepCD+pqt4guruPUrtw9/8AZLW0WZ/stwse05Yk&#10;nPXgfpTdGsGHifThMAJLbTmcyK+7zSSFGfTA7e1Y4h2pSKhumdRBePNeSQ+UQq9/7o7Z9z2Hp1q6&#10;Dik4FHFeIbnMXQ3ap4jb0tYI/wA1Y/1q7c6FZeaJYLCyDqCpR4QFYfgOD71m3twIW8UTllUI0I3u&#10;CQMRr1A579KuaFrE+p3V5DLJbyiBUIkhiePJbdwQ5z2H517dD+GjCW5n3EYXUYreOyFiVZCxi2ky&#10;gsMfNjhQcduT1qEajbXmrfYIDcTzLOyhS2zJxhmaRSCvI6eg6VH4vTV9MuE1LTLeK5gLDzEZHZ42&#10;9eGGVzz7HmtLRdGu4dOa6u1hTU5QWURltseR8qnJPIBP0zWzF0uWho0iRbkv72SZW3Mgu5Ap/wBk&#10;c8exPPrWVfqXj06a3aQyNqyR7ZnOW2liA5OTkbev9KvTXp0e8hRdPUPcxsFiWdVwEwSzMeCx3D9a&#10;oShpW0K7ig/fzajJI0QcYbAlPJHBIA4NRU+BhHc3zrIa4a1htna7UZkjd1QJx/ePXqOmfwp5m+1O&#10;lrf2jW0rHMLhwwLD+646Njtgd+tY1zbPqXhtvIjLus8jzRMnz+ZvOCckdBg478duDDomo39/oTi9&#10;Rsi4jSGWRzveTeD07ADn6V47grXRuWrqCWfxfp8N2RJHDaTSqw48z5kHzD/Dg/pV6FdQurSKYz2h&#10;8xA+1rYnGRnH3qgvTnxczj/lnpUh/OQf4VLpGr6fdQ29pBOTOsIJQxspwAAeor08N/CRjNu4j6dO&#10;+d9tpMnHG61I/qaz4Lmwtbaa1MtlbyDUE3xRMEUYdOg49K6Yisy6gWAQRrkia9DnPry39K6CL3El&#10;voTfwyx3qvAsMm9I5VIJ4x+PXFR2V1Gun3CyXU7JvYpNliwQ4wRnJGM4/DNaT20Dgb4Ym/3kBqqt&#10;tpE0pQW9i8gJUjykJyOo6dqAMO8v5obCL7TdSniMbHG1bhS2GLNjIBGPTA69azZ5plk1dp5JVs3t&#10;NghtwF2n5sJg5I4JPBx+FdXJo+jXkZT7HasrDOYlAOOmQRXFarplvZXF7by7VXCBHaRgWGAACc89&#10;eeO/FIpNEsNppgFl9juNfELoYY33H7pIyiAqcjuR7VrS6arReW2sa4qYwFkswwX6fu+KoW97Npep&#10;RTW1vmLgOhkIHIPOOAGICgH0HA6iu5guI5wSjAsh2uueUPofeoUIvdA2zkobG5tdW0uI6p9t0++d&#10;leN7ZEZ9iEjcQATjA4NdBLZxW5czWy3Vs67WZk3SIPQnqy/qPes2P95qvhrvlLiX80HP/j1dPXnY&#10;q0Z2RrHVGJPoWnzMl3aWtqxIyFKjYw9VI+6fcfjWPcwyS64bXSrSzjuBAk11Leo29trbQuR2IUZI&#10;61072zwOZrPaCTl4ScI/uP7re/fvXOXZjv8AXNWn2yxyW2movOVZGJkJH04HsaWH9+dnsEtEaAvP&#10;EuTi20aUeqXEg/oazdV/4SO7nsN+l2BMbyMqC6yHzGy85HQbq1IrKwiCQXmm2SucBJRAu2Q/0Psf&#10;wzVk2+madIswggt2bKqypjsSRx7A/lXcsNTWyM+dnJi11exeyUaGpxfif5LtCXxG2FHA7ZPPHB9a&#10;6P8AtzVAQH8M3o90njb+tT3Vzpk6xLcTx4x50fzlTjpuBGD3Ip39lWuMpJdqDz8t5L/8VRLDU5bh&#10;zsqP4ne3Tde6NqdtGWVPMMaFQScDJDepFb461yms7l0q4g8yVwdQt4k8xyx5eM4yffNat3fzZmkh&#10;ligtYm2NO8ZkLNnGFUEd+M+vauHE0YwaUTSLua3SqWoarY6VEkt7cLCjttUkE5OMAAiC933jioo7&#10;m5tnj+0vFcQSsEWeJSpVjwAwyRgnjI79RVbVsNrugRn/AJ7TP+UR/wAawp0+aaiym9Bv/CYeHm/5&#10;ituP97I/mKxPFWp+H9R0ad7fUrRrs7FUxzYLDevDAfeAGTg1vRi/vYzKtxaqpkYIr2xbADEDJ3DP&#10;ArMiuLqe2jmfTLZ1kUN/x4MQc/RjkfhXoLBxTumZ85my6jbXmqa0L97WZfsMcaSwHfEzfOQc/wAD&#10;ZPAJ/GuoAu9Pj/ju7YLwAP3ycf8Aj4/X61gxROtxqhFgY/tNskKRwWbohYFs5yP9oVuTQSaXDLPZ&#10;sDBEpZrVz8uBydh6r9OR9K64x5YpEN3ZBYanZz6LbxtHcPH5Sxvi2kIyAARwOoNRXHiBLKF42LtL&#10;kLBJNG6K+f7xI6jHPrVa51hYxLd/ZZrG6UAsDJHlx23Jn5x7jn3FSf21DqdgtvfabOBP8vyMhXd2&#10;wxYYbuB1+tO4rCaT4nt7mOM3V3b/ALwPyBjaVbBBPQg5BB4rVk1nTRG7DULUbVJ/1g/lmszRJlso&#10;WD6ffC4JIaTywdy5OCMHA9wO/wCFaralGT89vej62zn+QoDqY2na3Mmig+VCXihjCKSVyeBzzwDn&#10;j6Vc0DVFvxfMQqEXBIy3XP1+n8q5S60a+bXwINY1WHSZfnfcJtyf7ABHPsTXXedoZTEqwORwWngJ&#10;Y/UsvNCBo1wc9KrRnOp3XbEUQ/8AQzWcD4bLcLpob/dRa1LaytrRWFtAkQc5bYOtMRHPltRtF9Ek&#10;b/0Ef1qgk0Nrb3clzA7QPLKxYpuQkO3B64+pGK07m2t5mQzMysudrLK0Z7Z5Uj2rnYdCe5iE8F1N&#10;8zuUZruXMXzHlcHB9ef1oA6aKQyRI+MblBx6cVBLE8EjT2653HMkQ/j9x/tfzqP+zGAwL6/H1lz/&#10;ADFL9hnGNupXox6iM/8AslAFPTdXs7i8v2SU/wCtydyEbQqKDnPToePaokvLYayZrVw8Pklp1Gf3&#10;eW5YDHtyPx+vK6xf6poGutbmylvPtjHZIJMGfI2jgLwwHBx/9euo0zSbuFIrkSLa3DxbZICiyKhz&#10;nAxt9uOlCGcX4kIn+IQUHObi2UY+iV6Nc2jmX7XaER3QABz92YD+F/6HqPpxXL3fhKSLWo9S+124&#10;BuFlYm3ICEEbR977pxj2rqf+JpkjNiR9HX/GhaIctSS2uo72JxsKsp2SxOOUPoR/kGsrB0vVpCgk&#10;kshAhZc5NuCzdB1K8Hjt9KmubbVHmS5gjskuE4Lea+HXP3WG3kenoadpcs13d3NzcQpbyBUhaESb&#10;mUqWPPA67higkl1JYp7OIskcqtPEVJAYfeHI/CnaraS3tpsil2Oh3qOQGYdMkc4+lcV4v+32FwDY&#10;zTJFHJ5hiV8LEOCGUZ7knjHFdZp2oX02nW8s2nTszxqxZXj+bI643DFAzmtVvD9nu4PJEUUaE7W+&#10;6M8cZ5HzHhT06+1aGl699ktvs94AsKrtjlzwODj0446/5CX1qdXinuI9PuElnGIztQKwwQC3PXk8&#10;kZAPFZt3bwRW0gYFXhXYcqQ5ODuwf4V5A5PzfXqthna6MhFzp4z920Ix652/4frVvxZGX8M3kfAM&#10;nloNw45kUc/nXn0Opa7LfpptosEiXluyiediwVCACRjbjH069KzNQ8I6/pVmbhtTjlCyRgATSAhi&#10;4Cn04JB/CpqVoJ2bKgmbb3Nlpfib7Fdx6HaNaTQO00YdCckE7QSRwOufWug0i8t9Q1rXLu0mSaF5&#10;41V0OVO2MdDRoemT2UN3LqXkmaecyk+YZMDAA+ZuT0rXRY0B2BFGedoA5rz8RiFNOCRokSUdxQCP&#10;WiuEo5osE8LXLs037/V5Ri3VTISZWUABuD0HWruix31/c3P2y4vTBbziLy5kVJGG1Ww+07duT2Gf&#10;es7xFoFjDanULOxIvFuY5S8QZj98Fm2g8965+Lxv4igu725s7ASW9zN5isbOQhsAKCOfRRXsUK0Z&#10;R9DNrU6Hxhd6ra+VqmmWlvPDIR+7fe8hA/jABGFORwPYnrW34ZsNQktlv9at4YbxzvWKIt8g9GyT&#10;znnHaoPCmt2F3pa3E/lW1+fluItrr5Z6hQG5AwQcDjmk8UeN7bQYYvsrW91cMctEXIIQg85APcVu&#10;9FcSaehd8Ra7LpF1ZRRy2kSzrIzSXSuQNu3AG3/eP5VlzTPeaZ4emZo3abUWlLR52niQ5GecVzSf&#10;Eb+0byWd7WG3eOymjTNwMbmwc8gf3elbmiaHcLa6RLPqk08FrGJIrdo0UKWXHUDJ6nrWOIqRjBp9&#10;SkaE0Qe9vLWRyjXKq8R5AcAYK5/DkDnDVk2qapbaw1zcrFa2sUa/aZdgCSADhUx6Z6n/AOtXTXNt&#10;DdxeVPGrrnIz1B9QRyD7iq0ekWkcqSMsszIcp58zyhT6gMSAfevKjOxZn6dFImv+HkkG1hBcyFcf&#10;dB24H4A4pdO1qWV4SdJ1Ga2sgw3xIrAyHPPXoFJx/vUutf2jb6rY3umG2Nzskt1jnB/iwS3HoF5/&#10;+vXNx6dHpurMutW9nHC+nyMGtnkwZARl29Cc/SvRw1SPIo31JaPUbS8hvLGG7i3CKVA67hg4IzzW&#10;R9ifU9JaVdqyXVxHcZfsiupA/wC+VH51z1p4v0NtC0/S11AI8kSQTHy2Hlrtw3bqfuj3Oe1dVrKE&#10;2drHGDg3tuMKOgEgz+GBXUSc3bW99beILgGAiMXxlMzJklS2SqHGQMEk9u3esXWr+a4GqJN8oOoA&#10;gbfvAIAB+Axn61fvvAsfiPRre6ilNrqIlffK2fnTzG6j1A6Vn6ppUOh6HPYQu8iR6jzLIclj5S8n&#10;86io/cZ14K31iHqdX4AH/Egf3uG/kK2dEO7So5R/y2d5vrvdmH86xvBjiDwg83HytK+fXH/6q3NM&#10;C2miWauwVYreMMzHGMKKcPhQsY74ib8y9UNzcraw7yCzkhUQdXY9AKkkkSKNpHYKijLMegFVbWN5&#10;pftkylWIxDGf+WaH1/2j39BgVZyjrO2aEPLMQ9zLgyOOnso9h/8AX71ZoFLQBQazmfUFmEpCjv3A&#10;/uge55J69BV+iigAooozSAKq3NjFdSK8mem1sH7y/wB36HvjrVmigA6YAHAo60UmBnNAB0opaQ8i&#10;gDntZ48UeHj/ANNZh/45XRCuW1SKaLxHobSy+YGu32ZGCoKHjj+ddTTAKKKKQBSUtJ2oAKKQmigY&#10;+iiqd41xDKk6q8sKqcxJwd3Y+4oEXF6UpximQljGC4AbHIB4zTyO1MBR09qoTXEk8rW9mw3qcSTY&#10;yI/Yere3bv6UryyXkjW9u5SJTtmmXt/sr7+p7fXpZhhjt4ViiUKi8ACgYlvbRWsZSMHk5ZmOWY+p&#10;Pc1KeBRQeRQBT1IbbZbleGt2EmR6dGH5E1YADowPINFxGJrWWI9HQr+YqLT5POsYZSclkBP1xzQB&#10;YjRY0CIoVVGAAMACnUgpaBBRUMl3DFOsTN85Gceg9T6c8VNQAUY5oo6mkMSilqnNemO8SARkhuM4&#10;5YnsPoOSegpgWz71kXmlIsDJaxYikctLHGwQkEdAfTPJH/6q1qBSAzY5o9KsLeNkZ2fA2wrxuxzg&#10;cADrx+Qq7JBBdxDzY1kQ8jcvT/A1DcaetxKWaaVUbbvjUgB8HI56j8PSk8m8t8+TOs65+5PwcegY&#10;f1BpiENpcQEG1um2j/lnP86/TP3h+ZpsUkkmqBZbcRSLCSzKwYEEjGD17HgimXGoqsRjlhuIZm+V&#10;Exy7HoFYcVYs7Z7eIGeUy3D4MkhxyfTjjAoAlubmCytnuLhwkaDk4z9AB3J9KzvI1LUgHmuZNOgb&#10;7sMAHnEf7TnO36KOPWlgH9rakLhubKzciD0ll6F/cL0Hvk9hWsRg0gM2DQNMhlEzWwuJx/y2uWMz&#10;/mxOPwq+Y4yCPLTHTG0Yp/uapHV9OEvlm9g3d/m4H49KAIX0CyDmS1EljKf47R/Lz9V+6fxFMMmr&#10;aeQZgNStx1aNAky++37rfhg+1aysHUMpBU8gg5BpeMc0wK1lf2uowmS1mWQA4YdGQ+jA8g/WrDMq&#10;IXdgqjqzHAFZ91pen6myXLxZkI+WeJyj4/3lIJFRr4e07eHnjkumHT7VM8wH0DEj9KALOplZdLm2&#10;kOrrjKnIOTisbx3L5fhyRM4MsqL+uT/KpdT8PaS/kLHZpBJLOg3W7GI4Byfukdga53x1Bd6bpMI+&#10;0NdWpnVITO/zxO3HJ/jXGevI96UldOxvh5xhVjKWyZd8ExmDw5qFycfM7Yz/ALK//XrrbYFLCBQu&#10;SsK4A+grJh0waP4XlsY5RKxVhvxjcXOP6it7oAAOB0qYR5YpBiqiq1pTWzZzvhA+dZ6jcGFY3lv5&#10;izAYLcjj14ORz6V0FcnoWoPY+GYJ1RH8+8uGZWbB5lbkfpWlNrrxywxLbLI7rywkwgbcQBnHTjNX&#10;1OdmLfWSX+nwxGSePN15weAZdWyxyPXmqJ0K6gaWSy8RarBNM4eRprAuGIGORt9AK29OjxLpaZ+6&#10;7Off5W/x/SumLrGrOzBVAySTgCnUjF7oyprrc4U2mqhSI/Fkgb+Hz7IAZ9/kGBUlm/iO21OewvJ7&#10;O9kihSUsF8oDcWGBgc/drptTvLabS5liuYnLgKAsgOckCsuMhvFutEfwJbJ+jn+tcmJhCNNtJGqV&#10;3a5SXw1Z3FurX9vHJdFzI7hjySScZ9Oao2+lXNjqxuFsEmAXhFn+YHIwcntkcd66voarXtpHfW/k&#10;y5xkMCOxHT6/SvNVR9QdNWsjj7Zr7ULjUL1rvVLcw3TW0cds0bKo4wqqQSTxzU7SapE4Uapr6rj7&#10;z6fGwH/jua2vDMCR6RZiMKN+qTucDHQv/hW/q8vk6bIPM8tpP3Yf+7u4J/AZP4V68IQcVeKE0+55&#10;tpWgX+oJeTrrZxMwL7rVTv6tyOO7E0nmazpuu711SxSExi38yS3wAqZOAoPqcda3k1D+zZrmM2/3&#10;pBt+b7u4DAx3wx28dMU7w9qjXSTwRWzJ5zLDFMSDuOMs2OO2WrSVKn1RCctrmXZa7qEsk0yanozu&#10;52nfDKvCkgY56d/xq7a+I7mHWIbPU308RyxPIJIC4K4xjO71z+ldpPaWq27/AOjQ7UjO0GMHAArm&#10;NgOv6OpA/d6Se3qUH9K5q1GmqbaRoua+5nHW7+71m5GlwQ3PlKqrwdpHJyWyAOc1eg1jU4b+3i1e&#10;ztrWObIEiTblyBnrmktkF5baisR37ryQTRj5S6gABQewIA5+tZ0V3JewarDPArWMassb8gJJjARA&#10;eSM9/wAsdK4ny9h8srb6lfxENAutXU3OrQQscCXlidvoDyBx2/PPStqw13w3ZWkVtb6rarHGuBuk&#10;wT7n1NFjZW/na87Wdq7Jc28cYlhDKjFEBIH/AAKruqaW8USeZb6bdJI6xmP7CSeT1xv5rpjh4zgr&#10;tivJGSde0qTxXBKupWpjjsJBv85cbi6cZz1wKu+GFx4Z08/3ot35kn+tRPYxwwY/sS32ov3RYyDA&#10;9sEioLPxBDBbRRx6Xf8AkhPkaOD5SPb0rppUFTV0yZSb0aNx7u2iTfJcRIm7buZxjPcfWuHv/CU2&#10;uyjU7O+ls7ia4kMqu5GI92MgA9QAOO9S3esB40toLGdYnmdp3kg2lVJztXg9Rwa0o3F1atOLS6Qy&#10;QzID9nbndIGA4B4wP1rUlKxp6BaRWGnyQQzPNGszfvZH3M/AySfrWB4gvPEmo3zw+HEkVLRgssqy&#10;oBIWUMMA+gNX9NuIn0mdJEnh824lfyhbuVUZwEJC9OOcY9KteFuTq8m9pA18QGZdpOEUdO30rHEV&#10;HTp3RUVd6nGLF4puLqXTNUtpXl1BE3ECM5jRxnJHQYY9Oa9FsND0zSppJbGxigdxtZkByRnOKxXj&#10;Go+Mj5sSyxQ2L+Uh4DHeASfqQR+FYUeoaJFHdxNdWolIOwNOQVORhT0wRgg49a4Kk5VdzVK2x6Nz&#10;npRXCJNGkTbL1vNPCkXLBS209PmGF6fjUa6hc+Z5KXdxuFuAT9tU/vQRuPL+hOO1Zexv1DmNLxVo&#10;EH9lavfx3V7HJJH5rxRzYjdlAAyuPYVzf/CxI7PWb2YWa3CyLEm5Z8A7Qeh2+9dVoC3l4Zku9QuC&#10;6KmdkythjnOMZGOOPwpPDWm+boUcxupR5k0z4Cxkcyt6qa6Kdd0k09ROKZNo+tReKNBmmiCxSMHR&#10;ohJuZOoGeB1o1rxTZ6FYW91MjS+cRtjjZdwBBOcHtxiodOs54fEWsC3ulAVYFJeBeflJ/h2+tNt9&#10;JsrvxPexXlvDdCG0iA82MEAs8jHAPSux1bU+dmfKuaxgT+LNL12+846e0ggsp9sdxGjgudpBxnsF&#10;Nbfh/RNVig0Q3c9mbWyjLxiJWDkshHOeON1U73w/ZN4m023fRrSO1kmkyUiC7wqEgZB59TwMYFdu&#10;qrGqooCqoAAHQAdq46+JbjZdTSMUjNvLNjqUE1vcy2zyhkkMYUhyBlSQQQcYPPWmDTpLO7GoNJLf&#10;ShSriTaCo9UAAGccepHf1u3reWYJyCUik3PgZwpUjP4ZBqyrBlDKQVIyCDwa5OZ2KOZ1Uah/aE9/&#10;YaeLy3n0/wAkOsyoVOWOcHr1FZWhajYwXGlXN1qxZn099/2q5DbH3IMDPToePauucC0dw3y205Pz&#10;Z/1bn+QP8/rXEW/gCy1K8vo5L+9CWcgt4eVOFCBuePVjXbQxCjG0tiZRTO6tr21vFZrW5hnC9TE4&#10;bH5VFeDNzYjP/Lcn8o3rntB0VvDGvDTbe9e4trm3e4kWRFBDKyqDkc9Ca6G5/wCP+x/3nI/74I/r&#10;XfCanHmRi1Z2LZ4rg9a16Hw/rcgvYboySDckqRLtcYIBHzdRnn1wK7yq91ZWt40LXNvHM0L7494z&#10;tb1FUJOxkeHLAw20NyUkjVoztimTa6gkdeTxxnHXk1cayg1E6hDcLuQzKOOqkRpgj3rS4/GqlkP3&#10;t62ODcH9FUf0oC5zN1p82mS3E9y008s8mIpYsAIOu5h26AY55xjtjGnk1FdS8+xluRBa2okuzFOE&#10;Zhk5O4/eJ29+nIrW8UTa9ql7LYaFBMBZkC4dZUXeWUMAAfT1rm7bTvEtr52l3dnMWvYPLUAxtuVW&#10;ycn0G4+/NZSqRWly4p2O1sRv1nw8MgmLTJGJznqIxzXU5rPstE0zTZ2lsrGC3kZdhaNcZHpWhjNe&#10;TXqe0nzGqVlYZnk5/CuP1hoUv/ENzJI0ckdrBHG69c7XJGO685I9K7BhXG+KvDwkfUNUFxdqkloy&#10;yJbvjlV4yO68c45q8NNQndhJXRPp+uPfXM9ldNbXcZgDKIrd4i7E424c89M57Va11LyHQ45kga8l&#10;twGkiRwGbA5YEg5I/UZ+lcCvi9NJ1yO6hgS4C2qQNi4YjplsErxyRx6g+td/4Z8Sw+IrOSZY44Zo&#10;3IMQm3tt4w3QY64/CvXTTMGmtTn/AA5eSeKJvMjtLm2igTaLp3VhuznAG0Zzk5/Cur1HUBpEVoiQ&#10;CUyv5SBpljAwpOSTx0FRazrNn4Y0xZ3hUpvAEMTKrHJ5IHfk8/WuWfxnpet6vYRy2EzRQ+a7Ryor&#10;hiUwOM/WgNXqaWp3gOkW13NCybtYiZkRg+Ar54I4PC0+OYG2ns7qWaOVN5iVlDMitkmRQpwRtPDH&#10;OCTUHhzSNTn0fRpGmslsEmF6IljYSDJZguc4x83pXQ32hW19MrSxJJGSN0ZUZGBjhuoGOoHXH1rz&#10;cRVhKRrFWRjaZa6hBaPaXLhGupVMFouCYkDbmkJGP84FauoHd4r0QY6R3Lf+OqP606wEcOobLKC3&#10;W2kjDbgSZHHqSeeD2PvzUerR6jHren39jYi8WGOWN084RkFivPPXpWdOa9qmxtaEelavZPHBZiZh&#10;cMGAV42AJ5JwSMH8DViyOo2tlbW7WET+VEqFkueuABnBX2rlNIu7eD+xrnUNSeOVJ7hJYbi6BSLa&#10;HUADt2FdLdanFdNaR6Zd2dxKbgFgJ8gAKx525PavWTuYtWJrjVJbOAz3dhLFCrAMyyI+MkDOAc96&#10;TV9Qt0sL23Mh84wuqrtPLY6A9MjIz6VX1pr99NaKWC0WOWSNCwuWHV19UrMuW1Y3N9JdQ28kkqBF&#10;CyfdQsOI84GPXjOevGKLgkL4gsf7QtI7s30SXFtIUCxsCIiMHCnu4wM54PtVa2iu9N0SSa/P2hZk&#10;IUWpGGb5mw6Ee55HQDGOK07yS6to57k2hiy8jsztGy7XUA4+ccjbxVN71zaXGo21hctA1q6xo2wY&#10;XbgyY3dSRzx0FA0VtPsblrfw6ket6movoXeXbOCF2oG+UEHHJxXQHQL1QNniTUx/vCJv/ZKzrbZH&#10;/wAIyI1IEemTPiIZPKxDIHrkmtDTX1Z7T/S3kWWWUIpZR+7QDliMdTj9RXlSq1L6M25UQXNhrUDJ&#10;HB4jmknkPyI9pERjux44A/wFI8/iDR7tWuGfV7IxMXaGFImjYEYzyBjGauaTcahLeSpeM7Kqc5iC&#10;hThcYOOc5fPptHSq+uNczTXFoI5GtRamUbAQDID8oJHXnt04pxxFRSs2LkTKlz4onu9PuIbLQ9TN&#10;1JD+7DwjbhuATg5xSxaNrsMYXy9LYgAfLcXEf8mrIlu9ShureQy6hLNyq4HzRZAxkkchsk4PoKsX&#10;HiG+s7oWzXV3JutVmWXZGVVmDEBvkzjgCt5Vqj2YuVI0E07WkuGmk0vTLoFAoSa7kk28npvBxn+l&#10;VJPO0awjk1Pw1pot42VJJ0mQlQzY3Y2+9dFpd+7QQQ3LM8zAgyBMIW67c9yB39qh8UIs2m20LDKy&#10;31up+m8E/oKyWKqKVmHKmUb2/wDDFtp89zG1hOY1LCKCVQzn0GD1qJ5JYYjI/hfUFVRkmO+H9HFH&#10;iB9GutBvVtIIDMAmGW32lcuo644NdHqXNnIoONzKv5sBWk8XLogUEcfaTarbyyzSaZqiOzZTMCz+&#10;WuOgZnyO9Tz6/eoIVuI9Rt4mlRHkbT/LwCcfe3ED8q7LvWXrtsLixKPtkVxsNu8e8Sk8jAyPmBHB&#10;qI42V7NByIZ9nWSyM39r3JtyDuLeURjuDlKxLbxHYpGySeILiPY7IFltQSAGIGTs5OAO9Q6b4V0y&#10;8eGVtMZIhkSRl9qrj2DZL56nj6V1mnWtnY2gtLAKsETMNqvuwxOTkkk5ye9azxiWyEqZgjxHYMPl&#10;8TWg/wCusGP6iop9WtZJUuYfEmkLMgwG243r/db5+mfxHbvXWvFG4+ZEP1UGsnVtBttSjjQpbpEm&#10;S4EAJbpjB4x3/OpWOTeqD2ZzSuL5TJYz6XJcyyndFEo8xG2ndtJbJHfr9Kmg15dDiZ7iMfZzKyPb&#10;2x3CBhx8pJ5zgkjtVO30u1On+FpLeytftMkkhJZAPMARjhj37delMm02DUo7g2N59gmRnFzAEJ2b&#10;nIA+Xgk4AI74FdlOfPG4mrOzOjtNdswxMTTS2bnKSJA5CM3Ow4Hv+HSo9b+w6jZy489LkRsqkwSL&#10;vyCNp46c1S0x7XQ9KuPN3PpbTMrZjKsj8Dp1wT+INS6Z4rEl4bS8KIqkqrE4bGQOTnBOSB265qyR&#10;dLii0TV5Y53ZmjsYzLJhmJJc/jgY/Sr+r3cN7pUDQMWje+t1DbSAf3qnjPXpVOS5sLvxBfxNqcMK&#10;tbQKHWVAWwzEjng+/wBal1J7GCz0q1t7uBguoQk4kUk4Ykk4rzMQr1TWGxr6sHOlXG2PzPkO5NpY&#10;kd8Ad64i18QaZfiOwt55muWuFddlu24kdTgA8/57V6GssbfdkQ/RgapW2j6fZ39xfW1qiXM/+skU&#10;cn6en9a54SSTuijmttx5LQRfaInwPuxSfIA5JX7pPPH6026v5XaUxaoY1uCrRswlUjaMEj5cdew6&#10;45rdk8P77uWdby5iMrlmEbkBsknB9ue3vVT/AIR24/syG0L28jQsXTcp2klgcH2xkValERY0GSQ2&#10;F20kruA52lix4CjuwBPOf51Y8NqY/DOmDP8Ay7ofzGaz9L0q60TQ9QW7uVncoxRhnhQmAOfxqDSr&#10;G7mGmENPHax28JYeaQj/ACdgGGOf65zUySd9Rmnp5WTVNZJAbF0qkkekSUlkEbX9TGBlUgXGPZj/&#10;AFpdJA+0aqw73z5+oVR/SqM88sF/qslvIVkM8KDbHvziMHB68c16FX/d0vQxj8ZY1i3gk1bREaGI&#10;7rl2IKA5Ajb/ABFbowMADAHpXOuJ/wC0/D/2li822d3Jxx8i+gHr6V0NeZO9kbC5pssscETSysFj&#10;QZZj2FVdS1CLTbN55MkqDhRjLGs7Sb3/AISBIbuby0hQny7dX3bnU8s3sOw/H0qVF2uM0LOJ5Zmv&#10;rhdssi7Y0P8Ayzjz0+p6n8B2rJ8YWNhNot1e3TSRyw27pGySsmSeikA8gnHBrfmmjtoWmlcJGgyz&#10;Guf8QRzXHh/ULy5UpiBhDCf4AeNzf7Rz+A49aqDfMmhGbp3w801bOCS4luvtRActFOQFPUAZHatG&#10;HU9R01Zo11C5nVdRFsrXDB2ClQTzj61ojVUj1GPTvs8vmkDDZUKRjk9f061jOYhb3bTMS8mrOYcd&#10;Aw45/ANXfg5zlUfMzKpsdrot/LqWjWt5MFEkybiF6dTXHeNH2eC/EZJ+/qAX6/c/wrstJW0TSLQW&#10;W4WpjBi3ZztPNcF49lx4R1CEHLzaq+1e5Ck5/kK7JdSopvY7SQ+T4MbbxiwwP+/eK0J7MTQJHu2m&#10;PBXuAR0OOhx2z3rPumSTwzGsTBkkjijBU5yGKrx+dbJPtTAoPCHuYLIZ8mJPOfcclyD8ufxyT9K0&#10;KpW7B9WvGBzsSOP8fmb/ANmFXMigBaSk3L6ikMiA43r+dAD6KSigBTTPMTzBGXXfjIXPOPXFKc84&#10;4NYNx9rgAuLyaIzxOTGFiAUj+9nliACTjI6GgDfoqrYXLXVmkzbWyThlUgOM8MAeQDVnNIBaQ0UU&#10;DD2paSmTzLb28szcqiFjj2GaAMLX+Na8PH/p8I/8cNdAK4+7ika70HULhy09xepIQD8qKUO1B7AH&#10;r3Oa68UCHUmaXFJQAUUUdqBiZPpRRRQIdSsRis82+ow/JBdQvH2+0RFmH4gjP5Urx6m6gG5tox6p&#10;CxP6timBeTgVTklkvZGgt2Kwqdss69c91X39T2+vRq6c0n/Hxe3UvqN4QfkoFXY40iiWONQiKMKo&#10;HAFIAhjSGJY4lCoowqjoKfSLRTAUdcUHgUDrQ3SgYdap6ZiOGS2P3oZCv4HkH8j+lXRVCXNvqMU2&#10;Bsl/cv8AXqp/mPxFAF7IqvFdrJdPblCrKNwOQQRnHbp171JNBHcwPDKoaNxhh7VjT6UUuIoljYW6&#10;heU2ovXDF8ck4xjHegDZa2heZZWQFlOR6Z7E+pFS1A88dt5SSlgGIQO3TPYE+pqekIKKKKBhTdo3&#10;bsDdjGe9OooASiiigBr7xGxjVWfHAY4B/Gqn28Rf8fUElv6sRuT/AL6H9cVPPeW9sVWaQR7hwWBx&#10;+fQUjz77dpLZopCBnl/l/MZpiKqFrrUuLiOW2hAkAQdHOQATnnAyfxFGqPJK0On277JbjJdx1jiH&#10;3iPc5AH19qfYMsOnC4kCx+ZmeTsFzz+gwPwqPS0eYyajMm2S6IKKf4Ih9wfqSfc0AX4IY7aCOCFA&#10;kUahUUdABUd3ci2jUhGkkdtkca9Xb09vr2AqckAc8VRtP9LnN83+rAKW4/2e7fj/AC+tIAFlLdYb&#10;UHVx1FvH/qx9e7/jx7Vd2KqbAoCjjaBx+VLmop7hII5CWG5UMmMZ4HfFMCtJZNbEzWB8tvvNB/yz&#10;k/D+E+4/HNS5i1Ky+UkI/VTxg/3WH16ils7k3VvG7p5UrKGaIkZX/wCtUa/udVZVGFmiLkf7SkDP&#10;5H9KAJ7eEQRbN7O3Vmbuf6fSpaSigCpL+91WBOogjaQ+xPyj9N1c74kRNW8W6Bo7qHiQvfToeQVU&#10;YXP45raF0lrY3uqS/cO5xnjKKMKPx5P/AAKuM8Gy3l94pmvpJWkcwFZXf5sLnIUenP8AKolK2nc6&#10;KeHlOEqnSJ0yGSzvbfRn3GJpRLbuecxL8xQ+6kAfQj0roCcKSegrA1hiLxb9S2NM2uwB4Ib74/BP&#10;51Lr2om3tpbdIg4lgdlcSY6DJHT0/PpVnOzL03SpNV8AWcVvcva3DLJJDMn8LF2PPtzzVTwv4e1q&#10;2gnu/El4ZtqMkdphWXb6scewwKTw5r4tdA07TFt7rzXhVlkTbgBuTt3cHBOMc11VvcC5t/slwXEz&#10;KyM23gn0yON2MZx70IT2MrTA4udMDEfLExkP/AP8as+KJon8L6iscyEtFtBDA9SB+PWsrVrXUIdV&#10;sbCy1BYjNBMWkeAPtUbRgDPfd+lcLq3w/m0nTZLtdVSQRFcL9n2kksAOd3qampXpxlZvUmnF21N2&#10;4vIdL8STWN3/AGcI7QwsZotKIckkEgMpO0gYOa3tFvIdR1XW762dnt5Z4hG5Uru2xgHqAepp2i6d&#10;JotrdyXtzCzzSCR3jUqqgKFHUk9vWtMXELDcJoyN2zIYfe9PrXnYjEc6cYrQ1SJjSdx9aaJY2xiR&#10;D9Gz7U81xjORtL1G8M6LBbyGS6mvZcRW90IpASZD97nFaOjS3WqTxWdw8rC0uJXnEsnmFQDtVC38&#10;X8X4GqXiazttLtbfVrKwijezuRPLJbxosgQA5OSMHnHFcvY3Xj2zSa5tLWVUu3Ny7COJtxbnPP16&#10;V7FKtGUF0JsaPiu11268Qu2iYZIJwGXy1IRz/Fkg8YPPpXT+D9J+wu6TSpNNajyvMChQXYBmwPoQ&#10;PXmo/D1/LqGlLdm2naV5GExEYB8wcNnHvXLaz4p1G2uJk0+zV4FmbzZzas/lvkAYYHg4AzXVJ6Nn&#10;PF+8lY6rxDr11bahqFst0IIIYEH/AB5NKCXB6sCNvbGafeSm28RvheYNLQKvqTIQB+YFcUniDUdf&#10;N3YX1s1vPqNzbFxFG6HywQpwCDgcZyT3rsV0qDTrn7XJd3dxvdFkkuZd+xFyV7cDcQa4cTVio8q6&#10;nRFFw6YFEXlXEkFxGgQyxgHeB6ggg85/OnR6e32iKa6uZLp4zmNWVVRD6hQOT7nPtTjqVrvxFIbh&#10;v7sA3n9OB+NH9qWgP72T7O46pONp/wAD+Ga828ijPhuvs9hrt0PLJGqxgeY+xThYRgsen1q7/bzX&#10;lvJL5Fuj2dwhZVuhIsoKk4VgOvPTFclrdvqC2N9LaXZbTZLxbmSOeBRucuuApPJHA64GBVf/AISz&#10;RtNuNWtUtJ2nnmVVl2J8oCgHgHHUHgdfWvXoSi4ozlfod4+tz3Fq4XS5l8xSq7pAD6dCM1lLd6vA&#10;ohi0ZSiLtVvtK9B04/8Ar0ul3A1m3Fyl1diBlGxTiMnrkkDnr71LcW1jDIFeGW4mYZWMu0jEeuGO&#10;APc4rpdlojCLb1ZDBqyWapDJa3bzOxJCBGZmJyeFY4H8qW4vQ2mf2jdyTR25XekFvw5+rdSe/GAM&#10;d6fJqFvpto8z2E1tEo5ZYlI/HaTj8aoSzWN34Wt7eW6aDfEEWTacqwTng9sH8jUllnw1qcV/piBW&#10;YyAsxLHO/LE5/UfnWYdQvLW2vDpzoJ59RuFVXTIY5Cjntz0/+tT/AA3pNlaeHYLu7limiePzcsgC&#10;x5Az+PAH4VkQQ+H5b6QT2l2jtdSykxJMBsB+XAX3INZ1aftI2HF2dzqrCAw+KJIi24w6bFGWIwSS&#10;7c8fSnSeEtIm8QDWZbcNcAcofuFuzEdzXOWunaZca1cmyXWGhECZMEsqENubrvIJ4x696vLpga+t&#10;oIb/AMQW4dm3ebcMBgKTwTnnOK43hJ30Zpzo2b/T9QuNQa4tb77P8oVcqHAIzk4I98Vny6HdzW93&#10;DNGsjSXbTxyB8FVwcY9CcAegzVn+w7tf9X4h1Zf9542/mlVb621Wxt/PHiS5C70UmS3iYAFgCeF9&#10;6Sw1VbNBzxJPDFjqdjLd/b40SH/lgBJuO3JOGPsMCotI1NdK8JaW7wPIskbH5SOCST0/H8KguLu+&#10;itpXXxbbttjZtslkgJwPqKbp+i6wdL04rqVjIIYE8oSWjEqCAcEhxnt+VJ4Wo9WCkjW0mQzavrUr&#10;DafOiQrnOMRLxn8ahtbhbbxBr9wyu6xx2ykIuT91j/Wl8Nx3ATU5buSKS4kvn3tEpVTtVV4BJ9Ky&#10;rxdTXUvEItI7aS3JheTfKyOMRg4GAfT9a6Z0m6PIiU/euah1GLUte0WSAP5WbkhmGN2EAyOffvW/&#10;JIkaF3YKi8lmOABXFs2u2uu6YBpdizxwT+WiXZ+bOzcSSvXkfmal1rU9e+zR+doYjtiwWUxXSuSS&#10;QFxkDHPrkVxSw1R9DTmR1Vlew6hai4tyWjJIBIIzio20+NGL20kts3pE3yn6qcj9K4G317UbUB7f&#10;S7mIt+8ZI5lZGP3c7SeBt5x756AVtP47hijdZtLv451UkjYrAYODnDZxnvUyw9SL0QcyOhdNQMbI&#10;ZrSZWGCrwMMj3wxH6Vz2j2EzS6oS0EcIvmQozybMgKOm4Aj2NXLfxdE6xLPpWqxzOu7aLUnI9Rz0&#10;rEt9ZtrjSryN7e6/0i/llJktJCNhb1UHBwMe1ONKolZoLl8aaz+Kh5E1qTHYlswoYgCXAxlW68e/&#10;0q5M+oQahbeYXIVJDlkEy44HBUBu/cH8azvD9/p/9rS/ZZJXigsooHb7O4+fcxORtz+dSjxKZPES&#10;RmABFhZkHdkIDls567RnGPavSopqmrmU3qbUOqq5wYi+Opgbf+a8MPyq5Bd29zkQyKzDqp4YfUHm&#10;ie2hn/10SSEdCRyPoeoqnPp7EZQidR0iuGJx/uv95T+dakaGlWTbStcNc20LFSbiTzXHVFDYx/vH&#10;HHtzUU+qPptnM5MkojX/AFco/eRk9N2PvL/tDt61F4Y1GG7sSuCs7O8j7sZclicn35H4YpBbS5Z0&#10;QBtV15wP+XtE/KJP8adclj4vsQBnZYzsAfUsgrFXS7rULq/MCgKdRk8yXzCCoAQY29xgH9K2ggHj&#10;KOMDCxaYdo9My/8A1q8qsv3kn6nRHY5+PX7O2NxE2qRxOEdFja45jOchSDjkHdz7j0q1Bq1wkKeZ&#10;fo8hI580FSdrYxkj5fu5z1IrUvPCmkX+uRatcWwedByv8DkdCw7kVV123uri/Jtb426JEqyEJvw3&#10;zYAH94huB+J7VKlF6DM9dc1eaNPs9zbHy4Skm54wXkz1HzHkdj0PPFS6Vqt1fzzJq0m2CJVJjIXM&#10;j5+6oX7w/nxVSPw/qN/HdLLDAEaQeWxc4UqMHAXGf7ufbpxmrHhrQta07UZ5JILSCKRSEbdvZckf&#10;mRjue5p+4kIfoMS35v2WMiR7uZXLoP3CFuQPVzj8Mfno29vDB4suFhiSNY7CJcIuOrv/APEisjS7&#10;66s9JtYbOWN5p7idisi5ZgZiu7qBn/6/pW1Z7j4m1TeQzJb2yEgYyfnJ/nW1C/tSZ/CRXFnbX/i2&#10;OO7tYbiOPT2bbKgYAmQDofoaq654c0RW01U0q0Qy38aPsiC5XDEjjtxRf3ctr4ku5YpUjkWyhRSy&#10;bgS0rcH0+tJcX13cy6HC5ja+ku/NKEYWNRE5AJHfHOOtTX5vatpjgvdOphhjt4I4YUVIo1CqijhQ&#10;OgFPrOle/tYWmluLR0UZKmJk/Xcf5VU0rxGl9cSWt3B9iuQ3yRu2dynpzjGfauPlb1KNiOCGJ3eO&#10;JEZzlyqgFj70/oQaOlHvUjPP5fA1nqevXtpLfXogtlSSMBkypkLMw+70yKs2HhpfCuuWH2O+lmjv&#10;XdJY5Y06KjMCCBkc1oT6mdM1vWbhbfzx+4QgPtIxEW44OevNWL53l17w+XQKdtxIQpJA+QDqQPX0&#10;ruo1KnPFN6ESSsw8Ub/7G+RXYedGWWNdzkA5+UZHPGfwriZ9Z03X4bbTrdpVdJlcO8BURnKjcSD0&#10;45z61289xOmoWltcgmSS63RlEwmwI3f19Qe/TirCWemaR9puY7ZITcODKY4yxdjwBgZPXsK9IxTs&#10;YOpCK80iDT2urVDHITMwb5FzkptweFOce3TjiqumlV0LWxFMZJ3h2BW2jORjhSd2clhk9eDWprKW&#10;d9FG0BEU8Lb0WS0kUMe4Yhc4xkY9655tQ0afdEbWKDacbZIwPLySMbscjuARx7joDuWxpENhJbT2&#10;+p67EkSsjfusmNWwSRlMY45H41opJO4/c+KtSIHGXsVb9fLrO0650a4eOzuEtIYVHEhIBmx0BPpx&#10;yc8n269Jos9klnIkE9usYnk2BZB03EDHNS6cHuhuTRRS51O2vNKk/tv7dbXdz5LI1sicbWJORzkF&#10;a6fHNcwx33vh0DkPe3Mv1+WQ/wBa6nGK8zFxjGdoo0g7rUQZB6mud1q2e51Wx0uG6ntLeSCV3+zk&#10;AsQVx1B45NdDjmsS8b/ir4ef9XpsjfnIv+FThleokxy2MfyxbxxzL4m1RIIUO13tAwAPH/PPnjvU&#10;UkepajdwQL4huZFSdJIzJYBDuAY5wQMgcfnXWWCZ0q2RgCDAoIPOflFVNWnmtRbpbSyRDkNhQRt6&#10;Z57jrjvXqeyh2MuZ7GBqPh/UrbT5t+tQskskXmvJaAHhxyW3evJqxc32seUB/bmhzAyJ8piKn7w9&#10;HqefU9R8yMRkeWYF3gwliH7np68Y/TvWtfQxmGN5I4+JYy2VBwNw/wAaHQpvdBzNGZJqXiKC0nug&#10;+h3EcEbSP5ZkBIAz6mtWxuP7SaG7KgIkQwAcgOwBbnvgcfnWPr7Q2Wn6xsiVd1kFCxqBknfk/gP5&#10;VpRf8SzR7K1tVBldVjj8w8Zxlmb8iTXDiqUIW5UXFt7mhOj7We32iX0Y4Dc8g/UcZrNLR6Hplxet&#10;a4IYYhjfJwWAC7j15JPtnHaq0dwr6i1p/blx9pwCjDyjE5OeAoHbHTOfema1cyS6LJBcKi3C3cET&#10;hPutl1IYZ7EflyK5owbkkWTf8JBeqT5nhzUxj+4Y3/8AZqa/iRjBIp0PWVYocf6MDzj2arC232u+&#10;vS89yojlVFEczKANinoDjqTVRbbUWnuVt7mV4kkKoXuypGAP9hu+a9H6nSMudmJYXsryeGrGO0mh&#10;uLZJN4uomjXPl4wDjnvVs6dqk0X2u0S2WUk7lEp/ebZC44K9c9Dnp9amm0rXJtStrmSXfDBuxGLp&#10;Q3Iwfm8se1allp09nZRLFMyTgfOjyNIjHv15H1H610QgoRshSlcxtOXVb3TJN1vazLJO7FZyDzk5&#10;BUqP6dKzl0D+xr2K4mt7oWcZLgpOh8uQjrnIwO/1AFb1i0iedcwJi5812ubbPEg3n5l9SPXv0NbK&#10;tb39n8pEkEyFT7g8EVRN3sY+lXmk3NxNLq2nwGR1ALyxK+3aOMjnbkEHA9aXXrDw7dWVu+nabp9x&#10;ILlGZIo1QugJyMgdDWbaaXd2mqzQz35a3EyeRO8Y3eYFG1WPpjA98djW7JOZ7ywVxslSZhImc4Pl&#10;t+npTaT6CTaRkeToRufJk8EsmBnzF4X6A8VL4e8N6Fc213JfWfkObuTy42uXQrHxtHDCulxUZhiY&#10;5aNCfdRS5Y9UHNLoVx4R8P8A/LGa6iz/AM89QkH/ALNVXUfDdnZm18rUtbAeUq4hvHdsbSeBz3Ar&#10;kda1m9h8YNpcAtvsZmiiMb26nIYLnnGe5rspLK2iubSKKBEQs+VUYHC/41Ps4PoVzSW5k61YRW+h&#10;30sOs+I96wttjnQlWOOhynT8a0LPRZVtLWOLxdcI3lLiNkgYjgcAbc8U3WbWCw0a9uLdDHLsyCrN&#10;1yB0z70QxJcS27/ZNNZNxTzd+ZDjOQPl6568+tL2VN9A55FnSbQ2UE6G4a4d7iSR5WUKXJPXA4HS&#10;q1vp2pHVr99O1K1gFxLvaK4ty5JCqDghh7VsJGkS7UUKvoBVO4gje+iVARISXk2kj5cEfqcfkatx&#10;hJWa0ITktUZd/YeI4tc01nvdHaTy5hGXikRf4M5+br0x+NWbyfxHYWj3Mg0SWNMcJJLkknGAMHJ9&#10;qbqa21ve2ZlVpGYSCNWQSkt8vADZGT/Sq91pErfZr1jbQ3SSoAEgUqgLjGMYy3vWTw1J9DRVH1RR&#10;1DTfE13INT1HTLN7RYgPsYumUjrhjx94E/hWTc6jrEIS4k06KLazN5n2gBmC+wA5ORnjkj8K7691&#10;S9tYP3k8Ds/ypGYNxkPoACM1zF/o115KahOoLxrk21uB5cIBJ+UHqOT+fHFH1eGwe0G6b4jvtU1L&#10;ZPoV5JJbYKQo6YViM7myRlsdu3NXPEOrXkuiT276BqsTzMkas0aEElxxkN1NYTWHk3H2+2uJoL6e&#10;MyrIJDuiB4yVHr0HP1PNX7G8v7qC3N9e3U4t54pJN7DYxDjAP905xUfU6dxqo97Gsuo2tpcS3smi&#10;6zC5BZ3e2YgdM9yBwB+VYzTS3OmxTpbTL/xMXmUSoy7lcsqknHH3gefSuludcubxkY6cwtSMwgyc&#10;TOMnLAc7QBkDvXKy68mp3FqiRv5fnTEttIDnyzxj0yeK0o0I022iZy5tLHTeFdZuv9F0yZUIijEZ&#10;KqRjGVyDxnlffr17VheJmJihPZry7b/yLiuy8O+H9O06ztLiG32ztAmWZicEgZwD06muJ8RMGtrE&#10;gj55LlvzmNTXfuM9LLV/tEToI4w3g7QomjMqNcxFo1/jGScc4robfTdLuYEmjs4ijjI+Wueh0+C4&#10;0fw7JIhkbCr5bMdjfu2YZH1HWn6Rp5l1edrixSK0ijDFmiMYyQPlCk4ABBORn61pHZHNXd6kvVkQ&#10;s7ibXNUgg0uFLYSIYZygIYjarrznHftRDZ6o91Gr6VaLHvnDnyk+6P8AV9/aoU1Sys4FEfh97x5J&#10;JZCI05jBk+UHg/wkH8Kp6vqH27SZ/svhu7tXg2ys/lANtwd2OmcccfX0qrmJ3Uelad5alrG1DEDP&#10;7teDSSabpwibFnaj5T/yzWuT8L26Xm/VrmwdYLo7YoJIl+UcfNjPC8H3rFW0uLrxBPo50+WFw5ka&#10;bjylTkAg9cHPTPaiwHp9od1nAT3jU/pU1ZSw3Eul2axMCFjTK5wGIAxk+g6471pIGWNQ772A5YjG&#10;aQx9RTQRXCbJo0kXOdrqCM/jUhozSAx9Qt7mW4hjLTtCm3GwgK3PzFyMEYHIx3rVix5SgMXwANx6&#10;n3pxwcgjis8iTTDlA0lj3Xq0PuPVfbqO3HFAGjSFlDBSwDEZAzzVee9jhgSRf3rScRIhyZD2x/j2&#10;ptpatEzTzsr3Ug+dh0Uf3V9h+vWgZaowDwcYopaBHIarZSabcaNAJA9ompRmDJO5AQ3yH1A7e3Fd&#10;hXO+KvvaKfTUof610VABRRRQMSiiimAGijiikIUihvu1VbUoB98TIf8AahYfrjFINRspMBLqEk9t&#10;4zTAtrS01HVjlWB+hp9ACL0oo7Ux5o0lSNmAdwSB7CgCTvQeRSd6WgBe1QTwrcRvE+drDqOoPqPe&#10;pqTvQMrWc7OrwzH9/CQr/wC0OzfQ/wCNWjgiqd3buZEuYMefHxgnAde6n+noant7hLmISR5APBDD&#10;BU9wR60CI1sYROZ2DSSZyGkYtt+g6CrWaSkJx1OKAHZpKKOtIApaSjNAxapjUYHm8qHfOwbDGJdy&#10;r9W6D881HcO95cGyiYrGoBuHBwQD0Qe57+g+tXFijjhESIqxgYCgYAFAiTtjtWPqttbBdgs/3sxE&#10;azRrjBY45IINW/7MthzH5sR/6Zysv6ZxVVB/xNYrcXk0vl7pGjkUcYGBztH971NMB2qgTyWemKvy&#10;XDlpPQRJgkfido/GtM8YrO+94kGefLs+Pbc//wBh+laDnkUAVtSO608gH5rhhCPo33v/AB3cfwq0&#10;AFAA4A4FU2xPrMa44toi5/3nO1f0V/zq4c4O3Ge2elADqgurSC6CmWMMV6HJH4cdvaorKO6jaQ3E&#10;m4E8e57n2HYD8+tW6AKttAkMzs7BriXgtjGQOiqPQCqNne/2nqETJEyfZw+9j0IPC4784zzjpU+q&#10;gXKpaRj/AEiQ5RwSDEB1fgg8dPcnFWLCxg060S2t1IRepJyWPck9yaALFU9QdmjS1jO2S4OzP91c&#10;ZZvwH6kVdrEbVbeC4e+ui4idWS3IUkbF+8fxP6AUDSbdkY3j3UVt7CDS4SF80hnUHoi9B+J/lVrw&#10;Vp/2HQ2u5Rh7k+Zz1CDp/U/jXGzXP/CR+JvNncxwzSAZ6+XEP/rV6bFcQ3FpJDbghViKoMdVxgEe&#10;3HHrisYe/NyPUxX+z4eNBbvViWcYk07fMAftIMsgPT5hnH4DA/CuP17TtSvPA1ve6ddeXLFa/vEZ&#10;FPnQjpyRwdoBrqLq4MHhN5o+GFmNn1KYH61B4gxpvg65t0XJW1Nuozgfc29TW55Rn+DNBuLbRbe4&#10;1aWOed1R4UEajyVC/LyBktg1tQ2S6aZ7om4uXVMhcjp3wOAWPGT3xVmxZRpNq4B2i3Q4xg/dFc2n&#10;ii5NxcCeBGiXP7pFJDDarABscthhxzzkY71ICJqB1PxVazC3McS2Muxi+7cC6DPHTkH8qXxRzo5T&#10;+/PAv5ypWVres2sOtys6SQM2mrGkbo8fzl8kZA7eo9KoNrOlx6XZxSatHLM17E8hkYkqofPOeOAB&#10;XBiIN1eYpaI7PVFlewuFhUs+04QKCW9QMkc1wVjr0GsuNJgs9QaZZNzARKGQAEHcd2AeeSa7J/EO&#10;kyRt5Or2HmEfKWmXGfpmodIk06BJpVurLzp23OwlQu/uxB5PsOBXNC8Yu6GZEkNxKkkIgmQIVaQo&#10;qjbtZjgASjA/HtVXUJYpcn7Tc26zyCeNmh69R1D++K6BtG0yaeScXAMjuXJWQY3HPJA69f0ok8PL&#10;NpsVqLw/uo2jSTYDgN944z1qlNdRGXfEHwbMjbipSZmD98Rkj8yA1dBMvkeHyo4ZLXaPrsxWJq2j&#10;JpXgW9tnnkmEalxIRtI6AD6Y4+lTXGoXl3NqFvG8RtIYXfesZycAYHX364pNXtYG9DZ8LOIPDMkw&#10;A2i4uZPriRv8KzvDUXl2V3u5P22XcSOpGAT+Yq34d+bwNagE/wCkFvbh5T/jXPR63PY2iQW0Mc09&#10;7e3OxCTuGZiN2B2rtxCbpJIS3G3mos3iaRnimG+zj2qX2B1LsQC6/c7dfSustsCzjDzJLhcM4OQT&#10;WZpsQXxHqiMQ3lWttF7Hhj/WjWZ9J0ez+03FlFIxI2xpCCW5+mB9TXBL3mooo0WvrGE7WuoE9vMH&#10;8qY2p2rY8vzZvTy4Xb9cYrltMvr271eSS2jiit1G8qBhVXg/gcdzwecDvXUG4vbhFeC2jRG5VppD&#10;nH+6Af50pQ5XYCpcxSapBc281uYrRh+8EuN7jrgAZCj36+w61laNoHh7/hF7G6vtOslLQhmklUDO&#10;fc1r3cd+LS6eS8iRVjZj5UODwD3Yn+VYtmYNP0nRlQgTS26Fi0JldtwH3SeBj09KuLdrJgTaLFZL&#10;b6y+m2n+jLcqsUinakfyJnAPJ5PpW/DElqGMkm6RzlncgFj/AIe1czot7M9vqtqiO1vPfk7zGFOB&#10;sBJweOQBjHf2NdBPDFcavEs0SSKIHYB1BAO5Oefxr16d+RXOeVuZlbxG/wDxT168cg3JEzAbsBuM&#10;YOPUHFcRp99qWpxvY3GjmOK0HlyNJMQQxAAUZHJOB07Driux1n+yNMtGkm06KUsCfLjhBJA6k8cD&#10;39xUELiO0ur90dVijIWKe43FSRnIJ4GR09famxplpNL83wnb2ELKpECFTIu5d3B5HcE1W8OaVcW1&#10;1cXVzs8wExZQ8tjAJ9B07f0q6+pi00yP7PH5zQ26yuGOxUQLnk46nHAqC11iOGa0tAjCIjbLNJx+&#10;8bkAdec5647UxamnGc6rccnAhjH6vSTDdqdoP7qyN+gH9aS0ZJb+7kRldCsYDKcg8Mf6058f2rD6&#10;rC5/8eWgRzHi7xbf6DqkVtaQW7o0AlYyhic5I7EeldJd5aO0z1M8RIHTrn+lecfEFvM8U7PS2jX8&#10;2avSL0Hz7FRyPtAz+CNS6j6C6rj+ybwkZ/cv1+lVP+EY0ZeBpsK4/u5H8jVnVGV9NnXcDuXGAexI&#10;FXPMRmIDqSDggHnPpTEQWdjbafbCC1iWKPcW2gk8nr1rK1rRbSWC9u83Ec8qAOYp2UNwFGQDg8Vu&#10;Z44qjrAZtKnVT8zbVH1LAUCMZNNs3161SWLUZcRTY+1uzKuCvQ5rQv8ASrIRwgQkgzxjaZGKkbh1&#10;UnBqK0s54dXslkunZIrR8RyD58sVBBOeRxn29a0L/O+yA73K5+gVj/Sgo43XxFomqWcM12Es5t75&#10;ZSXAAHHH6H/aOfWq3mQvpLahG86xtE6qsZwrtjgdvu7mJHf8MVH8SznVbBc8C2c/mw/wrS1PR7mD&#10;SrB7VTLD5EcPlgDKFip5PdSc+mM0mPoWNHvItVgD3mrX6XNsd5X5AB/DkAKc9cY5qDSdQ1l9Nnt7&#10;K4s/s9uru87I+9dxLYyDjf1zwMVr2+iyW9rLDIkUYmAeeeNjvBHO1R2Of4h+Wav6TZQQaHb2yp+6&#10;aIFgxyW3DJyfxp2Fcw/D+oNBrd1b3ECpLOUjIiRwkbIvQluuc9fUj1rRGgaf/wAJIbpUkDiLzNgc&#10;7MlsdPw6dKs2WhW9ndG4Es0jElgJGzgnufX2qxGCdYuCTwIIx/489Amy7jikpc0DGQOxNAilqWnR&#10;6jbNEztFJghJkxuTPHGf5Vx+maRBpluv9ov+7ky8F0EG1P8AeXvwBx+XrVHwfqt/e+LjHLe3Eluw&#10;mcxvIWXA6cH04rsWsf7R8LRWuVDSW6EbhkbsAjPtSK20OZt/7Ajnu21GC6juJbh2j+zrMqyLgY27&#10;abaQ6dea8fLi1mI/ZQMRzyBid3YsQSAO3rmtDRtLv9DulN2kUkRPyFT8xbGOOwOOg4z69q2Jrywu&#10;NSkWZ8gW6DaVIfduboOueB0qeVPdDv2MS/to7Z7aGDUdet5ZnwPOuGxjBJPfJ6cDrU0ehXgdY4Nb&#10;1JLhmMm12R/KU9WfK/ePOB/QZqy8Fw2sWreaz3e9iBNg+SmwgFscbucgf/XNdDBbpbx7EycnczN1&#10;du5PvS9nDsHM0YNzp+qabYGSLxJciOIKAJLeIgDIHJx71EbnUFGU8Y2h7/vLJP8A4oVJq9xcCJJb&#10;iBY2iuIwqRs7NIAwPGAAQQPetSG+S80yecADajZwcqcDOQSBkfh60nRpvoHOzC8O23iCLQLNre/0&#10;8o6GRVltWJG4luob39Kv6DHeNqWsTX0kLzmeOMmFCq/LGOgJJ/iqS38NaObaLOnwhti5K5Hb2NTW&#10;9tBY+ZZaXEI2Zt0r5LLGSBycnlsAYH5040oRd0gcmzEnl1pfF19DpyWLytZR7nkdgIgGbb2PJznp&#10;im3Z1221LRh/ZdizpPIUWO8YmRjE2SxK8cZOefSrlzpNqmsvIFv/ADPs6B2tZWDt8zctgjPSnDSb&#10;ea706aV9QkBlkHlXkxOP3bc46g8CplRhJ3aGpNFfWr3xBJZCV9CVFgPmELeBg2PUYBIxnjvmsK+1&#10;W6miaI6LcxRjKqgkVynBGAcg5HOB2wce3YahpdpDZO0aSKQygATPg5YDkZwetQ65oAvj59ofLnV9&#10;7J/DIenPI5xnvz+tSsPBbIOZmHpnjs2a/ZdSsL9lGFgkCAuw9GG78jnmt9PFlsyK50zWFUjcD9iJ&#10;GPwNcw0LxWrPdIhu18xfJf8A5asuSXAHRR2yeeo9DY8LXWoTuunzX94dsYZCPLOxMdSSDkcgDnP4&#10;VDwdNu4+dli01rSJ9V1O5vLO7ZWuFMReydiuI1BzgHByKuDXtP1LxPZG2kkkFvbzmTMDgoWKYyCP&#10;aq9kNcEuox6fPatE9zKzXVwrBlIO3AwMMcL2GBVSx1r7Dr0S38EMBNvsxGXZiGO/zGJHze/NVDDR&#10;jJSvsDndWNTWteWCe1e3UNFE5d5HU8HY3AUlSeMnOa0JLo3cFi+zazXahl64IDH+grP1KGDV9Vsb&#10;e5jubWR1kKMr4MkYHQ+nU8HnmtN7aK1bTbeEEIkpIyck4R+SfxrpIdrGhg1zviDw2t8ftdooF0p3&#10;GPosv15HP8/1ro+cVk+Ib+ew09TanbcSzRxI7R7lQswGT+dJu2rEtzl7YT+XDLdNEZBJsWBQQXwA&#10;zcY4UZwfxx6HHhuTZ29q0y6bKt7cykCawMzxx7id25cZ+nXBrW1T4cahqV/NevrEBuJm3N/o5QZ6&#10;dmOKn8EaDewJY301xC1vEk6xqu7eSzAZOTj+HtXNLEwtdM25SbStQtL3UvDdtauHktkmaVViZAmY&#10;8DqOBzXcVCk9vI2EmjZgDkBgSMdaeJoiMiRCODkMO/SvPrVHUlzWKSsOrnr6WOPxNcO7opTS8Dcw&#10;GSXJ/pXQgg8jn3FUb/SdPv2El3YwTyKpCtJGCR7Zooz9nPmY2rqxzXh26u2vbAE3y209o0ii4nSR&#10;WxtwQAMjr3rf1nR7XXdNksrtflblHHVG7EV58LrxRaS29tplhOX0+DyHBgVipbDY6nIwBg10nhfX&#10;dWubySy123lguXUvb7rfywyr97nPXkV68akZaJmDi1qWPC3hG28OxmV38+9fhpcYCj0Udq0PEN09&#10;no7yJty7pH80ZfhmAPyggk/Sk1/Vxo+mNMo33L5W3j8tn3vjOMDmuEn8c6pcSW6XmnRRwxXCSswS&#10;RMbT3JzgfhTcktBKLepqPIZvD/iC5lvDezJEsAmeBoigx93a3Peuwv4igt7nyzIsBO+MDJKMuDgd&#10;8cHHpmuV0bRI/ENrf3s1/epFd3khaKGQCN1DfKcFc9APTpXdd+K8zFVVKSS6GsUcdfaTFJJDPp2r&#10;QW1lkb3DgGJQMAKevrwfWpdTUzWtvcHeEnv7WOLzBhmRTwx+pyfpiukNjaGfzzawGbOfM8td354q&#10;rrOnzajbwC3mjimgnSdGkQspK54IBHrWUKqUk2U1dGZNrT6ddXoNi8sIuAGlSVByQo+6TmrF61xp&#10;qzyQ3SuZWZo4DAGYsewO4Zrj9ReDTbrV31dYZrz7ZbyJcRW54GFYgZzjgdM1oyeJdL1fVIpLJ5Z5&#10;irIYJIHAKAZwMcA55yen4V7EZKSujFxsbenX2oXtupN7p6z5ZXi+zvkFeo++Dxx2pH1i5EkDJ5G1&#10;40Z1Kt8rHnGc9+Mfj6Vz9xctNGJTKA4UshPJOB2OeevfqeuCKguop9e0uxggvHtNWSBTD5crJHKo&#10;6q2Dww600wSNSx1hp3ECfZ1kjnbyZC/LguQcjPPPUen4Gtlpvs0TalCpMR5uYF5IboWX/aB6jv8A&#10;Xrj6BY6Tplji9vBfXMnzSyzxsVHsu4dPfvViRfDstyyhrFY7iMgsCq7WXGCPQ8/+O0wLWk6nb6wL&#10;vNu32aeYoC+CGwg4PocDP9abcLNaapZIzozAMIJpDy44/dufXnhv8nN0yODSJHkS/glsYpmLwJIp&#10;IOMeaOcng8qPqK6O6g07VYAkzxzJjjZNjIP0P0pi6lqCZLiPcuQQcMrcFT3BFOdlRWdugGTgZrnb&#10;nTpdNka4huLuSBiCzC4bcAOzew7N278c1fhgF5bF7XU73kEcyKcHHQ5U0gsed393DP8AEJZg4MRv&#10;YjuwfujBzj8K9LaaK4v7XyZUkCCXdtbOD8o/rXl7wga8+nNpWpf2gZQdonjcf73KAY756V6Vpmjt&#10;YyLK91JKQm0IyqNvTuOvQUo7DkJ4jydBuFHBYoAf+BCi3tbCMwtFJ0k27Y3+VnGcbh64zT9ega40&#10;mREkCNuRgSuRkMMA1jQDU7nVVlC2sk0TFXdrVkWE4/vBzv69P5Uw6HSXFwIiI0XfMw+VAf1PoPeo&#10;GmFig3Hzruc8KvDSN7eij9BWesupW0/2aGOzurt+ZZC7jYMcF+Dgeij8KmtYNStnaWS2tJ7hx88x&#10;uWBPsB5fC+w/WgQ6O2kXWIJ7mXzLhoJM4+6gynyqPxPPU/pS6vd+SsEEKiW5eeMpFnA4bOWPOBx1&#10;rn9V1S9g8RIrPHaSeUFCNdKVGSDv5xxgdOM4FOtXu/tjzRO17Etyssjo8ZJAB+8cgAAdBwKQ7HUW&#10;1mY5DcXD+ddOMNJjAUf3VHYfz71axxWQdYubiMNZ6VduCSvmPsCj3GGJYfTj3qWC9lTc1xDfuT1x&#10;bYVfoASf1NMTRS1Lw+8sputPkSOclfkkGU+9yevHHbHP50+fS/Iigh87daG4QtCUHzNkd/Tvj174&#10;4q+dStwcFLoH3tZf/iagmvILuW1jhZ2YTqxBidcAA88gUAXLuzgv7ZredSUb+6cEfQ1y0EcOhW9n&#10;JbJ5jOklw7TEscxjKgegya6HVb2WxtWkt41eYKWAc4GAR+fUcVyenX2n65ZWSarHJF9mjkdmQkBo&#10;iuGPrnp+VVHcOh6pbSs8EDsvLKrEAcdK8q1x82Wk+pt2f83Jr0pNI08KuLYbcf3m6fnXluqwxw2m&#10;lCNNu6wR2x6ksc1zV/hPWytXxC9GdqESTTvC8EqKysULK3Q4iP8AjTfFUa2NpHDZaM1zJd7oi8IA&#10;ZBjJxxzkbqmttLsmOhB7aJi0DFiR1Pljmr50nT5dUCi0i2QR5PHG9un5Af8Aj1arY4anxv1MnQ4I&#10;nvTbXHhyW3VkLfaJm8zdgkYY4GOmcD1ren02xjt5JEsLdmVSQuwcnHSpP7I04f8ALnD/AN80o0nT&#10;/wDnyg/74FMgxbJmntZ5JvDcVu0abo4yyneckY6DHQfnWuun2BjVmsrZWIBI8tTj2qT+ytP/AOfG&#10;3/79ikOlaf8A8+Ntn/rkP8KAH6dxpttjp5a/yq1TVUIgVVCqBgADgCnUgA0nelpKADGTUNxcpaw+&#10;Y+c52qq8lmPQD3qaqsVqxuTc3DBpASIlH3Y19v8AaPc/hTAoRWU9hKb8RiR2z5lsv/LNT18v39R/&#10;F7VqwzR3ESywsGRuhH+etPk3CNtmN2Dtz61jwaNazeRefM0kihpd5JDkjr14Oe4+lIDZ7UVnXFvF&#10;ZReYt5Pbr0A3lwT6BWzn6CmwTarLHny4VBOA8qFGHvsBOfzFMCl4sYLFpbYzjUoP510Oa5HxHZyW&#10;ttbTyT+ezahbncUw33vXPT2wK63qTSAdnikooxQAUUUUwEz70UYFFIY/HHFQyRRybd6K31ANVxqL&#10;R/8AH3aywL/f4dfxI6fjVpZElRXRlZG5DKcg0xEJ02yZs/ZowfVV2/ypP7OjX/VTXEX+7KSPybNW&#10;hyadQBHAjRx7WkaQ/wB5gM/pUcllHJcrM2cjkj+8R0z9PSrGOKWgBKa7pGhZ2CqO5p3eq17bfalQ&#10;ByhU5BHb3+vXHpQMs0lNjRYoljXhVGBzmnZoEFVJoZI5jc2oBc/6yMnAkH9G9/z9rdFAEUFxFdR7&#10;4yeOGUjBU+hHY1He2z3MQVHAwc7WHyk+/qB1x3onso5n81S0U+MCWM4b8fUexqL7VPanbdx74x/y&#10;3hUkf8CXqPwyPpQBcjj8uNULs5Axubqfc07vUcM8VwgeGRJE/vIcipKQBTZJFijaRztVQSxPYU7F&#10;U9Q/e+Taj/lu+G/3By38sfjQMNNQpb75QFnuGMzqeoz0H4DA/CrjqxRgjBWxwSM4/Cqi2RF8bkys&#10;QeSM9T2H+6Ow9TmrUjlI2YIzkD7q4yfzpiKvlahjP2yD/wABz/8AF1FEZv7VjSa4hkZYn+WNNpXl&#10;evzGphdXTfd0+Qf9dJUH8iaghEv9qq01tDDuhc5R9xY5XrwP60AKgx4km/2rNP0d/wDGr7jgGs9/&#10;l8SRc/ftHx+Dr/jWi4ytAFJ/3GrW8hOFnRoT7sPmX9N9XjUc1vFdQmKZA6Hsf5j0NVTYXKYEWpXI&#10;UdA6o+PxK5oAv1SnvW81razjE1wPvZOEi92P9ByfbrTPsV4+Fl1KQx/xCONUY/8AAh0/CrcUMNrC&#10;I4kWONew6D3oAjtbQWwdmcyzSYMkrDlj9OwHYVYrPstXt7+7uIIsgQ9GY43juQDzgHvjFaFAFLUX&#10;kZEtYWKy3B27l6ov8TfgOnuRXIePbiO3itLGE7QU5iHRFHC49O4rr7P/AEiWS9b7r/JDx0jB6/ie&#10;fpivOfsl14m8YXKOrGNLkxSyoMoir/CG6Zx+tRUb5bI7sBGHteeb0jqaXgnQ55lnvbqAxQOAsTlv&#10;mkGfmG3H3T69TVrUfEGoi7vdO0vTnt7lZuJGXeZhkgkDsMYweeK68WqxY8gmMAYCdVx24qpcX9no&#10;9u9zeqlsHcBpFXIdj0yQP504R5VY5q9Z1qjm+pl+dLLBaaTcRGO4e5RvLJB/dA7yeD22kflU/jZs&#10;eENSJ/ijC/mwFNkc6hr1lc2Uv+rtZmRj91jvVcH2ODVfxZeR3PhyS3P7q4aaFHhf7wzIvT1HuKsy&#10;OnRdsSr6AD9KwotE01Nca5gt1QwnzJWBODIeQMdOB8x/4DWze3AtLeSTG5l4Vf7zE4A/OqenzwLi&#10;zkJF0253DKR5h6llPQj8emKS2AzrHUnutcvLhrfZAkMMZLEhlDM5DYIwQfY/nUnii1nmsbeOytoJ&#10;rk3cbIkuArbSWOT9FpNP0ZItZvZPtd08IaPEDPleBkA8ZwOwrVvMG8sB/wBNyf8AyG9AHMsPEBz5&#10;3hPSpgeyypz+dS+HPCtmmkv/AGrolmlzJPJIUZEfapPAB54ArrKM0gMVvCPh5uTo1n+EeP5Vl3/h&#10;TRYtRtEg0ZHDLIzpFKUOBjB+8O5rr6ouCdbh9raQ/myUWQHD+I9A0y20csNEvoA00au4uS4Clxn5&#10;Q5J4z2NNa18KJo5YXeoxy/Z8lRLcAFtvTkYxmu61GMSm1jPRpxn8FY1XnO7wxcIx+aO3aJ/XKrg/&#10;4/jSsuwFfSYDb+HNBtgpGFg3Buowu45/EVx2i6bpkhuLifxLJZ3CXMqRx+fEDGu8nowJ5PNeiXTh&#10;bq2yfkBd2J7AKf8AGorO0iayiaWGIyOPMfcgPLcn+dFk1ZiOItLMJr2pmLxZLysRM3kJKH+U8ZAw&#10;Mf1rEvbe/upLeWbX4p0li8xisC7kIIAXGRxg5P416daRRW11qPkxJEi7MrGoUZ2Zzx9awZjaXsmi&#10;aVcQzvG9ttkURMFPyqRzjpkdaXs4XvYGcTbHWYvOkt9RtFtjF8+6EorjGFGCeQQMA/Xv16yC48QT&#10;WsMqX2ivulETq0UieWT65PT8KrXOj3dnqDQrL9rjl2rERjcoGFKnHAOAB/ngWNbG8NqqCR/tBaRg&#10;AytsUnZhsDGeTk59+hpOjTe6BNlvVV8RR6TfM0uhvH5D7jHJIGxtPQetUZtM16yhtLm5sbGZLaGN&#10;I4lvGwxHQBdnLEgflW1fR6ZdeHppH0+CORz5AVIwC75wQh785APtWfrmkTafpf2x9Qv0ug+2EG6Z&#10;lgDDGMnOT6n34qVQp9EO7KlqmpxeFLy9jt7e3ubm9eRv3u4qRJ0ICnONpHXvWRoGura6gs95csxm&#10;jPmE5bqx56nHQdh9K09AkNhGlkzGSGaZJVZSXKNzwx98k556Hnina1psE+tqJMQKUJ8xUJA4GPlX&#10;+LO7rXRy2SRje7ZNq+q6Tf2rmPVEjkWNlZGynmKcZU5HHIHI9KnDWMq+SLu0vbydcNKzqVRcYzjP&#10;px6k+1N1ObUbPQSVS3Z2KQxecTv+Zwq7vfB/SqdlFrZuLuw+w6LPJb7Gmlk3jzGcZ9D2FZzqRh8T&#10;LUW9iKOzt768/s9b6XyZifMiiuSxKrwTJk8EkL04xxUF1bXGmTvA13clUi5fft3IM84APsBjkfji&#10;tOfTtXaHy49C0iNtyt5kE5RhhgeDsyOmPxqvfabrGoW4iu9JmlUHIC6mhwf+BJWf1il3Gosj0O4m&#10;02YLC0t0s7jerDJ6YGO2eMemBn6dOYhfGO8tbqSP5CgIQYIzzkMOuRXmVs0EMmpwaxcrbS2w2+TJ&#10;MS7MOiqRgEdfz/GtBNVMWo2LaBNPcSMCJLaB/MAQL02k9BnOT37DpWqkrXuDjqdFqfgwapqBvJ9S&#10;fzSqr/qFPC9K17i31FgJBc28jxksg8kpliCOTuPqe1ZZ12+jOXt9RXH9/Sif/QXrP03UIrVJnu7r&#10;WIZpXLMBYMFAycdVbnml7SL6k2ZZsdJ1K48+R5mhbzFbbJnDsGyQe5HuOM+tZ+seIDoeu/6fFCsj&#10;ASLsjfa3urYPPAB+lb+nX0OpzSQ2WsXbSxqGdJLcKQM4z8yCquvwacxt4Na1SDIbzYVntwenfjtV&#10;XVgu76kHhxL6SCPUILeKSB8lDJMyMwI5wCnQk5rT1W7vVssyablfMjJEdwGJ+YHHQVTm8R2sFs7w&#10;69pkpRfliKbN3tnfx+VLd+JrSY26o1s379Cdl7EeBz/eHpRdA02yDS2uLnxJHOsWyFISqotys6qp&#10;POT1U/dwOe9aXimVrfTYrgM6LDOHZ1IG3ggZ5HGSAfrT7XUp76aYWMNoFj27vMnBLEjP8G4Y6VYl&#10;XUJoXinsrOSN1Kuv2hsEHqMFKYnueV6/cya7qFuLVpZ3WMxKu5XZ2LZxw1ejxXbSaVaWrQ3QuAYQ&#10;we3cYwy5ycY6CqGheF4tAu57mDSjJNIx2MZ1JjT+6uQPzrcm1KS02Nd2E8MbOE8wMrgE9MgHP6Uh&#10;vsS6lObfTp5FTe+3aq5xljwOfxrm/DvioXLpa3jW0aLEAsivjBHGCD7A/wCTW/JqemTRFJLhNjDB&#10;DAr/ADFZ+lz2sSSTJDdS4d40lWIsuwMcYx9OvWmJbGquqaeel/a/9/l/xplpLHPqF5JFIkibYl3I&#10;wI6Me31qtFrOmXbFY/MkK9f9FdsfktWUvLZYGa2jLMX2CJYzGxfGcYIGOOc+lArFme4S3Tc+Tk4V&#10;VGWY+gHrVcz30SGWW1jZACSsUmXUfQjDfgakgtyjefcOHnI5P8KD0X0Hv3qRJIrhX8tldQSpI5Ge&#10;4oA8v+H6H+2ZZmBwLORgxHuK72w1iyWKG0DMXhgTzCBkKAAMnnOB64xSJ4fsdOL3GnWcUMpQoyjh&#10;ZF7qc9OnWsaHQTLqKG01GYWz2x2YlPyREj5cdzz69qRV0zsJYkljaORQyMMFT3rMjgvY9SnjhuYy&#10;gijAkkQs6jL8dcH6n261Oum7VAS+vlx0/fZ/mDU1tafZnlcyzSvJjLSkE4HQcAepoJIFgS3v7SJN&#10;xG2V2ZjlmPygknueanW/tmmMAlAlDlNhBByACf0IpLq1eeaKWK4eGSMMoIUMCDjPB+grgvEmpat4&#10;d1fdIGlScgxXCovzkDGCAOCM9O/FA0rnX39xY6gltElwjubhCpjb5l55I9OhqtrD3FvZm2iLJGlu&#10;RtjQ/vMgj73O0KACc9c1V0LR79o7S7vTHbhZTP8AZvKwwO3Ayd3HrjFbF2smq2k0FtJ5du6FfNx/&#10;rD6D/Z9T37etAEqSSTgQ2z7VQBZJwOMjqF9/foPc1biijt4hHEu1Rzj37n3NU0/tGJAiW1gEUYUC&#10;Z1AH/fBoM+ogjNjAf925P9UFAivcWj3WttKkrxtDEm1l5wfn6juOelOSGSK7sEkkV2DzOdoIAyMY&#10;GSemayr7UZ4r2fzNP2SHYEkN4sYTC5+90z83Q9eavaQ01x9nlaCZUCSsZZWQ72ZgeNp5HB5wO1Az&#10;R1E5tEXj5p4V/wDIq1aHPaqeobvJiZY3kCTI7KgycA56flWXJrc6aoUEd0bbeuQbNyR0DDgemWzz&#10;0oEWNe0uO5sbu5jPlzi3dWYfxrg/Kf8AHrTI/DoW3VI7yRG5ZiFADMe3qo7YB5FZ7a9PeQ3Fq8Tj&#10;zlkjQC2kBOQQOccYOB+NdX0bg8ZoG7oztEdDpwVVRSkkitGp4Q72OPpz+VU28LWL3/2mVppBkFYm&#10;bgAdFz1wPSkgv7O2tYZxeW6youJomkAZhknof4h/9apNT8Q21nbebbSW9ydu9gsw+Vc4zjqTz0oA&#10;jjsHTXrU3MouCqSyI7D5uNgGeewJ/n1Nadxzf2I95D/47j+tZukatFrV3FMsZimjgcPExyVy45+h&#10;xWlNzqdmPRJWP/jg/rTEW+1ct4mszDaxTefIQ9/BsaRnfy/myeM4I44qzea5dQ6obeOJfLyoX5c7&#10;ssycnPy/MpH0556Vla1qlg2p2FzLIYtt5btukDAKmGJPp1I5qJ/Cyo6M2NI1uCKJ0vLpt4cgBkc7&#10;QMckkdCckZ9cZ4qx4WX/AIpiwIP3ot2fqSa565/sJri5uoNbs5Wl3OPMuArQsTnKYHJ7YNbXhvVN&#10;NXw7p0R1C0Ei26BkM6gg45yM9a8mcdNDc53UvEFromtXNvfQXhmkypCQLtcMCAVO/ODnOPWrdrHc&#10;28cCvZ3QaQqyrIqBj04wHzwcYHFdNKmk3tzb3MrWk01uSYn3qShPpzUV/plvqtxE8kp/dqVHltg8&#10;9eaFPTYDnC5soUjlubqKS2MhkZonO0SDAzhjjuateH2c6iP9JknQK/zFZNo/2ct6f+y1pQ+Hxbz3&#10;DRzMYp0SN1ZcnC4zznqRkdKq6b4an0/WFu2u1eERlfKWMrzjAPX0/nVOcbMRf0j59W1xuo+0ov5R&#10;LTbsZ8V6euPu2k7fmyCsn7NcX0Oqrao/mHU5Pnjk2lcKoB6jP/66uwQfZvEdpAGz5WmsM+pMgyf0&#10;q6Ef3qf9bCnsybUST4g0Jf8AppO35Rkf1p/ioFvC9+OTuQL+bAVS1gufEWnBI3lZbS5ZUjbaxJCj&#10;APbr1qvdW91B4Yn+2yzSSzXESjzGJIXzVA4yQPwp4lfvbihsdaFAGAMY9KXvxQep9aqQajbXF5Na&#10;wyb5Icbyoyo9s9M+1cOrZZb70nFL3pMZpAcrrmhaXf8AinTftVokhnjmMvJG/aF25x6ZqprvhTSN&#10;L0qW90+1a3uo2QRyJM/BLgevvWprdy1pr9nNGkbtHaTEK7YyS6D8z0FQ6xdS33hhJZYRH513AFQE&#10;njzV6/lXVSlO8ddAYmu6Utvp93cWkJkxGxMIIAHB+YewJzgY/GsK2lktbASRyCC9ktiybfm8sZHz&#10;HjBJAx6jPPHTs9aZ49Fv3ThlgcjI9jXMa5phnuxLZ3cNvexw+bKNowoC5LHPcnGAPc17BgnoLBd6&#10;jf8AhqK32lzGimVomK4HOI26nPAyR69Ki07UJFlhitYVaRbhs2rMWI+VgMNjB7kk+3pWnFBdRqLS&#10;K48iAuiIuTgZj3HLdccdBj61rWlvHNpUPkRpAXAkXZ0D9QfU/wBRQDZzkWqavJaC8XTdKKTXpt0j&#10;kZiysXK8kDGMjqKfJZ6zp4uJ30DSLm3PztFHISVPcjKZx3x+VV/tbWnhDTbrYrv/AGoZWQNxw7k8&#10;/hXSxaxM2nRXRtV3vG0xjVyNsYHXJA5yRXnzxFSL0NVGJkQpdzxLKnhLTpI3HDQ3iYI/75rPvEGl&#10;XME8uhLYQzOIm33i+VnBI5U5Xp15HtXR2Qe6ea4slWzlDAshO+KUEZBIGMH3H60X+q+W0Nld2Qim&#10;nbYkkoDwhugOeM89uDUrFVLhyox4n8N39wZ4NUNndIoR/wDTMHHpksQw/wB01VtNf1v7DFJbQXk8&#10;BGUkk09nLLng7g/PHfFVZLq0S0gnfTdPcCT5p5EOH3H+Ibe+CR6cYp0Wq2dtOr+VGllcD9zBDfSo&#10;q7fvHAUAL2x6g1u68raIXIh+peILiaGO11N7m1jlcB1jsHjLDI/iYk/kKtDxBapMLeHVbq1tYxgy&#10;TWfX2QCPj6n8q6fSbWz+zR3UVlHBK4+bPzMp7gseatag2zS7xycBYHPP+6ax+uu9rD5EZtjZTR2k&#10;bWmpBopAJA7W4YyZ53E5BJPrWdP4iijdY4df0uSR22/PHgL6knf2/Wm2ejC28OW122tatEi2qOVS&#10;YEcqOACv4AVN4P0mzHhu1mlgSaWdN7NMgY9TgdOlbTxcUrpEqBga3ZaZqMK2017Y3UwUy/a7eRFk&#10;ByM7tz4II7Z4xWjo62NjZrDDps32ZBuRFlhbzDj7z/PyfboK37zR9Nllt4zptnhpMt+4ToAT6euK&#10;JPDGhyAhtJsx9IQP5Vn9eiug+QILvUZ7aKZbK0KyKGA+1MMAjI/5Z1L5+o8/8S1WA/uXIP8ANRWd&#10;a6Dq9hbR21pr4WCNdqLJZIxUemc1GnhaW8vZLrWdQe8bYqRiENAEwSc/K3J5rV4ula9yeRmm15cg&#10;4bS7r/gLxH/2emnWLeKTyrpJbRiu4faNo3AHHBBNVh4Vs0/1d5qcf+7ev/Wmnwunm+Yusaur7du7&#10;7SCcdccip+u0w9mx2pXuk3VjKHvbY7UZlxKuc49/5Vix+G2Mditj5Uaz2ciTGRsEsygg9OBS3djf&#10;Ry6xb/25ftFaWiyjeI23Eq5IPy9PlFVNT+2zWkMLF5zLpqMHVdvlncvYdev6V00qsamqFKLWh6kJ&#10;Y2t2kjkV0Cn5lYEcD2ryjXioTTQOi6bBn8jXV+H4L2BNUuJbP7JAISoQOxWRgv3l3YPrnIrE1CFX&#10;8Q+FkKgrut1IIznCZ/wpVIc6sdmEr+wqc9rnaRKBcaMP7tu//oCCremAvbvdH71y5lH+70X/AMdC&#10;1R1ksL6yhjyHmilhTbxgtsGfwGT+FbaqERVUYUDAA7CrMJO7uLQKKKCRaKTNAoAMUdKU0lABRilo&#10;oAKKKBSASqtjlIpIjjMUjKPpnI/QirW5SSAwJU8gHpVS35ubxQOBIOf+AigBkAF1ey3LDIhYwxAj&#10;pj7zfUnj6D3q7jHU1VsBsa6iP3lnZvwb5h/P9KtkZoA57xh/yCIWOeLyA/8Aj4rov8a53xlxoG7H&#10;S4hP/j4roucn60wFBooopAJRRRmgBOf8iilooC5XvZpYIg8aAgsA7ddg9cd6rpaWd0PtFuXiLE4k&#10;hYpu98dD9cVokgHryelNVFVdqqAB0AFMCp5Wown93cRXC/3Zl2t+a8fpSjUJI+LixuUPrGokU/8A&#10;fPP6VbyB1/OhHSRFeNgyMMgjoaBlNdUDfds70+/k4/mRS/2i466fegeuxT+gbNXaWgCh/bFkDiWY&#10;wH0nQx/+hAVNDfWly22G6hlb+6kgJ/KpyPyqKa0gnQiSNT6EDBB9Qe1AiUdKO9VbOSUNLbzPveMj&#10;a/dlPQn36j8KtGgBaKKBQApAppFOpKAKsun28rmQAxy/89Ijtb8x1/GoiNRtm4KXkfo2I5P/AIk/&#10;pV+jFAFD+0pCNqaddmXptZQoB92zj8s1NbWsiytc3LK9ww24X7qL/dH9T3qz+FLSAO1FFHegCvNq&#10;FpA/lvMDIP8AlmgLt/3yMmqAZTqsNwllLFvJR5pcLuyOBgnPUDsK1wij7qgZ5OBWTqU9tI6tHJLN&#10;NAwby4SSqkHOWxwPxpgPuSI/EOnuxwHhmiB/2vkbH5KfyqW4+2G8Ty9oixj29yf5AD6mma0h+wrc&#10;xAtJayLOuOpA+9+alqvK6SxLJGwZGAZWB6ikBIOgpDS9hSd6AF7Vn6xbXF5p0kFtJ5bkZ9Ccc4B7&#10;ZPf0q1cTrbwSSt0RS2Mgfzp0UizwpKoYK4BAYYP4imBw9xcoMRxwohQANuPCcjcA+OUz29R3FWrT&#10;Xw3l6LdTP9ofAadyMCMjJO7PJxxu6ZI5OK0fEGgm9hluLMhbkrkoTtEhA+XnsQQCPpzXD29okMY1&#10;a9eOJHYRxxOcGQY5C55x/jwc9WCTbsjvPFGrnRNBZ7VM3cxFvZxqPvSNwuPp1/Cp/D2jpoOh21gp&#10;3SIu6V/78h5Y/nXCaTqVxrXi21lvC8phWQ2UKqCkUhHBPsAOvapo9XOk6rLLLFeSXSuSUB3PcbiA&#10;oC44I5z2qItS1RrVozoy5Z7na65fPZWq7JHi8wkGVIjIy4BPCjqTiud1BNW1Tw7BbAQ3U8ginkyV&#10;+RW3cc9SOPfrRcTzazfQ2+o3hFsi+ddWdic+UP4Q7D5yc8nHTH41pv4R8Nahav5dlC6yj/XI5LZ9&#10;d2etXcyItCt2TUEMLbdmnIeeRl3Y9P8AgNbF5b2t7GkOoWyOc5UkZCsOhDdj+VcTpWh6loOq36W8&#10;bX0UaxZ8qcxzKCGxtz8rdDwa3ofEhkgdIT9qnHyeRInlXCMf70Z+8B1ytABfrc3F09otwlzDFyqy&#10;sBIXxzjoHwDjnHU88VNo11b2Ecsd5qMCMWJSGQ+WU5JOFboOQMDI46ms2yeSe5k02G1S6ti53NK2&#10;dvOSzIeU7+5PNdNLBbTxxwXMGNgGxucLj+63UfpSANNliuJbyeGRJI2mADocg4RehpLp0XVLDc6q&#10;P3h5OATtA/rQq3lkP3Z+1wf3ThZB9D0b8cfWoJtU0i5cQXW0yL8ximgO5fwI/WgDVDK3RlP0NOwc&#10;dDWEW8NMSSNPBxzlFU/ypUj8OsAI5rIDtsuQP5NSA3O1ZF5qEdnrSiRHP+isw24JPzjPGewGfwNC&#10;2eltzFc8f7F439GrnfF1pd2FsdQ0eOG8lVP38U7vK/l+q/N09R3FAHQXOrWr6xb2QL+dFN83y8cx&#10;tj+Y/OrFzHl7uIHieAnB9fu5/UVgeH9I1HUbRb/WoRaXTsHiW3Zg6j/aJJ69cfnWleWM0M+/+0L7&#10;IgkOSUPA2n+7TAmu5fNW2CkfvYNoJ/2yi/yJrW6dK5oabdi9s1/tKc+XHGMNGhIxuPp/sitYWuoD&#10;ONTB/wB62U/yIpAQR3MMo1popVcoxVtpzgiJR/MH8qwZrfVIXgktruGAQRhw8gJLKXAO7sAAO3UC&#10;tr+zY9N0vU2DB5p0d3YAqD8pwAMnA9vesG+0m5jmVLO3uHgET+as0WQTyflIbjOSMCmhEmm6VJ9s&#10;kOp3PleY+xVdwDKw7f7XXg9ieKJ/DEn9vWqNL/oZDkbQA3AOFP59e9cVFrkF29tp9uWuLpZsJsik&#10;SQH0YbTnkZPfivQ9KmMDxC9eC2WISbQzOvLY4+dR6HuetDAsz6ettaRtK4llDxRIQgVY13rwFHA9&#10;z3qt4hjk1G9tbWKULHExknIOcegx0Jxnr0zVnXLsNZwRWs0RnlkRoyTuXg55x9KrxqttEA8uccvI&#10;5wWPcmml1IlLoikthc2crSwJBO+AAcbHA74H3ST68dqzS0gvrqWV3tJJspEjDa2WIy2/GCAB0ya3&#10;7a8S4nmiynyYwVcMCDnH0PHSpJXy/kCIys4+4ADx757U7XJvYwPEOJrmyTkxxXVuo75dpAc/UKv/&#10;AI9T5dSOmXev3yojhJ4QwZsZURjOPU80y70mKTS444o5VaS8FwRa8OCCcbfoMCs6XR5YS7LH4mLS&#10;P5jAwq+WxjOWX0GK56+HdRplxqJaHTPq0sUULSW4JKo0wBI2b3CqOe/JP4Vb067N7aiVoxG+cFQ2&#10;4dAev0IrlGiu1DE6nra5wSJdPU5I6ZyuOKs6PeXmmX9xp10l1PDHCjoi2ioyFic5C/SuGrhJQjct&#10;TiVda1BL+OOUwx+QJ2haKQEEOvO/cPTjj1qn4Ylk0iV7CK2snuzKY3ySrJjGcsM5HP6H2roLXRJL&#10;q2WaWVoGdzJ5RgQhTk44I4OKrjT7TSNSX7SylGj3LOsGCCG+6So5yM9alTjblE52s7F/R/ES6u8e&#10;xISkik7o5CSCOgIKjrg/lW50zya4LTbuSK7nOjW2lxWlrK8KJK7o7dtx4PuB9TWv/b2rCQR/Y9Ld&#10;yMhVv8MfoCtN4Wo9YrQrnj3C502LU/F10ZJ7qIw2cKgwTGMklnPOOvSjTtOSz8YSoLm5uV/s8EG5&#10;l8wrmQ8AnoOKyLlda1G+vpf7GiYuIh+7vV+XaGxg8c81Pp91qNjrErf8I9ORHZRQ7Ip4s8Mx3dQO&#10;fb0rR0ayjYFKPc7FreF/vQxn6oDVeTSNNl/1mn2jd+YVP9Kzx4guR9/w9qw91WNv5NU9lr8F7fix&#10;Npe21wyNIq3MOwMBjODk+ormdKrFXaY7opv4Vii1J73TLttOd0CskEEZXjvyOKbceHb6/wDJh1DW&#10;WurNJFkeE26oXx2LKenNab6qq3MsMdndTeU2x2jUEA4zjk+9Oi1SOW4jga3uoHkzt86LaDgZPNNV&#10;aqVrk3iyifCOin7tq8f/AFznkX+RpreENNOCsl8pByNt5JwfXrW9gnkA0YPSs/az7l2RyNzorxa5&#10;p1lDq+rJFcJKz/6USflAxjPuafolrcyaAwN3LKPPmGxyv7xRIchjjPOOvvWpcfN4vsATjy7Od/za&#10;MVneG9Rgj0KAOlzuLSMSLaRgcux4IBB616GFnKT95mc9huiaZ5N4l2sLxn5yxwFQKxJCjH3uo56D&#10;FaFiofWtRZsllZQg7BSi5I/EAfl61GdTtLJw6PItux+eNreRdh/vDK8D1H41lzvYXdpMi3MSzC8k&#10;KtLIVwvQkk88449Dj0ruMzf1eG4uNNljtmZZCp+4cMeOg5A/OsHw/pWpWXnXcjBFMTCG2GevYkEe&#10;31+lS3Gsw3t5aPa3flrGwBiLgAndzk5wOB15BqXTNVMkstvHOZpwiGQzPhI5Dndz3HTAH/16ASsY&#10;zPcLb3UsN5LM1yJUSKRyWKZI3OMYQBf1xTYrxzdztpGmlYbG0AmMdz5O7Bbn7vzfdNb9+oFpc2tq&#10;yvI+37VcHryQMcfxEHj0H4VnQK9vbeIlkhMLQabFEVYg5xG/OQe5/Gsa03CN0XHVi+Z4hutPDRad&#10;d7Z4gyn+0IiMMPdQehqY+chOfCuoKD/zxvVP8nFaLaq2n/2bYra+YZokjRt+MMAODwe3NTXOtrbT&#10;MgtXkBLBGDAB9pAb8iSPwri+s1b7F8iMWXUY7SIz3Wka9bRJ9+TzyVUZxk/vK1zY2VwF26jK5Vgy&#10;4ug+09iM5watX93ax6Z59zGZbaUAFCoOQfUH2ribuz02OW9WfR7MzxScSRNtRAOR8u37oyAfUn6Y&#10;1p4py3RDgi9ca7svLuya7kktYZgpkktpJPMIUbl3IuMA/wCcVNJ4ti2JGt3bRZdVLLbzZRc8nDLj&#10;pS6Vrtlo8MlmtlHbwrLlSk6hCWPQFsdCD9Biunsb5dQtfPRWUbiuCwPT3BIIpSxUo9NCuRHPDxDY&#10;fw+JrP8A7aQY/qK0Ypbue3S5h1GxlgYZEggO0j1yHrX8uInLRoceqiuR8PaPfXGg2skes3MCTKzC&#10;ERRsigseOR0qoYyL+JWJcOxahvnNzeA3+js3mAbTJjoo7bjVoatJDcxwyxQTB0LA2koYrjHUNjjn&#10;1qh4X0XT59F33dlbXExnmDSvAuW/eMM9K038LaC/3tIs/wAIwP5UnjYp2sP2ZKNRUhi1peKB1/cl&#10;v5ZrlPEuhXXiOKC+sbSa3uiF+cTqA8Z9RkcgdPyroT4P0A8rpyIfVJGX+RqvZaV4h02yis7bUdPk&#10;ihXahmt33Y7ZIaqji6ct9BcjWxJo8D6Lp6WcWnai+OWkeSN2c+p+f9Ku/wBpFeWsL4D/AK5A/wAi&#10;aoJoep315JcapqTxYRUij06V4lHXJYHqeRU//COuB8muauv1uA381pvGU07B7NssHUoM5e3ux3yb&#10;Vz/IGsHVv7MeN28qQR8yLus3AR+uCGXG0n9frWodCv1+74j1D/gSRt/7LWFff2zFaa5u1ppYbFlQ&#10;JJbIfNDKrYJ7fexVRxVOTsg5Gjo9Ji06BZksShYHMrbNrH0zwOOOPpU8nOrW/T/USH82T/CuX1mC&#10;7S4nsriZpomtkSJ0Urht7FQ5z2G76/WtDQbc22qyxpK8lssG6MlSq5Z+duSTt4H45roIaNC40Kwv&#10;Lz7XPb/vuN21yA2OmRVXU70NqVjZQw+Y8c+/aTtBxG3yg4Izg+3atwmsLU9Oll1mxltr6W2y7uyK&#10;qsMhcEjPcjigEy/JHZTWTXH2eFozGX+aMcDFclY29/b6dbQy+DbW4CRhfM82LLcdTXW3kaW+i3Ma&#10;A7Vt3AH/AAE1ZjUCNFA6ADFFgucbp+iRah4g8288MxWNqtqy7GCsrSbgc8d8ZrbbwnoLP/yDYQf9&#10;ksv8jWwZFUqrMFLdAT1rkvHWrXumx2AsbqSB5Gk3FMcgAY6/Wk0kCu2W7/wvpMOn3M0EMsTxwuym&#10;O4kGCASP4qiXS7cD5R4gi9xcsf5Mas2c8934KinuZDJNNa5diOTkVvKuXA96TjHsO7OE0f8Asxbe&#10;bzfEd7ZTNcSl42uwh+8QCQw6kAZrX0JYH8Q3skGqS6iqW0aCSSUSbcsxIyB7CtfTYkbTLYsqsSgb&#10;lc9eauJDHGSUjVS3XaoGaahFO6Qm2YOsxzP4i09odR+wt9nmHmFVYH5l4w3+eKo63b6p/ZW+bxDD&#10;LEs8J5tUAB8xcEkHoOv4V1FxY2t4F+020M23p5kYbH51m3ejaVDFHLHp9rHKJotrpEAQfMXpUypx&#10;bu0NSMn+09cmsneDXdHkOXBXYFcAE8j5upwPzrGSfV0hhnjms/tBiPADpIobB2nnBIHftxmuqhne&#10;PSlKaX9pG0kuHjHU5PU5yM+lRSaIWs7ea2AJMCLJGOM8DJU9iec9epxzS9jT6IamypYeI/EJmW0n&#10;tNOknAyWaV485PAPykA9h64rUh1fX5Q7DQYGVXZCVvgOQcHqtc95LCXEbGSM/eZQdpCkZbHseAT0&#10;x09Lehz2ErmG4DuZriRYJGdhIwGOXIPU54+n41DwtJ9CudktxeanceIgbjw4ZBHabWhF1G2Qz5Dc&#10;8dVIqPW9RlvksdHfQrqBnuYnCmSMrtUk4yG4yAcZx0qzcWDxa3cLp13cW9w8MaIikOMfMSzbwcAZ&#10;7etZt59v0+/iY3jXbpO0q7kjXL7So3dDg5IA+n4Cw0E0+wudsk8SiKCylCWr2uSilGlw0m8kZGGI&#10;wMcj37d7FnZWupeHJb+SOYTrDIok89zuwv1/A/Q1rajDb6posUlxaoxcxlVcZKlmUEA/ia0vssH2&#10;Q2qxqsBQpsT5QFPYY6V0E30KJ0S3lt/Lknu2QgZDTlgcfXNNuk+wwELq8sbquVSWWNQfzQmrP9mY&#10;wEu78D2uCf55qG40gsDIb+9DKjAElCcEcj7tAjkrHTNeisdPT7Bp88EUyzbGnOZGIYDI28E5/MV0&#10;n2jxEind4XiKlQpCXPYdvudKZpXhJ7m1Q3k8SgoCp8iNpGY9WLY/IdRV/Q9OsZL3UbS5WKWe3kVW&#10;8sFABjgjBrOdCk3qio8zV7mT/b17pKzNP4TubS3Vw0kqSLtySBkcDJ5FXb5odbntrWKNwMuXea1P&#10;yjH+0Mc9Kl8QRLH4e1OCPf5f22BEUsWxlo84yfXNbRbJPPevOxMY0pLlRpZy0ucZeeEpLS0mkhli&#10;u0XLCCaLaFXqQpB/Q1mahBo6wWV7FJBJM0iItpLJ5caMwGS3cLkV6N3rA16wSfUtHmiSJbv7YoR3&#10;HynCscNjqOPwqKNRymoyE4taooadrOtQILT+xrWXyV+Z1vgA3+1krjnrT9S1fWJ9HvIm8PMnmQug&#10;db2JgMgjPWt/T9L0zWIrme80yHzzO6SK4G5CONpI/wA4IpL/AMO6NYadPPDZrD5algFdgAfpnFei&#10;8LRb2JcppHFMb030HnaJqG22hDGJJI2BITarH5/UN+QrU0PW3sdEsrafRtX3xRKpaO2DKeOowela&#10;0RKnVJG7PgnHQCJP8TV2Dw1ayWkbfab2NnQE+XOQBkduOKJYSm1qJTk2Yknii2OoQM9hqqKkUmQ1&#10;i+ckr6Z9DWvY6tZ6jYSXlu7mKMsr74yrKV6gg81C2hLZarYQRXt7JFIWDCWXccYJ4bGR0FZWnWFu&#10;1nqc89xdRRfbLjftmIGAxHTv0rkxGGp04ppl80+xqjXbZkVjDehSMg/ZXYY+oBqzaX9ve7/IZjsI&#10;DBkKkZ9jVOK9uwY4LayhRRGCkM91slKDjO0KcfiabDDJe3NxPDdXFnOdqzQsittIHHXORjuK4+VD&#10;vJWNg8dKSuT0rSri50W0v7jXtY867LkJBufGCeigHAAH61PNpN8ISLfxJrMbg8Gawkcf+gV1fUZW&#10;vdBz+Qy/OH8WSeloq/8AkJv8asR6l/Z+oW0ChWaO3hwpz0eQRk/hkVl3OiXQt7wN4inY3iBZlksi&#10;pkwMY5UY4rcEGnSax/pJZX2woSAc58wGMdO7YzXdhqMqUXcznJSdjpdUJXSb5v7tvIf/AB01wWoF&#10;W8beHY8gbJEyM+kQNdvrzbfDupkdRaS4/wC+TXm/iII/iiUKAwUxqD/wFaqc+U7cLh/bycb2sj0e&#10;5VW17TyVBKRTMM9j8g/qas31w9val0C5/vN91B6n/Adahnx/wkFoPS3m/wDQkq/wRzVnKRwO8sKu&#10;8bRk/wALdfx9PpUnelo70AJQOtLSUAMmEphYQlVkI4LDIH4VBp6Tpbjzyck/KrHLAe59T19qt0UA&#10;J0NGaDRQAtI3KkA4PrRTZJFiieRzhVBY/QUgM5ImsHKxlp55M+XFnAx3Zj9ep/AVdtYDbw4dt8rE&#10;tI4GMsfT27UyxiIjNxKD582GfP8ACOy/QVaoAo3R+yXK3o/1ZAjn9lzw34Z59j7VepGRXUqyggjB&#10;BHBFUbRmtZzYOSyhd0DE5JTup91yPwxQBm+NP+RblPpLEf8Ax8V0PrXPeNf+RUuyexjP/j610C8q&#10;D6imAtGaKKQBR2ozRQAlFIRzRQA24t0uI9rZBByrDqp9RVeG4eOYW1zjzT9xwMLIPb0PtV6su7Qa&#10;o7Wg/wBQp/eyDrkfwqfX1PagY851OQxqcWanDsDjzSOqj/Z9T36VogAAAcAdKoW8pszHaz42/dil&#10;AwGHZT6H+dX6YC0VWubyK0CmV9u87UwpbJ+gqC0v9+1Lh1WR2IjypQuPXaeRzkfhQIvHrS9qSgkK&#10;pLEAAZJPagCnd4t7iC7PCg+VIf8AZbofwIH5mrneoyI7mDB2vFIPqCDVNJ5NPxFclmtx9yf+6PR/&#10;T/e6etAGiBzS0xXV1DKwZTyCDkGnGgAzS1FPMkERkc4A4AAySewA7mo95u7R/IlMTkFQ4AbY38ji&#10;gCVJonleNZFLp95QeRUlZHlTwqNxuZr1o8blxtTn1wBjI+taULyeVGLgxrOV+ZVPGe+M9qAJaKKg&#10;vJmt7ZpEUMw9TgL7n2FIZPR3qK1kea2SSRCjEdCMEj1I7Z9O1TUwIp7aO5QLLuKA5KhiA3scdRTJ&#10;Yoo7R41ZbeILyy4UKP5VYqB7SOW4WWUtJtxsRj8qn1x6+5oApWE6xf6MVkW3zi2kl4Lj055+meo+&#10;lRI40e7+zyHbYztmFj0ic9UPoD1H4j0q3qK25EfnQ+fJkiKHP3m9fw9e1U5FuLeEWlzGb6GVT5iB&#10;c+Wvpk/eHYd6ANrFJ3rHsbr7C8EDzmWxuOLWduSrf882P8ifQg81s8ZoEUr6y+0qzKzK5QqVBwHH&#10;Xa3tn055NQadC/2gyss0fyYkMrZaVz3x2A5x9fStT6VFcRCWMgu8Y/iZG2nH17UAUbm5jvcWCEq8&#10;pKzIeGSMfeP48AH/AGq5D4gPaCe2t4ol+07dzsv8KdFGPX+ldBbXNtpS3WozWUkME2CsyjflB03d&#10;wSSTk+o5ritPt5fFXihpJwdjv5suD91B0X+QrKq9LLqell9JczrT2j+Z0HhrSZtL0RtTa48iSaPe&#10;4MQciMcjA9T/AFFV7nTYTf3GqavPJOLCJWuCx48zqIkCkAYBUHrkmul1m9WAbETf5AV/KH/LSQnE&#10;Uf4tz+Fc7qs8Gm3Om6ZqE221izd3lyynZLcE5Ck4wOctg+gqrckNDirVXWqOcuplHR4lOnWoVbbV&#10;bqU3c9xEdr26ZztU/kgH1rVmi1fT5QzeZewFh5s9qfLuSncMo4c+/WqsWkXmt276k8yQm/dJNrpl&#10;khU/IAfXHJ9zWi97cWBgQRBYzlUhY/Ow/vEnpzjA9M+nHnqvOL0ZFh1nq0UWpi8sbr7fb3QWCaOV&#10;tksDLnYDkZ53EfNjtzV57XTfE94z3EZ3WwMcQJ2Sq2fmYEc8EYH0NUNS0rTdY05b26gaN/K8wSxn&#10;bIoxnqOv41W8OavFNcXGha5PbebblPsjSDy5HVhnr03dOnOc110cQqgmizcWGvWN95mH1OzjT5JA&#10;yx3Sj2bjcR6HrVm08WwLIYpGe4CozSqY/LngC4z5iHr16j06Vq3M0+kwmSSQ3FsGC4k/1i544P8A&#10;F+P515/4y1Gwt/E8S3tmbi1uUWWC7s2zICOCB64IB4weldBJ6PbPDcQl7CZNoPKY6exHVTRcRwXB&#10;23UWwpykucY91YcivPbeDxBZyxajHHcahBId4lUMk+OgBOMn6EYrsdP11bsNGGFzs/1kezZcR/78&#10;R6/UflQM0P8AT7T+L7bB6HCygfXo36GpIJrS83BApdfvRumHX6qeaS3eKdA9lOpRThk6gexHVTUF&#10;61oRH9ujMT7wkcgOCCTgbWHI/wA9qALTWFm+S1rAc+san+lUf+Ec0w3hna0gI5ITyxjJ4yfXjoOg&#10;p1teTYbyJV1CFDyVIWQD+TD34/GrtveQXW7ypMsv3kPDL9VPIoArnRNMxxYwDHomKy9W0ixjt5DH&#10;CUZoJACsjDnbx3ro26Vl6ow8yFDzuGMfVlH9aEBROk2w1xArXK4wBi5foEc+tXbi1trOBpZtRure&#10;JSMu92wAzwOWNTiMHVmfd92NWx/30K8y+LHiEyXEOhW7/LHiW4x3Y/dX8Bz+IoSuwO51hI7fT7nd&#10;rMyM0eFR5o/mzx3HNX47S4eNWi1meRezbI2B/Ja8H0XxTqWifJG0dxb4w1vcoHQj0Gen4V6t4b+I&#10;Wh6lGltIE0yfpsfAjJ9m6fnih3QWIPIsdF8Rz3MV4v264OJ5hbI2zjkYGOvGcd+tdDczX9tbCb7b&#10;BIHHyIbblie3D1E2h6da3/8AaTHaijeFznLHnr6c9PU1GN88/wBpm+X5dsUQ4WJf8T6/hTQA2IEn&#10;frqZylbRGWukT3E6T3klu373ziIoijA4xgENwOlWWtkac2jNJNA8W50lYvjnjBPPr+VaH8NUnkS2&#10;1CR5mAWSJdh/3S2R9fmH+RT3IKOpWc7NFFEkjjI8oLs2k4IOQf4ueD29q2rW5s9MuI7O8uUN/Kg3&#10;4z1wcAZ7cHn1FZug6q9zrE3nQZG4xxsvSIZPU+p46dzg4rL8X3r+GdQivJLS6uLeSPyY5kdQFGd2&#10;w8Z6gYJ7UX1sUo6XNjSbhZ59MjWWNpVdjMikErhGzx9Stdb2rg/CKvLfWt89tJbfad5EcmMkBchv&#10;bOa7w9KU3qVBWRS1b/kFXA/vLt/Mgf1rDh+fxdrbE52pbp9PlY/1rHvdTvFvppLptQ+yNqq28RSV&#10;TFhWX5TH949D0rYsHWbW9buEYMrzRKGB4IES/wCNcuLdqTLS1NOqN9dNCyQLDOzzcK8ZUYPplj1q&#10;7QVD/KQCM15C3LZzXheS1vtOjtJozK76nO0wdQylsucE9OgB9K6hvDujN10uz69oVrjNOMWg6BpO&#10;oCS2i8yeRI5Z4yVUEyfL8vzH610GleI7u60qa9ngt5I/tDRRSQsyq6jIycgkcjj6170PhVjNpFO3&#10;vtPt7/UbW3ge3S2cqyhMKCFycY9smptKGl+Ibu6J3yGNUIwzIRkZ7EZ6j865fX7vVrPXvs2n6b9q&#10;S6JTdIzfeI+62DwQpHJ7V2nhWx+yw3DSrH9qJUStHnaTjJ6/XrWrbVzKMU7DpvCulqWuFW4WQIfm&#10;Fy/p9axptOtpte0mNlfP9mNM5DkEsSgzn8DW1q2uvBPd2MNi87RQh3cTIm3cD2Ygnp2qifl8YwRn&#10;/lnpCD85D/hXNiJNUpGvIm9h0cltpjPa2lvPcTE75EjO4gkcbmYgDgcAmkkaHUpYo5PtVldRZdVO&#10;FYjGDgjII+hrE1JNQPh8m2iEsUpkNyqIDL5u4888YBGD3AFSWOqyapoyylZWaGeIRXDADzHLAELj&#10;0yR9K8vk05irK1hItChvdV1q5vb3UJltTDHGqTENkrnGBgZyRVh/C20MI38QwHHBS4DY/wDIhqza&#10;yxW//CR3Er7Y11CBWbBOABH/AI1vReJNFuJhFHqUHmMcBWJUn88V6tK3s1oS46nHDwxJFJ9pOreI&#10;/PWMp5rISQuckcZ44rY0yJrPTbCytlMhCbF3tgnAzkmtue7uZ7aWW1hjEIRiJJiRv46gAdPc9awt&#10;Pjv/ALbpsatboscbfM25i3y46YH863gklojKe+5bukv/ALPLFJZqPNHlRkShtzNwOP8APSodPju4&#10;bcotlPKhlkJkV14O48EE5P5V0MFmqTCeWRpp+gd+Aueu0dB/OmaWMafGf7xdvzYmlzFchjXCsyAT&#10;aXPKp7eSHxVS+iiisJpE08RtHGWBe1yFwPpXXnp0qpqXlGzdbiOR4D/rNgzhRySfb1ouuwuR9zzt&#10;jZSiJItNhjsl8tWaSIeZ94Elu4GAc9c5pLqwjaTUfsN5LaWd5GqvHb2gkVhtwe2VPJ4q14i+06X5&#10;FtIglSNQq3DR/wAHJydowcYAAPTg96NB1a6s5dluu5JJtu1nXE24jkEdDlm6DnFDjFrVB73NoVY2&#10;nMqXa61EJlXarz6VtYAcY65FO8y5vojBFqOl3It1PyGykXbznrnuR1r0i1uY7u2SeEkxuMrkYyKz&#10;9RPlzXMnHyWEhz/n6Vj7Kn/KX73c5f8AtmDWNAs42WM3dx5W6LY21SSOfoPrUkvhu4kZ2aa2kMn3&#10;9yOMj069D9Otauhrs8P6anpaxf8AoIrQryXPldolcjvds4C8sNIHhmZpmiVrdvMW3SUA+YpZR15w&#10;cjIrQ0vVtSsYvsY8Pszf6z91dxlSOg25POAAP/11peKLaA6FNmCMs8kSk7Bk5kUVqyaDp17e3qPb&#10;hBGqRoYmKbOCcjGPUflXZh4QqxfOL3kjHl8QXqQOX8O6ip2nBVo2H6NWBa3t4ml6XCumazGkMKLK&#10;Y4yVcZBOArfr16e9dRF4c0q1triNoHt54kaT93O4WQAfeAz+Y7flVm2BWzi2AnEQI/KuhYSkloS6&#10;kk9jm/D+vwWGiW8E2n6qrLvYsLJ2ByxOcjr1rV/4S/SB99ryPH9+zlH/ALLVq08OR3WnwTJqV/Cs&#10;iBwIZQAM88cdKe+iy2lxag6teSJLL5ZV9ucbGPUDP8NTLBUm9xqcrXsSWOqWepWj3VrNvhRirsVK&#10;7SOoIIBqFde05gGMzqpGQWicZ/SsnRdKeUaqov7xUa/nQjeDuAIXJ49q1E1awt41hjmkkSIBDJHE&#10;7oMccsoI/WvNnBRk0irybLdre216rNbSiQKcNjPH51OayzbTNNNe2OoIsU4DkeWHVsDGQc+1YlhY&#10;anJplhfT+J9QQ3kCyiCODzSCQCTwDxz6d6ulh3VvysFJrdHYcVx2oAvpHiY/39QWMc98RLUs1tq6&#10;SIkPitk/iZbixO7b6j5Kz7jTb1LeVD4itrqOa7W4liEIVnbcpPuOgrpp4Kae6CU1bU6hoUuNQvkf&#10;OCsYyDggjcQR6HmqyXaW+ryrfzxRSC3REd3CiUbnORnvyMipEvrSDVdRW4uoIXMibVkkCkjy15GT&#10;7mpZZrG8QJHeQGRWzGySKxVvpnn6d69AyuSrqFk5+W9tmPosyn+tZE+rmXXoIbe3MixRyvu3j5wN&#10;obb9PfrWlHLZzCVJUtxPDnzoyFJXHOfpjnNYD22iprC3EN2tt5qszsuUwOMgHgAHOeh6UgSN7UHW&#10;TR7h1I2vCSCeOCOtMl3XsTt5b/YlB+VQd0//ANj/AD+nWm2o6ZqIMD3tqlivy+W0qjzseoJ+5/P6&#10;dZVg0I4MUtoO37u4x/JqAMZN0phupZyJ4GKqN28xFSNykN2PA3duMnvXO+NNTkvHslkVB5YkIZSf&#10;mzt7dsdPwNdVqehWsoW4sXLFcmRFuWJccHg7vbp3+uK5qfR4J5Ck73CNCoRZmYjaCAOmc4z27fmB&#10;LKTOusF8vwfYL/0wgH5lf8a3i2zJ6Y5rkdKkSGC1s727uBt2HYHBjjwQUUnr6c9Oa61huBHrwaol&#10;lHT7iGLT7OKSVEcwx/Kxx1AA/WrnnwmTyxLHvB27dwznGcY+lcb4mkm0NbWeV7mW2WMwiWOFCFyM&#10;YYZHbOD9adoK3OtPJqsLtCGkDBri2wJMMGyuH9QBQFtLnaZqnfkBLYHobmPP4HP9KQDUx/y0s29/&#10;Lcf+zGoZo7+Ty3n+yiOFjK3llsnCnA5+tAkZMdhCfDM8xnMKSReZKdwIb5QRnP3T29a6aJdsSDsF&#10;Arkri3e909bNY0jleJIQq71dwAAGYgbSvfp075ro1ub7jOmqf9y5X+oFAMjvtODxzy28LNJJgyxo&#10;wUzAdsnofyrD8MRXRtGvYrZH+d0Ech2MrZ+Yj2B4x7HHvr3iyXflGbS7jMTZGHicEdwRv5/pVfSr&#10;W4hlgQwSW6RjJ3vgDjBQKDgjPzbvegZf06ExXV+ZJDJKXQM57/IDgegGelPutIsbyfzpoAZCArEE&#10;jcPQ461zur6wdM1u4R554BJhwAQA2FAUjJ55BB+lQnxPLNdytazytEXyuYGKp1wGIHTAJ/8A1GgL&#10;HQ+IJHt9IBtwfME0Sxqq553DA+nFZGranf8A9igeWrSO4Dq8RG5fl+XH1JHviqGn68PFDHSryJZI&#10;3kQnaCCVAJbOBjGcYNNtPAo0m9a8lvpJoUuYvs8YYjjevL9jjpj8aNR6dTpbLTdPuLRZXsLYMSeU&#10;j2AjPBx2qafTbSK3keOJlKoSAsrgHA9M1pYGKrajKttpt1O+dscTucdcAE1RBat9Hgn02HdPeRuy&#10;K2UuXG1uvAzjj6Vx2oyXOiahqV1HdayyRXCRtPF5bhtwTIO4Z3ZIxxjpRqfiHxa00D6Ppt9DaeQo&#10;2Pbxv83qOvGMVk2VzrOuu2m6pZTlZdSSS7xbFRgKMhmBwuMLxWLqx1dzZKysdPLNJc+F4JpZJ5Dc&#10;atD806qrkCRcZC8du1dHnmudg8NaXZanEVjl2bxLCpncqsi89CcH15966LtXmYmqqkk0aJWHZrNv&#10;uda0Nf8Ap6dvyiatKs7U9Nlv5LWaG+ltJrZmaOSNFbqMHIPHSsqMlCopMZmJrf2DxK4ik09xNetb&#10;zRLdYmOZCFYpjGV5+oIro/EeDolwXVDGBlywJwB3HvXnV5qUOmWd9YX5a8k/tdpDMojV2wAx4zkH&#10;PTtxW3ZeObTxLZjTktbpblkRpHYKVyrDPfufavbg+azRjLRHPWetadfSpZwXKZE5ZURH+cFEBP3f&#10;UNnp19K9S0yNrPR4Um48qMkjOcDk4z7CuMTRLDS9SvhaQCM31sWyBnYQ2GC+g+YHHtWjefELQBZ3&#10;MHn3CTCN0Cm2f72CMdPWrk9CY25tC7b6umq67pvl2l5DGyNKrzxbVYbT0OT61kWI36GJmw0X9pSS&#10;yHtt85ufpnBqhpri31nT7jw/aR3Xk6apuA9yyKWc4BGcjI2np610WhWU1nokNtdRqJfnMiBtwyzE&#10;kZ79a8/GzjZLqbIytWS700xXObm8n8zahTqcnhMD7q8DJ74FXrR7lr4y3KIkyWX+kJGchWLZUZ+m&#10;786sjSjECtvf3cEPaNWVgo9AWBI/OpfsiWthcRW6Es6OSScs7EHkk9TXDzJlFXw/Pb2OheHvtVzF&#10;AhtXbdM4UEnBxk/WulgvbS5OLe6gmIGSIpVb+Rrzm71mWDQ9PhjstRhnsbJlPm6aZEZ8LgcggD5T&#10;zW34bt5P7atbtpIJPtGmeaPJtVh+8y9cda9qLTWhmdDrZb+x7gKcEgAHPuK5W6tnh1uS/bmIPal8&#10;fwoj5J/Oup10smlPtUlmkjXGOxdQT+Ayfwrh9Vh1GfUbr7HteQzwJBHIx2E7CWDYPQ8VrHYyk/eO&#10;k8SazbL4bukYSpJc28yorLyCAcg1xWpzLd+K5HiJKvOgXI2n+EYIpLefxFrOmXgvdPitLa2Bikkf&#10;zA5csBgAk5Oec064ijTxn5Mf3FvVUZ6/eArmrbL1PYyv45+h6VKc+ILf/r2l/wDQ0q/061QcA6/C&#10;eRi1f9XWr9anmsM9KKKKYgoozRmgAzRRQKACmvLHGUDyKpY7VDMBk+gp2M1j3sV0zTrcTp9lOPK2&#10;oo68bSTyDnHNAGxVS+beqWo+9M2D7KOWP5cfUiodJvpbxZfMKsEIAZY2TB7rg9SPX3pYJYzdSTSf&#10;fdmjj4/hTrj8c/kKADdd3ssvk3H2aCNtisiBncjqeeAAePwpRHqkX3Lq2nHpLEUP5qf6U/SQf7Kt&#10;mbG50Dn6t8x/nV2gDPF3qAO19LLH+9HOhU/ng/pRHBcz3cVxdLHEIs7Io23HJGCWOB27Cr+aQ0gM&#10;LxoM+EdQ9kU/+PCt2Nt0SH1UVh+MRnwjqXtFn9RWxbHNtEfVFP6UATUUUUwDtSUtJQAUUUUAMnSS&#10;WIpHKYyeC4HIHfHvRHElvEkUShUUYAFSdqO4NIZQjuEvmeBoSUPZh/D6n0z1HfHNXIY2ihCGRpMd&#10;GbrinLGqsSFAJOTjuaf2piI5IkmQpIoZfQ1mf2cEv/tExBTJbcGOWOcgN2wO1a9NdFkQo4ypGCD3&#10;oAqW15JPeTQtbsix9GJ6/X69qnuYFuITE3Q/l+PqPakt7WO2DeWG5PJZixP4nmpqAIreBbeLYCWJ&#10;OWZurH1NS445FLRQMpvpsYbfbO9s/UmI4U/Veh/Km7tRg+8kV0vqn7t/yPB/MVeooEUxe28zeRKH&#10;hkfgJKu0n6HofwNWkRY0CIoVVGAAOBRJGk0bRyKGRuqkZBqn5FxY825aeAdYXbLL/usf5H86ALjo&#10;HUqcjPocVnJZSS6iLi4gTMYIEofO/n5cDtjvV63uYbqLfC+QOCCMFT6EdjUvegBRRQKKQxR0oNIK&#10;O1ABS0maWgCJYESeSbBMj4BJOcAdh6CqmotNMhtLRgkpXc7noi+n1PT8zWhUUkkayrGWAkkBIHrj&#10;Gf5igCqsVrqOnNaSQbUAEckJ4KEdMH8iDWdbzaibsabLL++g5WQ/8tU7SH1x0IHfB6VpTH7PfQTg&#10;fJL+5k9j1U/nkf8AAqW+sftXlyRyeTdQktFMBnae4I7g9xTEXB0qnfEzFLJc/vsmQjqIx1/Phfxq&#10;G11dTKbW9QWt4ATsY/K4HVkbuP1HelglKW9xqUqMxdS6qq5YRgfKB7nr9TSGld2OZ8eaqI4otJhO&#10;C2JJgOAFH3V/r+Aqbw9o50vQDqLTyQXMq+YdoyNv8KlT1z+fNc5o1tJ4n8TNPcDchfzpvTaDwv8A&#10;IV3GtXhiKpEokaIqUj/vzNxGv4H5j9BWUE5Scmepi5KhRjh477szrZ5ft0k97mQWbln8uIlfPZQB&#10;zyW2hsYA4py3jwW8stzJA0cxjSaKYbklkZASBjpjp3HtV2+0Mt4TuNKgkJnaFiJQcFpvvbs+pbmu&#10;U03TNastOWXxVc2sNsvyo+S8wZux28N0571seUXpIbewdTpF2bCViWNnN89swHUhs4Uf7p/CrMmp&#10;ReYllr+n/ZJGYBDIN8Mjdtr9M+xwa2mh03+x45VWK8iUbk2kFZXPTpweTx6Vj3UX2vUbPRi/mQae&#10;i3F2ckhpD9xOew5bHptrmxFKnyuT0KiR+LpJ7fw/Nc28aSG3IkaN+jKOo46cGuDhvYNcuopZIZYv&#10;NjPneegIm2lcbXOBkDPJxivV2VXUqwDA9QRnNc7renS6nrVrDBIIjbWzyA9vmYLgj0O0iuClUSVh&#10;swLa1kWaAXd9qAtoIWng2zEfZiTxsJ+9xgdxz71r291c2twLsol7IqBvtNoircqGGR5kR4bj05qr&#10;I9zC1+JfIhEcar9l2ny55D1IU8468jA/WmaXBb3uqxyhJYJd22RWO8DbyQGHIzuHB9R9K6FVnHW4&#10;rHYaPq9xqNmLqK4t704zNCg8uSI/3cE9vf8AOp7my0vXmAljK3cQyrDMc8XuD1H8qydXsbBIZdTm&#10;L208CF/tUDbJAB2yOv0Oag0nUG1+xs4Lu6UanCpMqOvlSxk5+cjgnC46cEnJ6V0Ua6qITRcurXVN&#10;K3XEudSgjXPnxkRXcaj1P3ZB7GuW1/xqgt7adZTJGxaNmRtksLDoXj+6eM8j8MV3FhqQuoWlsLuL&#10;VLZTtbawEq/0P44/Go7/AEXQvE0ey5tY2li6MF2SxHt7j8eK3Eclo2qz3l/C2h30ssPlLEsWN6gg&#10;A4YN91eTk8dMCu7n+yXMyR3WIrhf9WQ+HX3VhzWFNY6ppShvJOoQxrhLi1AiuYwOmVHyyAen6VDo&#10;usDU71nuXS7kt87lgg2SKOmXQ/MRz0Hft0piOlLXtovz/wCmReqgLKB9OjfoaoXN5a3eoWqxzKZO&#10;B5bcOD5iHBU8jpWlCyTRGWznWRDxt3ZAPp6j6VzPia3s9R1OwsbsRxTzcIzcFRk7irevGAPUigDY&#10;1fVYNEhvb+4wEgtQ+D/EQxAX8SQPxr52vryXUr2a7uX3TzuXdie5r1nx54c17VIbaz0+cXUEcRYo&#10;x2ySBSMZPRiM9eM15FNBc2Fy0NzDJDOnDRyLtYfUGtqNk7gRhmGB9OD7Uu9cZHBpN3G7I3Z71JGw&#10;8zOBknA3c9uvpWsnG+qCzNjSfFmp6SYo0naa2ibeLeUkpn6dvwr0jRfHmk6sFjmcWdyf4JW+Un2b&#10;/HFeNKoJBJwhxls1KE4z90e3P86ipGP2RWvufQ4IEecjGM59qbBpx1KQzXHy2oXEKjhmPdye3oB9&#10;a8T0rxRqujhIop3mtFILW8hyv09QPpXrXh74h6NrJSGVxYXOAojlYBCf9lun4HFYvQlQ1I79LzSI&#10;YLjTsyxtKYw6na+Qem3IBACsMZA56Vb1XxBYz+HYmkEFxNOqgwYyEY4OSO2O1Wp9Dt4NJdZVnl5Z&#10;mRbiTadzZyQD05yeO1KmgWd9ZxtKbpQ4yVMpPI4BGRnsMVKfUprSwzTFu11qOO5SNUEDNEynO4Aq&#10;Dk+uSPzrkNR1nxpql41/ocVxFpzjEab4j04JwfXFdj/wjpsY5ZdP1K6gmYEtJIFlLd8HIz+tY/hl&#10;r2Hwxp4+zxSqYd2RLtbkk9CMd/WscTWcEmgpw5VY57R4dS1u8t9N1uykkjtLqWe6EiKF3OhKkkHk&#10;5Ndxp+m2WlQNBZW6QRs28queT6/pXMrf+UPEUs1tcxBp0VnX/lnhFGSy9MdfpUDeI4JLZEttatlm&#10;M4bJuBjGOTjPTPb3rz6rnVepojuetHfNccdblKJ9l1GNuUOZJUOF3EtnLAFunfp6VLcavqO6Zba7&#10;tnPnkxlZIyPL7d/T9ax9kx7kep2MHh/+yp2vriSzgvABb3Uo8lFIbPbjr+tZWlfFCz0y3lt10zdG&#10;Z5Zl2zhcBnLAY29s4rorm5kuPBeoz3LpKwgmAbA5wD6e9alpYWgsbZHtoGKxIOYx6D2rqp4lwjaW&#10;omiDTr6G8t2vQ8ai5cy4EgbGQOM98dKpz+M9M8N3U8F1FPI07+buh2kLwq4wSPQVqeFrK1k0aRjb&#10;xENd3BGUHTzWA/lWNp2g6Vfz6tNd6fazsdQmRWeMEhQQAB+Vd1SvGNPmaMYwkpGLqOsaX4mt9Vnt&#10;bTN3PPbQQSXEPMQOBncM453d66uytdSfWJtR1KS0LtbpAi24YAAMWyc/Wsi38O6TB4xKwWEMawWa&#10;TKEBAEnmEBseuBXWY6V52IxLmuVbGyRQlsZllkls7kQtIcyI6b0Y+uMgg/Q80QafIsqT3dx57x/6&#10;pEjCRxn1A7nHGTV+gniuXmdhnMO2p2w1O2/sq7lS5vhcLcW08akKNuMAng/LWfpV1calPYy6zfSm&#10;GLUnilgu5UxlUcr09MDPPJNdXPK1xK9tAxULxNKv8H+yP9r+VcTq/gyOfV7Kyj1CSOG4a4lC+UpK&#10;cAnnqecda7qGJ+zIlo9Jvb2CXTLw21xDM6wuQEkDc4OOh9aztOJOqWikdLZmJ9D8ox+p/KuNXwxd&#10;eFNPvr6y1RX/AHBV0kth8y5BxnPFd/Y6dLBcLPJMr4j2gBcYziu+lVhOL5WYzi+ZaGoOvNU9K50m&#10;1PrGD+fNWmO1SfQZqvpv/ILtP+uKfyFM0LVY11ZwTNcXVsEuHyA6H94FYEZIGeoH8PeseTVrmTUp&#10;7Fbx40IkYAuhdf8AZ65BzgD2yal0iPU5FDLII5o4NqN5WInAPy54Ge/uMfmAZeqzQeXHZ6nPPLBP&#10;MY8iNs5wSGIOSCRzgDoM45qlBHCbOSd5oksIYWRJVTmdlOAAc9Paug1W2+1W9nFaCSOdJW3g8yJJ&#10;tySfU4yc9DVe9j/sjwwy3MEs8M7mIW5XdIHYnay47k9a0btEy3kZt3q2owt9vspnQrahEjWPeGOc&#10;KAAPugngnv3rSGozy2fiBrmW4kktrDBW4thCyZVzjA69ua4G11zxDa2Dr/Zcht22M0hs2yVQg/eH&#10;Tpz/APWrqdNsIPFc+raldy3ai5mCBYpHhV4hGu3KHseetcs6sYK7NkjqtOTZpdmmPu28Y/8AHRU0&#10;88NtCZp5FjjHVmOAKcirHGqL0UBQPYUSRpJGySKGRhgqehFePe7LOc1e+NxaJEzR7GvrZUkUEA/v&#10;ASOepAGeK0r7xA2kalqR8m2lQSoSGugkvKKOEI5rO1zQH1ERRCUxpG8bRS5ZzFt7behB9T/Sue1D&#10;VE06812HVdl88wtZFukjRSOnygZ6YHUf1r0cJKKXKS0eg+JrVLrSG3Q+ZscMCAcrzjPH6+1efQax&#10;YasYLKzuWjnUyEQojYAI55xjGAeQR1roV8e6TrsUumwQXcc1zG6Deq4HynuDSJ4dtNKju5tMgWGS&#10;4RhLknoR/D6YPOOn6V3xuYzdnqdbpUYt9HtIgfljhUDPpisWTX4tRvtLSxtLp5HkaVDLCY0ZfLYb&#10;tx7fMKzH8e2NvbtZtNFBNGhjy8crcgY6beenrWXpUyWOraU+iW7ag8emiS4DXZA3MQON2QMc8D1q&#10;JNK7Zoti5prXZsHhnZWhvNRlR5Y/lIzI24H2bGAffFF7rU+k6hC9zbmCHyyixJJ8ioG+9joTgcAD&#10;vWnpumPJ4d+xahF5bymR5ER8lCzlgQw7jIOfUVDLHezTpaXVpZXTw4eGaVyvmY/i2gHkdxn3ryZS&#10;Tk2WSJcRbb17dWWGaz+1BSMbWO4E47ZABq5o00FpYaGtxNFAf7NUASOFycR9M1FcWs0Ok6i7Obi8&#10;mgckquMnaQqqPQdvrXNaxr6R6ZbPb28yy2lksZS701nRjxnkjjAHWunCSWuopFrxfrarraLFNH5c&#10;UIG5ZTliWJwCCPx6itD7Nb6p4fsriRpI5ZpkYhLtyNu7I43ccY96l0rQbf8A4SW8W7t7O4aK3heN&#10;orQRhSS/8Izz/wDWrS1rT7NUtgtlbgvOFfEK8rtbrx64r0ImcvhKjaUhXi6vh3/4+Gb+ear3OhrN&#10;BIn2q5y6kZbaf125qf8AsfTR0sbdf91AP5VWvrK3trQyQI8cgkjClZG4JcD196CDnLnSrtI55oo5&#10;Ypo0mYKynEecbvn6MCAeATyT61buG1HUtRis4b23RLezMsyPATk7sbHG7/ZB/wDrV0eqH/iV3XvG&#10;w/Pisa9iZvEGqTwymKSDTE5HIPMhww7jArGtJxg2i4asfps/iPUNMtrxbjS8Txh9jwScZ7cNUrw+&#10;ICPmttFm+vmL/Q1T0rVp0g0fT7dYyJLaNWDIS8ZC85GRwRgg9/etG51ieBA6xxMj7mjLsRlQcc/X&#10;BI/CuB4isna5pyIz54dUit5JZvDukSLGpdgknJwM8ApWZc33hqa0NzCbG3vGh4jlhOFb3GMEg967&#10;C+vTZaZLeLHvKKH2k49P8a5S91G6NxdBhBOZog+2dGBVdu8qCDgbQM+pNXSxM3e4ciObsFm1HU7i&#10;XSrJ7mCLakjQKgUjHUK/Ab6Cuo+16tb2H2eGx1pQsYRN0ETEYGPvA5/Gm2nimWKwknzbSw26IZZf&#10;KZSSxUAEA9eef9010Gk6oNUSRh5RVCMNHuwwOfUA9QRVSxM49AcUzFuLm1uraSC6sPEfkyLtdHid&#10;gR+ZrR0oRX9lvsr7UY0ifyjHKiqyEAcEMvuK3gOK5TT9E0/UpdTu7hp0ke+mGY7lo8gNgcA4p08b&#10;vzIl0+xPdavZ2N1JbT6/NHLHjcrW6ttyM9QmKo33iazitCItdguSwZWR4ghwVPOQPpWn4bsksbvW&#10;Y4mkaMXYUNI5duI16k8nrW80aMCGRWHuopTxtnZIFBHMW3iqzWCKMT6e21AOL9R0HuBV3T7+91KB&#10;ri3ayEQleMKcvjacfeU4Pr071qPY2chy9pbt/vRKf6Vk/wDCM+TcTyWOqXtlHNIZWhh2bAx9AV9q&#10;cMdFv3kDp9i7v1NRho7J/pK6/wDsppGOouOLKDdtIDrPyv0ylUX8L/a54W1XUJdRgh3bYJ4kAyR1&#10;yoGamPg/QWHGnIv+5I4/kap42CeglTMzW/DraxYtDcaXIbgcpcfaQ7qf+BY49uBVnStLh0jThYw6&#10;JcCNseY++MtI3qTuBz/KrP8Awh+kAZRLpP8Acu5B/wCzVQOgRR+IoLOHUNTihe1eVlW8fJYMoHJP&#10;uaI4yDDkZa0qWKBEea2uIpZgQZ5mDAhQSAWycDANXZr22u4Yxbzxy4njB2NnHOf6GsGztrm40bRm&#10;+1SztvLmKVgVcLu4JxnpTbDS7m01KyeWNkjEqqC+Ac7ZGKjHVec89O1diZFjsBWfr5C+HtRz3t3H&#10;5jFF5rVnYXK20r5lK7toZRx+JGT7Dms7xHcNdaTLFBIgglty7krkn51UD26n8qHsJI6OJdsSLgcK&#10;B+lZehtvm1d/XUJB+QUf0qOCG9k1x3d7hLJCdqvIcMeMEAHp14Pp6ml8N8wai397UJyP++sf0rw2&#10;rXOkz9XvZI9RlAuWUROkiRNKo+ZcEjBOdpXP4mnJrF6TOftG5AsjRnC84Un8MHGPXPejxb4Xsdea&#10;2Zj5N4ZAiyKoyyfxA/QZOamu/DsFro8dnpVpAhjzy0YYt8p6k9STjmrvHlQDjqmq7JjHaGTbMoTb&#10;GxymOT78j8M0kesaq2pCGSz8uAzhFZomUsu7HUnqP/r1VGkXH9oQNe6XZvCySCQWkICj+7k9c+9Z&#10;1vp+pafqtkkVjM8fmKJJCpIiBI5B74XINPliBsXumafeeMoRcWVtKDYu7h41O5t4AJ9TxVO60HS7&#10;a7K29hbxTLqFsY3RMEI7DIHtkMK1pWKeK5ZBt/daYDljgDMh6nsOKyZr28v9c0mVrYQwNexQtyTk&#10;j5wen1/OrouXPFJg7Gr44sobPQluLaIxkyrC/lnB2uQP8/Wq7eAfDhJH2F157TuP61seOp1t/CVx&#10;IRkCWHj1/eKar2usG8v3tltimxS5cuCMdsYrfFzndWZMYpGR4LsYbeJ5o3kdnhVQXkLYUSSgAZ6D&#10;AFdXzXOeDhnR42PXYo/m3/s1dHXn1W3J3KQZpaYrqwO1gQCRkHuOtOqBkN3E1xaTQq20yRsmT2yC&#10;K82n8Iarcaw1nFfWyta2seCPMUYOQMcnnjJr06sKOaODxLrE8x2xx29uCQCf7x7fWt6NWcL8omjF&#10;02x1vw3ara3JtruG7u4k3iZy6knAwCMYz1rqLK6mg1loZIYy0lwLdsHO3EZkyPwxVO9vIL86U1ux&#10;dDqcIDbSAcEngkc9O1bSxaYdWV1mf7V9qZtnPMgiAI6f3Oa9TD1ZTp+8ZSgua4/xEM6JOvYvEPzk&#10;UV59IBJ46OQedRH/AKMr0PXxu0lge80I/wDIqV5/a/vPHiluh1Bj+TGiruvU9bLdFUfkeiHnxAvt&#10;aHj/AIGKv1npg+IpePu2aDP1dv8ACtCtjzAo+tNYnbwQpPAJ9aoWNzceebW7Qm4+Z3ZRiPb22+o/&#10;Uc5oEaNJjIpar3wufscn2SSOOYDIaQfLj+n1oAnNVL7U7XTkUzud7nbHEi7nkPoqjk1kW+uXergw&#10;6RasY0wjXtyf3YbvgD75HtxWlZaTBaSG4dmuLxvv3Mv3j7Dso9hxQBCNU1N/mj0GfYehkuI1bH0z&#10;xR/bNsxEGo20tkZPlAukGx/YMCVP0zWsAKR0SRGjdVZGGGVhkEe4oAydTgnS1FvbiRIGDBvIiDFf&#10;QBf7p5ziq+mwTQWWjrO2ZG8wlRwF3KW2j6U94bjQS0torz6aOZLbOWgH96P1H+z+XpToWFxpIa1I&#10;ke2kEkW053rncMfVSRQBf0o50mzP/TFR+lXKzdMnj3PDGwMbkzwkdCjHkfUMT+YrRzQAZzS0lLQB&#10;i+LRnwnqY/6YMa0rI5sbY+sSH/x0VR8UD/iltU/69n/lVzTudLsz6wRn/wAdFAFoUtFFIBKKDRmg&#10;AP1opKKYh46UVRxe2h2oPtcXbcwV19snhv50o1NFx58FxD7vGSPzGRSKLwFLVeK9tZuI7iJj6Bxm&#10;rGRjNMAoxTTIg6so+pphuoB1mjH/AAMUCJKO9IrhhkEEeopTQMMUUUUAFKKSgUgFooo7UCK09lHO&#10;4lDPFMBgSxnDY9D2I9jmovsupDhdRQ+724J/Qir1FMZQ+z6n3v4f/Ab/AOypfJ1Mci8t29mtyP5N&#10;V6j6UAUd+qp1hs5P92Rk/mDQby8jwZdNkxnkwyq+Pw4NX6Q0gKsGoWtzJ5aSgSjrG42uP+AnmreK&#10;hntYLpdk8KSr6Ouarf2e8X/HreTwr/cY+Yv5Nkj8CKALxqjan7Tdz3XWP/VRH1A+8fxPH/AaDaXU&#10;x23N7mPukEfl7vqck/lirqKqIqKoVVGAAMACgCG5g+0WskOdpYfK3909QfwODRazG4tY5SAHIwy+&#10;jDgj86nrOuSdOlkvACbZuZ1UZKn++B/MfjQBHq9nBqoi02aMOkh8yTP8Cr3B7EnAz9fSue8T6lq2&#10;gaaLC3k+1yXxMFpJyZ4zjkkAfPgdxz0zXQR3kVrplxrNxwsi+b6kIPuL/nuxrmNK1W11fxVca5fS&#10;rBHaxiCxgflvm+8+B3PTii6vYtU5OPOloje0SHSdI8PqdO8uSOKMK8iD55GHZu+4k9D61zt9qV0r&#10;i/hfa1lmUApuE0zjbjB5/wBkelWPFL20pN7p0ixXaFR56naHkJ4Dg8EKMscjI4qlpM0U+sQ6dKsc&#10;RtP3rFWDC5mx8rA98A7sdRkelE5qlByaMZOUpaMfrPj3VdIuLT7RohhQgife2UY8Y2OOnfrUd54n&#10;s9dtm1NJrq1Fgo+zW6EebLcN0wOdwA4/E1va5cR22kzM8CTtJiOOFxkSu3Crj61m6L4RtdIa1kE0&#10;rPCC7R7v3ZlIwXAxweoFcMcZ7t5LU05SLRL6BLWbXblbRjawhpBZkqJZmHCtH03g8Z9T7Vs6NZy2&#10;ljvuiGvbhzPcsO8jckfQDAH0qDUvDthqMonaMw3SsGW4h+VgwOQT2PPrUIvdW0nC6hB9uth/y9Wy&#10;4cD1aPv9RWNav7WKSGlY3KzVkWLXNQllYKiWkJJPZQ0hJq1ZX9pqMAmtJ0mj7lTyD6EdQfrWJqdr&#10;JqXiiDS14gurYNdkHBESOTj/AIETj86xpQc5coCRaLYaxZHVNVguDdXzl7YwZ8y3gX7pGO2PmP8A&#10;vVDpOjXPhp7m6s/+JzZztuaWI4nj9Rt6N74wfauv0+aG4c3asoEoKW6j/nkvp9Tk/lU1xYwSy+Yj&#10;GC5bpLEQrNj17N+INes6UXHkZNzjLrVbPXryG1gkLWdqPtV4GGw5U/JGQcYO7k/SqWvX9p4hWwsb&#10;aNBLcOd88qYa3jXlmVunqODXW3vhHTdSRnvUMl6zbjeJ8kgPbGOwwOOlczp+lXumSz3jW39rWDKY&#10;FaNR50aKxySnRix5OOTgVzyw3JrDUd7mZE1r+6nWW5gvUISG5tQE/dAgYKjpx2bPSuh+26tZ3K31&#10;y5vYRHsjvLJAxCZyd8X8QJAyVOeKzrrSbTV4hd6LqDxvAWYwKOVJGCMdVJHGTTYF1Gw1ie3t7WW3&#10;t96xwzZ4lfuzL0bJPbBAHtWcaso7BY66y8SW91ArgCfcwRWtfmBb0KnlD7H86STSNG1eeS4RWjvh&#10;yZYnaOaI+vqPywfesq90yaHW7TWbC3t5J4A4kjJ8tptwxncO4GcZ9asXHibQpYi+oLNaXkWAIXQr&#10;OCTj5CPvfga6qNaNRCaHXMGraa5mlV9QjUf8fVqAl0oHZl+7IP8AOK52PVrbxHqcjXExeFE2xSwq&#10;Ekj4PJQ855JOPauhuNUuLuw8rTLqLU0uAyh4yFliAHzEjgH07HJFc5NodnrHiTTbeXzfMiRw9wgC&#10;PwNygg8gggjBHTFb9LiOus7ZbX7LJZTxyq0jjCrtjGVzgAfd+709ak1fR9K12IW2q2ccjY+VmGGX&#10;/dfqKx9Rh1XStlzcKbxI5FJvrUBJ1GcfPH91+D/9aoW8d2YWSKUxypj5bleB1x80f3gc9qEJnEeI&#10;vhrcWF1INIn+2IF3mBxiRRnpnof06VxJjlgmaC4R45VOPKkXBB+hr3i0jVY2ksp45hIdzsx3Bz9e&#10;o9PbGKxde0+z11Xt72wEcsSkpO8mCBj7y4+8B6VdyFJ9TyAZBGMBueCev40cqpznCgkgn/PWupvf&#10;At6szHSS8w2kiCTAlCkZB44PH0NcpcI8LtBLC8Uqt86OCCp9CDVx1dmUmnsJvzsAY5A6c+p4/wA+&#10;tXdN0+bV9Xt7C2AMsrhBj9T+HP5VnAkNzXrPwm8P7I59cmQZfMNvkc4/ib+n51VWKgtOo0ek6fZx&#10;6fp9vZxEmOCNY1J6nAxmoNT1aDTBF5oZnkOFVR/P0q+OlZHiDRTq0Me248h4znJUMrDOcEH3Ga5h&#10;kp1CK70a5uYjgLC5IPb5c9a5HTbK9kTSPLM8dqlrE0jCU7X+XpgEY5x+dbjaVp+maDIlyyXMhiZF&#10;cpkudpAVQK5iGy8PDT7Xy3vIJ44lWeJ/tKgtgZ5H3f1FZVqTqJJAnY3NCG99YYjIOoSKc+yqKi03&#10;wlpGk6hcXtvB+8lztD8rEO4UdqxNBtNNmF3g6/BvvHEfkTSlG4H8Xc9evNbUXh1b65uLYatryQiJ&#10;SVmmIJJJz94dMCuV4Wd3ZlXKX/COXJup7i3uliikcuBFwSpzhQR07VUufDWoNZ27RSyfaY4tp/eg&#10;gknoM9hxVtvDmpWkjyLrN/bxWpLBS6vuU88DaF59+lTmDUomiEviZoQzOrGS3idQygcAgDPWn9Xq&#10;rqhXRnXMOr2Pge/W+FtvaNgyqCDg4XIxwfX8a17DW72W/eCWyUQwsys0B8w4GBjr1z14rO1qC9u9&#10;M+yr4msLlbmWOHYLdQ53OBxhvxrak0vxJaxyypdaScAsx+yupOB7NSeGnbVDuT+E9Rsx4ctd86xM&#10;7SPiT5esjHv161i2eqyWVvL9lijnM9/ctjcc8zFQcDqOn510/hmDyvCelRPhv9GRjkf3hu/rXI6b&#10;omovatJFo2mzBbicxzmcxSHErdwuR7c9hXRVpuUFFCT1NizZ38UaiXxvS0t1bb0yS5/rWu7iOMux&#10;wqjJJ7CuNtLfxNFrupNBp+ZCkO8fbVcAYOOXGT3qjrureKIhHa6poaC3dyAsbZ80AZ5IJ4ANcUsJ&#10;UbKujv4pY54VlicPGwyGU8EVVaZ73Mdm+2McPcAdPZPU+/QVwlj4i1IiO3uLK6urPfgxxBenoSDz&#10;1GBxkV09t4ts5LYzJpmprBGOWW1yqgD2OKzlh6kegJo3oII7eFYol2ovQf1+tY9/NFD4q05pnRI0&#10;tLhiznAGWjFQz+MrCO1E8dtfyKehNq6r+eKxtR16w1DXYys0kCixZC01s/ylpEOMYzyFIzRChO+q&#10;C50OvXEFz4evBDKkqlkiJRs4JdQR+tdhgDoK81n1bRl0S10u01COSQ3EChcMCR5qknB7da6rVvF1&#10;hYY8meGdsjdtbdtycDgc5JrtwkHGLJZs3jlLG5fH3YmP5A0tooSyt0/uxKP0FYB186n4du57ewuS&#10;jQyKzqVCjg8jJBI79K1hqMQt1WOKUznCrbsu1t2O/t6npXWScpr3giw8U+I/tMh+zeQVW4Cj57gY&#10;yD7Dtnvz6V2VpZ29haRWtrEkUES7URRgAUlpamENLM/mXMuDI/b2VfRR2qzSGYuqIX1jTPs4UXeX&#10;JY/88wBuz6jn86h8S4b+x0bo2oRnHrhWP9Kq65q9p/blnYpcYuYcs7LnMAO35vfjPHvzT/FbM8mj&#10;JErSM1w7qqNtJxE+MHt161FT4GCKeuwva6NqM9ttAa3kMkZOAflPzD0P86zL67lgh06XT59jrarG&#10;2SAHUY4wf4gQeMcZqS6guoPCOrSXhl82SLaqyuWKrgDHUjqTS6x4btPEy3SELDJF+7jfHzBx/Ew9&#10;O3uOfSvMjZblkp1m7lvQYZB9mYIVwAckjlfp1ye2KfDrGpMJCtv5kYtg6yCNjl88jjrjPr2qlbeG&#10;LPQdNayiiglnnC7bmeMHL5G4Z7DHIH1pP7HvFFoJdOtQiyLvaCMbmUD5t+Pxp2gwLs2vagJ9gsdk&#10;W0HzHjYc7QcfnxVfVPDulP4k0nzLRJDM029ZPmBVU4GD2BNZd9p99Y3HmW9tdzxvI22IbiETnacj&#10;uDg/Sumvyx8TaVgFjHb3MmB34Qf1oej90DM17wzo1ppUlzbadBBcJJEEkjG0qTIo7fU10HiWwtbP&#10;w3qdzDGUljtnKMrEYOOD1rF1DVV1OwMKwMgF3bIxLA8mVDjj2710PjA/8UpqIH8aBPzdR/WuzCym&#10;qbuyJRTauc2vgDQJhG8ltP5hAJYXD5J7nrS+D9KhtrI3oknklcyQKZJCwWNZG2gZ6dK3U1O0a9+y&#10;pKTOpIKBDxjv06e/SqHhTnwzZserB2/N2NcEqk3F3ZdjZHSormAXEWAxSRTuRx1VvWpscUViBBbT&#10;mZWWRQk0Zw6jpn1Hse1RaraNqGk3dmrhGnhaMMeQMjGafcwsxWeDAuIxxk4Dr3U+38jUkM6Txh0J&#10;x0IPVT3B9xTvZ3QHm03hrXtT13UDHfwRSWzRowV5VVgUBAHJOMGt/SY9Z0Y2Gl6iIbiOaeR1uEmZ&#10;mBCE4IYdMCtfR/m1PXHPe8VfyiQUzV2mOs6THA8ayHz3HmKWHCAdAR616FHETdVRImlYtT6hDBLL&#10;G6ybo0VuE+9uOAF9TkVU1O/iGlx3JVwhuI1KsMMCJBkH3GDTbi01Gcs5ezDsqrkK427WLAjk85NU&#10;ru11WO3ghV7Y7rhWySSS2SxJBXHPNegYov6lf2/2SWIsVYhckqdoyQcE9M4OcelY9/Zwajqt9cH7&#10;ROkipEgtbsRAqF5B+YBuWPrVv7Pd6btkkhia1jIYRiUsd+0Rg/cyeO3vV7R7qxaS7lvrdU8wptRo&#10;WcLgEf3ePXoOtFtHdB1Vjm00mWMwmD+3rWVmWIItyJNyqCdoxntkj6VYt7Ge/lWAXmvDOTGbiOMq&#10;2084yvbiuvQ6VNqtn9hjg85GdnMcW0hdhHPA7kU67VbDWra6APkmOVpgOifcG/8AofzqHGD+yjSz&#10;7nLaff3174aaGaC5ubh/MjE5jUqw3kAn8Par7eHUlB3XcxyADvjjbIByByuevvUnhfnw1ZsMHcrN&#10;n6sxrWHWvGnO0ny6FqPVs48xadYWmox3sIYxiQCMwlUlC4ZSdoxnK9fc1V0nU9WEZni/sxYpwrBZ&#10;YniCcY2qO4HrXVa8dnh7UyDj/RZf/QTTZNChvbmzhfiCGzRfLCZIGcEKe2cYNdmGUaibmibOKsjL&#10;j1zWXYqkOjTFThgl4wI+vFY1rYazLtmbSbaVVupJcrcqCSZCSPmHTsPzruHttFa6hhg0/S7gMdjK&#10;iKXH4AdB3yay7PVrWLTnk2OscQL8gDjOMfhkV1LD0raIhykjP0vUNUtJb9n0KRhNdPIfLuY/l4Ax&#10;gntitE6/dr97w9qQHqNjfyarWj2Ola1BLcPbu0hkJLFmQkEnHQ+xH4VJe+F9LsbW4uraOaOXhsid&#10;yCcjqCcHrUywlFvUalNq4zTdai1K4mtxa3NvPCqs8c6BThs4PBPpTU1dpGbytPu5YwzL5iBSCQcH&#10;qRVV9Ns38VaqpVgkMMAGJGXGVYnoaktb7y4o4dO09nt+TG8kwj8wdSVByT1znivNq04xm1Etc7L1&#10;tqK3Fx5DW88MmzeBKmMjOD/OoLnxFo1lcvbXWpQQzIcMjHBHem7IdUn3Frq0u4V2ugba4BOe2QQc&#10;dRWdpunTSxao8F7NHKdVMIZlVw/CDLAjnjPQiqo0I1ZWbsF5Lc0l8T6E/TWLL8ZgKz/7Z0yTxUsq&#10;ahaNGunkBxMuMl84znrxVjUNH1GzWJmmtLkyybNq2BZuhOcA89KpPpkhA+0afYOO5bS5F4+u0gV1&#10;rAQW0iXUa3RJoQzpuhf9e7v+g/xrUvVzdafjtcFv/Ib/AONZ2jAKun26JKBa2zqxeMqASUAAJGDw&#10;D0rTuTm+sl93b8lx/Wu21tDPfUydc0C41K6SWCeJUKkOkingnaNwI9lHBpupaJYjT1hkmkSaRhl1&#10;nZNw3hnO0HGOvbiuiHBrnvEyXEHl3kNs1xmSFMLKVZcP0A/iDA49qF5hr0NqPwrBLEslvrms+W2C&#10;rLe7gR+INcrZx2WmQXwn8T6nbmK7mAjAVt2G4OSpBJ9c1r2umTzsZZI/sW9sgJIWkC+n90frVjT7&#10;SC40tPtEMc3mZLeaobdycZzUeyh2K52jCDXkmpaXFaeKDc3F3I0T4gjfyo8Fh2GTwMnvXS/2H4hB&#10;OzxBbsO3mWC/0NQzWlraeTIkHlKjcPCuDGMYyAB+HHrWXe+Ib3StLmu5JLqfa6rtQhFTJwAS2ST0&#10;PTik6FJ9AU5djZOleKE4XU9Kk9d9q6/yaq9svimeLzFGiP8AMy7d0ingke/pUPhzXLzXrV7uO6ur&#10;dVkMRicxuMgA5ztz3pbWwF3ZxT4tSZCXJks0ckkknk81LwtJ9CvaMrRweI5PEGos+m6dOy28UMkf&#10;2khcHcw6rz1Oc1FLdX8Gq6TbXeiQ2UEeooGaKdWXO30AHZga1bC18q8vnhkNu3mKrC3GxWwinOP+&#10;BVQ1KT/j5kuJ5GaGR2QFC2TsAzwOtNYammmuhLqPsbfjVHbw8AsJmP2qAmJSMuN44Ga53Rrq4sdJ&#10;2R+GtRVkVoneNVYFlJH971z+tb9zc3Wr2MP+oCM8c6uuexDDg0yC5vY57+3SWMHd5vKdd45I545B&#10;pzw8Z/EHtfI5zw9rkVhp8MU2m6oP9HiO5bRnB4IzkdjirOqeNLGK3CRfaomdtjNJbOnl8Z64/wDr&#10;1LZjUbGysnspb1o1hVHKNEfkAyMKy5/DnqavWOppc2F8LiK41BJJ+W8uMkEKoHy8DIxWLwUG7lqo&#10;jltP8V6fpMLCG48yN28x45Y2WRW6Nlv4iTg59Aa6iHxboEqI39rWqEjJV5MEe3NYJgns42eXeBuc&#10;oJwcBOSc9uSRu+mc5IxmTxTyRxCxkgaASLcyLIVILK2WywGSvA496UsDGWoe1R3a69o8n3dVsW+l&#10;wv8AjWPby2t/q+uol/Giy+QqyJIpyAnOM8Ec4qCz8QSapIFi8NaXdQ4y0q4AGemQRkZ+lWdKtdCE&#10;Wozatotitw9y7pB5Cudu1cBeP8OtSsBbZjdVdSd7a3tLjQ7WGRWB1DeSCOTsdieKnupRpetwyzgF&#10;TdTTfKwGA0YVRkkDPBOPQVlW0PhldZs7iG2sSfMYTC2hDRwgoQqkgcnJGT/KqCWF7day0ENxDFbt&#10;dXUkMbjajbAAGGD0wePoa6KVJ042DmTO41O6hvNGhmgfdHJdW4B/7bJXLaFbxP8AFLWQyKUhRnRc&#10;cK5cDI9DT7i4u9L8NW1qRG8sF1A8pwpCruVgVw2G5A9OPzpvhFhP8Q/E8ycr8uD9Wq2tSoykk7M7&#10;GAk65eEY4hhX9XP9a0MVQtB/xONSPp5I/wDHM/1rQpkhS0054ANUNR1CW3aO0tUEl7P/AKtT0Qd3&#10;b/ZH6nigB99qSWbpCkbT3cv+qgQ8n1JP8Kj1NU/7Jn1E+ZrEwkTORZxEiEf73dz9eParlhp0diJH&#10;LtNcynM1xJ96Q/0A7AcCrhoARVVUVVAVVGAAMAD0FApSAaKQBmlpKM0wF71zFxbvoGprc24/0Kd9&#10;u3OBGxP3fZWPQ9m9jW/dvcR2rtbRrJKBwrH/ADk+3eoI5LbVLSWJkM0LDy5NyYDccjH+cUAZ91F5&#10;QF/ZyFYWbeWx/qXPBYj+6ejD8a1bS7F1GwZDHNGdskZOdp+vcHsaxLZ5tIvWsrl2liYFlZufMj/v&#10;f7y9GHcc1YEMlvcqtuwLBd1sS3EidTET7dQe34GkBuA0tQ286XMKypkA8FW6qe4I9RUtMDM8SDPh&#10;nUxz/wAe0n/oJqxpBB0WwI720f8A6AKz9ame80jUREcW6W8oLf8APRtp4HsPX1q3oB3eHtNc97WI&#10;/wDjopAaVIaWkoAKKKSgBc/WikxRQA+lxSUtAyKW2t5zmaCKQ/7aA/zqudI05jzY2/8A37FT3M6Q&#10;Ql2bb2zgnFQ2EMsQdpJt4c5HOc/7RPqfToBgUxCrpGmqOLC1H/bJf8KeNOsV6WVsPpEv+FWM0ZoA&#10;pNpFgW3LbJGfWLKH/wAdxSf2cyf6m9u4/YuJB/48DV401lDqynoRg4OKBlCNr3DGK5guQpIIddhy&#10;PccfpTzqDRD/AEm0niA/iUeYv5rz+YqW2tI7XcV5J4+gHQAdgKs9qAILe8troZgnSTHUK3I/Cp6r&#10;z2VtcnM0EbsOjFfmH0PUVCdNKf8AHveXUHt5m8fk+f0oAusyohZyFUDJJ6AVDbXaXIbCspXnBHY9&#10;Poe+KgP9pQDnyLpfQAxt/UH9KbBfWkP7qRGtHZidsw27ievzdD+dAjRopAQcEdD3ooGV723e5tzG&#10;rAc5Kk4D+x9qkgjMUKozmRh1Y9z/AEqTtTJZPKhd8Z2qTj1pCGXN3FaIGlJAZtq4Utk/hVW11Dkx&#10;3Um12b92WQoWXjkjtycc9alt5vtkUkU8SB1O11B3KcjIxn61TOkINSWdwrLvL5GQx9Axzyo7D6Uw&#10;NjvRVW1uZLl5m8sCANiOTP3/AFOPTPHvVnNIY2TeUYRkK5HDEZx+FV7GGaKI+c5JJ+VSckD1J7k9&#10;asmjPAoAXNUb7FzNHYjlW+eb/cB6ficD6A1bklSKNnc4VQWY+gFZcl2unaVc6rdKQ7jzCh6gdET/&#10;AD3JoHGLk0kcj41u0iuRpdq5WH/WzxLjYH7YHb1I6cim/wBg3Fn4Xt7yEJNJOQ08RIy6kjYqnnvj&#10;I71m6NGmq6+bzUZl8tGM8248ueygd+ew7CtC+165K3Folm7p55MCAFApbJ+dv9kE8DuaypJylzs9&#10;HHTVClHDR33ZlTR6giNczWzNb2T/ACqr72ln2/eIzgjJAwOwxW9BZwXvhZbezNteO53zuMBhIeWY&#10;dNrA9M4pvhzUYmZJmvIZoUlVuFwgL9cd1Iznn0rZ8Vafp1rp0+sKXtL1BiOe2fY0jnhQ3ZgT6jpm&#10;qxFJ1ErM8mmzmtMGow6mTqE02pWemttV41yY5SOeOrbRxkdzXZ21xBdwia3lSWM9GU5rA09NR8Oa&#10;dDFd2ovLTlzeWWWOWOSWXqeT1FXI4bPUh9v0u7EUrdZoCCG9nXofx5ry69OSfvI2NfPNHesxdUe0&#10;Ij1SIQ9hcR5MTfj1X8fzrSVgyhlIIIyCOQa52rDM290K1upvtMLSWd5/z82x2MfqOjfjXLXdpr1h&#10;rcZ8yKe71KX7Kt6vG2MqAV8vtjBbg4612kN7DNOYlLZGdpIwHx1we+K4/wAURahqviy1s9KlVZ7W&#10;0d3djhYix4II5DEAV04abjPUTN/w3pIbVb27bykgifyAtqCkU7r1crnjB4wOMg07xHrVvaazHY3N&#10;wsUjwl7ff8gBbKkh+mR6HHXrXNeGde8Q6HqtpoWpWqeRI+1DMQoXJySsg4Pfg812/iHwppniSS1b&#10;UVkIti20I+3cDjIJ644FeqpJ6oljLPWrh9Sa1EAa3BRIyW+c9ixPf1/DrWnNp8UkxniZ4Jz/AMtI&#10;jgn/AHh0b8RRp+l2Om28cFpbrHHGCqdSQO/JyapSeI7SO6uImhufKifyvPWPcjSd1yOhyQOe9MRR&#10;1LTrK4kup9RVYLizhEv9o2jGJwOeD78dDkUzRBcTaZaXOobXuyhKuUAZVY8ZxwDjGcVFqx+03EGk&#10;TOBv/wBO1I54CD7sZ9sgfgpp0l5dyGFxJHaxTuFhUwmR27gtyAoPp+tefjJJtRRa2NVmVELMQFHJ&#10;J7UxoYZmjeSJHZDujZlBKn1HpVAtPcH7Fd+Wsv345EB2Pj/ZPccHBJHSrJubSxaC2luUSSUkRiV/&#10;mkPfr1NcNn0ArXeh2010b22aSzvgMfabc7WP+8OjD6isq8vLu31fT5Nbh85IlkC3tiCsgGByyDkY&#10;9sj2rqGzis++litri1uZmCRoX3ueijYTn/x2t6NecXYGrkx1NZdMMy3EOp2MnyLJEwWTJ7EDgn8j&#10;7V59caDDrU5uwZI5UbAlhjZnIAwAwB45/wBmo4oLrUrz+0rSR7W41C6xCkfy4jA5LAei4z7mty+v&#10;rwRrHJpqw3yEKjQtliOgK4IwvHfI9q9inLmjsc7l71yolxeaW6efHc3JAAN3awuk3/A0I2uPc81o&#10;Lrtnf2r29xJFcpjJeAlSuO7oeV5+op+neIJfsIuLqGaWPJDyJCQyY6kgDBHuMfSr1jY6VrjzXkV0&#10;sMpYLFNbuI5CR/F7jnGDVKwO5Fp4tdH09U0++tmurpy24fvAi9unTAwMdz+l3V9P0bxFbol9pdxN&#10;Ljasvk+XIPo5x+X6VykHiZ9L1y8h1F5GZZTGL+zRVPy8fOg4cfr1rtLTXIL2yEkpiu7U8fabYbgP&#10;99OqH8/wpXZaR5nqHwu1WGUzWQ32m8DEjAyqvckDg49ufavUtIsjDpcFtZ38QtoEEYFvEARj13Zw&#10;fwq9AxaBJbWZJYSOBnIP0amPBBdSeZiS2uhxvX5W/Pow+uaTbe4x/wDZsb/62e6lPvOwH5KQKP7K&#10;seM2sTY7uu4/rWddprkV/BILkSWaKQ4gjHmE+pU8H6A/hUM2tLFcJb/2jcNKyFtghjVxjqCpGQec&#10;0DE8QeG1voFaytrUSLwVaIcg4OR6Nx19CaTS9Hk0fSZJZXe3kC8QwTFlGOAPmzkkmrKalGuoG1bU&#10;bl3R1DL5UeDn1wMgcj860JsXOow2/WODE0nu3RB/NvwFAGbotnqFvYyD+0A8hnkL+bEGy27noR3q&#10;aFr9dUuyYreUhI1O1yn949wfWrumHNmWPeWUj/vtqLUf8TC+P+1GP/HAf60gILmVJo9t5Z3MYByH&#10;jO7B9ihyKyvtdt/aVtYaerK0Vu+wQlUAyV4G76c8V05rOlhhudXEc8SShbYnDqDjLe/0oERanZxX&#10;lnaW1/EkvmTRiRQOCQMn9RUbeE9HYEC0dQRghZ5F/k1OvNOjjubFbeaaDdOeEkJHCMfunI/Srm3U&#10;Iids0E49JEKH8xkfpQBPFEtvbpDCAqxoEQdgAMAVg6b4dlihk86+1GBnkZwsV2cDPLYA4ALFiPY1&#10;rm9uEP73T5vrE6v/AIH9KP7TthnzDJD/ANdY2X+mKBmZZaHapqt80k13cSFIsyS3DbujcZUilutG&#10;t5L2G2VpwrwS/emd8cpj7xPr+NXNPuILi/1BoZo5PnRcqwPRAf61KxzrkS/3bZz+bL/hQI881LTJ&#10;7HUPKuLdY0hXzEuo3KmRi2Mgg+44J45NO03z/sGqCPU5wrQFDwjiRtuFxwcDG7J47c9a77WLOyvN&#10;NmW/C+Qo3FiOUx3HvXm1pfSLqklvBCSjzfZ4lgQ7SpUDkngHgZHfJ9M09xHQ6NbeJxpEC6d4g0+W&#10;BUG0tbcj2JFLZWutprV4NQ1Bri+mgi8sWm1FVQz/AHyV4Azn1Oa1dOtpdMtJIFQWsmQZ7qUKEUAA&#10;Ls7Hj16c59Kl0qa2j1a+SOSNl2RfvhJu3sS/3m7t7elIZz+uR6fp0lsdRMt7crOoeaaRsEAhmRFG&#10;QBjHpXRz6LY6tp8DWzSWiHbIpt8JnnIyMYOD+tVtf0L7dqFhIl3LCrXGGQAFSdjfMPfAxXQwRLBC&#10;kKZ2qMc9TQxmPc2trofhuS0gLEMpjjDtlpXb39a07W2dGaechrhxgkdEH91fb+dZ+uQsqpdRjeUK&#10;o0fqpdc7fRq1YZo7iISRtlTx7g+hHY0AYOueJf7NZRGjKEbc7SrtDr/dXI5JPHHSrdnrDahYQyQQ&#10;NHcT5KxyD/VqDjc3t/OrGoaZDqDQtMkb+WT8rruBBHP0PvSacPKZ4p/+P1vnkY/8tP8AaHt2x2oE&#10;clqPhnUV8Tx3VlJFMBH5h8wkOxEgY5HQnJ46cce9Saxb6X52hIdYubVUd181rnDRgRkYIbheQB09&#10;q6onOtkf3bYfq5/wrk9TsLy38Ry3UtlNLZyPlnikO1weBvB4CgHFG+4ytrtlbHQbwxeL5bgbMrE0&#10;kLbjkYHAz+VTyafOlybmHxni4EZX99ZoAw7BuB/9aukvdOtk0Rw1vbtIsQHmCNc54GQcVsseeCeK&#10;j2cNrBdnAWMPiS+tomu9RtY4bhR5ZnslZHPpww69s9a04tG8R2kXlW91o3lg5Ci1dB+Qat3T4Ul0&#10;W1ilUOjQLuU9DkUqyPYsIrhi1uTiOZjyv+y/9D+fPWXRp/yjuzmoj4peSVAuiOYpDGw8yRTnAP8A&#10;WqMsfiO48QosunadI0dk4KJdMFZXYA8kdfkrqrXTLG7NzNcWVvK7XMnzPGGOAcdfwql/wj1m+u3T&#10;2zT2RSCJf9Dk8oNkuTnHXoKXsKfYLsxZbXVI30uyfRobSCS/hJkW78zlfm6Yz0T9K1PHUl5FobNH&#10;H5lqJIjIqD52/eLwSegPt3xWjFoKpeW88upahcfZ33pHPKGXdtK56Z6E1b1exOp6dJaCYwlijCQK&#10;GIKsGHB69KuMIxVkK5yMP2yDUZb+XQtVlmfdt4ibYDjgEN04FV/D2sta+HrGN9I1UhYh88dqWU9T&#10;kEHpXUHT9dGduuocj+KxT+hFR6Lp06aHYqupXSkQL8oEZHT3U1k8LTY+Y5/UPGlrEktvbQ3a3gUk&#10;iW0f92MZyQOaZpXjTSzaRRXlzMkqgqZJoiN2OhyB3HNbkemTbry6imlkvY7hishIXf8AIq4YAAHA&#10;6DiuUlvBHLFC8TzM/BiXKBTkjDemcNkYzjoBnFT9Tp2sHMzoh4r0Fh/yFrYZ/vNj+dQS6/o8Mxuo&#10;NUs2BH76MTDLAfxAeo/UfhXOKNUvprZnSK7ubKcXO+ZgsSQgHjJwMEkdq2NSn1W3WG7uvCumbEkV&#10;QyyoQwbjBz7kH8Kj6lHuHMZ6Xi3V5eLY3yx+bfSMZEuAqlfkHI3DOQDyOeOK3p3hfX9MCSLJ5VvM&#10;Qwfd12Drmsjw/p1q7B77Q7V57jznhtmiUncZeeccKMYye34CrEGn6Ha6zviitw7IyzbYgsZYkEbV&#10;7KMYB7/jW1PDcs1JPYic1Y0p9ctIbx7bDM64DEYxz6ZPPpx34qW6dZJLEqQVacMpz1GxiMVlXXhx&#10;5b9J7a5ijtxtKxmLPl4Yt8p+rE0zxQ6WFhp53tHDBLkuELsgCEA4H6mukz9Da1AjyIhnG+eID/vo&#10;H+lX9D3ltQLcD7RhfcbF/qTXnR1Oz1u5021sLhXljmLCIb0AX5mIyV6Y4rqrfWZNF0e4/wBEe7lj&#10;kVGKyhSWJEYxkc8g0XXK2NL3kdLrc8lvoN/NHIyulu7IwPIbacH865vSJ5odZnhvjdxyx6eZCt1d&#10;iYYYjlfT7pz+FclfDx88MsUjXMluyHerSRkY9K19EsE8SSXOr6zYeaLiOEQtOig7Qp3Y29Bmuede&#10;MY3NbGp4W3RaJZW8jZzbrLGT/dPUfgSPzFbY61U8mO3u7OOFQiJC8aqOgX5P8BVvuK8ebu7mhk+K&#10;SR4X1LHeEj8+P60a1rMmjamwiuLZHFkrGOeKR9+C3Qr0/Gr2o2cWo2E1nOWEUy7WKHB654P4VyGq&#10;3f8AwjeqXTzX0935+lvGPtcw3ZLYAX5eccnFduDmleLJkjv9OijuNMWYxCMXUQkljQkKCy5OPTrX&#10;mUp8QjXTZ2llbtBcDzI5yG2rHnOSQRyPzzWjpnxSgSO0s204DhYd/wBpGB0GSCPxrprB400+BFkU&#10;hUAA3Z6DivTim1oYTai9S94atI7XSU2AbmzuIGBwSBgdh/jVS91x7oz2kdi/lJeLbNP5yYyJFBO3&#10;O6siLx7pWiRjTrmC6aSH7zRBWByc+vvWMt7a6zJYT6VawLqUuqzT+dcQEfKpZwpYcngrwDUzkk22&#10;XBLlRu34Lap4obqo8hXx/dEYLfoTVLxELq0Rrt2kljVs2ssIAFuDxjAwSfQ5Ira0q0vYpr+61D7P&#10;593MJCIMlQAgUDn6U9tNmi+Wz1CW3i7RbFkVf93cMge3QV486i9o2jZFWxmuLq402a6t1t7xoZPM&#10;QNuPl8Yz+OP1o027gsdJlup32RNrUzM+0n+Jh0H0FadnZR2rF90kkr/flkOWb/Aew4rnfO1K308W&#10;B0rUg0d7NOLi0kjyQzORjJ/2h1FbYWcVJtsmSOifXbDUbm0TTbmC6uEkL+QXMbMNjA4yO2aNQ1eU&#10;JPYvZmO4e3ZhtnRigII3YyDxXL6de3b2Wiapc6hcXF3IbhfJuGQKkgDKOgB/WieZJLOW/tJmku5F&#10;MjeUTu3fdKyA/eXjg/n616cUrkPZm7ZXJbbbvBLG6RK2XKkMOmRgn9aY93byavaxiVdypNlTwcgp&#10;n+dZWkasJNUNvduEn8kRxZUqWAZuvvjHp1rA8R6iuj+IA95BfiRlPlTwSKA4PHAx17Ee9NmSR38d&#10;zBOcRTRucbsKwJx0zWNq93brqdrHcTBPKkjdFPqSxLfgFx+JqroOiTJbxXJvL+1Lp/qXCblye+Qe&#10;wHFRahpt9Z+IbW8SRrwSOCnmKobeqsNuQAAMEn8KBnXIwbaykFTggg8Gqml86XbH1jB/On2cTRWi&#10;xuFVuSQnRcnOB9KrQW2oW8CwxXdsUjUKu+3bOB64egRo9OnUVxvjy3MOgPIssvlvcITEW+UEkkkD&#10;GTz2JxXS41QY5sW9fldf6mue8Y29/daERc/ZIYYpVkeQO7YAyOgX3pMqO5X+HM0p06ZI8tH5rs2U&#10;wEbjAB75HX0rq9KUppFmp6iFP5V51ol5m3ttKsLuGSYPIyrFK6lt3XOUGMDvmvRNLhltNJtLe4ff&#10;LFEqOw7kCmEtx1p/r70gYzP/ACRR/Ss+GK8ku76SGXKNIyeS7FVPJBII6HpViKee1luFNlcyBpmc&#10;PHsIIPT+LPSsf+03xcG2h1FZPNk34gDxrlmwWXOc+4oFY29ELjRraNzueJfJY+pQlD/6DSXGYdUW&#10;X+GW3ZT9UOR+jNXNWXiG2sbuWF7qZY0csUkjIOSuWBGOPmwR9TTU10zIGuL1maJXePEYAfKlQASB&#10;z83T2FK47HW6eNunWwP/ADxT/wBBFVILKKae7m+aOU3DDzIm2scADnHUcdDmp9NukltYoXaMXCRq&#10;JI0bO04x17/0plleW6/aUknhRxcSZVnAP3vSmSJc20727wTqLy3cYOD5co5z2wCenTFcvJaxaRah&#10;IozNDvLTSbcToSMKME/KMZycEHmu2EsTDKyxsD6MDUN1ZQXse2VM8EB1OGAPXBH8ulA0zlNHsre2&#10;1Map9oldXU+RHFkC4PTjjoPTt16c1v6Xal7m6vblVNyZSuFOVjGF4Hv0ye+KnUzWMapJEZLdRgSR&#10;Jyo7ZQfzX8hSaXLFNHdPE4dTcuePrj+lA2cv4g8N3l5rFu0bwrAA7BgSrAZ3HOMZPPHNbHh22s9R&#10;aBDHdRSiOVoZRcsCqK4X/wAeGDmm3uvWEWsRReePMWORFBHDOSuAP5Z6Vq+FLK3jigukulcpbNAB&#10;xyof735jH4U1sLqirrnhqxtrG1RJJ9hvofkJUjJYZP3fTNc94JyfFEMilgZEcyEHl/lON3rz611m&#10;vSM+jwzsWCvfI6Z7IM4/QZ/GuX8BoT4hQ9lgc/yH9a55v34o9jBxX1eq32O/sDnUNUbn/Xov5RJ/&#10;jWgTXPQ3WpJqOqJZabHOn2n/AF0lyEGfLQYxgmp2g8QXfyyXllYp3+zRGV/zfgflWx5hdv8AUksg&#10;kSRtPdy58q3Q/M3ufRR3Jpun2L2++e5dZb2YgzSAceyL6KOg/E9TT7DTLbT1YxKzSycyTyNukkPq&#10;WP8ALpVygBCuRzyKXvR2opAVby9Fpt+UnJ+YnoB/UnoBVlTuUHBGR0PUUMqsVJUEqcjI6H1oFAC0&#10;HpmiimADpSBAM4UDJycDqfWlJpAe1IChq9m91ZEw4+0wkSwH/bXnH0PIPsaoQTLd6P59vki3Kzwj&#10;HOAN238ty1vGsXRIWtb/AFW0K4jSYPH7q+W/Qkj8KALjulrcLdoy/ZpwBIewP8L/AI8A/hTp2a9l&#10;a1iLLCvE0g4/4AD6+p7fWm6eFEEti4B8gmPaehjP3fwxx+BrO8q78PFjBG9xp+S3ljLMmf1/Hp64&#10;60wNHVYguh3ccYVEW3cAAcAbTwKj8NNu8MaUf+nWP/0EVDLqC6vp072bH7L5Th5CvLHaflAP6ml8&#10;KNu8KaUf+nZP5UgNkUEUd6KAEopaKAEooooHcfR3oooAz7y1fzXneeYwbOYkYjH0xUWkzTyJI8rP&#10;5CjAaQADI67cfw/Wtaqd7A8sRVESVX4kjdioYfXtimItRyJLGHjYMjDIIOQaXNQ2sAt7ZI+N2MsQ&#10;Op7mpqACiiigYUmcUtNY0AOByKdSAcUooAKa6K6lWUMp6gjINOooEZ50qFDm2eW1b/pi+FH/AAE5&#10;X9KXGpQDgwXS+hBjb8+R+gq93ooAzxe3nIGlzZ95Ux+ef6VHctqklpLmO0gXY2dztIcY9gBWpiq2&#10;onbp1wR/zzb+VAFC3tbh7q5aK+khAKKUWNWBOwc8jPerH2bUACP7Qjf/AH7YH+RFTWmBLd46+aAf&#10;wRatUAUBFqiDCz2TADgeSy/+zUv/ABNgMH7F/wCP1fopDM3OrZ5WyP0Z6ivJtVgtXm3WMaxqWJYO&#10;3A/EYrVPWoLwxC1kM2PK2nfn+7jmgDhf7Sv5EaK5v5ZYcmZ0hRTuBIKIrEHPQk+ykVQ8VajHcSQ2&#10;tvNduFAeXzpGOWPQbenHsO9TaZ4R/wCEW0+fUrzU5DBjeLIKCrE/dU5789sd6peG7eG81kXeoSxr&#10;bwkSSNI2Azfwj8/0FZ1ZfZXU9LL6ajzYie0fzOy0PTYtB0FJ5oEa8bDnIG7e3CoD27D864Q2usfa&#10;ZBYotzYx3Ei+ZcNgOzNjEY5OAeOmOtdv4g1VWkgitm8zdJsj8v5t7lSSRz/CvfOPm9q5WwjUXwSU&#10;yx3dpHtA37g83Xd7AA/Tn2raK5Y2PMrVHVqOcja0XwzaaUXdgs0z9WK4HfPGcdz+FTyafDfNJbdL&#10;OA7VixlN+OcA+mcfXNF/r1tbWckkLGSb7sKBT+8Y9Meo9+lPsrnzreOKwKFFUb5ZDu5PJ4B5POTz&#10;jmnexi1cyUsdZ8PyGTSbpVg3Z8mQlozz6HlT7gn8K19P8Hh7Q31zPLa6zcyNPLPaycKWPC4+6ygY&#10;4qdrBpRia7uHHoCEH5KB+tS2kVxYA+Rdyuuc7JiGX8MAYoklJWGpNMpyz6rpG5dVtBd2vT7XaJnj&#10;/bj6j6jIqO3Sx8sXGkXW1Jj5YihfMe499v8ACQMnjHStNfEUsV00N5p8iKRmOWJgyt+eMGsWTSYL&#10;/VZtYc3GleYB9lnhUAdMFpOoyTnr271xVMGnrHQ1jNM1NQMVjp6T8JFaFWz6KOD+maoeHljMEurX&#10;DIlzqknmAFhkIBiNPchR+ZrO1a61EzJpOpRJcWY2TXV3ZKxzDk4DKOmSOcZ4zT9atLG+sv7StLpF&#10;tUXP+i8Mz54xj+LOBgjjNcjoyj7supdy9qMKaxqosGAa1tAJZgRkGQ/cU/QfMfwpj3WraVcwWWmO&#10;kzShmEFwxMaIvVs/eXkgAZI56UaXZT6FpoDos27MtwwOHDnr14IAwO3Sl0i9t3+0atdTBHu5BHGr&#10;8eXEPuA+meW/4EK7nL6vRstzFJylc5yPxn4p0KVrLVLcyGUkRvMOhPQq44YD0NaNteWljrMdylje&#10;jSrJDHcTxKSZ7gYJaRAeQpzzzz7Vp6nHDruqQaUVWW0hAubog5B/55pn3OSfYVsWlnb2FsltaxLF&#10;Cmdqjtk5NczxjSWmprymPpqf2rol9f8AmxyXOpBnYq2QgxhI/wABx9Saqatp8upW7ahpi+bOceZb&#10;ysQQwwNvbA65HQ9frqXOgQPcNd2Uj2F2essGAH/3l6NWdcObabfrumqV6fb7PdtI/wBsA7l/UVz8&#10;/NLmKLWmi6860iupllmt98k7KoCxblwsfH1z+H0osra21ZLjU72yW8S8b7PZW7Acwqclhnpkgtn2&#10;FFy0F5aWukaPJFi/YqXhIISIcyPx3xxz3NaUGq2FrflZUa2tI1FvaTFf3OBww3DgHIA5x09668LT&#10;vebJZQj0+8s2K6JeFlXltM1AnKj0R+o/UVgeKNXe+ittFms5bKaaZfPFyAFCg9FYcNk4/DNdnPZr&#10;rUzXUcqGOEmKHI3KxH3jkcjkYBB7e9YniKWePS5LK/tluAwPliYB8HplX4457gEeproeHhKV7WZE&#10;pNRIvDttHLLJfKn7iNfs1n7xqfmf6s2T9BVrUdPivL6FZHkQPE6ZjbaeoPX86ZDdwrp9mmnS7YIk&#10;DOFUErGq/dIPQngUst8QBNdKkAtZVMhD7lAdSOTxyM81tFcqsjJ6lDULeOyWPS4Z5Y7a4y0gMmSg&#10;BHQnn5jkYz64p+s+IU0nRbewNuJbufekTNEMQ5PHGOSFOaxruGPxP9rtrhZLdp5o/IuCNwjHVQy5&#10;9O3rmtM+FNM/sQWR1O4vbmORREZiFbIO3EZxnHPqRxVyeyHCPU5yHwuwuYpllN5pe8ebcW6sJFT1&#10;MfX15GabqOoJ/wAJDLd6LczW8cIEcUkTEFgP72RyM9m7V1Wj2us+F3WMAaiGyos/MzMqk5LggYGT&#10;1B/OqOsy6L4hIMdk9lqauTdE/JJEo65Uffz9PxqTRmv4atdb1CwXVHvYbSWU4URwYWVR/G67sEnn&#10;t0ArWW/1OSEtc2tq1qzELKkTsGAJG4qDlc496kt5Z5rNbCFIygAiM8DYCKAM5U8q2Prya240WONU&#10;UbVUYAHYVIGTHJflfPhurF4MYwS20H69Qa5jxrba29sL+Gwsp2iG1ofmkLDOdy9CCPbtXSa9pkU+&#10;nTyJb5lC5Pl5DOBzjgjJ9jXBr4ittTubKwsruS4kjkby4ngeNyWPIYqCPXsMUwL2g6Xr9zarq13P&#10;bWxXEqW0ju21RzlwSTg8fLkdBXV2cmuQWhnlsLS4nnbzXCTmMjjhcEHoOOtU7q9gtrO3s72zlhZR&#10;vmIXcvlrzgMueCdq8461q6ffW1/En2S7O9kEhQsHKg9jnuDSGUbPUr+1s0juNONuylslg0g5JPVA&#10;fWks9TZri7L6jYQ7pR9+NgSNijjcRW6RcKRjy2HfOVNIWchvMtw3sGBz+dMRVsrxGmuImv4bgJtw&#10;+5RyRyOO3SqVpJdXmrTzR3kCfuV2J5Yb5d7Yzzntn8aR0tzpl5cnT0d5GdkBiU8j5V/kKtDS9Kjj&#10;jB0yPIAUH7OM8euKAM/VtVutO1TT0uIY5iPMkBjDKCNpB9emc1cPiOGO8ktZrW4E0bKreWA4yQMe&#10;/f0rl/G1h9gtxqGm6VHcRxD9/G3mKVGfvLtIGOxx2qXwxpIv7ZtT1W0axeZgyRpcS7iAP4snjoD6&#10;0WA7E6larxIZIj/00iZR+eMVLFd20v8AqriJ/wDdcGqRsrRW2i+ulI7fa3/qahfSLScENfTvj+9I&#10;jfzU0gJ4LG2uJ79poInJuOCUGR8id6h+zvZ6xJJa73jW3TdCzFiQWb7pJ46dOhqunhqCF3e31a/h&#10;LncRHKoGfoFqeHSbyGZpYtbuJJGQIfPjjcYBJHQA9z3oAvOLLVbV4S6yoeSobDL/AFBrP8N6Tb6d&#10;aT+WMs1w+WIx91iowOg7/maY9vdXNmk9xfWkchO0SGDaVbOOGDg9qw7q81nStOtHF7byRmabdK58&#10;skbmB/iwx7igDt5YY543jlRXjcYZSOCK5+bT55dVljiKiKNEiMkp3kKRz8vdumD296yY9c1u9dDY&#10;3FrOnkL8sT5JOevQ85wD7V0sH9qwyzyPaWrmVg3y3BGMKB3T2oAdcXEf9s2FmFdmQtIX/hX5GAB9&#10;zmtMe1YxW9W6hlTTEAV3eTbcgklhjPIFWxfXYBzpVxx6SRnP/j1ADtSANvGP71zDn6eYtN0473uJ&#10;Jflumb97H02gcLj1GO/f9Ky9Z1qS3SDdpd9lX844VTwnJ+6SfSnxast/aQ3JsNQtLoDgtbMdp9Pd&#10;T/nBosB0GOKgu4Ipod0jGMxnesoODGfUH/Irm7fxrC+oPa3EZi2ybWzG4IXoT+Bz6cCobHxZa61e&#10;Rx3BjhtVJO0sf3hHQnj7vH4mgZuafLJcXs0sygOIUUEcbhuf5sds9cVqAZrHh1XTzf3cn22AKRGo&#10;JcDOAf8AGpLrVrXEUUV9AvnPtMqyA7B7e56A9qAIZwY1uILbm0DxpgnhXLrlV9vUdj0rYnbbDI3o&#10;pP6Vm3bWq2kEMMkWwTxAAODgBwfX2o1PUGFtdx2qLKYYWMx34CfLwB6t3xQBdsF26baKeohQH/vk&#10;VOyq6lXUMrDBBHUVDYyRzWMLQtvTYADj0Hf0NT9xSAxdNkbT7X5stZmaXDd4f3jAZ9V9+306XrbB&#10;1G+bPeNf/Hc/1pNM+bToyRncXOPqxrMS3jtpb9ZYFl08TqWRhkxnYvzD1Xnp2piN8gjsaOtZ66NZ&#10;KMxrNH3/AHc8i/yNL/ZS7cfbL4fS5akBdkO1GOcYUn9Ky7LUrG2020iNwjSeSn7uPLv09FyaW60e&#10;1+xztMZ5ysTH99O79AexOP0q1p1rDa6fBHDFHGPLXIRQM8e1AGbYteX4uRHvtLdriTMjY81ucYA6&#10;L06nJ+nWman4Ztbq2VIIkR1O75hnfwep5Oec568fStPTR/o8h7m4lP8A5EarfU0wPNruKJJZ7eQS&#10;+WmWnaQBVZ85KquTwPQnk45yc1uaOkz2kMt6qXTF92n2e4HygONznHUd/wC70HYVp3+nWmvI2VkS&#10;eE/ddduT1G4Ecqf8a0LJbZy1zFCkcspxNgAMGHUH6UAY+hWwW8mkdi8ssJaR+cEmV/ug9Bx0rDu9&#10;GurXxBJK725QxRRqVG1mHzKMjHJwDWtY3c9rcROsIkjNrGZecEAs5+XsTz0702Z5b7WIZpEKKsO9&#10;eCucM6g4PPIOfxq473Jnblsy4BgAelU7pQ+o2aMAQVlJBGQRgDn/AL6q9tqnIudWtv8AZhlP5lKR&#10;mjOttE0/R5rVLC3WLzbou56k/I/GT2GeBRqNtIbCG5SYBJdQhhkQpnO2YkYOeOc9j0puoa5bQa1b&#10;WpDExsSxJAByCOM9ecj68Vbu9p0HSVU/6zVEb/x52qamlNlR+JGlenZp9zJ2WF2/JTXLNdRad4d0&#10;NpZhboYE+cylAw2DcnHcg8GrMthdQ22sXlyjRr9ml8pPMLAcNkjn0x+JNaa6Xbah4dg0+8jDwtbo&#10;pHcHaOR6EV4qtFanQc1JrKXN9C9vqSSLHZlZBHMM7yRgg/UAk+nrV5NZuGuxtvYPLxLne643Z+Xq&#10;wOOB2qxonh620vSL6CyBDXAZFkc/M2AVBJ+uT+VMuNI1VrURfaUlAcMqkAEHccknjPB/PtVtwvYC&#10;tLq+qeXEy3EIjCfvn3RsRyeeD1x1x+FX9ZT7RZaMJ1QyPe2+7IB9SR+lZuq6HfG4e80+xi815A/l&#10;FlC4HUEHg7uav6gksNt4eil4lS5TfxnBWJyen0o0TXKBe1axsV0a/kaztiUtpGB8peoU+1aml2Nq&#10;vh+zdraIstohyUGchBXLyXl5deGtZmnctEtpIsZ2Bd2UPJHUHmuwYeR4ecE48uzPP0SuvCcyjK7J&#10;kk7HHaD4b0e78O6fNdabbSyyQq7uycsTzyafoeh6Za+IdUmtrRIzbTLHFgnCAxKWwM9yTT9C1N4b&#10;fTtLFrki2j/eeZxjYCeMHn2+lXNEy19rb/8AT+R+UaCuOcp63ZVkbNFHvRXOMXPNJ0P40tJ2oA86&#10;1XwY13rlrp41IKhglmUm2XKjeODgjdyx5PpUU3hC+8NWst9b3lvcLuQSKYNrbd2PlOeuW/QV1l7c&#10;RW3iuOeZ9kcenEk4z1lA/pS6tdwX2iu0EnmRm4hQnaQD+9TpnqK7adeopRVxOKe5yF/ZtNM/lOFl&#10;jBg2y/N0HbHH971wenA4v2GqzTXMGnXxtLmS3xJHcXETcN655AxnG7vgVseKj/xPEt7VCks0G6OS&#10;Nc85JbkdCVAAP19awLSG31L7RPPaubOzYeYOA+zqOPTAyR7nGO/qt6nOlZWLaat4in1SeSH7K1nB&#10;gumQFHGdpJG4n6dzRfXVsPsUE66o2oSSFmjgeRmBCscgbscEj8BWgHtL94ppUNrFIcqqg73AOAzE&#10;cKM456+9T3VvDB4h0KGGMIoNw+B/uYyffms6kuSLkNbmZaa7ZypsZ9cWeE7ZAsbPtI4OeDT5vEUV&#10;u8TQX1+4L4dLqzO0Lg91jB646VY02SKKwub15hDJ9unEcu0kHMhG1gP4Tj8K1rbXrOeKMvK0DP0S&#10;UFc+4J6j3rjeLkuhq4Ix18Y2wYBp7LP+00qfzjq7Y3N3rFi11DdWvkyO6qnkmRcAkYzkZ/EVrxXV&#10;vdQmSGVJI1JBYdBiuOvbfTrO5RrXUNUtrSZnkL20xKOxySqr2weTV08XzOzQnDsSWdhaeEb0Mq2b&#10;fbC5J4idAOcKXcjb7VsjW4pPu27t/uTwt/7PWDpqaW8y3Op3N7fSIpjj+1RGWMg4O5RtyM8cHpWz&#10;Dpvhm+k2R6bZtIRuwbbYSPXkCqli1F7MXJcntb+8u4lmhtLcxvyoa5w2M9wFIz+NVbWF7i0SS40a&#10;KZvMkOTIjdZGOOQPWrJ8I+H26aVAp9VLL/I1lDTptI8T/ZtCt4dhsg8kdxPJt5kIyOvPFEMZCTts&#10;HIQeIfDUGvXcNzLp13DMhxK0TRHzV9PvdfetiMWlnZRW8ej3MUUKny8Qo3l+/DHnvmqU8eq6hrtn&#10;ZaiTZQmGWTNhdtlyCo54HTNXn8NkqVXW9YAIIwbhW4/FacsVTiw5GQQ6lZW0QkmuoHEEQEUcJGTu&#10;+pzuOBx2zViLVbCdA1ykSuwyAF83I+oHHpVeXwtcSweT/b18Y+Mb442Ix0wdoNVrfTNV8P38D24f&#10;U7UwtG6pHHE6nIKnORnv1pxxVOTtcTgzRMvh+U/Oljk/34QP5im7PDzH/mHA/wCyUWo7rXNUS2l8&#10;nw/qAn2ny92xkz2zhulO8jxOVBZ9FfI5VoZB/wCzGrdemt2LkZYjtNJdMRSJjt5d0w/LDVMNLs1Q&#10;BYip5O9ZGDnPXLZyfxNZc9lrcsTo+laFKWBG4Mw/HlTVGeTW9LsHuJbCQRQR5YxamW4HoCtCxFN9&#10;R8jI5fDWdejTIdVgYqzsW2r93gHndz69QD7VteHbGZPIg2MkclpHGx9lZy4+pyB+NZlvfX1tqF0b&#10;qyuxNHYmRczxy4Gc54C45HvUGkanrkWqSWlrLG/kW0bqrBSGUklt5yCOWJJHtxW0WnG6JW+p1njM&#10;7NGhxwPPGMf7jH+lc38P1Da3O3923P6stbfjOfzvDdrKAU3yhsHtmNzWT8PVH9o3r85EIH5t/wDW&#10;rCX8RHsYZWwdRnYaTy2on/p9k/TA/pWlis7ScCK7Yn717P8A+hkf0rSrY8sSiiigA96KKKACikpw&#10;oASilooASl4oqrNPObjyLVYiyrudpM4Geg47nmkBaNVU/wCQhN/1zT+bVGX1M8eVZrx18xj/AEqL&#10;SneSa+E2Gmjn2M44B+UEYHYDNAE9zby+aLq1K+eq7SjcLIv90nsfQ1EdXijH+lQ3Nr6mSMlR/wAC&#10;XIrRqNpo1mWEyIJWGVQtgn6UAZ0kGn3cM11AsLyGNv3sTdeO+Ov41B4OO7wjpZ/6YAfqa0JtPtHY&#10;zeQqzYP7xPlbp3I6/jWb4LIPhHTsdoyP/HjQBvUdqKBQAUYHYUvakoAM0UUUXAdRSdc0tAwoopM0&#10;ALRSUUxBnBpc03HNFAx9NYZpgmjaRowwLrjI9M1KOtABRRRSAWiiqsN9HNctCgJwDg+uOp9h296A&#10;LVFFFABVXUG22TjGdxC/mQKtdqqahkxQqP4pox/48D/SgQ6zAIncfxTN+hx/SrGKraft+xKy9HZ3&#10;/NiatUMYUUUUAJVC7xdXcVrjMaYll9x/Cv4kZ/4D71bnmS3hkmkOERSxrJiZtOhe+1O4SAOQZGPQ&#10;seg9gBwAPQk0AlfRGZ44lkura00K0VGvdRlAUt/yyReWf2x0/E1z+raK+hR27WMf2q5G1WhnAfcT&#10;wBgYyO+e2K6Dwsr6zqd74nnBCzf6NYof4IVPLf8AAj/KjxHfRtdrAgHnKDHG3HDMQGOfYMBx6n0p&#10;xSbHKpKMeS+nYwLK/tdKthqEqTNaxoYrc8MWkJ+fAHPJHUcdat6YZbizSdzHeWjEuY7dgWDE5Jcf&#10;xH24+hqhFDHHqUmoTw7bDRYDDGVfh5geij6HH1NWtG0i1vbIXsF49vqkpMs0kDY2sx+6UPBA6dKw&#10;qYlRlZ7GahoTaq4ubm3uw7/ZrbdkxHDxEj7zA/TGMetYmn3lzYlZSmQjM8nkcfKecbO+MngHr+dX&#10;tdOoRRQw6jaQyo0ihr+BSfkByQyDnnHPUdapOnSZWV7UI3lyxvmPPPDN1HOOTjgYrWM4zV4sLWOw&#10;07VrXU4i0LgOBlo8glavVwkcsaQ281o0cNyCuZY/mZY+67R3PoQcjJ+m1puvXUmkteXVqXSNdzSR&#10;DGflz93P8j+Aq0yWjWvszKlov3puGP8AdQfeP5cD3NKxfT0aeC4aOJAS8LDcjD6dQfpWHp+quhvL&#10;68WQxFfMidgMmMklUUfTk59R6VqRXUeqTRiEkxRbZJARj5jyq/h1P0FFxWK9qdS0e4nureGGSO5f&#10;zJbcrtwccBWA4wOMEEUCy0zV9Th1KHT3tpITukU/KHk7ZA4bHUGtmhVVeFAH0FO67E3l3MbxFdCO&#10;CG2ZZTBM4Fy8SFjHEOuQPXp+dQ63b2F9Yf2tHebre2i5SJhskX+7xyCeg9M1anvNS0q7ku4oEuYJ&#10;MB48HIA6EMOn5EVl39rpWu6jbm0SbS5kPnXU3lEKCPuBh9xstk5/2T61z16Dm1JM0py0savh20Nv&#10;ozzKEW7umM0oI4Rz0XH+yMD8/WtGyWdYT57E5PyhuW+pPqfTtwKx5L2/0K6EurQo9nN8pvLQFkZv&#10;4SydQeoOMjpW3bXMF3Cs1vMk0TdHQ5Bryq1OcH7yN07k1GBRRWIzFuPDluLp73TZX06+dSpmtwMM&#10;D2ZTwf0NYGlQXE0d8Yb+OK6nuls4IbXHkygDDOY2zkY3En/ZNduw3oV7HivMbjwzd3KTarpN8Y7S&#10;1cpaLNIQdi/eKv2Gc4ruwlZq6kyJHqMGjw6fbJHp8jW3lKFwOUbA6sp4P1GD71gSaxBJqUj342na&#10;IlfafKwece2cZ59Kz/D3iO6vdDfTtT1ADUJX2KHUK4ixyQ3RiegxWJF4jtrfUp9Oux9nuLWRliE3&#10;zoWxtUhvpjg/nXqR2uZSd3odCmjwyWKy2shUoGUAEsrYJHGORnHY49jWLPLqU2mQ2senM0Tyb5U4&#10;xtU5IOOvI5PB4xir+g2t7ai98y5eBYTvO9cqSRk5Hpx1FbmiSQBp/tzpDcScCNuAu7kgE+pPSmiX&#10;2MS305ri6SK2uWd5JWVplTaVQjk+xPXpnt9ZNT1S4QPG1utxounyCB548LOXwAdgPBIJxkYOc4q9&#10;euF0hb9UI1GQLZ2LI2GLjgtx1GQT9FFY97Nb6e9tp6Mr2+lKs8u9sedMTxn3GS5+ormr1XGyRrFH&#10;UaPeQPBIdHmS4GS0lrP8k6H3J5P/AALP1rA1e1s0E0MsZLzuHUyp5dxC/cq+eST0xkfyrSktrHVV&#10;t5p42trxxuidZAsqj1DCknfUraAwalbJrdkOjhQtwn4dG+owainiovSWg3E5yyvNY0W/EtsPtwiQ&#10;xyRyYD8bt3zfxYJzjqTxk4zXf6L4hstahIiJhukJElrL8siEH0rhobeOCbzNDufOtzIZJlmyJYDn&#10;J3E4OcAgZ755OaivZ/7T8u3jybiHc0IQbJkbIOPlySfb3J+nVo9URsdidVuBLPHJcMAqyqjGMKCe&#10;NpyQORkj0496p+FdMij1C41MW8fn3CESXC7cMQR0wTgnnI+lcn4r8G6nNawajO/2hgF87nEyjuDj&#10;h8DgHg/Wux0vUNHk0ODTdDdIyyiIQdJIwRlmYdc4Dc9zSGXiJrt2ubcb2dwdvmbMxLkKMjkZbLdO&#10;QMVPaaVbzGa4vNNtY7iVvm2jcTjjOffk9qzolEsoSEtZXU7GJ0bk+WFyhGCMYC8dgdwrp8gZNAFD&#10;+yYkH7ia6g/65zsR+TEikazuo0LJqlwcc4kjjb+Sin22q213dNBCS+0Ehxgq2MZx+YqW+fZp9y2c&#10;ERMR+VAGOkGp/wBnWEP2y2PmMhIa2Pb5+z+1aW3VRn97Ysf+uTr/AOzGqWmG6e+23TRusIcx7Fxt&#10;xhMfo361t8UAUN2qYwYLFx/11df/AGU0C41QAbrC2J77bo//ABFXutLQBRN1egfNpucf3bhT/MCq&#10;13Pdy2skaaXcK7LgMrx8f+PA1Lq17cWixfZvLZ33Dy2Ukt8pxjHvjNULvUb8ao0UGfIwpXbHk5x0&#10;6dCePw7UDJ7W4aGzjS50u8aRM5OxGxz0B3EnAwPwqU31ou4vYXSAjJP2YnP5VD4la/FgRZqPL581&#10;hywHYYxyPXHNV9Ntbqw8PyC6chni2qjNnyySQAPrkHuc9zTEZ2n6hBM1tb3lo6W8T5jJgkO4lGJB&#10;4/2hVG9XQrzR3sGmkEbStELe4VlUnccSR55XB7jOO4rq7BQZrUjukk35kBf/AB2o4rS+mvIZWcLH&#10;BK7bmwfMBbpgj5cDI465oYHNeF9G0TQrESWOpIupEkTNPIE8wf3R6Dpgj8fSutt9SsbpA8eoopU7&#10;WQypkH3q3dWcdzGuQFkQ7kcDJU/1+lUGs4ruTJt4I7+AcgoCrqf5qfzB/VAXVIbOy9DE+6HH6VIE&#10;mwuJwfUlQc1Tis9OulYNYW6yrxJG0S5U/lyPQ1liysrG6kW/tYykhJi2IMDB7Yxjgjr6E0ATa3Jc&#10;wXcEqvFtRGZmeIkRjcvzYB+bHpV3TLm8vLUysYXXdhJRE0fmL67STjnI/CsHU9P0S61FrEWksdzE&#10;y5kUnbg9yC3IGRx1rY0/w7b2MGxZ7gsWLEpM6Dn/AGQcUwOa8aeE9b1O9ivNGvWjZ2EcsJlIUA8b&#10;x/Ud66XRtLn0nTY4JG+13CjDTuwy+Tk9uBntVr+ywBhL6+X/ALbk/wA80GwuOq6peD6+Wf5rSAnY&#10;ucBoMgjk7gaiaOF9wewDDHdEOaZ9jvsfLqsuf9qGM/yAoFvqQ6ahEfTdbA/yYUAZr6XHFi3h02Iw&#10;P0keFS0I9P8Aa9vTvmraaPpCRCIadGFC4O6Lkj3Pc1P5Wqg5+1WbfW2Yf+z0H+1x3sGP+66/1NAG&#10;fc6Xp1vGLq2hMax53xBnRXHrweD7/gfazDa6fJGjxTXUYkUMoNxKp/ItxUC3GoX+15LKKSyRjxDM&#10;czEY5wwGVznvzj0rVt72G5kMalkmUZaKRdrgeuPT3HFAGDrFpa2miymLULmKGEDJF0xEYz17ng/1&#10;rmI7yzv4reys/EMjzTTl2jFyCXfAxyVz1BPfHFa/iTX7e5votIihM8Ep2SuDtUt/dJ9MHOf51j6F&#10;Zab4e1dryyhM/wBo7SqN0ak5OzA+gHrn6UAdXZm+soViv9Wnj4Ox3EbDHox2/ex789qsQS6r5iLP&#10;eLCJD+6aS3B3f7LYIw3fFaNubK+g82ERSxv3wCCR61h2ms2OpavdaTNY+TFFgI0pxubOMY7HPQde&#10;DQBqz22qTW8sX2212yIUz9lbIBGP+elOVdVijVQ1jJtAGNrpn9TTY1FnKI7gs0bcRzlj/wB8v7+h&#10;7/Xq43GnQvg38aMOoNyP1BNAENo2o2UAilsUlwzMWguMk5JPRgPX1qrrOqRjS5mkjvrWSMb03IwB&#10;YdAWTIwenWtWB0lO6C8WZT2DKw/SmXlvNc2Ulu+wl1IDLwV9CMgjINAHJt4jtlnRrGOQx+YOYpi3&#10;HBMjeuV4wemK6KG7+0F7uzX9+F/f2pYfMOcHPY46Hv0+nEaf4d8SS+IJINXNv/Z8bbmuBaRkz9wA&#10;QMjPcnpXZWOiR2Ns8emX0kRb7wIEiZ+h5GPQEUAZ9lBFfwQTrLbbUiiQG4QSR7ii/KVyPmyeOeOf&#10;WjTwVu72BmDiBwisBgY5OAOwBPArC14yaa7rdWzzwQFd4t5GQTFY0A+Xsec960PDd3DeQ3EkLdWT&#10;KE/MvyDOe/XNXHRGc9Wjd+lUyR/a6knG22Y/TLD/AAq7WVel21JoYU3zSQIir0zl2z+GBQld2Ibs&#10;rnL+KNKhnvlvYpvNjMbkxeWGCkHdwe2SxP8AnFSXmoaBb6bpmm38bIsVyhmnG8EgBucgA9x0JrYa&#10;2MpmvH+aBbeXyAF5dtyK0mPfJCj0A9aZq8ElxrYltorW7sHVGMWPn3Zzt4BPGM4H40O1tDSKktyp&#10;fx+EZtIvGs9Qvy3kPsUTXBVm2nAweDzViPSAYbVLefxJbxuimSZpGYAY6BcE5+uAPerd1ZaesCx6&#10;THGtzDC0lzcwLtVU2n5GA6lj2PIAzXZQqAkY9ABWTjHsaXZyel+HJJ7LfDr2rxqHdEVmThVYqMgp&#10;noKtHw5qakeX4luv+B20Tf0FbWmf8eRP96WU/wDj7VbP3gal04dkF2cVLb6rbXsttN4qtoygUr59&#10;mgzkf7wqrc2us3Or6ZDFrOlXTo0kyFYCMEJj5gHPUNXZW6h9Q1AsM4kRefZFP9ap6jpVjf6nbJcQ&#10;g+XDI4KMUIOUGcrg+tL2NPsF2YGv2XiVdAvUnfSmhkTy2MayBgGIXjOR3rq9UQjQ76NCM/ZZFBPT&#10;7hql/wAIvpr7D/pRVWDhGu5GUkHIyCcdq2JYlnhkhfOyRSrY64IwaqMIwVogcJYjVdPsoLseHrZm&#10;kSJDJHegM+7aBkFe/FJpN1rMEmp/8U/NMXvpHcx3MfykgfLzjOBjmti+0F7azgjj1rUljWaJQGkR&#10;goDDHVe2P0o0bTrMyXqf2hcXEzXDyM63RDMOBkhCB29KyeGpvdDuzK1DxJqEDraJoN/HeSoWQBUk&#10;2gd8BufxxVLS/Fb2tnHDeaZqrIpws5j3llOdpPucGukn0KKXV5HjeY3EUEbxySTM2G3PgZPb2rnJ&#10;TLCzG8TLoT5qO+CpOAM88sTkk9xzxnNL6pStYLmsfFmnJD5s0GowRgbi8lm4AHrkAjFKPFuilQWu&#10;nQHu9vIP/Zaz4ZdRudDv9OBi+zXKMqsxbEIJ5Ykk4UDjHB9q07VfGK2UP2e40W4h2DYx3jcuOO1Q&#10;8DDuHMYl1rOj3+uzsurrBEbFIhKARz5jMV5Hpj86dqd/ozaNbafZ6latvu4Q370A43gsxxj8639L&#10;N3b6hqdxrUFqLiVYRHHbfMHwGAAzzms3WTptpqFrdahawtc/aEGMLtjUAnYufvHkZPfj0qo4VJp3&#10;2DmMG/unjdCIo7+GA7SUkbbtYsqLnJJHB4+lWtKuprfS94lSYOrCRjISUQdM/uz8qg9T1yfw0tWs&#10;o9R1TNtdG1tpAm3ZGpUuPmXKnvyfyo/4RtYNPMFvczNgFirYHmMeoJ6bTgcdK7JXuYporCK52u+b&#10;TDP5c5S4AD5IIC/KAp/PvRfXmoS67p13a2tqBDFNzNc5RiSoIyoPP/16wYNZS/vBoq6dfrKJQGiI&#10;VigXI56dMnk+1dvpOlQJqItrhUuB5LSEOg29VUceuB/OlyxkmpbA21scwsesx6U+m/Z7B98ju3l3&#10;oDMGYt0ZeOvB9qsyJdyWscEugFkiiWOMx3sf7vBySCe5wOfau4fw7o8rh20y0LDowjAI/EVUvdC0&#10;yBIJIbREf7REAQT0LgEYz6ZrL2FJ9C7zOX8P6g8Md5bXltLGsLrG7kq5UbBjIXPbHIz+FVotMlu7&#10;G3e2tZpYYxJtdZU3fN1OCRj6enFa1npGnza5rpaziIW7VBxjGI1z+prVGl2a48uARYGP3TFM/XaR&#10;n8a82rOMJtRKSlc5bTdGuI9bZ5HmWc5laNgAuHyCwwT35x7VW0a6stAvfs099dXH2cNHLJ5EjIrj&#10;AKrgHjqT9BXWtolo8okJuPMxt3+e+cenWsnQNLb+zZDb3txE8+pzx7i28BVZux7nbW1BKs2mxXlH&#10;ctp4w0Fuuoonb50df5ise58R2I8Q3V1a6lZnFlFHGzNkM3mMSvUe30rpH8M6gX3Lrrf7r2ikfzz+&#10;tVo9IFveTJdi3uX2rlhAAMc9jmtlgodGJ1Guhl6frUF5rdhPc3tpvNlKSFdQFJdML1PPFdOLq3b7&#10;txC2fSQH+tYdxoMF1fgW2naazCLlZ4QF69RhTzUP/CH3Bdg+h6FIh+75bMhH1+WlLAp/aGqnkdOp&#10;DgFSCPaorm5itY98rY5wqjqx9AO5rjNR0ldKXSdRtbG0tnN55ZVHckkBxt9CCV/lWhKk82pSvqNr&#10;FdyCIEQI+1IR1yzHGO/qa5KuH9nK17lcz6I6O3kkmUu8Dw8/KrkZI9eOlS1y9xaxRWylNNNpM5Xy&#10;ZI7jdGzZHG7sT2yMVZvdX1eO4t7Wz0hXuJVdwks4AYLjIBHfnvWSpOTtEObWzN+sjxR/yLF+B3jC&#10;4+rAVCt/4mCKZfDQz3C3Y/8Aif61l6pqWt6npk9oPDF7CSyZZpBjhgeMgZ6VrHCVVJaD54l26ljg&#10;8Q6jNKm+OHS1LJ/eG5iR+IFanhu3sL+0LtbL9og2RTuGwsjBQeQODjOORWEDLqdzrM91bS2Eclmk&#10;I88qSPv5PB9xXSeGIVgjuNpUm42XLBf4GZQpU+42/rXq0ouNNJ7mV05XRS+IMhh0O2I/iugv5o4/&#10;rVD4eD97qLDptjHP/Aq2fF9vBdWlnBcpuiMzuRkjlYZGHT3FUvhtbKPCUN62TcXRYyOT1CswHH0q&#10;eV8/MehDExjhpUras6HR/wDj2uB3F3OD9fMaltVvReStOy+WTz6E9go7ADqTyTnoKZautnqE9pKd&#10;onkM0LHoxP3l+oOTj0NaWK0OITqfpS0n8R65xS0AFFRTXMFvs8+aOLccLvYDJ9OaifU7GO6+zPdw&#10;rPkDyy4zk9KALXX8KXFU/wC1tOBmH2yAmFBJIA4O1fXimnW9NEZk+3QFASpYOOCATj8gaAL1FZ51&#10;7SxII/tsRdovNUBs7lzjj3z261De3kVw6W1vdBZ2cgRg483bgsu7+HjvQBpzSrBA8r/dQZplrE0c&#10;O6THnSHfJ9T2/DgfhVfc9/p0okiaDeCFV/vLjoT+IzVi2mNxbRSkYLoGIHbIoAlNZeinzH1Kbs97&#10;IB9FAX+lahNZegkC1ukPDLezhh/wMn+RFIDVrDuvtVvF5l3c75EkzCAihWI5BOBnj0zzj3rcpkka&#10;SxlZEV1PVWGRQAD4gQd+FXT7l7uy81iGDZ2SBCm9fXB6Vm+Csf8ACJ2YHYyA/wDfbVPezXUNxb2i&#10;QI8UpAWVnOVI5PAHYDiq3gr/AJFmJf7s0w/8iNTEdCKMck+tFFIYUUUUAH40Un4UUAO9zRmiigYt&#10;Uo7WZb55nkyp9Dy3oPYD9TzV3NJmmAUUUUCE6ml7UdMUdqBleKzihnaVQcnoD/Dnr+J9asUUlADs&#10;0tJSikAtMWJEdnVQGb7xx1p9J2oAWisee6uDK0zwmIW7cjzTlh7DGDn1zxWjaXP2qEvs2MrFWGQc&#10;Ee460wJhVS+IDW+f+emfyUmrdZurypEsZd1X5ZNuTjJ2n/GgRasF26fbLjB8tc/XFWaZGNsaqOwA&#10;p9IYUtJ2qC7uorK0lupjiOJSxoAhn/0m/S3H+rhxLL7n+Ff5n8BXC+OdWN3qKafC2Y7c/Pj+KQ9v&#10;wH8634/EK22g3d+8Mkc2cjzMDfIw4GOowMdewFc14R0x9T1d724G+OA+Yxb+KQ9P8ayqP7KPTwNO&#10;MIyxE9o7ep12l2zeH/DcUJ+a4PIU/wDPRu30Hf6GuelyVuNUiUS3EaG3svM6Fifmf2y3f0FaniC5&#10;e8c2cMhVmzApXqCR87fgvH4mqtiIJr1LSS1f7Csflw7vlVAo+ZifyA/GuiCUVqeTWm6k2+ph2bQ3&#10;cunaHN51isAM8vnEAzzA8bTyG+YlvwFb6aQdNtGitN5QAsTuzJIx7Z6KOmcVWbSLbUYWfT5he27D&#10;LWs5AYAH7w/yPrVOGfUNLuPs9rJJIq8m0vQRgeiydR/wLj3rhrYWT1pv5DU7aSNLTLq6vruNZ9rJ&#10;EpdX24JONpz785/HFYviCKI3zJpcW28kZVP2Zwpl5O9WU/KcKD1x1rf0fU49Vnu51ikhaErA8cmM&#10;qwyTyDg9RXN3I8Rw+KZlsbT7bYs3mRyOQoj3Dna//wCuuSneM30sW7MbDY6brV8xs714sjDQSHZL&#10;CAcnA79MA849eK3tNv7V7VojJG9mGMcU6oAjjoQSOAc59M1zsunwXitDJDuZFbyy7gM0h+XG7gYG&#10;CQARmrTxWVnnLNp09vCokntwQHOOjRkYIx/I13LErqiHC5HofhDVLGZluNTQ2G8lLcAvuXPHPG3j&#10;0ro7OKXSY2ieNpoixPnx8t7bl68AAcZ6dBXCDxDqFvqQRiPs6ghfse4IW/vleo+mMV3lnfyyW0cy&#10;lby3cAiWHG4f7yjg/h+VdCknsQ00aEUsc8YkidXQ91ORUlUFhtrw/abWUxy9C8Rwc+jDv+Ipwubm&#10;2wLqLzE/57QjP/fS9R+Gaomxbd1jjZ3OFUZJ9AKqWYu4ImngdEknO94ZFyu3nCnHIOD19c8VWutR&#10;tp7mK181DCwWR2DZDc4VAB1JI/IGr91P5UDOmGkJ2ovqx6D/AD2ouFupj6nfQxTFrdRbyxMu2Pfu&#10;jEhI+bb7AkYGM5PpVaGwtLQB47iayumbP223cSRyg9C6YxycjGMjB5rM8Xtb22isSQ0xfyoGzgvJ&#10;yXkPqBkge5rF0LV53tY7W+ja6Ri3lqpw20Y3Z7EHHf0PNJpS0ZabSud5Frd7YWqT61ZlLRgCt9b/&#10;ADRkHoXXqmRj1FbUE8N1Cs0EqSxMMq6NkGuIvNQv9T01bKGZLyGORGuIXURkqpzs46Dpx6D871pd&#10;aLfzeZY3D6BqTDJjbHkyfUfdYe4wa4q2BW8dC41EzX12eX7PFp9q226vn8lDnlF6u/4Ln8SKqSy2&#10;Ul7b6DAViitgHlRxtyi42gZ65PJ+hrOs9Vmhnk1nW7dxC0Ijt7iBS0aJnliM7l3kAgntioobKA2d&#10;va20hlutVJMsoff5cA5bn1wdufVq5o0JRfKxyaehesLayvBe6ncwwCC7bZBHIAoMa9G57sefyqtY&#10;6OkFxJqGnxWzzM2HhuG83dgD/Vy9RxjqCK6OWyt5YI4jEAsWPLwPuY4GKzLhDb3L3l35MVvCvmFw&#10;MsQuThfQY6+v416sY8qSMtBkV4L/AFdbRoZYHWMPcRSD+6cqARwQSfyFWr62kma6hRVPnwgfP0yC&#10;QfocHj6Vj6FrNnqDLNE5N483mTKRjAYFQo9l+UfrWo015cuXtZ1USvsjjZRyvI3+oOc47YAqkKWm&#10;5St7OzvZjFewTFISyW8UUpWSD1K4OGP0JOO3NSW2mXWmRSNaLHrdkZjK4cAXUbHuc8MeO+DWrpN1&#10;p8yRWksXlJLApjinH3ypIJDdG7c9as2WlxzzTXazzqu7y7dxJ8wUdTnuCc4znge9RUjGejRcdEc9&#10;MYdYhkGnT4vg++WKf5JkPQDB6BcnGBjOKv2iS6LoWL2YTNGck7+ACeAC39cVH4ghim0iSWeBJtQN&#10;x9msLiP93Iz9N2R0AIbPbC+9XrvTheaLJp08hlMkHlPI3VjjG78+a8yvTVOSV9DRO6OWW4vNLuZN&#10;Xhmimk8qOCWK5T/WYyThuq+gPIJxUNve6WJ5pLfS7/8AtCQ8QiPP2UfeZ1OfmPTHQ81Fb+Hrnw3p&#10;oN9q3nhjtS3EW5FJ6kZ54GemKvxqtvLbs86JOBJNEN4KSMTnJcehIBDDHvW0K7irLVA0a19rEmsa&#10;QwtZ1dYzmQ26ndkdnU/Mh9uR7iotA0DTdQE7y3CyzwnYjwS4dD1LBh+A444NY97Kpu4o7y1nW7EZ&#10;P26FvLlB65DDhhggY56VrWS3miWqW1/aHULCP5orm2XbcQk8ksAct16g5reGIi1aWhNjb/4nGjt5&#10;ska6vbKuN4AS6jX+Tj8jUdz4qsbvQLy9spZc2w3SxFAJVXudh6jBzV2xv3uLNbmzmGpWhJGR8sq4&#10;6jnAJHocH61Bd6Hoev27xNAqS4IJjHlTJnr7/wBDW6sBhabrcDWJutIkt5ZG2KxUcpGgxhgRkZ6n&#10;PHXnpXUSXTXOkJJNGqec6phWyCpbGQeOMZNc1pPho+C5Glh0yPU7fn/SIxi5jU9RtJww+mDWgviT&#10;T9elSz0+YPKWYIpBB4jPJXqME/TimBr6SCwklYYJVB1zyQXP/odYfiDW/EGnardCzsGmso7TfGwj&#10;J3S59R7ZrpNOCm2Z0IKySMykHjGcD9AKtkUgKFjey3OhW980JMz26ymIcEttzjn3qaxuZLu1Eske&#10;w5I6EZHryAas44xWdq+rR6PbxyyRM4dig2kDBwSM57cUATalp0WqadLZzNIqSDG6NyrD3BFcv4S8&#10;Br4f1C4vry7a9n3FbZmz8iepz/EelS2HjSS8YRPZLG7LkMz4TPHHr057f1rrI3Dxq4GAwBAPvQAp&#10;rP1bc1ukKLvd2yFH+yM/zArRrIm1C3XVLhRIjXMUQSOLPzFiQT/NB+BoEWbFAJZnH3U2wJ9FHP6k&#10;/lWNpd67+I5g17PsnJZIniXY64IGMMSD8rdh79q17iWPT9Nkj85BOkLMMsNzHBO7H1rm9ZfUNLtV&#10;uY4YDe+flHitc+ZgE5JBz0zn8ae4Hadqq30a7UmEqRTIcRu5wCT/AAn2P+elY+ieIJbrTlkvFZ5p&#10;AGhVYtjygkjG38Dz0xzVq8s7qa0lnkRJrtkKxRHmOEHr/vHHfv0GKQFhmhuzHIsn2a8UlBn7wOMl&#10;SO4//WKz9ZF9d2jpaRQf2lCpZbedj5UoxglSMc4P4Z57GsNwn2q1vftUsd5HGu1pEyyeqMrcEHBw&#10;c5Hfjmk02+Rr+c3SoLiaUNuicgSMf+eZP3WHTB+9g0AJ4P8A7e1u/nvtbs4baCF9ixmNg7yDvyTw&#10;PXvxXfD61n2l/v8ALjmcEtxHMBhZPbHZvUVLZahBfL+73K+CSrjBxnGfpxQBcpPWj2qhq+sWWh2B&#10;vL6RkhDhPlGSSenFIC9xSDtVSy1O01GS5itZ1ka2k8uUD+E1cAoGB6ig9aD2psoLRuAobKngnAPt&#10;QIpSqdPJmi5tycyQ5xgn+JPf/Z79uesE6w66AkLZtkPzXCHDFv7qnt7/AJetcZqvibSdOt5dJuZZ&#10;hcrIpdBCxKkDaACcZ4A57/jXb6JE0OmIzqymTDhWQKyjAABAJ54yfc0wOXg8HH7fexzXh85v3kJY&#10;fLKv+0B1A6YHT6HFZVybzTriJLm1mt3yUM2AEc8klWz/AHQMD6969D1BGEK3KLmW3PmL7j+IfiM/&#10;pVfVrC11a0it7iMSQSN17jKnBB7GmgOX0O8ure9kuPtCtaxwbRCikmUjhRkZ77jux/gLmoWlj4jm&#10;sryyVmuWIaVA2zaB3c4OMHj37dMjL1W2vNDW3tnQS24Rre0EAw0hJ+6wHc8e355Gj4f019FWSS4m&#10;NvqUzAtHKcQMB91FPTv9QfbqMDfksbcRh9VuRNnjbIdsWfQL0/PJpLdLfT1RAkTWT8RTKAdvorH0&#10;9G/A+tYviLT9SR7e/W5mPl5aZoQSYRnkxrn0459K1bGVVsDtXzjcsRFC+AW4AYsOg5yT6Z9eKQF6&#10;4sNPZWkntoMKCS5QAgfUc1lWjRNJKsc9zaKgdw6XAePYGwCQ2cZ/ya14bQpp32R5mJKFDJ3Gc9Pp&#10;nj6V5zoX/CT3cs+lX+lytbeaUlvMCPdg4yQSA/TPH60AdtHc6tHdNEqQ3cQG5ZGUxZXAwdw3Akkn&#10;gAdKbfa3YWQA1K3ntnbGPl3Z+jKfbvirekWDadZlZmUMeW2nKjAxnJ+mawdYnvdQmW70bcsMTLuu&#10;3wobBK4QEHcPm68D60ATS3UVxZzzW1ysltc3KhWPIICL37dMVmSXWmy3EkxeHK487y5AWTsHDKcj&#10;0PT9OVtfDFnY6NPPIha+iuJAJ/MJwd23oeOnt2qJjFJJ+68uWZkYRXMMRVzjqQDw49cH8K10sYu/&#10;M7GlNLd2Sp5Mi3vmf6qOQ7XPuGHBH1x9ah0WNT4nN1cylG+zBSs+FZpNx6DONoB4wTVDSpkW3lnj&#10;dIrmL93PA6HOc8bV64Ocj6+1b9lZRXkRur6BpYpTkQ8Mi44GR1J60Wsr3BO7SaMe/vDpWoPb2zx3&#10;lnhGjCSDfCDMCUyeGGV45GBVo61Jq9ykulwyWce5reWeQIX3NjAVQSATj7x4+tW7uxskubT7DeyQ&#10;SSTIgjRwRtXLfdbOMf1rOisL+C9t9QjS3KKxWe5MMeACT86gEZHueRk8VmbGldyWem6NNZaf5RA3&#10;JKmGZ2Y8Ekj+LnJJrpVGGHpmsafTNQlScLe2y+eAHItjzjv9/Ge2atEawpB82xb/ALZOv/sxpALp&#10;JzpsJPfc35sTUcd1cRXxgulLySsTGY1xGEA659fUe/HFNtYtVtrVIfLsJNi4B811z/46af5+qAru&#10;sLU/7t2ePzSgB9lzcag/rc/yRBQy7taXjhbU/q4/wqnHPf2qXUkunYDSNLuW4UgDA65x6VjxeJL1&#10;bm4nl01mYWyKhR1ILbu43ZwdwwfakB2QAxS1gaX4lN+kjNpt2m0KRsTfwfX8Qa0RqsOeYLxfrav/&#10;AEFMEQ65JJHZRmHZ5nmjbv8Au5Csefbiqfh8S+fcH+zVt4fNk/fNtDsQ2MEL0xg+1Jq+t2CpayM8&#10;6hZS2TbuCPkboGGCaq6Brdms99DcaozFJXO2WERqAXY7gcc5zzSGbsLK+s3gDAlIolPPT7x/rTNX&#10;0pdUs5Ilk8mVlKrKFBIyOhyOlZulapYf2jq0j39sA067SZAMgIOnrTYvE58u4DvZvJEHVAkoG9lI&#10;x36Hd+hoEc3eBtL22EwuFlVA09wzEI7ZGMZ4wOOR649hseGZJ7KK4kkmV7Z3229rGPndzz3JI4x3&#10;xj2AJvxiz8VWxW8gi2qAyMkgZhyQR045B/Ct5LSBJRKsKCQLsDhedvpn0p3AzdPtpG1W7uroI1xs&#10;jQbekYwTtH59e9ZPijw2+qXdlsvfJikuMtG0QcBtjZYZ9h09ea6C0OdQ1H2lRf8AyGp/rRejdd2A&#10;z/y2Y/8AkNv8aAMKK1iVry2ZS8SyeX83VsKOT+JqS3Z4pjaysX+XdG56so4IPuMjnvmnxOJJblwc&#10;jz3GfcHB/lUd58iRzjrC4Y+6ng/oc/hVmKJVtoEuJLhYUE0gAeQKNzAdMmrGnYOsPjqtvyPq3/1j&#10;UbOsaF3YKo6k07SpIpNQuZlddqwqGbPAGWP+NCvYOqNscnArlF8RS6ne21uttarEbvG9bxWkwhPW&#10;PGRnb61Qvfijptjqc9t9jkmWGQqJYZ0YPjuOaw9MvH1OTQP7KSG3uoUuJ5JZ4g2852kfK2T949cV&#10;k5qKuzosdRpBDahrzeupSD8lUVq1n6RZ3FnHc/apo5p7i4ed2iQquWxwASfStA9K8Sq05toocO1Y&#10;Oi30Fj4esLm4Emw6jcEmOMuclpOwya3FcZU9R1rjHk1GwstH068tpLS3j1DD3kN2o3B2bpjkfe/S&#10;urBSSk7iktD0Gx1C11KAzWkhdAxQ7kKkMOoIIBFcP4svIdP8SvLLepD5kKrtZyuSBwQQMcE5OfQV&#10;s6BqWlWUV9C+qwFhey4M9ypcjOASSec461V1fTbPxG2oQTlZLd2RoZY2BKnYPmU/XNeqjKTKuhyy&#10;6nrc17Y3TT27MqkJKNsWDn15G0kYx1/Ou4MsUbKHkRCegZgCa57wvp1vpMlxaWsQjgjjj2+rN824&#10;k9z0qr4ot/O1UzYsylrp7zOLuDzFxu7cjB460StccNUN1GdGufDlvgMZLqab2ACv/wDFVFLHdtBd&#10;/Z2JZbmT7RCu0PKpHygEg44x+FZen6paanqPh6K2mVpLeE+ZGqkbCIjnr2y2PwrqLmzE0nnRTSW8&#10;4GPMjwdw9GB4NeXi5WqGiOY069kktdSs2tydOiif52ckRtjhF3DJ57+v671vubxZoySZ8wWU7tn1&#10;/dg/1qRNOd5Fe8u3uAp3LHsCID6kDqfqabE4Hje1LMAE06Y5J9XT/CpoSTqqw3sXtO0mwubCKaW3&#10;BkcFiwZgTkn0NW/7FtAcqblT/s3Ug/8AZq4u31W8gtxaRT66k8dt54VYYJECdiD12/rXcaVNLc6P&#10;ZTzsGllgR3YDGSVBNeoQcrr1v5Vrq1vCZpSkcZzI5duu48n0FX/CpS2e+hlAjmnumlQFh8y4A6dj&#10;xnHoc1V8RzvEt8Y2CsZoImJGeGZQR+Iaudl8SwWGoQzaiXVfOO2VYCwby3woBB+9gAH2+taPYziv&#10;eOw8WyKttbtkHb9obr3FvJSeAEMfgbSwRjMbH83auH1OdLzTotStGk+zz3MoDMGXO5TuxkdCDz9O&#10;9dj4JVrnws1vI7eUkhijxwUUAEY/E5rHm97lOx4eXsfbdL2N6SS0v5p9OmQSFAGKnnjsQR0I/A0w&#10;fbdPOMSX1t25HnJ/Rx+R+tZd/cQaZcvHd3jiSdd0RLiISP0yxGMBcL/9ercXiK0lMcFo5vps+WXj&#10;wEL47sePyzVnOadte294rNBKrkcMvRl9ip5H41MSBySAPesefS7rUJkuJ5IrORPuva5MoHoXOBj2&#10;21ANPFiSdRtv7ShJ/wCPlgZJEH+0hzx7r+VAGV4plN9fwW6r5UkLjaGUEuSRznkBen19OKbd2N3/&#10;AMJRHdeQJAXTfMsWRwqgt94d88dq6OPSNEu4o54rGylTqjpGpFTDRdM/6B9r/wB+V/woA4bT9CuI&#10;tSvHltSPOtjGhYgANnI+bJx0FW49FnjsEhkg3us5nBjKHG5CMZYjoQM9M1140bTP+gfa/wDflf8A&#10;Cj+xtM/6B9r/AN+V/wAKLgcjcaFcTy212NkciwlJVZ1BZslugJHXGOfrSWdkf+EsNzGiH7PLulaO&#10;VOdwx6diOefw5rqrjQdKniMZsLdOQQyRKCCOhHFYs/h2zE0sJsi7tjyZQoVQT1ZiMDIPbHYepoA6&#10;O6Ektq0cJyZMKWB+6p6n8s1YVVUBVGAOAPSqsU1pbzJZRlI3x8qKuB9PTPU4q3QAh7YrL0UiSXUp&#10;k5gkuyY27NhVViPbcDSahPNf3J0uzcpgA3VwP+WSn+Ff9sj8hzWnbwRWtvHBAgSKNQqqOwpDJKKK&#10;gu5jDbs6AFz8qA92PAH50CIoh597JP1WP90n1/iP54H4VleC+NDkU8bbucf+RDW3bwi3t0iDFto5&#10;Yjqe5rF8Hn/iXXq/3dQuB/4/QB0FFLSe1ABSZ+tKKMUANyaKCOaKAHZpe1JRQMWiiimAlLRR2oEI&#10;T0paa3ABp3agYGkzQfSmg0ASUvU0naigBaM0nekzSAiubWK7j2Sg4BzlWINZkzzWj29lamO3RQAF&#10;ReWycfLwRgdT/StnNKOtMBq7to3kFsc4HGawPEKRz31hFIm7G5gPQ8AV0NYGpfvPENmgz8uwk/8A&#10;Aif6UAdBRSA0UhBWXqFquq3AtGd1ihxI5Q9WP3R746/lV+5nW2t3lbJCjoOpPYD6nisrUr06FoE1&#10;zIVN05J/3pG/oP5Chu2pcIOclFbs4PxJcSDUDpqSeclu33lyTI5AHOc8jgVt6dM2lafFbWkxecyh&#10;SqplGJXLMze3Tr/CeKpeCdLa+1V9Rny0ducgn+KQ/wCHX8RW9q8EV5qK+QqrcTHyInA6AcyyHHXA&#10;wo9zWdJXfMz0MfNU4LDw6b+pl2ts8l5JfI7M0ziG1jHQnGC5/wDHj+FVz4X8Sx+IrtbS8i/sqUhi&#10;LlywOQMgKOQc554otk1m3F8dGnhubaAtb2/2g4bOPmKN7HgZ9DzWXZ+MdeicaFqkb+dNiITMmJVB&#10;6kY4bjPNaOrFvlTPJjF7s7DR9R0y2lfc0sUbuY4Z5VxFJzzh/cj+LHQVPq96Irae/iRJpD/olkvX&#10;zJGOCfpkfkprklvIlnmmtI7mw0eYrDC+wPA6g4Z3U/d9jjtW/aPbapqiSWZVtM0xPJtShyryEfMw&#10;+g4/E1lUqqEXJGlrlWz0A2pks4Lt40MSfaDjPmkltx9ifWr0+leRG7afctaZHzJ1jP4Hp9RVxONT&#10;mX1iQ/q1WGGQVIyD1zXkOpJu7DkS2OLks5Lfw7JdLMILaUfvkONgXPL+p4HAHPIqldapatcqkUkF&#10;xpcjBIlnbleDlgeqjj8M9K27nTBd6t9ltZ/JsrFRdXKyEtFvByiY7cAt+VQatoGmyvHe3tudMuiw&#10;ZbhQNu7qN3Y++fzr0KVBzjzEqXLZM1tE0q2tIVuRbGO6kB8xm68+nt09/WsmXbbeKJbuw06ZrS3U&#10;x3bWuBvkPP3P4toxnHOTU95r2p6PZSPfWa3Xy4iubX7rMem9TyOe4yKh0XW7a0gNvGy3VvHGZ5rt&#10;DjLdZGbOM8nj2+lYKNWlLmaL0kiW51/RZJ0eOSZn2lpJ7eM7oAOP3ncc9iDWlFfutt9p3x3lpjP2&#10;i3IJA91/w/Kk0C1b7PNqNxHtub9vOYEcon8C/gv6k1Ff+GbacyS2Uj2M7/fMP3JP99OhreONXNaS&#10;JdPscvqerXWm+KzAumm8hl23MD28P70ZGM8fexz1q/BbX1lfJLKJUhlDOu3LFHYAMzLyQQM888mr&#10;H2m90Rv9Nh8iP/nvCpktz9V+9H+HFSDWZ8i6SyFy1yCLdYZc4RDhnPH3Se468DFdcZxmrxId0cZr&#10;bS+IvEUMFpgWiH7PA2eAq8u59OhPPYCuuh8PwXNp5tuI45IkCW4fJCKOiuvuOT/vn8Yp2tNWmItb&#10;dbfVTGxZgR8yDGRkcNk4HOD16VctZZ2u2lvg5iQhmlihZVYjO0Op5BXrkZFUF9DEu1SyWG2uCVlV&#10;AJ3cnLuWOPqnofp+E0WmWMemxQTsJzcTbRAV5XgljgcgnjpxyPrXVy2tnqIildI5gjB0cHuPcdRT&#10;bNEnuJdQCAGQeXG2MEoD1/E5P0xVJ2IeqsZV/dLFuieOW2tgoYAgEnpkkHC8cAZP4VFoul2q29zq&#10;lh5kdzMWKDcOnGFYdOTyceoqx4j02XVUjtLe48p5QRID0MY65/EgfjV7RdLGlaaltv3EckgYGfah&#10;6gtFvqYVhrE0urpHHO83mSBdrtg4A+YlSeBnOOO3XtWtrViutQNpjSPHEw3zNGecfwj8Tz9BWg6W&#10;1sJbkpGhxl5Ao3ED3pLOJ0haSUYmlbe49D2H4DApDueZXnhS50bULfzbmL7O7HE4bYQAM4I7E9M9&#10;ORXS+JrrUdOgtNX05BLZhxbCFVPzKeQwI5HIAGK6GCJb0T3MgBjlXy4+Mjy/X8Tz9MVzzWWrXw1K&#10;w029NpBGrQyq4LJI56AD+H5cZI7mlKUYRcpBq5JFmO1n1VbbUbu0nsYQv2dorn5fLQLnPuAQew96&#10;2tN16S/sYYbeyEcdzmO2mgkV1Rf9sdVIXnHNcAdT1/SvJ0XXRmwdwSZmyrIvJVJPcDGDW5Ff6ra/&#10;2hry6RzqEIFq0PLWydi6dyRgkjPpWbqRSvc1SNyFU1DW3mjH+haYDa23o0mB5jfhwv4Gtis7RPsP&#10;9j28Wn3CTwxLt3KeSe5YdQScnn1rSryK03ObbLK80EUxUSxq49GGa5S6gmtdXvv7J0trxIrYJMqY&#10;/cl+cAE/OSMnHvXTajex6dZS3coJEa5Cjqx6AD3JwKXR7Ce1tIrMytHeTZu72VACQzdF5GPb6Ka3&#10;wtPnbb2EzhvCkz3eoy2KPILezKyMtwMBeOQVPIOen0yc8V2usagNO0yS4QeZK2EgQfxyNwo/P9Kq&#10;eINEuL+eF7mBNi5DX9ouJk9CV7jrnGfpXORzX0OpxBA2sWNgHaEwLiQMRw7DphQSOO56VtVwrb5o&#10;iT7m7YSap4R0xmlMWo2SBprjGI5kY8sQejDr1walTWb6W3jutZ0cm3kHmRzWTEzW6noGXr06lSfp&#10;WHp95c+IbmLTHuVmtFYzXII+YRq3yo2eclux7Cu4rJ4idOyY7EFlr1u0iBL+O9tGUsZ1U7ofQSYH&#10;GfcDpXmkr3U/iC/s5dNuJWtt6xXunptKg8q7YwCCvuK7670S3uLg3UDSWd5/z8W52sf94dGHsaxE&#10;l1C21FtPlK51C4W1F1a7VDcZYvGeM7SeR3rqpYmNTTqS0amhwa74YtQl3A2oWSqFX7O2ZYwOc7Dw&#10;3Xtz7V1Gn6pY6pEZLK5SXacMo4ZD6Mp5H41FuvbMfOpvIR3UBZR9R0b8MGszU9D0zxIFmhl8m5jb&#10;maJdsq+zDg/nXQB0MjlImZULkDIUEAn86x9X09PEWiFYmSKYqTE8iBwjdCCOh9OPwrNvItRtJYpd&#10;Ttf7TtoeBcW6DzQvcPH0b6rz7VN4cvE1SZru2MYiXIYBzuzgDZs7BfXj+dAjD8GeHfENtfSHWplS&#10;1tsokSqhE5PfOMlfr/SvQscVDbXMVzGZIW3KGK5wRyDg1NmgBk0qwwPK/wB1FJP4Vw2oOzOqRGNN&#10;RuH8mHkb97khm9cKN/5LXT61cFYVhRgGY7jnsAePzbH5GsLSdOh1LxK92QTHp6BQc/elbn9ECfi1&#10;AGDqmia5py3VvZTXl+9w2Sk1uHDKD8uJc5Bx2Naut+KbYWMGn63ps1ndylG2zEGMAHlhIucDt681&#10;3QrjIZ4ry/1LWrnDQSSCztxt3AxKcZ/FyfyrOrUVOPMNImsdPtniDWtw97K7oTdwShg3qhIPygDk&#10;D6fSutVdqBSxYgYy3U1wkHhqyBa80e+uLOYniW2f5cDsV6EfWpm8Ta5od3b2up2sWppMSI5LMbZj&#10;tGSSh4PHpWcMTCbsHKaHiLQ7iUSXmnKrXJQgxnjJP8S/7WMjBOPyFcpG41AJbklSh3mMc7dvcgcg&#10;DoOcj6dOp0jxdZavqzwR3axrjAhnAjfPGAAeSc5z26VNr+gvPHLPp48u5cq0yDjzwO3Uf/XxzXQm&#10;mJowJdQeKwlsluEe5ePas8q/u5JMDarY5Dejd8VieG/Ek+tWMun+TLFKWGZuShUfdQvj5RnHB6+t&#10;EdneXMM0l95ieUQqqqj94xb7u3gqpHoOa9HtVWxt0s7iJRAw2q20Bef4WHTPv3+tNoCxpkdzHZgX&#10;TOXJ4DkFgPcj8/xo1LS7PVrb7PewiaIMHCkkYI6Him7zpx2ykm06BycmL2P+z79u9Qa/cyWtgZ4Z&#10;9pjP3FbDOTwoHXJzjjvSAitrDSvDP2y7WR4VupFZwzF9z4/hHJJPpzUg1LVJfmt9EYIeQbm5WMn/&#10;AICAxH41LYWEjSi/1AK98R8qjlbdf7q+/qe/0rSx1pDMc6lqkH7y70lRAPvNbXHmuo9dpUZH05rT&#10;gniuoEngkWSJxlXU5BFSHpWTbILPxDNbQcQzwfaXjA4R923cPTd39xmgQ+/0PS9Rv7W9vLWKS4tW&#10;zE7dc9gfUZ7etWbm9hgXbuWSdm2JCGG5m649vWuX8T6tDYL/AGnNbM1mAI1lCFt5BBzkfdHUA98/&#10;SqPhW7i8R6vealbrMoLKZHaIBAcg7FOc54HP19RTA69obuFTMztOzf62HsR6J6Y/XvUEFxA2g2l0&#10;zFY4tmeMlSpCkEevbFazZCkgbiBkDPWuA3zNol4JXhttQhnmBSSb5SQ24YAI+bBKg0LUDd1A3k11&#10;Y3ccEUhjeSZIZpSqxqq4LMQD82WHbjp61h3l3ruqXI+1QaVbWxiZVS6kdkV8jk8YLYII9qxNBa/u&#10;vFWnGGZmty7GMM24hPvMWPqQCD+Ar0DRpIbPQyzjCrcTLtUZLHzGAAHc8AU7WA5ea38Tad4bu7tL&#10;uxS0ihkPkFJG3pzyNxyPbpTr2PxNBKmpwanYRuQPMSO2K+Z6DBJ3E9McZ/lueJLi4u/DOqQpA8DC&#10;1kMpkXOAFJwp6En17fWshNPvr+fTri4mDQosbgISqgbWzxnknK89q5cTUcLW0HFDtT1LXdOiEk2u&#10;xFjz5a2Kg49eSe/HNV9G1TW9V064vJ/EIt1hmeMkWsYAC9zkcVq6tpFpfD7RM3lmMbnkH90A9vYZ&#10;we1cRFY2t8dRktZfKsDLI8cjI58xQowcEdATz6g1zxrOUdxs2rXT9T1GO5/tHxFdx2Fw42IxVHk5&#10;4LA/dB/u9+/pUEk13/wit1dP4kuhcQpKBAZY1GUYgDbjPYcVOZYL8LHJKsGoqD9pjeJjtZif/HQG&#10;OD6Yq3q2m6FNpmoLFa2hu2t5mDFAHLAEFs+uR1pe1knZsokn0OVbyK2fWNRmgubSad0kdSGbKnoA&#10;P7xrDTQHgk0hTcakqNOUMhuhjaVZgFA6dB6VqHxdYXOqaXEba+QmykiO+DGS6pjHPPT+VLcajEja&#10;ZbuJI2ilRjJJtClQrLngk4+oFeondHO17xmeLNGttP09dTiuL03sbqkcrXBZsckjn2yat6R4n1uL&#10;U00y3toL6J8+XG5MTj5dxO7oR9RVzxFpkOrXmm2dw0qxOZsmNtpyFGKqaTo2p6HOdYt5ob8vvhIu&#10;coYucBtwz/dAPFPowW6Oe1DWmm15ftrT2sgnAlkl5A25BUFcg45HPX8TXbadrmizyFf7RmlhRXLR&#10;PZ/Ky45Y7V4AriLjSdTi1e1h1K1ltvOk+eV8FCD94lgSMc16LJb29+kMdsIxZyThFEXAlC8uxI6r&#10;xjHepLJ9P1LTjaKxll2qxCO0UoymflPTB4xVldR0nBH29UJ5O6Ur/PpWqoCgADAHQCmkfNxxnrSG&#10;Z66hpjY26rDx/wBPK8/rUwltnJKaghz6SocVV8QrCmiTvJHH5a7WdmUnYAQd2ACTg449M1xS3+k6&#10;ktnZWd5ZvcNcFgqnl8gccjOD8x9sigZ6FsYphLon3wpzXDXvgvxCfEKrZa1cppMo3SM8m5ox/cAP&#10;X2rqrDQrJLKJLjT7feufvIrMBk4BPc4xVj+xNO522qpn+4zL/I0AS21rLbQCNHjJAGWKYLHGMnnk&#10;1P8Av+OIie/UVU/se04w1yuOm25kH/s1KNKjUYW7vlHtdP8A1NArEd6sst7ZRvFE0ZaTILZ3fu2G&#10;CMe9TwwC0hVYLOJNowFjYDAzn09a4L4ga1c+HmsjYajdi9EjcTMHGzaOcEepxn2NcrB8TvEcbDzr&#10;hJVz2jRT/Kgdj2OHcb67je3LDergnbgZQf1B/OvO9f8ADmp/8JTbQ2moXMFneszGNiHePHUAZII5&#10;4z/Smaf8S4Xu5JLue6tg6KpY26SgEZ9CD0I7Vp3uvWWo+VqNl4h06a5gG0RyxmA7SeTgnOQCeg9a&#10;AOksLbQXt4oYreGZlBTc6KztjgkkVa/s7SEdl+y+WfVVdcfiK4eXT9YimRFltxdMyzq8ERlGFXaD&#10;lCSBj1Xmnw6tr2nzQJC9qYkhP2gTyFHkbdjOGAbIVQBgUxHcw6csLyNY30qMx3OrP5qk4xyG56Ad&#10;CKjnuZ4b21a+hVIoy5NxGcxgkYGc8r+PHvSWl2v2eBdSgktrkIoMsuMFsdnU4z7HFT3V9/Z7xRz7&#10;pElDYc4+XA7jv1pBcy7PBhLKBh3Zsjock1LNEJYZIm6OhU59xXNCWLSBpsv2/ZZq5SSJn6bgRkDu&#10;Mkcduop91f2y6U2nvc5kVj0JYkCTIGcHkr6/jVtO5irWNQXUMtnY75Y/MmaMBdwyxyBwO/Nb2slL&#10;fQtSlVVG21lPTH8BrgNL2pewSTQzlLeVSgCsm0BiwyCAGOGwOldD4y1O7Hg/UjBp15HmLaXcIAFJ&#10;AOQGJ6E9qU7qJcLcwyx0HS20u0WXTrR28lNzGFck4HOcVgaWtvp/9q3mnWFshS7lQXLEBdmR8qAc&#10;tjGcce2a17i+me8tdHjt/wB24XzJd/VNuSvA4PT8PTNR6bYrf6BfW8cjQGS8nMckY5jIc4IH4V41&#10;2r8zNygnii5ihiuHmt5RJIUKGJo1Pptf1575q/P4rSCWNHtJvMyEkgQhpNxJHy9mHHXPf2rF0DQd&#10;elvJoNVvVW0tXMYjSNCXOOoyvAwf1pj2yqtxDCs5YMVSOWJJI2ALdMj5c+o79qpxptiua9lr0ViT&#10;bSrM4jdknk4+WTjIVR/Dk/rV3U/I1rQ5Zo3mha1YzowABV1XcODkY5rkGlkgsI7iOSGTepadLuAE&#10;xvnAbcR8wPQd61tBuJLjwVq1zJI53JNwQAF/d9Bj8vwolBR96IylafDy3vLG2uv7SnSSaJZWzGrA&#10;FgCfT1ro/C+l3S215aLeoRZ3H2dWMIG4BVI4z71bsdRsoobWy3kTiFF2BGPRQPTp79Ku+FwTHqr+&#10;upTY/DaP6V04WrUc2pMicE1qcnr2gahrmsXVnHd28a2RjJZkYFyyA9j0rGPhbWtMuxaLd2sv9pQy&#10;W/8ArJFCgDcSfX/69dbPqcVlrutXBwwa8hgwD1IiXgHpkc9fenzzw3mv6LLbypLHtuCGQ5Bwqg81&#10;FWvUU32GopKxc02BYxcDauVk2BsddqKP5ir+Kr2P+oc/3ppD/wCPkf0qz+tcEndlISqV/o+n6m6t&#10;e2kc7ICFLg5ANXqSkm07oZxGrxReFb6W50yxdIpNPkjkIjkkTJYcZB+XABOelVdN8f63ZxWtpNps&#10;SQRhI/Me3lGE4GfyrrPErbfDOpc9YGH58VpR/wCqTByMDFdsMW4wSauJxOf1C/07VoLzyP8ASorm&#10;ZYwVU/K2ANxBxjHFaljp+ia14VgN3bxGzaR5sSHbtbec8/nVTTLE35vDHdCB4taeTIUEvtQDaM/n&#10;+FaPhzQ7Wy0i3SUJcTRl/wB62WGdx5UHp+Fempc0UzJRabuYXja5tJtPsIbMgxRyNt2IQmNv8Jxg&#10;/hV/wXb3cmhDZdrBC0zZ2Rgueg6ngdPQ1R+Icn+kabFn+GRsf98itzwYuzwvbsRwXkb/AMeNYr+K&#10;z1p6YCPqSaJptncWUGo3ECXF3MN7TTje3XgAnpgY6U+bw9DeXaPexW8scRZo2CkSHPQEj07H+VW9&#10;Cj8vw/pw/wCneM/+Og1oitjzDN+zahZ4NtcC6iH/ACxuT82PaQf+zA/WpbbUoZ5RA4e3usZ8iYbW&#10;/Dsw9wTVmOeGZnWNw5Q4bHIB+tNuLaC7iMVxEkiejDp7j0PuKBFaXTQJmuLOT7LcNyxVcpJ/vr3+&#10;owfeli1Hy5Fg1CMW0pOFcHMUh/2W7H2OD9awdS12Tw7fLbq0l3CQp8mXO8A5+6/fGOh/OrS+IYr6&#10;W4tJNOlUxxl5Y52QHbg87Seen05oswOizSVwln4qEMt6LO3nNrabMwTMDgN/cbt9CSPQir0PjVLm&#10;GFreyZpJS6iNpFBBBG3I685PbtQFzrDTWVWxkA1zDeMCt81u1i6KYo5EZm7t1z7fSrOn+JVvdXNi&#10;0HlAK53O2DlSe3fgUAW7XRUgvRPJsJQfKVyC5znc/Ykf1qzql89nbKLdBJdTOIoEPQue59gMk+wq&#10;a3uorpWeFt6A4Djo30PeqES/avEU8jHKWcaxxjsHcZY/XAUfjSAuafZJYWqwqxd8lpJG6yOerGrd&#10;N71Sn1WKC9FsYZn+Us0ka7gvsQOenPGaBl7NU2/0jUFXqluNxz/fPT8hk/iKlF3bvbNcJKrxKCSy&#10;nPTrSWMbJbh3GJJDvf6nt+HA/CgRY7VgeE/+PfVBjpqdx/6FXQcYrn/C3yvrS+mpzY/HFAHQ0UGk&#10;FAC0lLRQA2ilI5ooAKKMUGmMWkJxxmgdKqS2sj3iS+bhR+YHoPr3NAi5RmmSPsiZgCSBwPWmW1wt&#10;xCJACvUEHsRwaBkrD5BR2ob7tIKAGSTxpKsTNh2Gce1Ox1qCSzie6WZgSRzjsT2J+lWDxQA/sKKK&#10;KACqjXqLdiDaxycZx/Eew9eOSe1W6YI0EnmbRvxjPfFAD6KKKQB3rIkjD64suTlXCAf8AJ/rWvms&#10;2J/M1AHGP30n44UCmImu57mOWJII8hj+Z9PYdyauDOOetFRXM4toHlK7iB8qjqx7D86QyCQ/ab9Y&#10;+sdvh293P3R+A5/EVy/jJG1PVdO0i2kHn7XnlLH5Ioxxub3J4FdOGj0zTZJ7qQARq0s8nqepP+H4&#10;Vg+F7J7+3vtbvVK3Gqk7AescA4RR/P8AKhpPRl06kqclOO6DSr+00/T00q13i5zsVnUDc55LYznA&#10;68jtis2eW+itlubZiZbr/RbRmUZxk5Kj+7j5ix5OBUS6JdNfm1S7R/PkaNZVU7/LU5kc84yThc9S&#10;RVqa9+z6z9pv4GisbaP7LazxoTCpzhye65wBzx8vWoqPkg+VEuTnLmluxZ7ptIFnpthD5jIArIyk&#10;bge4b8yeDUNrYweI7i4v7+3V7fBgt0JyNoPzOD7t0PoKu6zerNbQWdnMjXF+3lxOjA7Ux87j6Ln8&#10;SK0ra3itbaK3hXbFEoRR6AV47k0r9Sh0NvFDbJbxoqxIoRUxxj0rMk0BbeVp9JuGsJmOWRBmJz/t&#10;J/hitcU6oUmgOcGtTafqSrrUC226LatxFl4nwRz6r171r3mo29rpsl/vWSFV3KUYHf6AHvk8Us6A&#10;3sG4AhldCCOoIB/pWTeeGrdJVurCb7E0Ugn8s8wMy8gsnTj1FXHlk1fQGXbFYNMhtbHULhI7q8c3&#10;V2zHAZ+0eenoMHqFNdO6LIhWRQ6sOVIyDXntgl3r1ssst+Rc6rMwlgjwY1tl43bTyOOh9SK7i9lX&#10;T9P/AHKgEKI4UHr0Ar2orZIzbsjGaC2bU3EGPLtjt2hshZMc8dsA1haxoNleXKrCfsckh3TSxcK+&#10;OQGXo2T6+hqhpOswMJ5bK8MkhDZtpRsZZmblm7sB+Ndj4Y827013voUEjkF+c8n+E+4GPzrR2e5i&#10;ou+hlrrF7pwA1e1DQgf8floCyfVl6r9eRW1b3MF3As9tKk0TdHRsg/jUN1pEWmRyTWDNH5jj/RyS&#10;ysxPRQema5MPH/wl/k2DLp5iBF7KjjZKxHyqADtLY556V5+IwkEnOLsaxqa2kb+panD9pOmRyETu&#10;jF2RCxRccgD+8R0FcfpUmoWRknso5Z7FJBaQghROgXLYKdCMse4JOK3rr+zn8x4ZpLaQRvDFPJny&#10;29SG9Se9c1Y22oWMGnyGznKyxgpJG2QGLZXp7HPPU9ayotwWhd1I0o7mG6eS91Wwu7VvN/dagkbL&#10;sxwMjqo+uQea1vtOtR7biKez1CzYZV4oyCfXO0n8wD9BVe18QTXGpNZySxTGFxDL5XYk8kr/ABdc&#10;ZHA5Nac3h+OOZrnS52sJ25YRjMUh/wBpOn4jmtliuV2miXDsV7a5s9RkKDzrK4lyCEYbZfUBhlSc&#10;fRqvanejTLLcgiXCnaZG2ooH/wBcgD61iak0eAuv2r2bZG3UbRj5eQeCe6n/AHgake/kuJ4tPvV3&#10;rjzUvoMMJIx1IUZ56A9Rgk12RmpK6Zm0WPDGrHW4Li9eLZIWVQQPlKgcY/HOfrW/0zWRYaPa2NuD&#10;pkrxB/m3htwfPqOn5VYbUGtw32qInb/HAC4PsR1U/X86olj5x9ou0gHMceJJfc/wr+Yz+ArJvfEN&#10;vJdtpiB1Z8bpc4wh+8w/DOO/fFbFpC0cJaXHnSNvkPoT2+gGB+FcbbaF9v1+4ntrh1tRuy+AWQHg&#10;KpPcjJ/2QR60DXmdfqF0umadJKiDIASGMdGc8Ko/HFU9DiS0T7Ms4naRBLJJn70mcOfxJH5Vz19o&#10;OLtneznubGFGWS6hXfMJD/EwJJbA9B1NMRrKytDFpl8k13dzFEmzkqjjDE9wFxnn0FcWLTdomlO2&#10;50NpBFrOq3N/PGktrButbZXG5WwfnfHueB9K07FRDE9r/wA8WwuP7h5X8uR+FSWlrFY2cVrAuIol&#10;CIPYUyceVdwTD7rfun/H7v6/zrzXK+hqU7vQrW4l+0wNJZ3g6T252sf94dGH1qIajqeljGp232uA&#10;f8vdonIH+3H1/EZraPSjGRQpdxGBFf2Wt6rHKk6SaZpifariQdC/OxT9MFj+Fa+haytzceVJEDJd&#10;hp454ZBIjKMAA45UgEDBGM1y3i2202Ga0Z0FvJcy/v5Ufyw8SfMwbsxPAANbXhDUtG1TUdQvrV4I&#10;rq4cKkGAjiJRwcd8nJOPavUw3L7PQlnUX13FZWkk8jKu0Hbk4y2CQP0qhazwxxztHBFBOWEbRnCL&#10;JKQDwe/Wo/Fsd8/hq7fTXdbyECWIIMlipyVx3yM8Vy+i2Wua3ZxDUdLawMPzxs5wrtxn5c7lJ9fa&#10;upCNKXw1BE8k14swumkaRdRsyd6Z7Feu0dO4+lO8/VtNQSTIurWPa7swPMA/2kH3v+A/lW9pFjcW&#10;MLx3EwkHG3BYgdfXp16D0qlqF7BpjX+pqmFt4/L2px50xxhcdz90fifSsqtKFRe8gTaG2d/a6jB5&#10;9pOssecZHY+hB5B9jXFX2pW+pho/s8ckMd3IobBZmYk4ZAMcgZPXGCOa6XT/AC9Js0gnLzahOTPO&#10;sKF2Z2OSeOg7An0qC4sNP1WXYqS2l2gLKrxlM9OcdGHHavKjaMmWVrDU9bEM1rpGpQ6hEI18trzi&#10;WLPBbP8AFgjofbmtGTUrq0ZTrlozqn3dSsAcqP8AaUcj8MiuXuLHUtFF1Ndym4WIGW3FsCHd2YAD&#10;PVfoOwPrW14bee8unu5HkIMQ3eauH3E9D2IG3jgda6fbTir30EdHHq3lWJvfPivtPAybqEjcg/2h&#10;0OO+OfajVPD9pqIe5hZ7S+ZMJd2zbH56ZI+8PrWVe+H7eWUz2kj2VySCzw/dcg5G9Ojc+tUYNfuN&#10;IvJbS8XyfJVXkntkaS3wehdOsZPPSumliIz9SWjHu9Z8TaFPHZ3EkkvkhsSwDIVegDIAOOhz79O1&#10;ejafqttf6Ul8k8Tr5YaUo2QjY5BHUfQ1U0qCG/j/ALZu4YTLOFaMkBvLjH3cE+vLfjWZr+kRTXgu&#10;rdXtJlQOLuAYDHPV+zAYGAeSTXRoxDdZui8E/mKFwpnu27xxgfLGPc55/wB41p6LCdI8NpJOmLh1&#10;a5nUcEu3zEfgMD8K54eGtavpLW11BgLZ5PNubiCYozqOQrJ/e3c5HvU3jTRJLfw3PeWt3qEstqyz&#10;bJLp2DKD8wxn0JosB011NNf6Tex6cQl3saJfMyAkhX1HpntXJrLa2em22l6zZz6aIQqK8nMT4GDi&#10;Qcc89cdawNOW61ywS7g03VleJwx3TSFXYkZZWJ5OP512kuh6LZ6PFc6vAz7VXzRLI8vzHHGMnPJx&#10;WVWkqisxplkz21rY+eZY0tY0z5m75Qo759K5CXVZ77xKb3TFa5SJhaQMke+NlI3SNu6ddo69qk1T&#10;QPDOpaxpkekpCdzNNcLA52CJOzL2JYgdu9Z9vBoM9/LEkNtHLBKzSRR5jYEKVC7epGcHjiuB0VTl&#10;a9yrnRajBo+oyqupqnmKpV5VJVCRyRu9v/re1U9ObXLTUb6HRNS+0WVoUTyb8mRWcjJAYcgAYrMh&#10;06K5SNftF3YeWcBUkL9T02NkLnr1425pdZ0GeCKGfTtUU3FzKlrE4URs5J28shAYAA9QelODadkw&#10;Ok0vxbYSxi+1i1axmmfbHNIm6IgcDbJjjuecVvx63pd4HWKVZ4cAPIqFoxngZbpXN+ZML200u70a&#10;VrPTIMuLRxMCxXahI4PTcemeQawrjSdEMgsba7nsHupQGmklkgIUHcd6OACeMA+pFeiloQdJ4kmi&#10;0VDNfHdp7xmBXfcxjycgNhTkZHBP0965/Trm11nXkuNOmeWyt50nuD5ThYcAgYzjvyPT6CtmXwZd&#10;3No0Vv4s1CWB1wyylZlYfnVKz8K6/wCFNMlTTPENskAbfsnt1UMx/wBo55pgehNKixGUuojxu3kj&#10;GPXPpUcF3Bc7jBKsm3qB1FecH/hKL7RrlIb7T722zmS3jUpIPoMdM84HXnFP8PTeN4bSOdbO1vol&#10;3LG0s+GK8cA56AjiizGelGse60X7Xqb3T3cqwSIiSwoNu/bnA3ddvJOO9c/f+IvFkMAeXwyYlR1Z&#10;pIrtSNoPOc9ARXOXHxBuHNrCwn3iV1MEUm93UnjLA4J5wKWoHo7hYYjZ3qrNZSDyxI44A6bX/ofz&#10;x3bZ6TDoVuselW4S3Xl7ZT97/aBP8X865618d2cFmsN9perxkAq3mWpII9+fTFU7r4iaXaQ+TZXM&#10;6qwO0TQNviIHAGeCCePanqFjv454p4BNG4MZB56Yx1z6YrFENu1jrD2yRFmaR0kRQc7o1OQfrmuc&#10;0XxLptzczR6pq8Cg7XKsdgk46N2446Hnoa3bS6gmvdQl0qeC5tGVGmjt2DfMQwLDHfAHHf60AZU2&#10;s20lhp+oLI1jCk8iyCMqQGaNhuJHQ5OQO+aztGuzqF0kKXwkuvNmeOFLlSASzHIAPX+InuOPrDpO&#10;hSy+FZRqVvGLOWWEW6gD+KQKWYD+LGOvStrwX4esvDo1S4EcjyJJ5TSOuXUAZKrjqOVOe/4UxHW3&#10;lot7p09pIxCzxNEzAdAwxkfnXPxeFtRiijiHiS6CIoUYt4+g49K2m1a2WGaXEpSIKWwnZhkEe2Ki&#10;ttZiurwQLC6Z6FyMnjOcD+HHf1OKmUVLdAY994YvDp11v8Qaiy+S+RtjAPyng4WsS7a8i8I6dfWd&#10;rJdeXZoHiRwpClACw+U546it+40iy1TxDqq3kPmlIIfLyxAGVbPAPtWDoPhfSLrw9p801sXkeBWY&#10;mV+Tj0zXJiVGCTsUrmBa3UmtQjVJ7Z7FSBbxXPn/ADPgHjAAyOMc8Ve23630UUX2TU2aCQGRH8vK&#10;5O4YJwT75FXbvSNK0HWrSWPT5haSW8sb+RG8nzErjIGe2asTavosANwdL1GNIUbLLZOiqp6nsKwc&#10;77IZxs+sRpqOmMA1q8bEbrlXCqMY3H5juAP/AKCK2GvjbwwPcGCeaJmR5J4C+CGJyP8AZ5HTNbRs&#10;LbVNa0x08P3qKtxvllubfamzYwxyfXFchrFvGl0txJdwWhW5JjgusuhOVzhccAd+ea9Gjf2eqsYy&#10;XvHfatbS3VzYeRdPbyK0jLIqhj930NTab/b8Vk6wx6feQCR0aOXdE7YYgnPK89ce9UrfUpZhYz31&#10;m8A3sBIh3I3yHDD+IKevIrftdWtLbS7m7mcJBDKyllGc4x6da0voJLUwprmOPVLaPUtJ1WCIRSEo&#10;HNxH1T+4SdvrkelJbeLtDXWiLW1hRQhJlAKMVyATtxx9D2H4VuWmpW+qaxm1LEwQ4kDDG0MQR+YA&#10;NZl94b0h9Uluri2EpDqI4toLSu3JUZ7dD7c1JodTdXSWsKuQXaQ4iROsh9B/j2rBvL/UI3uLVJle&#10;Uxh5CsRIgB9COoAx7jIODTbbwdaQnz4prmyuSSQbOYqsYOPlAPGOB25qtqHh3WlJubPVUuJ40YRi&#10;eEI5JGMb1I/MigDQsNajightb/If/V+Zu8xW/u5IHdcn2HXGRS6R4R0fRdRuL6yt9s0xyCTkRg9Q&#10;noK4FL3Vkkb+0NI8wLIymOJx8rAEn5f7vYn39+dvw742t45ls9QlkiiIBElyCnl8ZIJPUZyKAO2j&#10;1G3a5Ntl1l8xowCp5KjJ5+hqY3UP2dp0cSoqlv3ZByB6flXBXmsTWV3dPhJ7UbjDLb3O8uGXGec8&#10;4IXGeord0XRzFbmUo1sJIcLHnDx7sHBwe2PXuaQzVOtWS27zyO8caFAS6Efe6fWrVtdwXaM0D71V&#10;tpOCOfx+teYPqevDXG8NyaNHJLLIHVhMwQrjAfJz8uB/k16ZY2SWkZRWZmcgksc9gAPoAAKYHj/x&#10;Yv8AzvFUNsrDbbWwBHu2WP6EVwZyGwQOOWzkYrV8U3w1PxXqV0TlGuGC/wC6DgfoBWTI5kPOeuTX&#10;TSp3ihNieYCpHOTigAEHPSmhdzBe5FDMSMdq1lC0WkK5fsdRv9NkMllez2zHGTHIV6evrXR23xG8&#10;RQoq3MlvfRjBK3EIJ9uRiuPjOZAD3z39qkGWbJOBgc4zXO490O56pZ/F23kUR6lpDAEYYwvuB/4C&#10;w/rWnZeKfDGpX9nHHOzRhiEt7iFswkjsSCNvHTPH0rxxccA8DpXX/DGyW+8XmV1BjhgkkII4JOFx&#10;+TGocbajPZPs1vBIEMKGKQ/KCoIVuuPoar29haxyyWMttC8ZG+LcgOUJ5Xn+6f0Iqa1/1c1jIxLw&#10;EBSepQ8of0I/4DRcFpbaO7iQtNbtu2jqR0dfxHT3AqLsXKjkfFGnT22rwiwspPIaAtGLaMkBhxyo&#10;I9RzyOelX9ct75PA2oqXjjj+zsVjlU7lXOQpOce3TviuhmdXmsbmNg0bMV3A8FWXj9QK5fxzdeZc&#10;Wemyuy2kqNJIoHyyYPAY5GAOvWh67ha2wyx0zxFaMJ/7L0uW4kO53F2yk5+q8dvyqr4cm14aTmDQ&#10;4542nlIdb1FyTI2eCPWtPT9NmuNHmuIdU1J5Ap8ow3bOjHaOBnqAcj8Ks6D4etLbRxAhm3K8i+YJ&#10;nUk72GeDWLw9N9Crsy7PU9XkuZ5D4buiZAjgJPGcJjCnkjrg1abU7tdyyeG9VAIw22JHB/Jua0vD&#10;8CQSTxIXzHFFG6u5ba4DZHJP5Vu1DwtILs851K/tyghOh6lF50TxKj2JAY8FeBnoR+FR6hr2kp4b&#10;voba3ubczQPhDZyIu4jHJxj2zXY61DcXF1YC0laKeIySrtAO7CgY545DGsTU7a9Ony20Wo7ob9kM&#10;AliUDzC43ISOnr0/velH1WHmHMZ1pq+gR3i3s+o/vgMKJYXXYCAMD5enFdJ4PlS40i4uImDRzX1w&#10;6uOjDzDg1P8AavEG/Eml2EgHdLthn6ZSrGhWk1lo8NvcIqTBnZlRsgFnZuv41pToqDbTBu5xd3Fb&#10;XWsa2r31rbXBv8YmkHKCNBwpI59/bFOWezs9S0hLAwvFBaz8eaF5ymSSe/U81szWaxapqT3fhtr9&#10;J7gSRzIkT/LsRcfMwI5U1l3ek6fda1A8fhYQpHbTGRJ40iVzlcHjIJHP51nPD8zvcLmhHqKWuiW9&#10;y2C0/MakjlmywFUrHU7q0ed78PIsj7gy4/dn+JdnVcDB6n260yXwnpz6ZbLJoBt5GMSm4jnGQSQC&#10;cBvf0rHvvD1rpt1Mlw0kGHGP37rvBHUZblQAecZBx1zis/qfmO53cMyzxLLGco4yDgjj6Gn968/t&#10;LBLeUxw3epqpcOsUd2QXUjgKO7cZ9PerVtc2cOp6ja3vizUbXyZ/LgDSBiVwM5+U854/CsngZdGC&#10;kjf8UsR4ZvgP4lVfzdRUdrqF3c63JbRywPaxk7iqfMuMDafm/XHP0rG1VILuyjtbTxc9359zDCYn&#10;RC3LjnoDx1/Ctu4stdglEFrrNvdXRwTG1kAFHq5DcD9T2prCTStuHMQ6XHNIhljiZgurXjsVGcYj&#10;dRn8TitzwwvkaHFbHO+EBXU9VJUHBH41y01xrGh6CyQ3UDSTG9mmbZsCkHkqc8c9Ki8PzTx+JYJD&#10;5sSSrIzq8WwKijIz+HavQirRSJE+IEu7xBaRg/ctckfVz/hXV+HD5Pg+3boRC78/VjXn3ifUo9V8&#10;VSzwFvJjt40G7Ge5zwfeu/sW8nwOj/3bAt/46TWUf4jPSraYKmvM19LAXSLJRwFt4x/46KtVmQ6l&#10;aRW8cMTNcSIigpbqXI4HXHA/E08Pqc/3IorRD3lPmP8AkOB+ZrY80cmn+Vcq0Epjt9xkeFRgFvXP&#10;YdyKc+q2ittR3ncdVt0MhH128D8aiGlxynN5NLdH+7KcJ/3wOKuDyreA8LHEgJOBgAfhQBzmrRRa&#10;m7SCHUVcgLh7RyuBnsMHv61JdrBe/NNZX5lEIjSZLZldGGfmBHTr0regmW4hWZAwR+VLDGR6/Q9a&#10;kIp3A8+stMk0ue8AttRa2uIgJLmO3IlUrzyM4P1AzU0mmadq2nxrFFfNCoIilW13MucZ5z6g8Gu7&#10;xgd+KpTaavmtc2b/AGa6PLMB8sn++vf69fei4rHIz2qLcPcX9lfCOKHy0uI7bgDplk7EDuOO/FaV&#10;pDaxX8WoW0OpPgsR/ooKkN1wQPpz/jW3BqP+kLa3sf2a5bhMnKS/7jd/ocH2ok01oXMunTfZ3Jy0&#10;RGYnPuvY+4x+NFwK8bWsRlv3FxawQhneOZCignq4Hr1/P1qfRo5jayXVypSW6lM2w9UUgBQffaBW&#10;aWluNVUa7ttYImBt4Qcwyt/eZ+5z0U4/GukoGIa52aC9sknluDNPhmdJLdemeuQPmzjjIyK6OkHA&#10;pDMSytEUqiRsn2l/PlViSQgxtBzzk8Z/GtyqlnmUyXR580/J7IOn58n8at0CA8iuf8NcX+vrnj+0&#10;XP5qK6DtXP8Ah7C6z4iTv9tVvzQUAdDRRRQAtGaSloAKKKKAKmn3f2u0SQ8OPldfRhwR+dWs1mAf&#10;YtWJ4EN3+kgH9R+orTpgJmlFIetAoAr3VhDeGNpVDGMkruGR7jFUbS3nGomR4hAij+997jG0Dpt7&#10;5rYHSoZofOiZQ21j0YdqAG217DdhvJYnb6jGR6j1FTDpUNpbm3jYM4d3YsxAwM+w/Cp6AA0h7Upo&#10;70DHUUneloAKKTvRigAFGaKKADpWXZNvvIyPSZ/zfFalZunANKjdxADn6sT/AEoEafeqLH7XqBGP&#10;3Vt/49IR/Qfz9qnu7j7NblwAznCov95jwB+dY2t340DQG2tuuZcqrDu7cs38z+VS3ZXNKcHUkord&#10;nJeLdSk1nV2063ZmgQ+TsVjiRs859ecD8K6HxNfvpeg2lpJLHG8wWHevy4Ixnb26ZwMisjwLpZuL&#10;2TUpRmOH5Y8937n8Af1q74rsbfxEsVnNOsKtJ+6lJGI0T778+pwo+lRTu9WdmP5IONGH2d/U5o6v&#10;e214sRllR3At0YsBsRSc8ggZwc9epA5xXpWlLG+lxovzwDKRlh99OxNYXhrwnplpAx3NfW6vi3M5&#10;DBcdWUdBk/yrodQZvJS1hO2SY7AR/Cv8R/AfqRWrPPPNFtLZvE2o3NtfW9jc27bbWNIcJKAcsxB/&#10;9l64roYPEZtooTrMH2VJjiK7XJhk9Dnqufeuj1DQdM1S1WC7tEdUAEbYwyfQ9RXOf8IjdjWrYT3k&#10;97p0C/uY5gD5eeGyfYYxWNWhCpvuNOxvRukkayRsrIwyrKcgj2NPqjN4YFsfO0a5ayk6mI/NDJ9V&#10;7H3GKzbzW7rTdkGp2wspXbC3BO+BsDPDds+hrz6mEnDbVFJpmrebkeCYKzLE5ZgoycFSOB361R1b&#10;VdMXSbvz50dDEytCG2u+RjaB1yelakEomgjlGMOoYY96x7kDVdfitsA29hiaXj70h+4v4DLflXPH&#10;fUZxjeG9eQ2+oaddXEt4sS79wMRjwOEVjjOOldHomt32pRwDU2E93bF1aFMJIrdMlSRuIwRketP1&#10;PXNShvfKsbcsZWEEazLjEhOAw9u/PpWrfeGtHsPD6m6yPscRdrhTh2bqW+pP869bDTlLWRlUTtoZ&#10;Gm6BoMXiH7aibJNzTSPcMUCEn7oBxjqfwroNV8TQacLeK0SJ3uJNqPI3lwjuSW/w7muH1Dw94klg&#10;tNQgvGluY13iEnbJGTzjd/EcYHNGna/quqC4s5VifWJh9jTzVC+RGBl2ZP6+oFa+2hLZ7CUWdHd6&#10;tM9vLqGpQl1tTsFmZFVTKePlwTv6gDPqagtbLyrL+zZJYkZh599KFH+scn5VzwOhHsAPWsWWM6fc&#10;afaXNiLC3tk+8WzFPLjAYPjCnGTzjmtRZLXTIHk1IWz214FAWBAyh0455we3PTIrjxFTmsolpdyN&#10;JreTw/eS2N3MghhYGCc+YjLyBwR37Y71Y0q5srK0f7TI0Np5cbwrNnb8q5JBPfI6e1Y1lDaXusvd&#10;W8xnto3Bgt1Ylp5fVh2UHnPT0rpJbFLyWw8PEh4kQXF83bYp4H/Am/QGsVHmlyIJR6ox7Ca3s7tN&#10;QvNHawtJB5kc0SmQHJJBkxyvXPTGT7V2UE8NzCs0EqSxMMq6NkH8RUEOmy/ZGnsnSONsmKGTO3Z2&#10;56jPX8a522ggmj+22Mh0i7JO8RkNC5B/iXoQevY101cEpawZKqW+Iv6i0eo6slnIV+xWKi6u2PQt&#10;zsQ/qx+grmrm0FtpcmsW5NnNcTmeGJcBVjAI5B6EqWPHUsKtrb6hK39gXUYWW9ka5ubyJwRLGDzg&#10;dV/hXB4xWkRPPie6iEtsDhGjTIKKcjK9QCwBJGeAKvD0XC9wlJPYq6ZqtxJqUdrFN5kLEp5ZTBRQ&#10;MqwOMEEcgDtUOn63HcT3Fxb3SzShTvttuxxLwuWHUqAO2cc03wn5Fu1/sxJcQgAKD8zA5IAyeBk7&#10;fwqSy8P6E+qf2hPEwvZ5TII97bUbOOwGCSD1710kE9xrF1dadFYqoivrxlhDqchAc72x2wAePcUu&#10;sw/2RpFvbWiyJahsSyK+1h33E4Oc88d+lVZdUtI9ds7kQOc3LwqQoAAwVPHrnn8a64FXTcMFWGR7&#10;imDOd0q91K1hNzYyJLbvhmifLITjqrYyDjGeCKr3ljDrN++tSWl1piKBCs1uFOTzvZyM5AyOvBAN&#10;dJdymC2xEAZXIjjXtuPT8B1/CqdjNJbuYLVnVFXkS8gj+8w7ZOcd+9N2luQm47FSDVLzSJPsmoQG&#10;6hQZW8tAXLIAPndeuORyMjOa2Ip7TVrFntrhJoXGN8bZwf6Gszw/PDZXAlkhW2a4baEX7hh/hYen&#10;JPXnB5rYv/DVndT/AGy0d7G9PP2i2O3f/vL0YfWuGrg4vWOhuplOO7u5C0C24M0Z2ySO21PYgDJO&#10;R/UZ4qUR35HN3CvssGf5tWLd32p6LeKdQtPtKxqDJdWakgxk4+dOqnOTxnoa1bjWrOLRpdThmjnh&#10;VcoUbIZugX6k4FcVSlODs0X6GLqFjJrurjTZ7kyWdoBLcfulAMhHyL37ZJ+orF1jwbb6O1teafcT&#10;FvPRRbOR+8JPRSB8vGfyre8NXoAe0kj8y6kc3E08R3KzMf6Y28ZHFXLZjqWuTXBGbayzDCezSH77&#10;fhwv51vQ5/aKK2RM9EXrDWzcssU1+bS5Y/LFcxJtf/dYYDfTOfarFh4ijvZ5reBre6lhYq6QybH4&#10;4JCt1HuDWHqNlBq+rRacVVoIQJ7sDo39xD9Tk/Qe9cv4m8Fw6XbNf6XcNENwVbZiTuZjgBD1B56V&#10;2TrQjPkIjdrU6GbxTdy6s80Mt1bpMRHYxvBvimxnduUc5Jydw4wKmubyC81i2sYxcS2mmjzpmW3c&#10;+ZcN0zx2BLc9yKp6do2p3jx39xcXFjdWaiCyQhD5aAYJZRwdxP5CprG8l8OQPFrMDeXJK0j6hF8y&#10;OzHq46r2HpWFbEJxcYblpDRcXFzZyLHZ3G25eT7TKI/nBDYVRkjHAAyelQW3iMXunStJDOJbWZfK&#10;mWPeAdwAXcM5J6H1zWpLe2scjz2GpWredhmi/wBYrHHUbeQcfnUNtPYRL5l1eWkUdvmVLeNDEoIH&#10;3iG5Y1x3T6FEmoa5ObuK00mye7ucGSWORGj2oOB1HBJ4HakstbhiujYHT7i2vGO5orl1QuT1IYn5&#10;/wAKtaLbzS232mXfHeaswlcg4aG3X7oHocED6t7VqXulGa3Nvc28epWn/POYASL9G7n8j712rCxc&#10;LPcm9mZ97qd1Y2c11NYqI4ULsDOMnHYYHWudjt9RuBHpMkUKXusO1zdHzTlIxglSMcDGEH41evNF&#10;utsQ02+e6s7WVZ5NNvG2yALyF3HnAPY8cdaveHNNj1O4utXv123c+Eih3Ye2iXoMjkE9TilTwsoy&#10;1WgnJbCa/a3VrYu4t7WK2ZSj+XvZYycAPsA5IGccU7SIhp1hcTXFw94kEhFtbxq2AwGcBeueO/uf&#10;etq4s7wBAswuokkEmyY7XOOQNwHPOOo/Gue1O98yWKxigVbq4la8fz22KwXhVBHXjaODzg12iNq1&#10;bXIbOGdpLa+3orvGw8plJGSFYcEfUD61nv4hD3km+drVjwkE6/K+ByAfusc56Gp01G/i06CGZFS4&#10;e3JfK7TEzEhQAOMAZ/75rL1IPDDY6XZ2y3DuQzRyNtBjjwTk47nA/GndRXMzOersjtbdme2ieRdr&#10;MoJHpWTeMt94ktLIMpW0T7XIueSxyqce3zH8q56G9tbS5AEkmgTZ+VLmLfExPG0PnG3vjjmtS+VL&#10;qJTrOliZMfJfWOX2j1GPnX8MioUlLVM02MlNLg17U7/WQ81u7SmC2mt32METgtxwctnrnoK53UvC&#10;32DXY9S1QDVormZIginypN/rtHDcD1HSuqsLK+srNRod/barYxDaIJSEkQem8d/94VS1K7F7eWPm&#10;yzaPqVs5MMd5EDHIzDHXo3GcYOea4akasZuT2Zd0Z7SPBbzGcXNu8W50jUFkYfdxk8g847iqt/5U&#10;Spp95GqCK2BjjkOF55LgngHGeSBgit6+1SSCFIfEOm4hLgLcWrF0Ldvl+8D+dY/iCyh1/wCz2+jX&#10;8U099L5b/NlgACzEnqAAMYx2FRTvJrQCXwJqk8Ok3dy1y4BcvskgeRXI4AD9c4A796dH4gm1HxRH&#10;LcTwxrGHUwSyYQrgEgBscngAngkfjXXWVlL4c0tbZVjuLVWwWA2yEscZx0Y5I9K4KDxNKuoX2hzW&#10;zxakzPbI8S7k3MQpYjqPlGc8j2r00iDb0rTdIkGq3Nq8tuzyt9leJ3UogAH3VOeCTwetU7l9WvDG&#10;9pr00j2195caGPzCVAA3oCMsQScjsK6LTbCLS9KZdQto5o4dkSI8asSeny8ZPGOvJqfSdL0r7Fd3&#10;b2sMafap237dm1QxH4dKNBanPeXrulW7XN554+YmOaCFXkZuTynDDPpzwOag8Pavr0lostrf6axm&#10;QOsDRkqzHnGQflf2ror/AE2BNIvtQla4gC28ht4/PcGMbDzjP3j1I9OKy7jwzBqOjafF5axOlvGj&#10;SJ8r42gdR178GubE1ORKxSRoR6t4guYXVrXSJv4ZYnMiFfUEEH/CuX0LSm0zxXf39v4ehkktyFEK&#10;Xg2RMyhspuX0I+ldF9im0y3jDXDypCu1LnaN8ajs4HDr+tYVpeXN7rV9FauyTS3mS8MmI2QIikg5&#10;5Ixn8a5o16lnZjsdcPEt8vMvh2+H/XKaN/61nyeM9EvvPtbnSb52Xcskb2okwR1yAT+dGoPeJAxV&#10;5lh5iIVNzbQpy/c5z/KuWuLLXNH0++mEizQ3KyTO211kxyQrFRwcHPYHp2rSniJvdg0iPXpvD0Oh&#10;2BsEiIldXdPs5DA7DkhiMkZ6jmrngTXLCwuWjiMGb1wrRxtl1IPBxjp8xro1E1nL4Tg8ppjFaSFk&#10;UqoJEaKPvHGfmP51nXGghvE9qiadJHFJFJK9u0sYDAPGcHGeM9q7iDWu0jv9LvLK2uJYLa03Tq8Y&#10;5lwSw2kjBUEdR1IrNstYu7e31Nre7inhluiEmuFZZFJjU7jhcEY7YHT3rUmj1qKDUZJLS2MckbY/&#10;egFUCnC9OgHpWFp2l3TXN5YL9hW4DI4RnGApiUEhNpGefvUDMe/Txdba3DpDRySTT4W2uIpGWIKv&#10;OcDjjqQ2a9G0mUWcc9reBI7qHDyOmdsqngOueQM8Y7Gp1GqqiKsNkMADmVz/AEriotV12a1027Wx&#10;sPLWVrcF5m+dXYptYY6Z2/kKiUox3A6O7iu28RXb22ofYo2hijd2iRgWGcD5j6N2qtZeFtXsLOO0&#10;g8Q7YYhtQGyUkD6k1RaHXoyzfZNGCspQbmkfZnjPPUnj8hU0Ot+Jv7V/svydLUx26ymULIwAJIAP&#10;Oc8VjKrRkrOzGrmiPD2rtw3iSbJ7raRisaS4mvfh1PNcPvmksZN7epAPp9K1Wn8UHkXmloe2Ldzj&#10;82rmLHStduF1DQRrES21soibbagl1kUse+R1IrnqOnK3JbQpabnpUBD20T+qA5/CvPtV0X7ZBJOZ&#10;02JeGQBos7SHCHnPI+Xoa1dJ1DWk0nS7q4vLaSGW4S1eNYMNjeUznPXj0qDVp3tdPu0CLhpZRycY&#10;OSw/M8fjXox2MZbov3CmKSw3ybys2GdsDPyNUU2lz31hdRWMioBMd0AwqvleQDjgkE1mX2tuXs8L&#10;EisqTbychXwwK9fwrqdDC+ZekZHmSq5B7Eoo/pTWzF1RlaBockM0t6NQuIML5XkEqxjAOcPle3GB&#10;6Ac1j2uq68k1pqaPaXcmpStHFDNGV8uMZOQwPA2qM8eldT4pdrHQr6/tyVuFh8vj+PcdoB98txXH&#10;6mlxcX+lWek+ZusLMOCpxsLEJhufRDxXNWqONrGyOpTxJqFv/wAf+gXAA6yWcizA/hwang8X6HNJ&#10;5b3wtpf7l0jQn/x4AVl3F7c2Fvuy0kcJ2M0vJkblmIPoAMA9yfarltIt/Yh7mGNhlgVxuU4JGRn6&#10;VyrFyW6HYt6zpi61psgsbtFdwPniZSsgBBwSM+nHpXG3c9vDejTZYLhFjAVvOyBM205ZieOpyOxw&#10;PrSpC9lq0Wo6MthFJHHcF0CkJKgK7chT1wev1pL/AMQ3GrWqyyaCj3IG2GeCcNGxzgbgcEqDz3HF&#10;dcK0ZK5LiTeH/BcN7YPPfB0aaQmOSPCSFPUkdj6HpXTLoOoWseyw126VAMCK6RZ1x6ZOG/WuespN&#10;WsreERW6XEQGFexvSpbHBOyTKn8KuL4mKXgXUbrUNNjWPh57MAFs9CwBUjH0q1Vi9mFhs0PiXTJI&#10;WubddTg4izZyGJwnYHI4Hqc9utXLDxbHaFrfVrO+s/JHMssTSBRnjcygjp3zzjmr9pqUl4hNlfaZ&#10;qSeiybG/TcP0FR3JuJXEV5YzizLh2VE83GBjaNpzj/gNWBxjaL4K1eKW4xDEyQmV2srrBLbiMbGJ&#10;GTwfxqifhdDfqz6Tqr5AB2XcBXr7jryCOnalOk6pqHiefTRPY3FkpBS4voQHCHooOA5YdK7j/hDo&#10;oLaRNL1K/sXdcYWYtEfbYc8fQ96abQtDx7V/B+r6HcOs6RSiLBLwyBhzg5weQOR27isa4tLm2jR7&#10;i2mhVgGUyIVDA9wT1FewWdjrDQzTG9s7xYpD5rTh4dwHIG4EggBVOCOK1bDVruzsEtL/AMP3rRQ5&#10;iLw7bhSBx0GD0x2rSNaSBngqgbd27nPAp6OAjgjJbgc8CvZ7m28Ba1dC3mtoIbh+/lm2YH0PTn8K&#10;qXvwi0ydPM0/ULiDPTeBKv8AQ1ft0/iQWPJN5yOcEV6x8ILHy7HUr0rzJKsKn2UZP/oQ/KuevvhR&#10;r1sCbWS1u17BXKMfwPH616V4H0ebQ/C1raXMfl3JLSTLkHDEnjj2xUVJRfwjNa9VoXS9RSTECsig&#10;ZLRnr+IPP5+tG4QP9pjbdbyDc23nHowqaS7top1gkuYUmYZWNnAYjpwD1qq6SaczPGjSWbHc0ajL&#10;RHuVHdT3HUdqyArahDJaWcs1svnW2ROY16oQQ25fUHHI/L0p9mbXVpry5xHcQF1iTcNwwoz0Pux/&#10;KrSos0Qe1kR7eVCNg+6Qe4PasjSLWCXS4ri6ElteOWLyq5Ridx6sOoxjrQBf1mUWunpGkSlGYLjD&#10;YUAEgDZyCcADHrVHwY6y6G04jnjMk8jFJXLYOexPb+oNN1Ge/wBPn32939pSKMNmaFX2ZPO5lwVG&#10;Oc98Va02XUbbT4UmsFlG3OYJRnnno2PX1oAfpLiTVNZdcgC5VCD6qgBrWrntL1K1guNTe5EtqZrt&#10;nHnxFRwqqfmxt6g963YZ4bld0Mscq/3kYMP0oArygnWLUekMp/VKz9YiePZFHkLc3EbI2MiKUNnP&#10;0OM/XPrWi4P9sw+1u/6stQawx8q0AOCb2ED/AL6oAt2dyLm2WXG1uVdf7rDhh+BBqeqVn8t9fov3&#10;fNV/oSi5H6Z/GrtAAaydVbbPn0tJyeP9wVrVlakAbo55Atm4+rrQBYvsi3t0AHM8Q/Jgf6Uuoabb&#10;anAIrmMNt5Ru6n2/w6Uah960B/iuVH6E/wBKt9KAOA1CAaHbsLpn+0+aBbFMsoT5izf4jrnB96Zo&#10;FmkupNOvkPDtDztPtcbOBjpjjA5GO+fSu6vbKDULYwXCBlzuHqrDow9CKhh0myht4YTBHIsLFkLq&#10;CdxOSfzpgYepWFteRwTWWnW9vH9ohAuxCEkOZFGY+Mj6n8AetaGrRJp2jHyA8cIJaZ0BZ8bTye5+&#10;bbn2zV3URmKBfW4ix+DA/wBKugZxmgDyfSwLmGQ3dxHLBFbzTmMwsVC5G7GGHXd9eK6u5uLn7bFa&#10;rJa3rRJITHErkgPgbTjO3jOM1LJon9p6YMSRKJLSSEKR/ekDZ4/3a17KNBcXXloqIjLEqqMAADP8&#10;2NAHlOq2l4mpQPNEsMl1fraH5wxChVAGAAMgHrXoepaJb23hy5ieWe4EVuUjWV/lXjA+UYH51ymu&#10;HzPEPh8dfN1qZ/wEqr/Su+1ld+lyp2dkT83UUkle5pKpOUVBvRFzbBawEExwwoPZVX+lSIVdFdGV&#10;kIyGByDUN5btcKpR1V0cOu9cqSPUUtnbtb24RmDMWZm2jABJJOB6c0GZMRmlUYFKRSCgCpDp8Nvd&#10;PNHu5GFQn5U5ydo7Z7/SreaKQ0AFFZ+oXz2swVZIIgE3/vs/vD/dXHf8+o4q+h3IpK4JAOPSmMZc&#10;W8N1A0M8ayRt1VhxWeHuNKJVmkurFf4jlpYR7/319+o961GZUUszBVAySegrLnhfWYJE+aO0ZSE6&#10;gynsT6L7d6BGiphu7YEGOaCVfZlYf1qK0sY7IssLyCE/dhLZVP8AdzyB7dKzYrE6HctcQu5snGZI&#10;RzsP94Dv+HP1q6dZsBLDGtwrmUgBk+ZRnpkjgUAX6huY5JbZ44zhn+Un0B6n64zU2MGgkKpYkADk&#10;knpSARVVFCKMKowAOwpaom8muuLBFKf895MhD9B1b69KsW8/2iINjawO11/usOooGSscAknAHOa5&#10;7w+wbxD4hK8qZoWB+sYrTvp4nuIdOMqLJOCxQsASg6gD36VmaLx4p8QKBj5oDj/tnQI6MUuRSUYo&#10;AKKKBQAdaKKKAKt9ai6tXiDFW4ZGH8LDkH86TT7v7XaJIRtkGVkT+6w4Iqyazbm1mguDeWIBlbAl&#10;iY4WXHQ57EetMDTNKKyv7Uuxw2kXm/8A2ShH57qP7Q1IgFNHcD1kuEH8s0Aaw4ApAMmsv7Xq45bT&#10;ISPRLoZ/UUo1W4T/AF2k3i/7m1/5GgDUorM/t6yX/XC4tz/02gZf1xirEOp2NzgQ3kDn0WQE0DLd&#10;JRmkzzQA7tRmig8UAFFJVa6vUtnVSpOeTjsP6kngCgRaopMg4IozQMRjhCfQVm6ZhM/MOIoxgn2J&#10;/rWkRuUg9CKxNQsmigBDwzvxHCk0CsST0GRj/IoEXwftWolv+WVqSo95COfyBx9Sa868UamdY11o&#10;4TmGE+VHzwefmb8/0FbeuxDQNFWMfZWkl/doVRlcnu2c9f8AGsnw34em1O3mu8oqA7I9+4ZPc8fl&#10;WM3d8qPVwcVRpyxEvRHS6fqemQ6Qmnafcjeo2mRlK4/vPk/j+lZuoWck6RXa26yi9U28KFCzQwAZ&#10;BAHcjJz7iseLw/qd3exRNcIGLsYnMhby4EyO46Enj8+1LHrN0b9GExsoQpt7aaeZmjcA8lWI4JI7&#10;8YArXRKx5kpOTcnuehaZGtvbtthNvExAjibggBQP6GnWzi4ka6JH7wEQjPPlg9fxJz+VcdqMzLaM&#10;9xHcm5IAVpbkN+K/LjH+7VKEXKPFe2txKs7DKEsjoAR0KkDax9R1pknpY6Cl7VxOn+IrhoY0vpbq&#10;OboXj8oxEnp8xHGcHAPpW4r3rKGVtQweQQIeaQG12Nc54kQ3ksFtGschiR7iWOT7pUDAHTuf5Gp5&#10;ZrqCF5ZJNQVEG5j5cRwBVWCC5eOeSWO7e7uVKkyRqqoDx1HoAKdgMm6s00ezE2mTy6fdYUCwmG6O&#10;dzgAKPUnupp2m3LaJH9m1qJ7a5lkaR7luYZXJ7OOBxgYOK6O6so9ZmKyl1htm/dtGxVhL/eB/wBn&#10;p+JqpeWuui0lsV8i+inHlCaQBXjB4yy9GwPpWFShCe407EWkoNW1uTUdwa0ssw2xByGkP33H0Hyj&#10;8aXWpP7R1m30pTmC3xc3XoT/AMs0P4/N+ArXQafoGjCNSkNraxE4yBwBk/ia43Rtdt7VmTV8Wt/e&#10;SGZ5HYFHJ6LkHjAwMH0qKidOlaCH1H3mqarbS3FwsTJGSI44ZV3b5CcKBjHXrxmtjSdLi020iQhH&#10;uQp82fb8zsxyxz6E1kjVLDUPEYL3tsLew4jDSriSZupHrtHH1NdKCCAQeD0NebNtKxRT1CeOKMJJ&#10;EJFf7wZcrj39SegHeuZn0D7XNPFoszWtug2TwSZMLscEoP7v+1j1xXR6rI+yG2gwLmd9sbEZ2YGW&#10;f8B+pFWbW2is7WO3gXbGgwM9T6k+pJ5NKM3FaBYxYtdttJjMeqWX9msq8Mq5ikx2Vh/I4oin+x6Y&#10;kty0CajrT+ayTSbB5Qxtjz2+XA+rGt6aGOeJo5Y1dGGGVwCDXnr6lpGk3+rJ5YQTf6HBEfnEKggu&#10;+w9AScjHXFdeDknJ6aks9C+3tqujGS3tpVVnMUqDBYAHDbcHB7gEVQvTY6peCO1UKYUHmyKm1gT9&#10;1SCO2M4I9Kv2uo6TZeGxPYXEUllbRBVKHPTgAj1J7e9c5bXUV0ks15H5TJmT7Ur4OCxHBHPbp09q&#10;9OO1zKfYki0ua2uLjy44z9qCxtNH8vloOo2k9Tk9O/0rTuJfsdqWAXPCRr0yxOFH54punSyTWole&#10;QSKzHy324LL2J9/yqC5hbULr5SoS2bClhkeZ3YDuVB49yfSkScx4w0+3sbe1uYcx3SNmSZW2bwTy&#10;SfXJyKdpN3fQxJcXMJudODLJ5tug3AgYDMOpA68fWuo1DSbbUbT7LceYU27cq3zY781z2p6RPpck&#10;FvoN5LBc3h8ry3JdcAfNJ7YH8xSbSV2Ndijf2VnqNvd6xp06IPNGx8kOSWHOO2W6ZFdMNWhsleOS&#10;eGaGFeZITyqj1Xvj2/KuSgtp5LtzrlvLc2tifJ8+zBKK4weV9F46DqOc1tXs0txFbzRTJeaZGfmk&#10;tgvmJkdSOgx+HXkUozjLZlNWNjTruLV2W/hDG3QFIiwxlv4j+HT86lvMSMlomAZjulIODsGM/nwP&#10;xrirUpfMbiICWSVt3kjBUH/cJI3Ee3HP4bWn/wBmTyvL/ZtvKkoDL5cQJVRwSEIyVznkdfSrJaN2&#10;9izGsqIGeM5Cj+Je6/57gVBYzvpsbrDOREq+aocllZP6Ed8e1LHp2k3EayxWdoyZ4KxL1/Lg1Suk&#10;Vr+PTomRQCJ1BH3DzhP91j29jTEaVncs0sk0kk1lezNubzRuidf4V9sDjsc5rmL3TLK68WyDz006&#10;WPa7NEwKST9m2nggDr3BNdLLdq9k7iPM2dnlN13noD/P6c1m6tpVvJYR2eC0khxuADE4GWbB6/4k&#10;UWi1ZhzSKI1XUbKGe1ttKSaaScwx3doNsRc/xMO2BzxkfnWvbXdto+mrBOrQGBCcN/y1I5JU9yT2&#10;689KqaL5NrKbb7Q7xocxrICDEWGNpzyCcHGatapYR69Imkm8Fu4ImHQlivQbT1HOTURoxhdxBzvu&#10;NsJ4dKXN/mO8viZ5mxkA9AvrwOPwNOBXWPEAwQ9npvPqHnI/Xap/Nq5u/TU/Cck95qdgbxD/AKq6&#10;RyyrJjClgeR+OevWuh0O4iXRoI9OV7l3G5pmQqjOeWZmPvnpk15VanKDcpbs3ja2hq3VyYdsUS+Z&#10;cSfcT0Hdj6KKiXS4XYSXmLqbrukGVX2VegH61NaWgt1Z3bzJ5OZJSOW9h6AdhU00giiaQqzBRkhB&#10;kn6Cua9tijIm8PRRTNc6VM2n3Dct5QzHIf8AaTofwway9Uurp/stjrtssNgZla6vIcvGyLyFIxlc&#10;nAOe1dPbXUdwiEMm9k37VbOBUhUHIq4VHGSbEcjF4gFp4jY212lrbXEe63WYh4DGDxyOY8/Mfb0r&#10;uNP1ZLzSItQnUW0bjJ3NlcZxkH0PY+leS3up2mla7eL9lNq93OY5USPY8cABUsB0JYEkYNelPfWG&#10;t+F7pdFvlj225EZjbY0JA+XI6joK9mL5kn3IKuo6hFeRW8VzDHFJtSaSduFRD2BPOTwMdOatPbI2&#10;OCjL0ZDtYfQ1welp4j1WzEV7pawkLlbiVgu5vUr/AFHrXVeH5I209YVcu8ZPmtggK5JyvPpWt7aG&#10;LV9WXrrVbvTNOmknmWVIxkzOnKr7gdeO4rI0W9tbrTb2/tkjmQ7LaBWAdPLjGWZgemWLH16Vf15g&#10;NEulYEiRfL2qeX3HbtHuc4/GsrRfCUGjaY8cDyfapFO5mlJXPpjp04zijQLtIv8AlNc3SSWRNqsO&#10;4NC58yMvnAx6AAHp61DpslzPJqeqyKGbH2a2WP5htQnJH1cn8qrS/bLL7TLFEguigVQWLYU8KoAx&#10;3BOe1acWk65olskVm0GpWkY4hl/dTIPQMOG5z1rDFQlKFoFU9Xdk2nm4vLLOoQR7HHyqy8sPVh05&#10;6/jisfVoU8PvbSaRdSWE91OIxEp3QsOrEoeOB6Y6ir8nifT7dJBfCWxnjQsYblNjNjsp6N+Brkr+&#10;DVda1hL6azuY1cCK0tZCuV4yzf7vv64rzaanGWuhvudNdSTFxLqmkRySKeL6wTf/AN9xnkj25qut&#10;6mr6lp2lW+rxX9lD/pUgaPbKuzhEb15OcEZ+WrthczWlrgWcT20bEN9nn8xoz3GMDp6A1j6smjal&#10;4nQ6ntht1th9nuOYxK7HOQ4x0AGOe5rVYiUouLFY2vtVpc+M7SzuJoo0sojOFkYDfM3yqOe4Uk/i&#10;K6ddMso777ctpCt0VKmYIAxB7E1wuiLc6bpV9clItT0m5vdiC6bdNKMhAwY8MMjgEdB1rrf7Hksx&#10;u0u+lswOsL/vIf8Avk9P+AkV2UYckEkS2Wrj/SNQgt/4IR58n16IPzyf+AioVtoZdcLpFGDboWZw&#10;oBaRxjk98L/6EK55NX8Raa0+pXWlw3dlOBITbNhkUDAODzjHP411WmxvHaB5RiaZjLIPQnt+AwPw&#10;rUCrqdhK0E01lu+0kBlQNhWcdCR6jt9BWJo9mW8LXv2VpJVnDCNHwXZsnJbnAJJ9emK6SS8NrORc&#10;hViJ/dyjgA/3W9D6HvXOxS3FtoGmJAEUtZg5c8OWAyMf3ucj3oEYtxCdd0WFL3Ud+Y3QEAnyW3Yb&#10;crc57Bj64PrU2lx6pLMbVvEJjZeI99vG6kcfLkY5AIB9+lM1tbiK9LadDFNaW6iLkHLuBwF7E/Qc&#10;8juc1rS4jn2QTNtkQhjgAspHPU+n4YJ9KUoRl8SuCdjS8R2HiC08O6hLJqdnLEsDBh9lKsQRjghs&#10;Z5rG1q3sPD0CM0aQ28kIjVVVvv8AHzAgYVuM+9O1C4kvvC1w7anqBkmlaM4nLQqTLtVDkc/Lz+Fa&#10;WqeGtT1Kxls59cMsLcYltIz+IIxz71x14wg0loUtTNtvEEdzqZkGp/aLUeWwlUMoiIxw/GM9R75q&#10;W51eS8tbm0e6TyZbQg7tqtvPUDLZ78cVT07w9qCm8s7We3Q2LJD8kW1ZcxlssOct845+tXYLa5Sz&#10;uopgzJJKgE0r5aFl6lgemegPpisWoXuh3MiG61CLxRaTfalvzHAWjF0vC4Cjjb7/AMvWu1/ti5Pi&#10;iVjYKfssIt3CTjAZyrA5IHHAFc/oGmX8viueO6tbUiO18yNLtRL8rMB2PXKnn3rTktHh1fXBcyKt&#10;xIkUsc0NuZEiJ3DDA59BXo09YJkPcta54pnh011GkTj7RbttcupCk8AnHbqfwrA0e7iGsXV/FcML&#10;nYkoxjGGzlX4yVzjn2A64rK0y71W6v2TVLpmsoXEcIt7P5ZyWAwGC8L6jv0rpNU2N4ku50V4AYIs&#10;R3CFAT84yM8Dtxxnn1ObsJnTaRryXLrbXRCXBbahwQJMex6Hvj3Fcddfan8Mi005z9sF7IyKozwk&#10;zNz6cgfU8Uk7mKVofPJPlFkG4NkEYUNjp0BJHIHGfShbDVreVYln09IzqKs1w8TAvK2Tg8/dBNYV&#10;6bmlylRZ3tnHLDZxRzymaZVAeQ/xHuayLV4B4yu1hdHY2SmTa2SGEh4Pp16Ve/snxKQCdU09T7Wj&#10;H+bVR8M2ht49Q88QtefbplmlRNu87vzxz0rz50ZU05SKTNG6u5vOFrZhDNt3vJICVjXtkDkk4OBX&#10;OS6TFqDtq87fbI3GJfJEkDgLxnAbkjB4PPFa91ZrcXl5avI8TXIWSKRGwThdpH4enoaxdJtNQ0O/&#10;mkuBDb2ESgOVXJnIHAXvnJP+ekw0V0DFsdd0iz8MWeni7US2+ogrHhiQguCQc4/unNW9Z+y39lqM&#10;EMsv2h3keF44GJG7nGdvQ9DUPiCB7TwNFG42PAIdwB6EEZrQtda0l7eZ1vrSJRJIBiRexIzjvnGa&#10;9PD1OeLZjNO5gaP4c14Xr3GqagW+zSD7NHuzG+P4iB0HbFdKLrV7N5Hht4zvwTsYOMj2bafyNUJt&#10;RvIrGAm4jSQrDvZ4wWYyHkgZwMD2qY6hqcWoyWn2eG4VEyr/ADRGQ4zheqn863uS7vcdquo/2vbW&#10;9lf2wSITq9wjFohIoBwAWx3wevaq39hWNms93pN/qOlyyAFnlHnwtjpub5hjrzmqcXiS3i1rfeRT&#10;WRYqoG4Ena535x2xgfhWnpVzZazqjxuLKRXkYhY02uUwTyRg4HA5HOTSlFPRouDfUbYy61exOkF1&#10;pWp7BiWJsxuPxGVIPrV3T9Rne/k02501rKeGJZCokV02k4GCv0PHtWtrVjbXMVurRqtw06CKYKN6&#10;EHcSD9FNYGl3Rn8QavJcuplacW0bhdquIlwce+WJxXDiaNOMLpGibOfvtA8QW+uT/YtRKaUyGQvN&#10;iTy15JQA8+uKZHfPb2ztJtWdDvMZTyzgfIcMMqvLNxivQT06VBc2kF3B5M8YeMkHafrmuONbo0Uc&#10;TcPBp00Fu8c9rJDCdpCCRcSfLklcEHnGcela3hrebqRDdvPGkRxuLDqRjCt0wFrPuNAvvEdvd30e&#10;qw28El08cMUycEKQAd2c5yme/Stuz/trR7G3trjRWuIoYwiy2UwfIA67Wwa6Z0Z8l0hXRV8Q6fEb&#10;3SzY21omovdiRJHTHEYLnJHOOAPxq1qniDX4oYLQ2ENtcXU8cEd3DMJFQk5J2MM9Aax77xJZJrxu&#10;Lr7TaLbWTJGJoSj+a7DpkY4AHPSpdOubnV9b04T3cVwlsktwDFtwekatx65J5qYyq042YaGy8niF&#10;V2TjS9UiH8M0RiY/llf0qgusanpkdzjTbyyVizpHDElxCvHGNpDDpz2zXS45pO9RHGTW47HC6fqq&#10;alq1vYM1rPcOyxBJUKLtUdcHDbsD1PpXc29zfQXl2kth5u5lkzBKDgFQOjY7qaxfEC2rpFK91NDd&#10;2befG1uA0i5+XOCDxz3rOtda8RC7jEWoaVfyXMBVNx2kMpJAyvBPzZ6YODXZTxKkrvQhxOtubnRr&#10;tgdRgRXA2j7bBt49MsMH8DUA8LaO37/TjLZs3IksLhowfwB2/pVC2XxPaW6/8Ta3u3KDfHd2+BnH&#10;OGTBxn1FRG8nikMl94Y+c/en02Ybj+HytVrEU31HY1Tpmu2qk2mvCfj5UvbdW/8AHlwa5fUtX8Y2&#10;0kcMtq+9MsTauGyuOrYx3zj6Y+uzF4j01W2DWruyfP8AqtRhOB+LDP8A49Vt/O1K5t2MWnalDGrP&#10;uhbGc4A65Hrxn+Vapp7CMPRr8a9cT3OqWEMjyPBaCO4jH3QGLOoPue1cve601rrdyNEu7mxtlcxp&#10;FFKdny8Z2nI55NdB4nh1i41OxvPD9+0ZukHmWckikRkDhthyOQOg9K0NK8L6BqVsF1G2trnUY8pM&#10;6p5LZzn7qn9aYXK2kjxFLov9sw6nbo37x3WWHCyqueW28ZODzjPvUWkfEOOK38rUtOlALtmS3Ide&#10;STjacHv71uSeDzDYPZafrOoWtsyFPJdhKgB7AMMj868yn8O6xputkBI7h4zuIb5d+05+7yccdelA&#10;Hc6r/Zt4t7c3EktpCZQskfklWcLgYBOF6jpzjBrdjkulsZri3ndLNY12GQo+wZ5YFewXnk9qwh4k&#10;u4LCzjv9Av4VMqzSShd8Z5LdRnHOKS71XQrzbLBa2ksjSEyQx3ISSU7TgYGCOcHnjvQB2Nruhtgs&#10;ISSEDKMj5LD19/zqCa106YiWezCyH/loE2sP+BL/AI1x1tNZW1hENO1S+imaUq0AkPlwEnJJDHgD&#10;681ltrQ0e7uLO61NEuEjaI+WWiKkknunI5yDTA6LxIYNPuIJ11ia1DI0YeW53BgSCVG7kHoetYn9&#10;r6prWrRfYb2C8CMDHFFNsLOAQJCuTgA8nOMj61PBDp95oxGo2N5Ok8G23lk3Oznsytztx68cdq3/&#10;AAnoWmaPYeTp98s124BnnRlZmPpg9APSgDSs7p7KEi9tLtJnbfLKIvMVmPuhOAMADPYCtC3v7S7J&#10;W3uYpGHVVcEj6jrSSSSQsm6SLDHaN3ykn2qOeO2u0zdWaSgdGZBJx6g0gLv1rBvbmGfVri1WZfO+&#10;ybVQ8EtuLYH4AVcS0tsAWt5c25PRUmJH/fLZH6VwvinV7/wr4iS8mhe5jmjULMyqok284O0cMM+n&#10;TFAHbTX9rdz6Z9nuIpPMuCwCtk4Eb549uK1e9cD4Z+1rLaXU2n3iRZM+1kDPtIYKQM56scjHcV2S&#10;6vYM4RrlYpD/AATAxt+TYpgXaqajK8Vsoik2SySJGjYBwSeTg+2atggrkHIPcVlarCbu+sYRcSwi&#10;LfcFoyAflAUZyP8AaNIDOubjVIY7i4d7e7t7O4BACFJGwACOMjq3X2q8uvRLdtbT2l0kqcnYnmL2&#10;zgrn19KyIX1c6aogji1C2kcSOdwRwdwcg4/wNXIn1WHUXur6zaZD/qzD8/lLnkBRznHfGTTAxJLq&#10;GZlgjlAk+zW0TRscMGacFhg85rsNNX/R2kyT5k0jZPpvOP0Argb7UoUu3inRFCPbrch0IknVnYu3&#10;OD0Ax6ZPauqsdLSz8OQyb5raWO23sYJmUZC56ZwfyoA89vrqY3un3AbD2hNxCMDG5nLZPr2r1TUs&#10;m1tkPDPcwg/99gn+Rrye4jkWa2ilOZRBCpwMfwL/AI16vqTE3enxjvdZ/wC+Uc1lBttnoYynCNKm&#10;4rVo0etFHUUVoeeFZmoX0trMFWSKIbN6+YpPmtn7o56/rzWnSUwBTuUEggkdD2paTFL2oGIQD2pc&#10;UorOfUHW+MeIvLEoi2ZPmEkA7senP5AmgQ7VbOW8tlWKVlZHD7RjEmP4TkGmQ6pZRRRxzXyCQ5yJ&#10;mVWBHUMOMYrSNUbrSbS9uknljJYfeUH5X9Nw74oArMya9FtiMZsweZSAzN/ug9P94/hVn+zrW3s1&#10;jgto9kKttjztU5GDn6juapTlNEkRY4MRzSKiNHHlsZ5Tj9M0t+JprYPdxF1kYIlkr4LZ9T3I646D&#10;FAFjRrqW5tG8yKRVjcpG7kHeo6EEdfTPfFMuJLabW0s7mZZN0e+ODdwCOpYd/bPoahE2pSTPplrs&#10;jEIUNeMAdqEcAL3f9O9XYdJtre1eGPduc72nc5kZ+zE9zmgC90FYd5cTPbLqGluBHKwSYupU7Qcb&#10;hkcEdOnT6VfG+/tjFKxidW2zqh6+wPYHg/Q1bKxpDt2qsSrjGMKB6fSgZhXvh6O8t/MMSpdJh03k&#10;P+8Bzkt3z0+lVvDsqzeJdXZUePdDbsUfOVO0gg59DU7azHZRmBvOe2XcI5kQncgHAB6ZBOM+1R6N&#10;uXxhqqy5Dm0tyQSCe/UikI6ajNFFAwooooAKKMiikISkIyKRJFkRXRgykZBBp3aqAMd6rXdtJOyb&#10;H2gH8B7+59KsjpS0ACjCgZJwMZNGKXtRTAMVVuNPs7r/AI+LSCX/AH4watUhpAZg8P6Yp/d25iJ/&#10;55SOn8iKT+w41/1V9qMfPQXLMP8Ax7NaTlljYqu5gOBnGar2L3DxsZx3wpxjP4dh6UDKv9mXqf6r&#10;WLn2Ekcb/wDsoo+w6p/0GD/4CpWpVO/uvs8TAISzIQmMnLdhx0oAr/YdUx/yGT/4DJTG03UXZGbV&#10;slDld1qnBqbT7wtFFFIXdip2zFQA+OuP8e9aI6UCMv7JqwHGqRH62g/o1BttaH3dQtCf9q1P/wAV&#10;WrjiigZlC21o/e1G1T/ctc/zaqKadf3t/I8msz+XbnYhjhjXL/xdj06fnW3fTtDB+6wZnISMH+8f&#10;8Ov4VS1K6g0PQJ5mkKJDEcN/EW7fiSaAPPNX+0at4rk0u2ubi9aL5Q74OwdGJwAAM119zoFnY2cd&#10;rFcXiFgQWF06qijl2wDgDH8xR4J0IaTo63NzGPt93+9mcj5gD0XPsMfjTbxpNU1QQRlzHKmSq4wI&#10;gwGWJ7MQ3A5PFSo2dzepiJTpxpvZGRc6PbfYYo0imW71N9sIaZyYLde/X+7zz3eqo0rRPt088lnH&#10;/Z1mRbIpBIkl/iY8844H51p6mdXN1e6vY2q3UTx/Z4PLb54ApOTt75OTjr0pLKx0rUtNgtobmSRY&#10;ABIiuUYnOTvXrknNceJclLyMUVp/C1pMYrzSbgoF5WEyuYW/I5X8KwdXsrazcNPb3WmyMCNyys8W&#10;7jJDc5z6HBrqtSNxZhLgzlCDgleVRegGO/qT7Ypms6oLfQUWVoWuJgFbKqyjpnI6dKypV5xst0No&#10;5K3WW8ilU3N5EsZ84yGVim4YHOeh5AyeADz79bptrB5NrZw65dw3csYnxHcFoiST8o/+t6VyMGpf&#10;2LbvADH9muyzZtzveLB4TH93PXHWtDTb3RTPayRTLGzMJJEdhGrBc8NjgZPTPP4V6MZJq5DRs6nF&#10;cteLpz3moRTKvnf8fZkEnXbgdeozkjjAq9JLEszWa3+rNcErFE5uW2yOeM+wB/lWT4lh0zxVqFg8&#10;Gqrp9xb5/esOSDggKQcEg+/etq2tNMtVtZRrME95blmEszLiQkY+YDGfr1+tUCNWDw5bQxCM3eoO&#10;Op/0twCe5wCOpzUn/COaWfv27Sf9dJnf+ZquPFNkhEUzxicnChJQyN77uw+uK0V1fTn+7f2x+kq/&#10;40hlC88J6Jd2rQtp1vHu6SRoA6n1BrIubV9DhML6XYamjqVjZYUjlyeBuGMEZI5GK69JopR+7kR/&#10;91gazfs0d1rRcAmOABnz0aT+Ef8AARzj1IpiZytn4WSwiSPTp1gvSuZrO8jBimbuV9B/u5qrb39v&#10;a3IhUto95uI8pzutZSCRx2AyDyMV2PiSZY9JeIQiaaU7I0IBwe7c9Noyc1x7W8CSRR70kimhDv5m&#10;HR042AnqMYJKjg4461jUoxnuNOx0Nnaz/aDeXskbzldiCIEJGvU4zySe5rQrn7DT5/souNFufs4B&#10;O6xuWLw/8BPVfw4FWLXxBC3lpqEMlhLIMp533JPdX6H8cV5tbDThruilJM07ieO1tpJ5mCxxIXYn&#10;sBXL/wBj6bqNmbnW4kF1qD+arMdrRLj5FDdsLj8TWlqn/Ez1K30kZMAAubrB6oD8if8AAiM/QU3X&#10;raNUN9O8kgjAEdvnKs+flAHqSRn2FRTumkt2NnKw6OdGvNTjs0fULdY1V5S4VomIJAz0OODnr0ql&#10;oL61rJOm3cSmMt+9mc7ZVA7sOrcHjI6mu9trFNL0230k7BKQbm7ZRgFicn8MjA9lqPR9l15+q8H7&#10;SQsZ/uxLkKPxOT+I9K9tK0Unuc93zMWOIaNpTlSm/IAOMLuOFGfbpkn3q/bQrb26RqSQByx/iJ5J&#10;/E81Vk1S1jkdJwyQh/L85h+7Lemf054oaykiQtp8whyMiM/NEfoO34UxF1XViwDDK8MM9K5o3z+V&#10;d65Gpeaciz0xD35xux7tk/Rap6xd3qG7hKeTNPhXJlJHl4+4jdieew6mpodOntru2m0qdrhbQHZp&#10;t4xBjBGCUbr04Gcjmsa8ZShaJULJ6lrQrqS0jlt9uLG2I3TyqVYsQCx9yWJ496luNI03U2eaykNn&#10;eEHeYsAnsQ6dGHrkVatdXsL+4SC5ja2vY23C3uRtO71U9G+oqS10n7LfPO0gdf4Bt+YE9ST37/kA&#10;yYE2fprynKUJX2Ztued31neaTdCDUC32e0O4XVvkMwP3SR1A/h4yBzWjbzXVreDUpw0sAQ+Q6nAB&#10;x6fxAZPTr+daXiUW+s6idKkuIYpY2VdpJV9jAEsOx6VzrXmswXrQmb+0UhJhRZFG6Refuk9enPfA&#10;616NGtePvGbidlpF/a67AbmASW10v3yvBPJHPY9Oh6Vz6anbDV7m2v76X7dFKwkjkAjWUgfuypHT&#10;A5x6mrGl3dzp0LXs9o1rFcsGM0f76PA6CTHzKw5yQepNXnsdAvr4aneaf9ouZ8BXTM0b4HUY44A5&#10;yM8V0RnGWzItZkGk3l7faowuBG09oCoZht85j7Y4IU8en0rTiQay7XsbACP5YQTyjA5G4D1PP0xT&#10;dStrS+tlTT2CXEpwGgbYQFHO4ewwBkcZFZcN5cR3winXBCIHeCNkEir/AAOpzhhjgjtntTA6mG3e&#10;S2dbtUZnJ3KDkAZyBnvis6806A/LdcxE/JM3JU9g39GrUtLyC+t1uLeQPG3cdj3B9DRcyrDaySOu&#10;5QPu/wB4ngD8TxVJ2IauZdtDeSalFb3WqpJDaNvhiuRuDSEYALdTgE9ckEjrS6np0VlKZ7ES6TqM&#10;jD5Yhut5j3JHQ8ZPY1Jb2v2C1MN0qz28h3SFlB2MeufVen0x6dKt2k8qm5hHnWduSscbTYDr0cgn&#10;IA9O/BxSlFS0ZUZND7DxM4tw+q2pt484F1GC0R9Cw6pnrzXQRyRzRLLFIkkbDKshyCPY1xtvqlpq&#10;219PIaSQgEhgHyOAH4wWxkAngg9j1fJc6bbWd7faZdyaff2oJmgWPMM7cDHlngZPAIwe9cFXBJ6w&#10;0NYzudXFbQwSSPFGqNKQXIHU1I7rGjO7AKoJYnoAOprGj124skjXX7B7BnAInTLwknsSOVP1/Oq/&#10;iO/gmgg09Z0EV0N88itkCAHnkf3jhfxNcLpTi7SRZQg0i18RX41DU7YSJeRu0Mb5+SJcBMehOS2f&#10;emW+lv4a1NtP0uM3kF4vmzRuQJI0U8AP0wT2NaVhqyXF0k00H2aKCCVS2flG0rnA9MCn6Zb3NxG+&#10;recYbi8IkCOMqIx9xSPpzkYPNduG53PfREVGrWJ59VhksbnyN6XkUTP9mkG2TIGeAev1GRXM6Xr9&#10;tdW1y+l3bvcyBdkM3DxqBk4UcHJzyPWtfWmheNX1SyZhEpEflN1cnGQ/BXA+n41iadp1l4WeKeK3&#10;srszuWjVnHnxDGRh2wCMew616Bkmb8VxNql/aQyBCsAN0zIDtY/dT/x7cf8AgNUbXX4nuRcRybw8&#10;jGVYm7hVULtPOc54wCfWruj6rZyy3lzNMsFzPJnyZvldIwMIMd+OeP71UofAtpH4huNW+23SNJKZ&#10;UihbYFzyQSOSM59KA2N3RJTq2qGSS3aFrRRmTH3mJPAP0Bz9fxqW8mvbOeTUZhIWhXHllcBmLYRE&#10;IPIbcM5B6VVvHubDSp4bdtqSOWMkXyuuf6e9ZWnazHJeWX2tpVsoJnaULGSokXhCQCfUsSOOnFVJ&#10;dghKJa8T6zHcNp+j6xafYTNMsszyMrx+WnPysPVsDkCrtyrXF+7QXQjae2At5kwwGGJfH1BX/Ipm&#10;nTQa7qOo6t+7mgZvstvnBHlJ1OP9piT+ArK8R6DaWdibjTZJrG7eZFhS3kKo8hOB8vQdSeMd68mv&#10;UU6luxutEU7WbXrDxA0UdtJIrsGm8w/uwhx827OM8df8javSR4RuTBbtKJN/lKE3YRnOG2+wOa0F&#10;0oyII7y9ubqMAbo3KqrH32gEj2JqS4uHeVrW2YRCMZmnwMRDHQdt2PwA/CsHO8k0MpWmq6NJPplh&#10;Y3Ky2WmwecyIpLs4G1BtxnI+Zj74rQ1DXHlkt7KKyuGjvSiLMg+6G+/kdiFP6+1cmmixtZLr1xdX&#10;IkvpJGLiUq32cAlenXhTx/tisvS5pX1xJ4tXe3u3hDW4uokw5Y4YqejHGSM89ua9iO12QeqXyrK9&#10;vYqBtlO5x6Rrgkfido/GnXtvczvAbecxhHywyR6c8de/B45rnbLWtQfW7hUS2u8FbdX+aLgE5Pfv&#10;n8s8V0H9o3EZ/wBI02dR3aJlkH6YP6UwHaw0aaLfPKFMa27lg3Q/Ka831e51KbRo7CG3ngeKNYxd&#10;kK5cbR+7yMjuOcjFdb4j1pJtKuY9PlTz4lEhd+PLIPyjaeSxPat62sYLOxjs4k/cxpsw3OR3z65o&#10;EcH4L/tLTIHm8Qf2u0/3IoDbu8cSjuNoxn+VaWo6lpUUs15ZTiC7dGUieGRFG4csPl4bgfXFXNZv&#10;7/QpbG109IJlu5jHGtwW/dAKSRxyV/l9OgNY8RrkPpFlL/1yu2X+a1EqsIOzYWbPOIIbnUtOjsnv&#10;LJEt3RxHczmLd8xJAzwevXHGa7eHWNR2qiaRbSKBgC31GJsD2BxS3HiJdLhmkvPDSQISZZNlxEdx&#10;7nBwSagg8Q6BqQDHwpdPkZ3CwRx+dZzVGrrIauipcwWc+ppJe6TqljNeTLH58dzhS5GBnY/oPSlu&#10;vD0qazZ2lhquoRPdRymQvOXDKgGFO7Pdqoa5q+h2d1p9zYaDd25t7gSyyG1MS7cEY/MjtTl16HXP&#10;EtoTcx2Cw20m1pJpYvmYrwWG3sM46ViqaVVKOw+ly9NYp4eZtSury7uIBD9lnE7ANAOcD5RyCTwe&#10;38szSNQh8V+I3Curt9mUCPYxTCgjLcYyM5z64HvXVp4ckvbSSaLxJdXMjoYw4dZIsH+Eghsj6k1m&#10;+FNPTw5a62LePzDHMyyrgGVQqAgggAFck8f/AF67UraEF7w/qRvtIW23ApDcwRx/uimRuDfQ8g9P&#10;SteORG8TXSEKwe3SMrnJ+Uk5I/u/OBn1FZWgaK2kW1mGvDcrdXSyggcLiNzgcmrus701aV494b7C&#10;H3I20rtkBz9OeR6UwIdV8OC1jurvRrWHzpI3D2zDCuSpG5fRv0OT0zWBo8b6pBNBcpN9nt28q5iV&#10;QJShBxgdcA9cVNJ4m0e6jiso75Xmkum2CN3dlDdhheee3oSKv3jlNJkFpFJFqEKsizQpwq7slB3I&#10;xkD9MU0mxSkluOh1BtT1Cw0sanPHLEkola1l2mUKBtb+eR2Oaz7HRZWv9WVNZ1OMJeuuEmHzfKpy&#10;TjrzWFBJd6tcw32jxCy1K2fcx8rZvjI5Ugdcn1zV7Sr/AMSG/wBTVbWykczhpZJNygPtUYCjnoOv&#10;SscRSnKFo7jU4pk2vaVHY29pc3OqX88C3kQlFxcEoELck/41bi1Twra3CzDUYpJU+68kzylfpnOP&#10;wqheeItbtpESe006VBLtkRQ+eDjgk4+hNaw1HU8BovD6lTgj/SkGR+ArheHq2s1+RfPEzPFHiDSt&#10;R8OXdrZ3fnTSgBAkbHJBB649q1Jzp9vo/kyWks0ccHCtbMei9+ODUcV5PpfhyKwvIFjb5nZkJfZl&#10;ywHA98fhV7Tr9NStmdUZSp2sCCPoRkA4I9q76NFUo2Ri5OTOFM0ckAhMgWRIo0ZROuQDtI2rzx3O&#10;a7B9Ku4pneK8EjMCB5oI2k8EjacA++KoSaVaw+E5p0jPn/YS24sThtnJGehrSGnXMUG601K7GVBC&#10;SkSg+2WG79a1E2YeqeGoNb060lmspoStz5MckDKwZC+zac4IGQSDjv712ktpY+GfD1w1haRxJaxM&#10;0QxklsYHPUknH1rm77VdXitIdItbGJ7mRHeCRZDG0W3+I5yCfmrnbjxH4sthDba5BIbHz42kkmhG&#10;CFYHl1HtUzmlLlbLh8NzttK1ee71BmvLmKWPT4GmlAtnhdGI43BvbfjFQ6DbrN4dtzcJuNzm4cN6&#10;uxbP15FZFra6pr9tqep2+qG1Gqs8bRmEOpiXKLgnBHGfzrTgn13T4Ehk021u441CA2s2xsAYHyt/&#10;jXn4qop+7FmqNHyrq1AMMz3MY/5ZSkbsezev1/Oi61GOHSLm9BOIY3cqRgggZwR2NUf+EmtYuL61&#10;vbFu5ngO3/vpciqOt3NjqtnFFpt7DLPeTx25SOUfvF3ZIYfQHntXJCDlJJlXNvSNPSOw0jT5o1kW&#10;G0M0qsuRvbHUH6vWoNHtUP8Ao/mWvp9nkKAfgOP0rmNQ8TyWmqX8tq6o8AjgNrcWznc2MhQ6nAOW&#10;I9K7V9/lEoB5m3IB6Zr2jMrW1gkSTebI10ZWyzTBTkYwBwMYrBvvC2nHUpJ/7FyjooWSycQuhGcn&#10;grnOR+VZlr4jsA06QXkEN0qNCI2fYVZnyTtbHK5I98dq6jRJb+VJPtpZtoUAsoHPOcEdRjBz6k09&#10;wME6ebX/AI9fEeoWfby9Si8xfzYD+dTRXOrWutQadqP2KYSwvKs1uGUgKQOVPrntXQ6qN2mywgnM&#10;+2Dj/bIX+RNc3eXO3xHq14qBxZ28NrEv+23zEfmy1yYmnBQbtqUmxdQ0aW6uLi4jmCtND5JUjAxx&#10;nkeuAM+lcvqmh6pZyRXCw28kMQ2SSEAkjPBC/wAOBgDFbFz9jju0W5DX0qsVuZWLZjJ4AVQeMnoA&#10;OnNaix+VN9gklkltbhGMRZyzIVxld3UjkEZ5GDXDGbihtHOx3WoWl/Pa28d4LeJY1juDIzKzFQTn&#10;dkHJOBjFdr3rkja3F3e6heXmpX0UFncJBDLbAMgZVGS0Zzk5bqB19KsJql/GxS21bTdTxyVkgkik&#10;H/fOR+lbSw05xUoi5ki94m/e6UlnwTeXEUGD6Fsn9AarWen2keqa/c2sAthDDFboLdjFmQgtn5cc&#10;/Ogqhca1dTatp73ui3aQWzPI7QoZgWK7VIwAeMmp9HuPP05bmC+k83UL952tjBvwFYkcAA9EXvW2&#10;FpTg/eE2iGaLZErvFOi26bGTYSZkjclnLDp8wTnPAz61tants/DNpE0VvJeyqDuljDsCQWZgOpOc&#10;1W1S31trARwW0UKyBbYkuAzqzZPynOD1/i7mo9Rj1Ga9WW6h2Yh2GWSFgOAflwpZepyD1HrXcSP0&#10;G4AjZW1W78g7jFcKW2EDA5VgQBkkD/dNNvdaKveW9pqFpqVzcFbcRINrgH5fvA7Ryzdq1NDew0+x&#10;vru0WOG3A80p5gLEqvzMeT1Ncdc2VgLDw+moWyP5rNdXLhPnIIzyRzjdItZVKqhYaVztnm1N5Cl3&#10;a3Nrbjp9ixISPdh8w/AD6002Xhm8hNrJbWDMcnZcRgOSe5LYbPvWTZ6fEsSS6TrWoWiMcInml0yO&#10;cbJM1beXxJEnlyHTNTi9J4zEx/LK/pWaxVN76Dscxe+GU0qe8tzdXUYliQxyxylxIOd25Tn0wAOf&#10;rzWZPo9y+qR6hMtpfeSwxFcLsL8DCtt4PHQY7fhW1OY9Q16OxfTW024kjwiRzjymYbiSCvAPsVI9&#10;RVbUbLW9N1GGMx4M5Kh3AcMSc5yMAk5Oc/pgV0RaauI2oPE+of2g00mgyuIv9Fb7M/mhGBywGBnP&#10;T24rZOveGtQcJdSW6zf3L2Hy2H/fYFcfoGpxaJKxtyiJK7PcTbSyvtyAi9hkg8+/tXbxa1o+qaek&#10;1zJbmNjsaOYBtrdxg9vegDI8T/Z9L02DUba8uo7WOQE+SxmQN/CSCTgZ44HesvTNYur420WjajBd&#10;i3hwYUzG5BPJIPceuK6G48H+G9Shcw2qIkgwzWcpQH8FO39Ko6V4PvvDzzNo2pwrE5wIrm2DbhnP&#10;zMCCfrQBux3k0cMSajp8rSKg3OirKpIAyQBz19qbIdF1AiKR4WcMHEc3BDDoQrdD+Fcl4j8RX2mS&#10;W51iwtmR0miins5jjJAB+8OCPSof+E3t7ydyJiLYIqLDPBvG4Y6k5UZOf8aAO9uLKeRI2iuAJYyT&#10;HI65Iz1Bx1B/zzTGnvAnl3GmiYdzFIrKfwbBH61XsbfSdQgSfTJjErDP+izFMfVQcfmKs/ZtQi/1&#10;V+soH8NzCD+q4/kaAMwrACWi0m5s3BwTHMIP5EA025kntbK5nkjvJGeIRK7mJtgJxwVx3Nahub6M&#10;FZ9PEi9M28obP4Nj+tU9Rn+1adaCxhDec3miNkxlVUnle/O3jvTAo2k2lk26RTXFv0laI27jzMHI&#10;YEj3wSOoOPSrB8a6GuoyWUl1sdGC7mX5Sx6D9O9O0SEm8bdLNOkCYiZldBHnqu1u/A5z0pbjwfo9&#10;xefamtyHM3nsAchn9SDmgCrqc2h6pLPapLHPdzyxRYVtw3gEqfooyT+VSeJbGx0/wzqVxBE1uyW7&#10;Bfs7mMEkYGQODye4rFj8B3WnXkc2n3MbLFctOolGDny8DOOvzVl38fiOz0+HStTcvbNbyvK5O/cw&#10;PC5z0G5aAINQjB8TmNegmjjA+gUV6XdANrNgp5x5sn5AD/2avN5h5njcoQSDqAHHpvFekP8APr0I&#10;7LbSH82X/CsaXX1PUzDSNJeRoUUZx2orU8wKMZpaKYhKKKKACq103kvHOLcyYO1mRcuq47d+uKs0&#10;h5oAxtPuJrdCJFlkRpvnZiAIyx4VR36jPpk1fvkEjW0T5MTy4dc43fKxA/MCmjT4/tKzAZAYsUdi&#10;VB/vAdM1n2V/dajrJgmhjjjtAzsUJOW5Uc9xgsfwoGaxs4Dam3EYWI9FHGO+R6c1SFvePPtYESKu&#10;03WRjZ/sjsx79uPwrUpaBEdvBHbQiOJcKPxJPqT3PvUtFJSGVbmORJlubePzJMbXTIG9fr6j/GoJ&#10;ocwmfUpFKLyIVB2L6ZH8Z/zitIVWvbUzrG8ZAmhbfHuGVz6H/PFAiGO1N4RLexgp/wAs7dhkKPVh&#10;3P8AKsnToRb+OL+JSSv2CHGTk4DEVuRXiSwO7IySRf6yLGWU/wBfb1rCsmkbx1M8ibGfTkJXOcfv&#10;D+tAHS0UtJQMKKKKBBRSFiKKBlSSxCkvbOYHPJ2jKt9V/wD1GmiTUY+Gt4Zh/eSQp+hB/nV6imIo&#10;/bbhAPM0+4/4AyN/WnHUVX79tdr7mEn+WaufhS4pgUv7Wsx993T/AH4mH9KVdWsCT/pcI+rgVd/S&#10;mlAeoBoArjUbJvu3cB+kgqZJopBlJEb/AHWBpGtoG+9DGfqgNQSaZYyDJtIc+oQA/pSAtUVS/syF&#10;f9XJcR/7k7fyJIpPsMob5NQuh9djfzWgZfpjqGUg9DxVM2l4OP7Skx6+Umf5Uf2ezgeZfXb/AEcJ&#10;/wCggUARvH/ZsZlGZSAI4zI+AuT06cDpz1punagxtWlvpY0G7CszKM+uPbPSpG0aykUiVJZQeolm&#10;dgfwJxU0GnWVtjybSCMjusYz+dADf7WtiMxF5/8ArlGzfqBik+3XTfc0yf8A4GyL/Wrw4+lVr2Zo&#10;4QkRHnSnZH7H1/AZP4UAZyTajd3Tz/ZreOOHMab5ifm/iPC/h+BrjL/VL7xLrFrp2YTbJdKwREJD&#10;7e5yeR1NdL4r1BNH0JLK3O2SZfLXnkL3P+fWqHgXSgiSapKOuUiyOg/iP9PzrKUnzWR6FGjCNCVa&#10;ovJGzqjXsNuYpL+FVcEyMsGNkY5Y/eP0/GseWO/tLJZ5b5LebUGGQIwGjUAbFXnqF7epNX2mOqau&#10;sDKRC8mXyRkxKNyjHXDHBJ/CrPirQP8AhI9GayWRY5A6yJIwyFIP+Ga1POMlpQk0DXF7d/apUbzJ&#10;LdVTHplQvJ4zg8inz+HbKaMz3cc0jOoIv4JGEgHuM8fqKqw6eugTW2my3EmrXTr5m2WRY2RBwApP&#10;Jzk/KT2NdENRg1JPskReNhzOjqUaNB1yPfp+dJjOdSw/szULSzuLazvobsMYp1iAkAAzlweCORyP&#10;Wm+K9Aa+0mMaZBHHeQyq8ZjATjoefpWlpz/2lf3GsMD5cg8m1B/hiU9f+BHJ+mK0z0ryK81Gr7nQ&#10;tI4M2N/arbxag1tLfspMXkDDKOmcdCST+me1Wre1WyF2bWCGQOEia38vJA9XU85/xzXSXulWl9kz&#10;I28jh1bBB7f1/OuNvLmG2+0ws7pcC5x9tGdibf4Q/Unk5z/SqhJz2EWI5Y5TLa6TLJEpYqlrON8J&#10;Pqh6oe/FadhrP9nn7HdwzWF4MCFX+eK4PTGemfcYql4cvTdsdTnRGVB5auF2sz844H3jj8s1o63D&#10;JJZeUyRyahfHyIY3G5YgeWP4Dkn1xWsa8oS5WFjoLVxbl31SJVnl+VpgN0W3soPYfXrVj+zlgUtY&#10;siK3PlMN0Z+n938PyrmLTxHP4e042es2UipDHstpYzvWY44QnsT71fs9XtvNEP7zSbxufs8/MTn/&#10;AGT0/LBrujUjLZk2NCcWIjIutKiWfHyL5QYSN2CsB396mttAtYLdU/fLJ1dop3TLHrwDU1pfCe4l&#10;tZlWO5iALKH3Bge47/pVi6SWWzljgk8uVkKq3ofWqEY62UbGe/a9vUhjDLGTLu+UfePzA9SP0rht&#10;Ss9UtpXuBJMm/DRR7Uw2Tt5AwOMHGPY8ZrtLvU7aJ4tPuSLARKGJl5jJH3ACOozzzjpWjZTRXaBn&#10;tVjEC4DkDAOOdh9MY596YHnNzc3CLGkpWG6k2wNPG+EVM4LHGCvJOexP0xXVG/hNrd277dQtLaMZ&#10;inT/AFgwOUOOeTjB9sGo59FmZJLq3QeRduGkQgbhEPuoM8Be59PesfS9MuY9WEsCTMloflXY0kbO&#10;RkDBIOBkkE8fzKAu6Los9vp51DRr+EySfPc2sxzGp7ID95NoOKZBqr6tci8mgFta6cW5kYMj3HTI&#10;YcMFHI9yKreKLPUftMc0s1pBeOgIjtwV38nO5jkMBgHnirOnveT6FFp8iW6rH88u9WyxzuJfnuef&#10;wqVQg5c9tRTnZBq0r31lNp1vexf2hd8OzHlEx0OOhPT8TXG2Fr4g0TWILOJpLVp5AgJ+aJvf0OB+&#10;NbVra36X0clxbCG3k+VJ1IEZT+HPdeSW56nFdUbWDU5pftEay28WY0VhkFv4m/DgA/WtG7kLRGTr&#10;95BpX2S0luDbo6kxSvHuXzF6Fj2655FRLc3NveIunuoh8teCcpK/GT+Oe1S634ZfUIYYjK91bRSe&#10;YLeV8MOMYWTrj2OfqKl0uXQtKEdhGgsZd2RBcZ3g+oJyPxBpAaEkkYYG/t1ideBNjchHpu7fjWTN&#10;prXmo2KRia3jjJkcI3y8d0PUA8DjH6VtWWs6bqNs81tdxyRopMnOCoHXINctDfy2F81w0osHvCXh&#10;inQGB4x0Hy8oeck9MmgRv3lrHIUtb8RXdswZi0wAeIAfe3fkM8Go/CkrXNrdzRXU09h5xS1Ex3MF&#10;Xqc9cE9M9hWVdXtxq8EUEMaJPqb+WJN24RRryxXjnHJzxyRW/Z+H7azs47XzZ5IIxhY9+xfxC4z+&#10;Oa4cbONlHqa011MfxH4d0fVtYgvL69eOWNNhhgOXfnI6ZPf0rNhWI6q7HzLeO3QiBbh2LyKVx97k&#10;rxzg9zXdw20Fum2CGOJfRFC/yrL8T+UuiyqULSykRwovBaRuAM+nr7Zrjp1HdRLaMO2kaJbdNOZl&#10;KwZjtZW2ud38WD8rcfqKfpmmS3rve2yDTL6Pq0S/u3Y9Q0Z49OmDzWP4hTV7WJXvrISrGqxpPaf6&#10;tUBGcr1B475HPsK7fQUQaREUnWZXG4lH3KpPUA9fzraop0lcSszAtrqRtcaLU4TDfSt5EF3af6t9&#10;oyQc9+ucgjjHatyVpVjMV5D58R/5axLyPqvUH3FYdto0es6vdajHc3MMFu3kWLQvjbt4dgMYIzkc&#10;9cGov7R1251J7G1vEmjtRl7q1tw3mMeiOCdo45ODXXTxCt725nKHY0zHgiWzuEjmc4S5QArKf7sg&#10;6Z9+tVbrUr6S5ijMERltP3zwpJhpG+6vynnGTnIyOKqvrKqJP7a025sJwDm6hiPlyD0Oc/8Aj2fq&#10;Kytasp9X/suR7wWksRIW8JJAB7BlODzjByD1z610RkpK6Jtbc62fWUMhsAT57qqecgyuWOGI+lYP&#10;ja/GiaUul2cm1btSpQnJjQdSD6Hpj61q6fozRrEt1du2px5bz9oxMMg8gfeHA9x69657XfDuo3/i&#10;GOfUyv2aSRVaeL/VpEOxB5U+/I5qhaXKGieHL630hdct3O+TJ8peD5eRgjj2JPt+Narsl9ZSGWBW&#10;huJA2C2wsU43Dn7uT19RXXJALRBJYIpgxzAhG1h6r6H9D+tY+p6O11/p2ksN7DY0Z4xz2HGCOcg8&#10;cnimm0J2ZS0nWdc01J4HP2+2iYhra6ILbPZv6GtSx8LMlhJrEFwmmXN2DK9vIitbrGeVjZT046kY&#10;5Jpf7OuYgmnQzwhZh5s8gj+ZduOnqCcAZzjn8HapM+mhZp7rzUIwsl0ofyiBxt7DP0JpOMZKzQ1J&#10;oxr/AFuG5mtNLu7QQeS3mStAcxSwjrs7kH0x2Nb82qxXF1FFaXSFTghlBKDPcnpgdh3PWucivk1C&#10;8mubhne4AQedjy2bAyCCOq9MjHfjnrnQWV3Lqqo10tvE7bVmGFO3qQFwcnkk4xxyTUxpxhpEd+bV&#10;npZQMpVhkEYIPeuVu9LtX12S4ikitkstmPMP7synJx7DbjgevStxobtIy41RigG4tJEjcevAFc9B&#10;p1/OtrqM13LH5m65HkW6syO/TIOcjbgdOwqiUT3AkW0ubnUXkN0qMbedG+TaR0Ujj8+TVXR21ezA&#10;t/tjKVYKqXjrIpTBIwQcqQMdyORU0tsdL0e4nv8A7XcWoBIj+0GNm46FBgcnnGe/SodCvPCiwxQG&#10;3gtrgLhhdw4Jbv8AMcjGfei66jubw1pYFxqMBtgOsyt5kX/fQ5H4gVUvfEGnF/s8Bhl+Td5rvsjU&#10;n7o3Y6n8vetIaZpssYZbKzdDyCIkIP6Vhal4E027m821zaMSN2wbh17LnH9Paj0YtHuh8Xhq3dFv&#10;tNvLi1uJAGMkcmMt3yBx19jUEuo/6VLpHicRT26Kskd2qFcMSQN237p9+Kn/ALJbS4gsmnWWoQKC&#10;S6xrHKB1JOflb9Ky1bRbi3kndUtpHyzQ/ZsMBkYB44wQOQfWs6lOM17y17ji2noy5cXWpWNnJPom&#10;ovdWIKxr9qw5ZywULG3X8TxVu/vJYbFdHn02506a7cRPMx3xhWI8x/MHU4z19RS29npLw22oW+wz&#10;wuv70Db+8Hdl6E98nP1rc0rVDqOo7bjbJ5kbIu2L5FxgnnJDZGPcYrKOEitWXGpd2Oc8VxrpqrLp&#10;iRhISkUcEq74WQj5mAPTnYMjnip9W8E6brOlWcwn2SRZVVtmDIXfA2gnnAbn1xmp/Enh4mVIdNtY&#10;54lVppbVz8oz8oIwQT1JA9uD2q54YE93dmSUSJFbqNyO2cS/Mo7ZAC54PPI9q6Bm7peiWOkWtvb2&#10;0ZPkLtR5GLuAevJ/zzWjjmgfXNFIZx3xAubeDTraG48pRczLGsssW4IQynrnjjP4ZoUpbWlmsV1c&#10;zMULTtFdOqtxnKkHAHX8queM9Ot9V0yGwnDCOWdXZ1OGGCOFz1Y5wB9at6N4X0vQrQW1nbsU3ByZ&#10;nL/MO/PAP0xQIxta04N4g0SMXV6QUnkIe5YsMKAMHqOtN07RMRP/AGgZZXJG1WndgAAM/wAWDzmt&#10;jWtHvbzULS/sr2G3lgjePbNDvVgxHoRjpVJrPxVHkg6PMPpKh/ma4sRRqTleJSasUfENlZ2nhnUm&#10;itIUYwFQwQZyeOv41oS3qWey1jiknmRBmOMjCDHBZjwOlY15Y3mqeIbOz1u0gSGKB51S3uGKudyg&#10;E9On41NcW91cafcLAy/vJZxcqEUuzbiEHzcAY2/hjFckoOPuyKF1qafUdLksltXhupGRo45nAWTa&#10;wYgMMjOAeKjtLq41XxZplvfabFCsSzyEeesu47QOQBxjPf1qlpWp3F3ol1FLGzi2wIrnIwZAQFRe&#10;BnB7+9a8miXUGrx6jpl8kMyI8eyeESLtZtxHBB69+TV0pKnNc3QRs6IYYLfUHVVjjN9LhVGBxhcA&#10;f8BrP0C6tdXS8ktWeK4S5lkEhHQFsYPqOOQa5qxn1NrAvctA8jXU5gLIQpAZyxXnAOQevOMc9ayf&#10;D/iWx0hJV1C+XmOQLsRn4kJJUcDvg8n+der0uQegfaVTVLZIB+9RmlntI2B4248xPY7unf69Z7vU&#10;rG116zuZ7uKKCWylVZHbAJDxnH16/lWN4btkvTZXMLSxxi3le3d0Kv8AejGTz8y8d/f2q5e6kdO1&#10;lQ9uikRM9zHwRIeNpTJ6nDfoD60xFaGPwXYa3NrcF1Zi6KH5UcbQe7KvZj0rOtPF2nvI7vcxKjSE&#10;tHhiy5PY9G5rqdN1+w1JtiCIIyj5hIGHIJ2t6HAPHtXORPpVlqN1ay3dvDbwOGhgeVQuTnJ9T+Oa&#10;pbEztdaE17q+mgMHnNveRA7NyHcrY6cAgg8cVydtrkc2oLM179nvGwrXMRdzIMjgoRtwATxjjFdn&#10;FrGh26CKPUbCNB0VJVA/SoZNQ8OPIxe707cxyXEqhifqOanmXcSuuhzg1WV7i5Ie0mMbtJLKRLGu&#10;3PDFOM8ngDJq8dStmsi0+r3MsYjwsFrbPChGOBuA3Y/Gqk8ugPcyzLe2rsk5Kl7klug5G4lWHXr+&#10;daMGuaZJYQxXmuWyRmMK8MI2cY+6SCfpxii6Gzm/MsrufyWmuoI5GZQ9qJdyY7FTkHPpz9a3tI1e&#10;30OF4bhZntCS63IjJcDOMSJyU9v5Ciyu9BhuLmez1WOMxvmMSSsyEFBkbWPrnkc1dk8SWrbVQRKZ&#10;F/etIC6njIAC/eBHehCbOLuvGV/9jnskkhEBR4wDH823kDr3xXqFo2+zgY941P6CuBec6d4YW9s4&#10;ITBdGQPHLGMwNuIOwnnHsc4xxXSeHddiu9PiNxOqjYCjvhcjJXnoP4fbg0wepZgmjfxNqE8rqkVl&#10;bxw72IADOS7foFp2tPFezaXYo6OJrwO4VgcrGC5H5haq6ZBLqmhXtzazKjX907+YRn5AdgHtwv60&#10;aZpsdt4iSCM7hYWXLY/5aSsT+ip+RryK8k6jlfY2grI6UADgACig0e9clywxx149Kzb3QtKvzm4s&#10;Ld37OE2sP+BDBrSzxTWpxbT0EeX3OsWehS3FvFFuf+0/NZHlbcY4yuFfcOQSuQcmvR/DvjPT/Esz&#10;29tFcRzom91kTgDP94HFZVna2+parrM9xBFNH5yWyiRAwxGvPX3Y1nXejWtp4nsYdIRrCd4pJpnt&#10;ZDHlVwACBxjJ9K9SjXUpKHUiWmp003gnRbrxC2s3FsJZmwTE3+r3j+IjuenXity7nWxsLi5IASCJ&#10;pMeygn+lcPNqmuhYLK2vleS6d4St3ErGPCktyoB4x3z1rkdStPFfh+yKT30ktnINrJHOXUgcnKt2&#10;rolNRlyt6ii76o7nQpdRm1Sxsr+a/wDNjh+1TR3Plsh42hlYc/ePQ+lJpUP9o6Re3JO1tQuZbhWP&#10;O0bsIfphVrIsI7jWNTu9T1J9T02e4YQQSI3lfIABtI5AJOTzx6Vq2+l6zpdvHb2OpW88EKhEiu4M&#10;EKOg3Jg/pXFiaqkuVGiG6pJDd2/lXEj6dfdN/llh2yUI4PHAPWptJs4rdLdo45IrK0iYR+aCGkJ5&#10;ZyDyBxx9T7Up1TV7X/j60NpVHV7KcP8A+OsAaz9a8U2X9h3kaNPbXTxmNEuIWQgtxnOMcZ9a5Um9&#10;EM1/DULPo2lGTO+6llv5M98ksv8A6En5Vp6xYR6hd2kAVFcb5jIYgxwoAwc+u79K5nUNaSG9MWjy&#10;3Uyabp6jzLExui+z7s8YVenvWnLHqEum6fqF3qRhvWSPKwARgqxUsD1yQDn+leyjNls6XqdurfZ5&#10;yRj/AJZzMv8A46+9f5VJotnNbpZW0trLCtnblSXIId2IyQQfY/8AfVZLM8LRebdSXDTSyKFnLucI&#10;SOqkdewwa19KtbLUbPz2tBEwdlDJI2TjuDwRzkfhTAh1G/8AM1DTY/njkjkeV4vLYsxA2hR0Bzuz&#10;n2z2NbVtcC4jLBHjZGKujdVI+nHcVkX+j3H2iC8gvbpjAGAAKs6g9du4Yb6Hn3rNlvdY06ySOwNr&#10;dYVZC7DbI+5iOMkhjnrwKALHjmOzXw1cGaOASTPHCsrqAV3MATu7cZrFNpa6/r1ykVyzWlrZpAPI&#10;cYJYlj69lXpWpqt3LcT6e95axRG23SOHImjZyu3GFOeAW5xWe6eGrgNcPptvG6jJl0648tx77fkP&#10;6GsKtLn1TsNOxo3GlbovLQjCKiQoeBGoIJ/E4qXSLW4trNluSwd33bS+7bwAefcgn8aqLZyRSLHZ&#10;eI7qGRjhYdTtw+T6AkKfyJqeyutRGr3Om6glqXhiSTzbYttO4nAIboeCa4KtCcFd7FJo4+e80i51&#10;e8g1MWySiViUkyp3FcZG73Gevelh0t57AxxahdwRsQpSK5MkQDEAdc84LdPat7V/DmnXOuRare2x&#10;mVY9jLglQwPDMByRjiss6ekFtJtmsLk7ScJtEmQBgIQBjn/GrjU00YNGPY6XAt5BEIprWEyMnnwX&#10;BG6McHIz97oTwOO1dBpb3MV3F/ZeqJNIivGsV/aDdjOWBdcE9PeqGpXzWMUYh1IStFbq8sNztl3S&#10;Y/h3AsPzrb8N2gmWLUkit0hdWCeUrKTztDFSSBkA9PWqlUnFc1xWRPdalLZo1zq/h6BkQgNdWE4B&#10;GTjOOG7+tb13aXtrAJbLUJAqfMyXRDoVx/eIyPXrWJ4jjS7j0/TXXcl3doJF9UUF2H6CsrWdOtoN&#10;Iki0vUbmLznWAQR3ReNtzBSCpJ45PStKWK098Gi3cabL4hsJdPxZXtuSJZ7i3mO/zT02FiRkDg9u&#10;a2NCs9BsLebR4LNLaQAedDcbS8vuTk7qpT+GNKYb4LJIZlXajwu0X0JK4qonhq7hdpl1mWWZwA63&#10;USzxkDoMNzx65zVxxlN7isdNceF9FuSGfTYEkHR4gY2H4rg1Qn099PfyrDXtRSUDIt5ALrj6MNwH&#10;4iuZvrvVrGwnm8uFbWNgrz2c8kQZeAcIxK9+o/Cuys7GweMyaRfvErncfs8wkUn3DbhXRGcZK6YG&#10;S154xW42pYW9zCFPz48gscdwScHp04qAeI7vS7iA3/hzUoYLe28kPGBKMkjJyO3yit9Lu5+0PBDf&#10;6fdyRHDxMfLkB9Dgn+VTjUJoT/pGn3Kf7UWJV/Tn9Ku4jNsvG+hX7bUuXR/7roc/pmtdNUsJLdp0&#10;vIDEv3mEgwp9/Sqkllomuo7S2dtclGw3mQ4dT6HIBFcj4g8D2Om6bJeadPcwMhO7Mm4AHgDaRyO2&#10;OvPegDcs7k3OuI8UpeFr+bkMcECAAfhmp/EIEizAjIRIY/xkmUH9FFcV4OuPEdlfyWkL2kzSmRmj&#10;u9wIMZCk5HQnOPwrT1fxJdWenzy6ho1xHJJqEQLRurx/u2U7c9eQp7d6AMyy/feNoiM4N+W/8fJr&#10;0dGLa/IOy2qn83b/AArzzwkseqeMpXgkbybb/SQzqQW3EgDHbrXoUHza7et/dhhX9XP9azpxcb3O&#10;/HVoVXHkd7I0Op70tIKWrOEWikqidRVLyWGZfJWNQQXPMmT1UDqP1yaBF6iigUwDFJTjSUDEqnYD&#10;eJbnJPnNlc9lHA/qfxp16xbZaocPPkE/3V/iP9PqRVlVCIFUYUDAA7CgQ6lFQXd1DZWzTzMVRfQZ&#10;59KljfeoyMNgEqTyKQx1B9qKSgQvalpBS0AVbq3Z3E8JCXCDAJ6MP7re38qwbO6Fz458wKV3acVZ&#10;W6qyykEfnXT1zjosXxAg2jHmWDk49d4oGdIeKSiigApKDRQAhopeaKAFxR2qCa8ihnhiY5aUkDHb&#10;/PrU4PFMQUucc0lQ3cD3EBRGwfTs3sfagCxnP0pKjt4zDCsZYsR1JqTvQAtIelGeKTPFADZJUhQy&#10;SMFUUkciyZIORUc8C3C7WJGOhHUfSnQxpCNiKAo4AFAEtFITgUZoGLUN1crbRBsZYnCjOB+J7D3q&#10;btTXRZF2uoZT2PSgAhkE0SyJnawyMjFVImWe4kuy37qMFI/TA+836Y/CpL2V1jWGJsTTHYh9PVvw&#10;GTXPeMNRXTNGTT7c7XnXZx/DGOv59PzqZOyuaUaTqzUF1OX1G4l8T+I1SAnY7eVFn+FPX+Zrt9Sl&#10;g0vSY7KI7IwmD7Rjr+J6fia4zw5drpDfbJbUyGX5EYttCKBlj0J/GrmpapHqV3Azo7Rs3nyRJjhE&#10;ztDZ98k+9TSj9pnVmNVXVGG0dBZLW4uL22dJWg1C5JlkljOGhjHb+QweOtZ+tnxVo9/Jq8V+1xGq&#10;AMyKAAo/vJ0P1Fb2lyLHHJql44ja9dfKV+Nsf8A+p5P40uqsNTu4NJiYNHIPOuSpz+6B4X/gR4+g&#10;rjq4qXtdNjghGyOag1W58TWMtvFbRSajcMJ7qZiAI41wFRDztbj9TWquoqbI6OHure/vZfLk+0kk&#10;xQDsr/xcZA92NdFb2NtaljBBHEWxu2KBnHTPrRdWNtewmK6hSWP0YdPp6VnLGtvRaF2J4Y0hiSON&#10;QqIoVQOwHQU48isX7FqWmc6fcfarcf8ALtctyP8Adfr+BzVi01q2uZPs8oe2uh1gnG1j9D0YfSuO&#10;zeqGSatdyWljiAA3UzCG3X1duB+XJ/CprbT/ALPp40u3gguYLdNs/nf8tZDyfbPOefUVnxTCfUrn&#10;Vipkt9PBt7VAM+bO2AxH6L+db2i3NtPZbIZd8yHM4ZSrhzycqeRXrYWnyQu92SzmxoEdpdiTRpTZ&#10;zrkjT7vmIk9Sh7fUZqlBqoXVpr7VomtJVTyLNGBZDz85VgMEk8fSuw1ua3SxKToHVztzt3FOCd2P&#10;bFQWemQto5t5IkmgZMx28oyAO2c85Pc1dSjCe4r2ObsLtvEt+qzW+20sG3ODyss3YY9AMn64roLi&#10;0t7qAw3EKSRH+FhkVi6fosuloItJuvJm+9LYXa/I7dyhHI/DIq7FrKJOttqMD2F0eAkx+Vz/ALL9&#10;DXBXoTg7x2KumVjo9xp6n+zpFmg3bvst0SQD/sSD5lP50+DxPMky2bsYJwpd471MsqjsrKQHyeB3&#10;rXllSCFpZDhEUsSPSuS1WWDUb61mgka1mljIWWcjy2UNypXnPP0+tXh8TK9paoGjpViEkQ/tJXtL&#10;yQktLgNG27Hy5ORjAAwfSrsOjLBaR2sF1KLXaFeNiGDDvj+7n2456Vz9lrmrJZx2g0gXMvmMrSGb&#10;MRUE5GTyDxwDnrVy01m1D+VFM2mXIBLWd4PkP+6f/iT+FegqkZbMmx0N3PHa2jysAQo4X1PQD8+K&#10;rW00dnJb2kp3XM4aRivOW7/h2B9hUEGrW95G0F9B5DHClJfmRsjIG7pn2ODVW60e4s42FjdOYWQo&#10;6XEm4Imc7UOMjPTnOKsRf1uOzOnvLdQCYqMRryCWPAAI9TisN4QsUVgmBvG6UgfwDr+Z4/OsK88Z&#10;FNSt7aYEqkiqYioCxjHJDfxduf5Vv6VcR3aTXIH7x2GVI5Rf4Vz06c/VqrZWMpau5NeuUt/LRVMk&#10;v7tFPTJ/oBk/hUEKHSYljXLWajGf4ovc+q/y+nSSL/SLuS45KRAxxD1P8RH5Y/A1z1vrlw985aZj&#10;HnO1sKFAwGBHXqcDv3yeRSBI6wumzeWXZjO7PGPWuftdIsvERm1TUbfzVmOy2VyRsiHAPB6scn8q&#10;o6mHu7lLKxvjb2l0WEiqAU8pfvuCfugn5RjrWhp2qXciyxCS2SK2GN5t22BAODkNxx7dq4sXUkly&#10;xZpCPU5PWPBb2Gr28OjyyTGUNI0DkAogxn5u4J4wa100TUNUlkuZLqSDUZUZZgwDJFCeFiIH8Rxk&#10;4x3rW0e11C/83VLqZYRe7WVYlO8RjhVBP3QevTPPat+3git4hHCgRBzx3PqfU+9cksTNK1y7HM2M&#10;8ul6rLPrlutt+7WC2lgGbeOMdRnqpJ9fSuqVlkjDowZSOGU5BpGRZFZWUMpGCCMg1jSaE1nI02j3&#10;JsmJy0ON0Ln3Tt9RisZz9o7vcaVjb7Vzs9yLzWZrrG+203Mcaj/lpcNwcfTIX6mo9Q8SXWm2Eq3t&#10;i0F3jbDIh3Qux4B3fw+uG9Kzpb6DSTbWUF1bkWaCeV5s7J5GBP3xwD1IznqK68HR97nfQmb0sdAt&#10;jNEm9LlhcNzIGy0bt3+XsOwxjise60tgzCxWfTb6U7fMteYXz1LDp09ga3rO8jvLSGf5Y2lQOYyw&#10;JXIzg1FHqkDX5tAysxxs2tuLZGTwOgA716TSejMdehxuqve6RBaW19D5NrboUSa0JxKoXo3OVJPX&#10;tzXY+G7OOz0aHbIk0k372aVCCHduvTsOB+FQ6xCJ4ILqBo3MMysu4bkbJ2kH8/zFUpLAWk7TWsja&#10;RdMeSmHt5T7r0/kfrXJWwvMvc0NIz7nUOquu1gCp6g8g1y+p+DLed3m0yd7CZvvJHzE/+8nT8qvW&#10;+t3EVxDaataCGSVtkdxCd0Ujenqp9j+dTahqUlrd20EajEpJkdhwqjqc/n/k156VSlO2zNNGjl9C&#10;tpbvTnkN1KZoZWQrFJl4ApwCqnseuCM+ldEuqG28lL751kHyXcS5jf6gcqf0rl3mt7xzdXBuUv2b&#10;91dwHY2wMMgqBwcdjuPHpWodG1drea6ttZiu5XwUjMYEMqj+8B0c/wB4Edq9JYmKXvGTgbq2aY86&#10;wmEO/n5Pmjf6r0/EYNVp5XtWaeVBbyD70g5ilHoT1U+5/WsTTNWMZZNRR9Lud20TjmKQ/wB1+2fc&#10;4JHf16K11JZriS1maHzVAw0bfLJnnjPfpkZPUV0xknsQ00Jpkq3MUl0wKyykbkb70aj7oP8AP8ab&#10;qNvHqDRWMih4mIkmz/dHQfif0zVfxGPJ09rpGEZj4di2Ay4OFOOqltufbNYPgeS6jnuhdsyLKRsj&#10;cYBIPG1u/BpiNu88PW4hQ2MEUckZzsP3ZB/dJ5I+tcy1tO0Nta3aM07Mx2BDlW9MnufavQcHPpVO&#10;8sEmmW6TC3MalY5MA4B68Hj8f/1UAmctJq5trCLR3812niOZ+oweqD0AHBJ6eldlJPDbw+YThOAo&#10;XnPoAO9cRpunzz63Ixti0Vkvzwysc7mx8uQACcDPoQQK7C3geWYXdyMSY/dx5yIh/wDFHufwHuDd&#10;jKvbdr7WdNiu+odrlo85WKNMYHuSxGT7YHFOgtLTxCJTe6ZAUA4kAKnJ59vzz1BqWNdTXU7rVLfT&#10;heWzj7OoSULIoQnJAPBBOe/arFv4g03zPIlL2MxJ/c3cZiOfbPB/A152L9pz3S0NIJNamHe+Fho9&#10;tPfaVqdxZCJDIU3EqcDPTofypLbWPFVjaQzX+mRXsToHLQ/K6gjPIHH6CrWvavDqFydBgSaRt8bX&#10;MqLlFiHzsN3qQAPxqbTtRvZGnuJPMNq8mLSJ1AaTcMgDuAM9eehrOFapFXYOmuhmXPjXT7+2Nogm&#10;tZ5G2n7SoVQOp+bOOen41HeaXDqrRANNJjKzJFMVjkLMDgHkYJAfj0NTeIJxqEEUX9mvLN54SaSB&#10;QzBFJ3be54X8jVTSdDtLzxDt8O3t3ZiGJppw6kCNydqrtYd8t1z04rto1+eysQ4tFyz0S40tnUXg&#10;MDbpJIJwZEJPCICMNk5PPsOK6LTvs2izSXN/p09pNIoD3AbzolHuRyv1I/GqULao2igx+VcS3pKL&#10;IEClwpxgA/KM8nPtV7T5JzBd6fLb3MTyyrGrTuGlKsPmyRxwqnHtiumQ4p21H6T4p0W8ubtjfIsz&#10;yHCyfLlF4XaT14yfxou5RYW8V8mY7+8kyQOhB6Bh6AbRnsfyq3quj6dey2cEllC0nmKytsG5UTk8&#10;+nAX/gVXr9bG5A0+88pjcqdsT/xAYzj9KnQo5qDWG8Oid71nmV3DS7yTKjc7s/w46YxgH866y1u4&#10;ry2jnhbKuM4yDj2OO9ef6vbyaZdeVdo8zSyYjO3Kspzk9MDoBjPGePUyaJc3Vjq0Zs/3lncSBDEZ&#10;OFGMDk5+RcHGO9DQXOsvibjXdOtl6Q77qT8BsUfmxP4VX8SXENnClzcuY7cI8buZdi/MOn19DUGj&#10;6zp13rGpzm9iErOIo43O0+XGMEjPYsWNa2o3WniwDXjxPbTkIARuEuegA70gOUttYs/EOoxWtjdR&#10;y3KwDcyByuRxuPGBjgj3rptdubm2sY/ssoimmuIoVcoGxuYAnB46ZrO0jQ9N0LSr9tCidJJCzNuy&#10;ZFPZeRnjsD+tcvY6jeahqlnBbwCeWGVJyrSNGW2gk7s5yc9yBz0zTsBoXsWuL4udIL+0uJIrFctc&#10;W+0AM54wh65XOaqamfE9gk+oxnS1EaF5gnmYkCjup7+4Iq7Le6jbeI9QvLjQbsq9vCMW7pLtC7sk&#10;8jrk/lVa78T6RqOnXNvcxahBA6+XM5gx5YPHJGcfjXnV41PaX5dC1sa1lYySrBcXkyyFQJEhij8u&#10;NWI64ySTz3NauQP51zcNtIUVLPxZIygYXcYJP6Cl06DxBqFheTprVuVhmlhXzLIHcE43ZVhWEaMq&#10;ktAvYy47/UB4Rso/7HnaBmnl85GVyyHfkheMHDGq2j6NpeuaHYi5GoPao+9Q0TcDBztK5BG7H5V1&#10;F/os8PghLY3EebSzJWQKynhcno2CD6Hiub03S47G5gso4ZGlk8t2zEnEuMsowQQvU5xivYSsrGbs&#10;zVsJpdOvtUik1IySSW/+jyyRmPYSMdCBj7owOnFVr9rC7udGtZp1JbzwJt3zRjKYYgE4PXA6c5rt&#10;LC0t7XU71II9i+XEOpP989/rUWpQxP4g0ffGjAicEMoP8AP9KAMhoYrGdZX+xu0YVYoIUAS74IXP&#10;J+cZ4/w6YcFjpt5reu3OoRpN5CRO/wApAiOwllAHTGMfhXS6lbaTDd3El9YRbIof3CRwjMmepGO/&#10;b2HP05LSrrStN1XV4Lq6WGG+hjYI7biOGVlyoIyP61jiL+zfKFk9zbsdD0C4WQ2+lxoiuUJ24DEc&#10;EjmsvxNpmlaS+mXcemxEG7EcqrxvQo3U+2M/hWvb+IdAto/Lj1CMLkt91upOT296ydRvR4j1bybO&#10;5s3sdP8ALumaVGw8nzDaTkYFedH2l7u9i1GIXA0ZLfT5/wCw7WUXCGUgf8s0yo3ZI9/SmyWMcz2d&#10;1BoUNykZdZ4IWGG3IpUnd1xn86lmkjGn3csGnmFsJGRsOWiYAkICcDJ9Pr1qQ+JLTRrUwC0wVUss&#10;UMe0D7uBz3ySCfaneXQXLHsSaHbQST+IS+liy8uGIpC21to2NyMcc4q1JaQXGn2eopcPayx26Mky&#10;gfd25AIxz16e9ZF9qGoJql7cafcR20dxbQ70liEm4Y9c4Aw59ehrOsfE7z6CFu72FXEapHbRQZeT&#10;kgAc+ig8V6NGpzQSM3Fc10bcMJ1DwnLDBFbzTCSUOk4PEm9j7Ybnrx1rH0u4uNBdbQ28f2S9jLLG&#10;rgmNwNpx7HHv6irPh2xvZY7uC6Sa0jmYylZlDPNngnngdFzkE+9Ok0HUbqyt7i0a1VnhBZd7pvBG&#10;QG65AyeMgVsvMHtYfo6eGTEtvMLvSbiJEHnCV4vMYj5j/dGDkc1Y0m2uTqGpTaf4kt5N9wEQXqh/&#10;OVFAB3AjuWHHpTNG22Am03U7eVJF/eRMqFx5Z4xlc8Agjmt61vVNqLa3exu0UYETgD88dPypSpwl&#10;uhKUloyBr7XbacwXGkRXZCby9hP2zj7r4/nTh4lsISFvo7qwc9rqBlH5jI/WrOmXUFreXkn9n+Ru&#10;KRutvhlBUZ9v73pWtDqun3i7BMPQpKhU/kwrlngqb20NFUKFtfWl4ubW5hmHrHIG/lUsrrFGzucK&#10;gLMT2A5NZ+r6Ho91qFsI9IinO15ZTalY3A4A5BGeSe/asbWdLWGwe2sdV1e2luHS3FvdgyI28hSA&#10;zD0JPDdq55YBp+6y1NMbbXtzYeHrJ7cf6ZeM9xsZMqxck4J7dR/+rNWtL8258S6ldTkM1vFFaBgM&#10;DP3m4yfVauCz8R6XbrGsenX0EKBRtZoHwB77h0FQ+HLeaHTHmuY/Lnup3ndM5K7jwM/QCt6FCUJu&#10;UkZ1JaWK00yDxrAxCLHBat5jnjDMCc/gE/Wma3JHeu8COkjT3VvaLtIOI+JH/MZ/KqlhMmo63rZj&#10;voIZzIIIt5BO1eDgZz/Cfzp2nWcdp4tjsVwVtY2upHHQMyhR+A3GsK+tRvsXDSJ091LvP2ZYFneR&#10;csjnChfVqord3GluEuo2+yk4Dbt+z6N1I9jz7mtCx+ZGuGUhpzvwey9FH5fzNTTxJNC8bjKupBFc&#10;V+hYklzDDAJnbKHG3bzuJ6AY65qpJaS6kuL4Bbc/8uw53f757/QcfWoNIRZACTxEquidl3oGP6lv&#10;zrX6UP3XoB55r10/h/UtWhstPEYvoY41CQ/K0YHzsNp4OWx0q7B42l8WRf2PBbfYr+QFoZ4phtRl&#10;B+8pHQ9Pxrdtx9o8X3s3a1tY7cf7zEuf021T8TWVpdXOl2zW0JluLoZk2DcEUFjz17V6FHENuNNo&#10;iStqZ+gReIN4OuwxhIlysYQJIBzhsqQByDjgmuh0TxXoNtYWlqb5ULZAOCQWJyeR05Pes690gw2L&#10;LDfXUTviJQknynccYIbPqaxNR8BxW1vLPaahIojQkLKgP05GP5V6LtsjGLe7O2hbS5ma5uJ5EuJ5&#10;HYPHI6sFBwoO3pwB1rJmiL3ot7fUkaCW6AUXMQYqChZyD8rDJXBx6+9MjY21jHbXuiz7I0VC8DCU&#10;EAdeCG7elYesalPDf27aVdQNCPmeG83q0RHcBiCcj69KSSuPmlbU6rS9V+0lIf7BhOSRmEqMY5+6&#10;wHb3o1XUdGYxWVxaLbGSdFd5oFVVwwYru6ZIHr3ottS0bw/b2VzqEixT3asFkRCVwD0wOnUc4zVP&#10;VrzT9X1NL2y1OJbfT7KW4lmjVZFySAFKnjJAb36Uno7Fp3VzWumCmHT7BoZop5UkhBkyqhTuYZGe&#10;PlB/HFZOl2ZvtR1e+u5pJHkuzCDG7RqVjAUcA+uazfC+rWX2xtVuG0u2nhsHfy4E8ptxOcFSeThe&#10;3rW/4cheHw9Zeb/rJI/Nc/7THcf51xY2doJIqJehtordSsQIBOTlif5054Y5AA8aMPRlBqQiobu5&#10;Wysp7p/uwxtIfwGf6V5avcswdO0jTbq21G6udJguzc6g0Num0A7U+Xg9h8rGlk8NadCm23l1zRiO&#10;gR2kiH5bhj8RWroFubfT9DtJCA6WrXMgPXewH9XauidvLjZgMsBwM4yfSveUUoqLM7nnA0LWZdUj&#10;ksNbg1H7LEzoZGKlS/GM/MM/LWVLZ65pms2tzqOlSzMknnv5IVw+0YyCoyOWHGB2r0qLWrb7K9zc&#10;I1uqxRyOzDI+ccDI6+lSvHBqMi3Vpeujxgx74SrDHBIIIPtUulB9B3MC08S6TeqoW8jilPWKc+W4&#10;PoQasyP9slaCN/3KcSup6n+6D/P/AOvUg0+5ukn+02+naghmYbZ4TGTjjr8w7elc+NLs7FtClsYX&#10;s7m8uWaVYpm2NGoLMCM4I+6OlcdTBqKckx8xr314LSa0skgRhcbkXd91cDjI7j/CuKT7FK0crWD/&#10;AGySbPnWcvlq3OMADG3IyR3yK7a9udPW4VJo/OuFHCxxGR0H4DjpWV/YWkamrJbTXELKQzKrFWVu&#10;cMQwznn6VhTmooqxDa2vhaWAwyDzJC5ZpbvcspY88vx/OtSPR5bdVbS9av7ZeqqZRPH+TZ/nWXL4&#10;dvYvsbW90YobNJMqoy0mWHOOhyoxXRWEBttOghbG5EAIHTNKVWUdYyAyWs9ciupbhmtb+RyCZFd7&#10;WTgAAfKSuOO9Z8+sz6xZWtpOdRt4bu6jQNLHHKh2vkgOoB/hPUHOK6XU7n7HpN5c94oXcfUA4/Ws&#10;vSbUx6n4csCMi0tnuZceu0ICfxdq6sPiJydmS0ZsFxZQalJJp2pSXV1JNK4RYQWILLuzjBPK9PQH&#10;tWnewz6tp+nyQ3sJiuL5SQkTRndyWB+c+n+FU7bwhdXF5LcI6206GZPPVzuVzJuBGD6Hnselbk1k&#10;mjxaNAG8wx3Lys2MBiIZD0ya7yVqYfgJGPivXmfaCqIoC9ANxIH5V2loM6rqR/2o1H4ID/WuG8B3&#10;Tp4hvFKK325A2Rxs2A/nnNd1YENeak2MH7QB+UaVMZKSujWrSnSlyzWpfoxRS0zITFRS20M5jaWN&#10;WaNt6EjlW9RU1JQAUtFBpgJRVeW9gguYYJGAaYkJ7n0qxj8qAKdoPNmnuWHzMxjX2VSR+pyauCqU&#10;sUttK9xbDercyQ/3j6r6N+h/WrcUqTRLJGcowyDQMV0WRGRlDKwwQRkGoLOyjs1dYyx3NnLnJA7D&#10;PXA7VZopCCkx3pelFAwozRSGgBTXOXXHj3Tz2axmH/jwrdnlaGMssbSMP4VIBP5kVz1xMsvjHRZ0&#10;Pyy20456jgGgDpqM0lFAg7UUc4pKBi5opM0UCKL2BRcRytyCm5j/AKtD1xipmuobVobb5ySMDjOA&#10;PU1axVUWQ+0iUysUDFlQgYDHqc9e5pgWwcilpB0paACjvRQaADtTe1L2pKAEFA++aB1o6vQMd2pK&#10;Wg0CCkzS1VvJGEawxtiSY7AR/CO5/AfrigYy3Pn3El2cFFBji+gPJ/E/yrzq6M/ifxS0W1lDSeXj&#10;/nmi9c/r+Jru9c1JNB0KWeNQXRRHBGB95zwoqvoOjw6Fo6zXChrsoZbmYj5ix5YZ9P8ACplHmOnD&#10;Yj2DcrataeRmeItItYlieFzAI4wHAXcpRegwe5OBWLFoOoeQqQP9qmmG+5STCnYW3FFbtnOOc/hV&#10;3WLifU5Sy7xbxgXE6jhiv8Ke3GSfepvD2oxQ7Z0jmKHd5oCkso7bh3I46ZrS2ljhlJuVyK/ubG/R&#10;o72eWxMCky2syhSQPT19iM/Srvhyx+zWb3TxhJrxvNKgY2r/AAL+A/Umm+ML3TruC0tpovPgeQPP&#10;JGm5o4xzx3BJ/TNFstzFbm50a9XVLIDJglfEqD2b+jCvOrYSSXuGqkjcoFZml69p+qovkS7ZSM+V&#10;INrf/X/DNadebKLi7NGgVTv9Pt9Qh8q5hWROoyOR9D2q70prdKE7COMlhttO1CDSrnUJP7GtUa6k&#10;ibgo5yEXeOckliAfSuu0CJNO0P7bcSPJJP8AvpHY72C/wrnvgY/WuUv9Bi8T6neTCV7eCICFZIj/&#10;AK2QdWI7gdPzrO0yzvfDGrx22pXk0mmyhnEcA3iQrgjKn7vbkfnXr0KqklG+pDOg8c6nc6bNp19b&#10;xC5tp8xuq8N0yCrD1BI71b0hb7U5o79Fu7eKQBSsg2FVHPTuO3Fb1nJG1kbuSeOVDmTKsGVBjoD7&#10;CrIvbZrH7asyG22F/MB42jqa6RDp7aG4j2TRq47Z7H29K5vWZsaJcwYW6N1L9nsknAYkngtnuByc&#10;+g60yw1+/wBTf7OotwbgkBVYpNbLzyykc8dCO+KgmnFxqM15AitBY/6HZKfutISFZvpnA+gNZ1Z8&#10;kWwRoxWEMemR2B3PCkYjySQWA75FYOq+HJ2Ej2ZWQGLylic7dqgYAz3A644+tLJe2CajJaXQvJ5o&#10;/wDXTFmUKT02qp6c/wD662rMtDcG0aVpk2eZE7HJxnBBPftz715HvRdzQ5G11G60K2jkuSLbfIIv&#10;IZdwZsAs7dMccnHrXVxC31uwP2q2jePcRgncCR3U9f5GqWqX1gLqa3lsZJViGZrlIBIsLMO/fOB6&#10;Vqac1o1jEbKVZYMcOrZz6596c+aylawijFbalo8ZSxdb2y5Js7o/N77ZP8c0W/iSwEbizuXtblH2&#10;Np90M/NnGF59fQ49qtaxfnT9PeSNd9w5EcCf3nPAH9fwrlxYw3GqwaYxDW2lr591MerzNz1+vP4V&#10;2YWtOTs9SJ2SF1fTEa2vLhoGkvIIjMsMw3R9eSMeuDWXp+u/21ZJa2kdzDcmQOQq5BIAHytjHABO&#10;Dg9OavX8j2xaS7nuFinYYw3zKhHyDtnng5zj8c1t+Hd1zp8N1IioFQxxBFABAPLceuAPw969B6sz&#10;WiNDToGgsYonLEqON2MgZ4Bx1NRXY06xl+1zRRrM3AYJlj/n1q/iuf8AFCTSJEkDp84KyxMPvx5U&#10;kDvkkAfj7UE9SvDpZvHn1XTLhbaWXMaxPHujKejqemTzx6jrVGa9+yPBo2pRiwW5kXzZiwMbxLyc&#10;N1yxwMHoDXQwWly6ST3UxtY3AYwQEDYAMYL9T07YrFewvrO8l1OHT4b+2uUCm3kJMqIPQtnOep/K&#10;sqlGM9y4ysdMuqW7xqbWOa4jI+UwxHaR7E4FONzfP/q9PC/9dpwv6KDXGpqUMEsK+HZpYbySUI2m&#10;TqfLHqSD93AzyD+FdJD4hWGRYNWt20+ZjhXY7oX+j9vocV5lXCzhqldGqkmXQuqv/wAtrOIegiZz&#10;+e4Uhtb987tS25/5526jH5k1eB3LuUgg8gjkUpNc1yjMn0zzonS5vbyeMjlAVUH2+UCvMrW/0W0k&#10;S0urMosl151wFBJiVTxFg9cEDJHvXqOr3z2GnNJEu+4dhFAn96RuFH9foKoSeEtLudJhsru3WZ0X&#10;mfGHLnlm3deTk11Yev7PWRLVyW0XR9TtvOtI7OeI/wB2NePqMcGuJdL628R3mm/2L9sh3Hypoogr&#10;Ro3I+bgHGe/PHWtbw1ZyaSbuSxtzead5zJFIHxMwBwWA+6wzkDkHitW68X6NZrF5twSXfYyBTviO&#10;Ody9RXqp3VzHZ6CaPoUenvveNMrnZyTjJznBOBjp3781qXshEHlKAZJj5agjOPU/gMmsjVdRXVbW&#10;O20qeCZZh5kr+YVVYl6gkcqT0/OqlnePHo5v4fPaW5Ig0+Gd95VjwSD1K5GcnsvvQ2lqKxftxHc6&#10;u9w7KlhpQ8mJmPBlIG5s/wCyML9Sa0F1TTrlvK88Hf8AKN6Mqt9CRg1TWxFgtvZRxNcJaW/nbM8z&#10;SFuW56nqfqRWbpfiIXF9JZ6goaK4kKpGw3MCei4BPHBznoa8iq3Vk5m6VlYsaz4UWVFnsJpIJIdz&#10;JCvKnIAIA7EgdaownUrHWJoIrKWCAsI4Jhx5r8ZZh0bJPtgCuiivRp+iT3Fw5ZLUyKGPJYKxCj3P&#10;QfWsawn16xZb7VbGO7RgW/0b/Ww7uuVPXjA4PanTjUnF2V7A2kdBeactwCy7PNxg7lyrj0Ydx/Ku&#10;N1GzbQILi6sZPLgBBk06Yb03E4G32J7jkV2tjqVnqcRks7hZQPvKOGX6qeRWHqbQahq0k0kpitNH&#10;QyvKoBPnEZA567R29SKmlOcJWHYzY559Wv7bTLiR7URbbl43ZZUcj7gV+4zzg8/LW496Gka0uY7e&#10;6YZ3CBvm4/2D/QmsrSbKZYJprpUjvb8mR45FHlSAj5VH91gP5nr2qWtpeT63Fb/ZvK8po5GkfAeP&#10;aMFVOfmU4zkDvzXsRvbUwdi8813apdtp0qyTSyKBDNkyoMAAgNjP0P51pya7AkkSxjzIiAZZWO0R&#10;5OADxwcg9cdK0Z7aC5QLNEki+jLnH0rm/EGhI8Ea2tzLFPNKkSBjvXJPJOeTgZPWqJL+hXkVxptz&#10;fKrM0sjztnjI6KAen3VAog1SdRd+ehSGMGVZZCB8rN8gH4dc881HpcUmiaaba/ieVP4p4RvUjGOU&#10;ABXj0B+tYPhLQLv+0hbnVILrTQ5eGFH342nIJH8PHb1prcHselaPLby6ZAtvIHEaAPjs2Mn9c1z+&#10;u39k+pTQ30crWluNskzW/mRRkqGK9DycjJPQdOtdFa2sWlWb/O7hQXZm5JAHTj2rk5b2K78IRwRX&#10;MUl3rFxtkEbgsnmMWYEdRtQY/Cok7JtmqXQ53TENr4ek1G0VGuJg80VvA24DJyxKg8AJgYNJaeJb&#10;OezMWn6l/pDyiRUuPkZVC4256Y47etdTc+FtKmfzIoGtZsYEtq5iYflwfxFcfonha4t7vVYrN4Xh&#10;iudkc8oBcsvPHHuAfxrzFKE7tlnQ219BYy/apYTJPIAu5R87bjgAKOBwMnA/u1CviS20x9dM8c8V&#10;1eTiCC4K5jwF2qM9sZZjUb6fJFfWtvdxQ26qHd5oFOGAXgsTxu49M1g+RLd6raWNwYkAka6KsdrS&#10;tuCgbTkZJxx7GtKFue6FJ2PXLW2sZtLhtoWiuLaNFRSrBhx0OR3qOzto11GUwxhYrcGNcd3bBYn3&#10;xtH51BpuhwQ6fAs0BjuQCzOjbWBJzjcOuOlXGVdM01xCWeTPylzkvIx4ye/JrvJGI7PcXV6sbSbB&#10;5MSL/Fjrj6tx/wABrlpLny5P7Tupgl4jkMYyVKlD905HKHI7cZrtLaFYLZIFbd5agEnqT6n69axd&#10;f0R76SO6gUPJH96J+jgdOe2D7c89OtMChper2viC2lsdS2Ehtqu2EJb2z/F9OgrK8QwNodnHAtp/&#10;oY3Dz1xlnYEIoyeFGOf8apX9hKtstsd0IhLRws4+YZXLDg47ZIzx+YrQuNZsbl9N8N6lcNMGdJLm&#10;eQqEKgbguQc9doJ4p7COa8Px2+xGISWWMbbbLNuldgCHUEbRtwTj612GveH3k063+z6vcCWZgpjL&#10;jExfGSqn7vPJxjitN10mCIxR6nFDZk5aGPbtGeCFIGRn2/DFcffSG58TOtvPdWNnbx+bvWN2Yc4Q&#10;FWBCjIJH9KmUlFXGkdZpY1nSLcC8sBdJtVS1tPucAeofqfxq5/wkFhHFNKIpIWQEHz4/Ky4Gdpz3&#10;/Ssi317xHDKFk01dRtx/y1AFtJ+RJBP5Uk/ibTbq5aK/0pLWTGzOpjYrD0DBWBH41nGrCT0Y7Ml0&#10;bWprjUVLhmacIsm5kwOARs2nP8Xf+lNurGXUbme8gt0lLNvBaFGB28AHdyQVAIx3PNU7rw6lnBJq&#10;2kTWumtjiS0cyo2eOh+Udewptq/iOzhs2tLm0ntRlmV1dJXTgHcnONvopzWvoI6P/hGNFuI0a40a&#10;xEhUFgIV4OORkVm63DDo9jb2tlAkVpltsSJlC/U7hkcYz371jan4w1Rbto1nisjFknzIXVHx05Yf&#10;xDke3aoL7xXBpN1bzalp4jNxmdHgJkQhlCtg4AOcA47fjRr1EbVvePceDL4PIrE5SJQu35SQvAJJ&#10;25JxzU3ijWG02XSJrURtumcM7JuCqBg8DnueKw9PnSbSLSW0guTaz3UaRboMFgHDNj5iSMIT061f&#10;8U6fb6vd24tnmspFWSSWUWbln+7gdB7800B1Gmyx3M13PHIsiuyAOvQjYpz+tV9SD/2/pTc4DOI8&#10;Yxkqd27v90HGO9ZVv4ltLWSVIV/dtcsGZ1KjhVUKPfAJ544xWhql9btqOjmG5t3YXEmAJR/zxfri&#10;kNEOt2bwXEmosFuI2QqyMSGjI5QqRwAOcnryfXFYH2gveRzL5cMqncJDheMnJIHHJG4887ePbpP7&#10;djvLG8OyFfJjXeJgSjZ+8PfuKwDp0z2c8kMBYpJhUU/6roMEnlsDgHoODjvQhG5F4ltBp6zSwk3B&#10;dYxbxYLuWIA25xnqM+lYF1rGzxXcu2jakPNso18sQqWwGbkgN05x1qnq8qWkL7rkM8csJEyjiI7w&#10;WKnAzyOp4OD06Gxp3iay1HxNLLLdW6bLBImkMgVXYOScZ+tYYhfu2OKOWuLfUotae4mPiJdEjHmO&#10;GBDgDkr97p7+lba6e80f2hdJDqyN5czSMWjUgkEL6n057V0Opahpd7ptzaf2rZJ58Tx7jMp25BGc&#10;Zrn31XVba1WOz1nTLtoY1GIoAQqjAyzb8D+ZNcClKS2saWIL+wVLK1uFtZRcPbqrw7TkvjsD6Y5P&#10;oaxNCsJ7ewF15CIJFmCSMDlkVW6EdOh+ta9pP4hutR1CaW+RBGBEf9GVjyoKqq7uAc+vPWtWOxaD&#10;wrYWUUjTujFH2AKXJV8qMjjOcZrvw8JRV2YzfvWI/CBOoaVNJiSMCfMUwyMnHJAPHtjpW9o03mab&#10;BGwAlijQMvtjg/j/AI15x4f1e0stP1K3ubtbWOQhIoHZiwwxJOQpx1I6c+ldn4NhJ0tbvGElRUjJ&#10;6uFLfMfqWI+gH0re4mtDSvj5Gq6bcdAzPbsf94bh+qfrVuS2trpf3sUUo6ZIBx+NUfEdpNeaNJFA&#10;uXDq4AGTwc8f59apeGxiCIRxumA/nN1ViWyoB74GeaZJuW9tFawiKCMImScD1PWvPfiJek6tbW8b&#10;MGgty52nB3MeP0H616FcXUNqFMz7S3CqBlm+gHJryy/m/tXxwZZkKQPdqmGILBUAyCo9dp/OkVHu&#10;d5pFl+52PJKrwxRRF0kZW3hQWOR3yw/KrGoWzX8lvYXE0k8Khpj5mCQRhR9fvH8qZoWoJd2szkBH&#10;aZnKsw3EMcqSO3GKsxZk1C6k7KEiH4Asf/Qh+VVzE8pUGj3FuNtnf3MSd0ErbSPQg5GPpitbHlQY&#10;QZ2rwB9KbPcwW/liaZI2kYIgY4LH0A71LkUc1yeU5JGsoIgl/oTTtvYzHy1dXBYnI/iVhn05qhp+&#10;nadd6jePZXOo6fFK+wPErYWPkncCD2KDmuu1CQOGtVYKSm6aQ/8ALKPufqecfn2qppm6KzfUIbl7&#10;PzGZhlFYCMEhQ2Rk8D1zzSajLoVFyQ5F1pJ44dP1bTtTVlZsTRmNlAx1KHHcdqkOsala3BhvdAui&#10;yKHZ7NxOoBJwex7Gp7TU7qXUZbj7NFK8UQiPPltkndg9cHpUlv4htEuLt7oGCVzhULKcBBjGc/3t&#10;1c8sJTl0+41VTuY2ieINLzLHLeJBIdihZwYyQEUd66WNhKoZHV1PRlORWNG1vqUMNukMExeaNvLu&#10;cAMEhGecHjIHTrVbWtI06x0u8vF0m506aONmWWyuMJuxxnBHGcfw1hPApu6ZSmiK11JrXTbvUUKe&#10;beX8jRq/8aqdoAP0TrUlrNPqfiO3e4iWNrSyLsoz8rytwOe+1TVjT/Dt3FpsMWla5bXcKIMQ3MKy&#10;pnqfmUg9c+tVNKe/i1TUpru1ie4ndceTLwUQbfl3deckgnuKqlh5RnzPoTOWljYufnu7SH/baU/R&#10;Rj+bCi/O6KKEDJlmRfwHzH9FNYD65cf2z5m1RFsCIhQk92YMegOFHf8AA1vFxNqduoziOFpCCOhY&#10;gL+geuwzLf161R1qaODRry4kRHMULsu9c4bHH64qUajaSTmFZ1LhtpwDjd6ZxjPtWVr0/wBq+z6W&#10;kUh+0XcUTvgbcD94w9fur6VM3yxbGld2MTTfCNheSR2t0ZGkjgJkaNypR92OOo5wTUVj4L36hqlv&#10;a32LSOVIG82Pc7AbXYBhjB7dK1rPUJLPXtRVYEm865K5DkbAMnnAPbP9a1fDP7zRxdkYa8mkuDn/&#10;AGmOP0ArzJ1qiu7mkI6E0um2N/f3IurOCZQkajzIwf7x/qKg/wCEYs4v+PG4vbE9vs85C/8AfJyK&#10;0bbm7vD/ALaj8kWrNcrnLuaGObTxBbD9xqdteKB927g2H/vpD/Ss/WrvWbjSZrKfRJf3uEeW0mEg&#10;2ZG7jg9M11NIR3pxnZ3aA5LVNSTW7nVLq1tbd7fT7NPlu4njlBO44TGCO31rtorFjocVlLITILdY&#10;zI/zHdtxuOevPNeb+IrLW5davLbT1VzeqsxKTFT5SAKFIPH3uat6L4q8RafqsMHiQvDYsSrTTW+e&#10;ccAMgxya9inVjJLXUhqxHYT+JLzWbjSLrR0kEUoE1xGzRoAOh5yuMHIAHevRLCxFlCU378nOcYwA&#10;AAPyFLaanY33/HreW8w9I5AT+Xasi58ZaIYbyJdQjS4hDp5cmUJYZHBPB59K1ESLrdlDpN2yXsDX&#10;EayyGLeNwJJZRj8RWWU/4ndlEAW/s3SgQD/z0fj88J+tc3ctHp9hpgu7q28rUWe4KyW43QqTuUh+&#10;vPyjn3rpdGuIb/VNYvoJo5VkuFij2MD8kaAA/QkmufEytTdhpalCeaWHS7NU8yJLkJK9xHks0hBY&#10;jAI5zjrxjIp1prCajax3YP8ApdtOkTsi4Vw7YKg5ORg5xk8itJ7S7tleG3ihubV8/uZnKFM9QDg5&#10;X2I49aZZ6a6eSJYoLeCFt0dvASw3f3mYgZP4fnXmuSsWRXVpFquvyw3FxcQ21jZeazQSmMh3bg5H&#10;oqGmi0njKrZeJjzyIdTg5/76wpqSwKtb61eyOird3yWoZ2wNibUPP/fddYwjmjGQkkZ9QGFenSpR&#10;9mk0Rd3OJ1i38Sz6a1rNpltcxSOheSymzlAwYgK2OoGOtafhx5L3W9SvpLae3WNIrdEnTawxlm4/&#10;EVsNo9mTmGNrdv71u5j/AEHH6VLBALC2lPmSSnJkZpCMscd8AelXCjCDvFCuc34MlmlMhlld8wK5&#10;DNnLNI/P1wAPwrQ8QkfaLQ5+5DcyfTERGf1pvhnUY7+OZkgjjyqy5Q54cthenQY/Wo/ErHzeP4NP&#10;um/RB/WtHsXTV5pHMeBl3eIVOPuQMf5Cu+0s7zfPx8124/LC/wBK4nwAudYuG7Lbkf8AjwrtNH5t&#10;7lj/ABXc5/8AIhH9Kzo/AduZ/wAf5I0aWm0vatTzxc0Zo7UlIBaOooHQUUwMW5tXtXhdrmYxDMe5&#10;EyyIecZAzyQBn/8AXV+zdobAyXDsqjc/705ZU6jcfXFWqxNe0xb37IpOIRKEkXJw6kj5cfnz/jQM&#10;uol3eAStO1tEeUjjA3Y/2ic4+gHHrVyKJYIlijGFUYHOacihFCqAFAwAO1OpAFIKWk70AFBpaQ0C&#10;CjtSGjtQBQu9MhuLgXJjV3ClSjcq47deh965/a6+KdFLo6Z+0gB+MDaCBj26celdfXPaxhfFPh8+&#10;rzL+aUAdDRSDpS0DDtSUtNJ9aAFopuaKBEnamngU4mmnpTAd0FLmkpaAFooBB5BzSZpgBpKVjxmo&#10;JLqKO4jgZvnkBKigCUUfxikDBQWYgKOpPamwzJOoeNsg0gJSKKM0UAHaqEMiM01/K22IKQhPZB1P&#10;4/yAqS+csq26NiSY7c+i/wAR/Lj8RXM+NdTWz06PToSFeYfMB/Cg7fj/AEpSdlc2oUnVqKC6kNrf&#10;xeKvFlqdrJZ2MZljjfrLL0z9BV/xteSw6NIluqM6jzJAzlQEHbI9fT2NYXhW/tdIglup4Z5HkHLx&#10;pkRoD3+p/lVjUm/tee4WXaLVYvOldhkZwdq47gDk+pp022rsWLhCFRwp7I5vT9UOrwR21q7Bw/nX&#10;AwQz9MD3+npXdQyNDYiS5OGVSznFYuh6fPDGGltUg3OJmcADgDAXA6YH9av3Go2k19BaechUncxB&#10;4JHRc/X+VVc5ieCyjkgZp0HmSku3+znsPoKyrnw3EJN0NxNb78q8kXB2nqCB1rZt76C5nmhhbeYs&#10;bmAyuT2z61axxzRfuS12JTo+k32nw2xgjkihULGw4ZMDsRyDWe+navpPNpJ/aVqP+WUp2zKPZujf&#10;jVkRbW3xu0b+qnGfrT/7WuLaNxdRI5ziN0PUnoCO34VnUpQmrNXLU2tyrZaxZ3ztCrmO4Th7eUbZ&#10;FP07/hVDUtUuY43hhiP2iZhFCv8AdY+vqQMsfTir8um291aAXVul7GCWFzB8sqMeSfX8vyrDs7TU&#10;zdHVrcyalYwl4rZJGCy7eNzjjDcgjnBrgnguXWOpqpJm9BFa6TZQWplRFA2hmONx6k/U8mqFhGuq&#10;SzanIMpL+7t/aNT1/wCBHJ/Ks/UriDXbuCxiuJVdzia1kQo0SjlmI9f4e/Wti9kGm6ZttYwJOIre&#10;Nf7x4A+nf8K0wlFwvOW5nUd9DEudHudSu7uCwv3srZFMUzIuRMxHKkcZwO/vWD5Os+GLqCxvbgSa&#10;TLJllDExuF+YgjBZenOK76yig0qztrRpRvIxuY8u3Vj+JqtpwGpapPqbANDHm3tc+gPzuPqePoKy&#10;eLlzOXQuMbKxmK/iHbea1BbW8lxfQbI48lXtk527ezdQccc1csJ7G40uOwsZPLuLcKRDOpVwykH5&#10;gfUjkj1rfwMVSv8ASbPUUAuIgXH3ZF4dPo3UVzzxDqfEUlYwdXi0/U22yXMljdEgSxshJIHOMDqf&#10;Q1eiePStPkvRDIlvBCIraF87357j1Y4GKhjsNT0e482MnVLcZO12CzJnqQejH64NOttUs9Z1hSzP&#10;Hb6an2iWKVCrtL/CNp5OOvHfFXTjzyUVsBr6TY3NlaJaRyoLx83N5Ky7gZG/h+nb6D3qleabaC+Z&#10;lL6VqGAxntuYnznG4dOcHrj60un+IvIiubqZUuIi5knMJxLB/sujYOAOMj06Vo2Vva6nA10WK3cv&#10;zuVO148jhSPQDAwRivV5Va3Qg5bV7jVtNukvtUtBPBbRN9nltBuRpW43MOq8fWrOm6VcWmiosiiS&#10;6nl+0XeWwXJOSufyH507U5lsb4WEzsbZGV5TGpC5PIBHQHocDrnpVpdTEty/klZohhFVB8xk6kZP&#10;AwMZz60oUow+EzbbZYSa2uX8t1AmXny5Vww9wD1+ooazMR32khhbOSmMo31Xt+GKrajcwPpH2lod&#10;7Mv7pD97cRxj0/D0rJsdbvoZQbnMtkvy+Z5ZUgDABz3JOeOuK0FY1bzWHsYgLiALM2QhL4jbH+12&#10;+hFU9Cmk1W5l1O6iMbFV+zxnkKhyA31JB/yah1u4huoo7PUYRbb/AJzKSHVE759CenT1weKmhEtp&#10;pjXQndIVQCIsoZ5AOFGOy88DqfagLGrd5nlitB91/nl/3B2/E4H0zVzrXHR6xd2+spNegxxvhsKM&#10;K6Edcn09ODkmups72C+jLQsfl4YHqp96AsONpbm6W5MKGdVKiTb82D2zT5YY5o2jlRXjbhlYZB/C&#10;pKSgRhTadPo8MlzpF0YUXk2kwLxN6Ad1J6cVYg8Qx70t9Vt3024bgeaQY3P+y44/A4pb+WGa4W2l&#10;UvErAFB/HIfujPbA5/Kqesma002WOAC8STMYglTzGU46j1wOcH061z1cNTqeTNIzaEur5Z9TkvCQ&#10;YLDMNvkZElww5P4Dj8TzT7nVrq90iGCKA293fN5MfzZ2r/G/0Azj6is6zsxawwReHb1J4cEzW1yd&#10;0fHUn+JCT2rS0Qz6lO+s3UAhLIIbaINuCxjqwP8AtH9AK544VqavsW5qxdupYNE0c+TH8kCCOGId&#10;Wboq/UnFUP8AhDdOvNKSHUYRLeNmSa5Q4cyNycN6Z4FRapfLJqu/CvFpxyIy2PNnI6DAP3V59ifa&#10;r15q7y6NG9nHJHc3jCK2EmM5b+LgngDJ/CliqsuZRixQjpc47RvCt0L+7t7WfzdJknEMs5cq0iJ9&#10;5do4Izlc/WunfwzJY3UN3pM+Ps4by7S5JaIZ67T1U/nW5Y2UWn2UFrB/q4l2jPf1J9yeatdjXJPE&#10;Tk9y0kjmLzWVUo1zE+nalEDsSb5o5QcZAYcEcD3GKqI13Nqc2qRWVtGpQRC5jJlYccsgwO1dXdWs&#10;F5A0NzCksbdVcZBrnrjw5cWTeZpcnnRAYFjdyMY8eitn5focinCcdgY+cQXN/badG/8AoOnoLu6c&#10;/wATdUB9+rn8KvQ2bzj7U7yw3MnzAq33F7LjoePXvmuH/tyaC1mtruNYJJS092spKGcg4KI4z/sg&#10;Aehziuk0fUrttQhsv9IeNozI6XcZWWBccHcOHBPHrXq0YKMEkYyd2TX+mrJJ511E8c6j5b+y+V1/&#10;3h1/mPpWfZ6beSyR6U89tdad5pu57hCRJLySFcdMlgPwWuhv9TgsGiErIAzYcs+Ni4Jz+lWIDb7m&#10;MQRXcCRgBhiD0JHX86twi3dolSaHTRJPE0cih0bqCODXK6k0/wDaf2aIw3BtsbEeT97GGx82ONwA&#10;zjmuqnmjtoJJ5WCRxqXZj2A61wN5Z2fjTVLG/tL2TT5tjLtK/vHVTkMuDx35NWJG9Y695t7JbQmS&#10;dVcKiTDa5GM5z6fUfjVn7ZDeeIoYnLRfZIi+yXAJkf5Rj1wuenrUM2nWOlWiSTIbuZNq73cKzEnG&#10;7IwAeev61Ho8M0tvPcFo7qO6cSBbhcbgFAG0nJwMYyQc9e9A9DpCDnniueiuYE1m/nGgveQRlYTP&#10;AVDqwGWwpwT97qD2qeaW0sreSRmubBlQtt3fKcDOBnK/h1qnZLrOl6fYwq8Us9wTLMGhOd7nJycj&#10;pkn/AIDWFeq6cdN2OCuzes9V0S9k8q31K4tZ/wDnhNI8TfTa/B/DNGo+DbXUpI55LqeOdDuSeNUW&#10;Qf8AAgAarXFtcXcey902xuVxjHmH9Mrx+dYVsNQt9burbSXv7KC2iQPGrLMgkbkfKzdNuOlYwxSe&#10;5rym/NoviOzgI07VoLzA4S/i+b/vtf6iuZt9L1C41a5iLPo+pqonla3+ZJAxPzcNg5IPUV0Fv4m1&#10;23kEd5ozXkf/AD2tVMbfijHH5Gse18X6RFq2qXOovNaXU8wAhmhYMsSKAoPbJ5P41NTk5W6a1Grl&#10;q3uPE32q7tIorLVPsgTe5PkMWYE7e4JAwe3Wm6V4Ul1a8udY1TTbe3uHl2xwToW2gDG7hsckk/hW&#10;z4WuYotH+1SQ3PnX0r3T/uGPDH5RnHZQtbf9qW44Md0Of+faT/CuilSjG0ktSWYkOj6jYajHDZav&#10;IiMjO0JjLxoOg4ZiRknsR0NEq6s+oJDdvNPHb/vi9nsGGOQvysM9N3GT2rNsPFME+s3d4LqPyFLC&#10;4EUbs6JGCFBBHGSWOf1rS8P+JrW/jkklguY5p2Mvyws4252gAgZ6Y7YrcRTsIfNkmea7urW+mmVD&#10;D5nlnZuyW6AtxnmtW/S2ia1MUglRpVWbzpnO1GHX72f0+vFX5r6xnTbLFNIvo1pIR/6DWa9tp6zr&#10;cWSXsMyjAZLZ2AHoA4wPwxSAo3mkWWtabdXGjRKjkmMMVH7wAc7c9Cc9eM/rWBoOj3F7fXVzJauY&#10;LdfszeWAGbr5ijOATyMnjp1rpWur3RdOu2h0wmIJJK1wirEynBO4qSQfzpuja0tna/Z7iyktZJHa&#10;YLczAD5jk/OevNArG3bWDSSRzXcaL5ePJt0+5F6fVvft2rmYLeTWYNTvVcKL26PllhkGKM7UB9jt&#10;J/Guhk1S5MLPFb2coG35Uu9x+Y4HRe9Yx8JXcL7tLuxpQJyUikaWP/vhuPyxWNanKpG0XYpaExgf&#10;SdIZbKBrqVRnbkAufU//AFqxddvLi4nsLSbTwUTdeyxPKDuSMdCMHHJH5Ve1SbxPodhNdSQadqEE&#10;Cl3kRjC4UDqVOR+RrAe2vrZPtutXEd5PPCu+MoytEmGYhdvucH9a8/2MqbvMpalldMi1WAXNjAmn&#10;EtgNHO6At/u7drVbgu9d0jWLeJ0tdVubiJ3JyYWRRjJz93ngZxziobl3+zxxMLKIG2VorcO37pTj&#10;J4X7xzjP196hj0jXWlbUo7pbW72FSHm3qq9SCu0jBOTwehFXGrKPUGbi61ouq6lLHq9t9jkgRUaK&#10;7GVLH5vvD5SMYxn1NJrXhrwxqFvFA4eLzR5kYtC2Mdd20Aj9K56KLXZNGs2EdoZ9bkk3yNu+YPtx&#10;xj5QETPU8Vs3Oh+IHm3pBYKMkqLWVoijYC57dh+p4r0o81kZ6Ep/tC31m3aF4b6y062E4EQ8shWD&#10;KFA+6TgE544HatV/FtjDf/ZrmGa2YpuDTAfMcZ2jGc8d6w/DVvrg0maYRRMl47fwhvkHyADLrxgE&#10;/jUupWOqXFxAskbhpMRgJCnyqvJI/fHBwMdutOwF+yuYbedo5dNYXMWAjM2POkYgHGRjq3Xk4qW+&#10;+zXs+iSS20aZvXR0cA4IikBHuM4/Sqz2N9LLJJKLrc44/wBHB2HjlcSnByAfwrlb3ULy0aG3u9Qe&#10;O3VvJ37UEpBYszEFshiQvOaYybxV4Lvxq8M8GriDSpnCyh2CGDvhQPvZ7Cu5tdK0yKFIIJ3yqD7t&#10;024jpk4Nc3pctxqljIbq9uZreUhkc2RlVyM8qQDjHA+tZ+o2ulS+LIl1N2lhFjld9u0IDeYB0UDP&#10;XrUVJcsXIDZuPA8Q1HzbS5eK2lGJkZ9xA4+7kHOeeCe9ajeGrYhAXhfaML5ttE2P0Fc5DpvhOZNy&#10;pCFzj55HXP03EVV1vR/D8WmiS1EAf7RCuUnJODIoI+96GuVYzpYfIdNc+HQ6hY/7NVR94fZVQsPT&#10;cDx+Arnbq1s7LxMLZtPtI4Tp2AlvKoH+sPOWxzz9a1F8K6E+SlhE30Zj/WsnX/Dmj2MFlcLpQ2Jd&#10;x+d5cbOTHzngc46VnPEqa5QUTItZ0t9S1GLzHxuREy2+RgEAUFgcHJIz6etNOpMjF2jV13AzwF8/&#10;NkdemCBnByeg461saPpfhvVfFHk2+lBYVsi+2WBovn3gZAPXg1kGyQxzXMsReKaaQ22ODvDnJJxx&#10;jHTvnqO3bRd6aIkveNe38L6Nqd19pltis0FzvKFvmIKghX9aoy3+oQG3s4nliUM6r5Y+XDN8jE+x&#10;JGP9ml8PS3kupssMyO/mM0kzMT5i/KOc8scdOw9a2BYQ3cSRyRozMkwQsudpWU4P61oSWJNagt9J&#10;eS9uPLIUr5rRsFbkgMOMc8Hj1osNSTUokj0yeFIFUKJCwZyBxwnbp3/Kqus3K3C6FGIJJBcXCTmK&#10;MAkqibsYJxjJWszTo9D1jWNSe5sGaWW52wnyiu1FUL25HIbNc9WtyO1ilG6Osis4bTfKFZpSMtI+&#10;Wdvx/oK5/VLPSr2cXym2llT78Mi7WZcdBnBHPOf8Kux6IqFhpet3kG07dhkEyA+mG+h79j6U25h1&#10;uCEm4GlahCvXzQYWP55WlHFU3voHI0c0BI4U21zLFu/1ZMmV2gY+U4zxuwCTxk/WrWm69qsxltLe&#10;CAyM7kXU5KbiMZ+Xn2AzgHFJ9ltNRtbmWxhezvIZDHLZJcjgqc7lUdee2ADzWJNPPBHFGZlMU7Hz&#10;ULKrNg5AznouBn8vpvdPYDsYLu0sZJZprPULm9Q7ZZiiylSewKnAHsMVfg1uLUAYtPVjN0JlXaI/&#10;c+v0FZega5GI1tblZY1jjBMzx7FBOc5I4x6Hvg1du7/TNQYQK9u+cj7RKuEXsdjHhj9DimJkl08d&#10;pbTE7njg/ezuRkyyfwqfxx9OBV+1jjitIbcOrGNRGef4gOfxrK1CwjstHkls1uZYosSNAk+RKoOT&#10;1z9eMVzmn6vb621vZ6YblJoS8yCZM4Y85LDPfjnH40COy0pIYLWaVV2xNK7/AIA4z78LmsG4hu30&#10;eW4kUSbtzooQN5Rblsg9QST9CKs+ZcaX4aFne28wxF5TTowdRuOCeu7v6dqZcauJ2W1hn2o8y5Fy&#10;hikClugDD5h+oFA0iGKxNx4hS1VCkFnCqtvTdzk9D05AHStq7jieaKyWV/3kgLx7yflALZwfcCkt&#10;P9KbUJ4m2uZ3jjfrjaoTP5g1Hb28p8QS3Nxs3rAAFRyyruPuB12U02hNJlDWtOs9PjW5EewnP7xM&#10;q27jA3LyM8/lR4enn1SxlbHltHIGhYsW2NzlSe/GMj/arpHRJUKSIroeqsMg1BOsdpYTeSoiWONi&#10;BGAMcE8U3JsSSRyn+ivqhvmtCP37PcnJKKM7BgDrnrnp1rp7SRLm7vZUYEBhCGB7KMn9Wb8q56WC&#10;fRbeC3z5hYlo3VcPkqMr15yck59vwpaVffY4vtMDqryvudSmAQW789MHg+3bjMl20Lq6FqI1Vj5S&#10;KhOPPVwAV2hV+XrkYz6Z/OprqHVbXxBazJHDfiHzrllDeU3zBUGc5GcZx9DW0moi5sJZoIz58ce4&#10;wnllJXIBx1rn7K7E02oXUeoi4k3LCvJ/eJt3E7SeMEnkYA2mhxUvdYrvcz55IodDurvUdO1GK7lj&#10;doXaIiJC2cfMp9/4q2tI1TTrW0iSyvVeGJAskLSZIUcbwDyOeSvpzV/WLx5vC9tp9kCbljEGWVSA&#10;QmGP1BIA49ax5NXtLlpIdX8KQTsWLO9thn56nH3v1rnnhE9EVGasdTYsGNy4OQZ2AP0wP6VaU5HT&#10;Fcj4T0STUbO+u7LU9Ssbc3braxkhgqD1Vs56+vat46d4mtM+XcadfoO0itC5/LIringqi21NFJGj&#10;mk9TWPNrV1Ygf2lol9ACwUPCFnUn2KnP6VNbeItHuTtTUIUfukp8th+DYrnlRqR3RVyGxYTeIdXu&#10;S3yxCK2XPQYXc36tTNaIuNW0ixPR5mnYeyL/AIkVVsIZtQ8MPNFCjNfTvcMJGx8rOSPXnaBjNQaN&#10;YiLxNcAsXaztVjZiSfnkO4/oAM104aF6qfYio/dJtf063mitYCm57i5jiDYG4DOWOevQGqGs+BNK&#10;ERltpri2YsARv3r15ODz0yetbdyPtHifToc5FvDLcEe5wi/zNZev6yt5Zy2sMbpMN0eCwIy37sYw&#10;f9o/lW+Jqz9olFk01aJBoekTxaRFfXTwP51vBDCiJjCGQE7s8EkEdK6G58O6RdEs9jErn+OIbG/N&#10;cVYniWCyt4E4VHiRfoGH+FXAa4J1JSd7miRi/wBh3NvzY61ew+iTYnX8m5/WgyeI7Ucw2F8AP4Ha&#10;Fj+ByP1rbpKjnfUZxE2oT6f4atLG7srm2ltjJPI8tsJopZMMQvBIwd55PTFaXh+3nbWtInNva2yz&#10;2r3TizdwrKQAAyHjqw6elbOqQTXWk3dvbsqyywtGpbpkjHNcALzxZaalNLp8MwSzVbQqhWZVAAO3&#10;kZPY16mHxCmve0IaPY6qakWXTbplcIREx3MMgcHNc54W8Wi/tjFrNzbW1+HIWJ1MRK4HPzHGevSt&#10;3VHW60u+tbZ45biS2kCxq4ycqQO/qa6k77CPONF13TINOubW31AQzSpFBHvBRwEJ5yflyc9M1tXz&#10;3v8Ap/2wyZTTHwHxwWdQcY7ccfQ1b8MeGLSK/vNTurJTc+dthZ+QABgkD1znmneJ2w2rsP4bCFPp&#10;ulP+FEnozWgr1IrzRQ8ALnUb1j2hUfm3/wBaux0cf6AT6zzH/wAitXJfD0Znv2/2UH6mus0XB0qJ&#10;h/EXb83JrOl8COnMXfEP5GhS0lIWx2zWhxDs0UDmjI7c0CAUtJ3paYCMdqk+lc4s8qX2jxNPNJ57&#10;b5QzAqvyMw4xkcjjnsa6JlDoynoRg1i21jNbahaQOFeOMvKJy3zP8u0Aj2DY/KgDco5opaQwpKCa&#10;TPNACig0UGgBKO1FFAhRXO+IONf8Ot3+0uPzQ10OecGuf8RnGq+Hm9L7H5qaAN+g0gPFBNAxaQ0E&#10;0nagBKKXFFAhq3tq5wlxET6BwaeJEI4YH6GubaxYddPv1/3JkkH5EmoTaxoSSt8mO72YbH4qKoDr&#10;M0kql4mVXKkjGR1FcqZEQfLqQj/34ZY//ZhT0uLgkeTq1ox9PtR5/MGgDorOB7eEKzZPoOi+wqxW&#10;BHNq5BKuko/2ZEb+gp327WIic2RcewX+jUAbUgJUj1rOlspEztmc7l2eYSAY09vU1VOt3SA+dps4&#10;x3VWP/stB8T2qjE1tdR/70VAGk8lttFrLKmWwoVm5Y9uO9S28CWyBEz1ySTkk+prn4dY0I6mbw3g&#10;WQrtCmMgfXp1rUTXdMkIxeRc+px/OgDSozxVVdSspPuXcB+kgqK7uEnCWkUis0xIYq33UHU/yH40&#10;hhHKgSfUJWCx7TtJ7Rjv+PX8q86jSbxV4my2dsjZbH8EY/8Arfqa6PxtqgtrKPTITgygFwOyjoPx&#10;/pUvg/T007SH1GcbXmXfk9kHT8+v5VlL3pWPTof7PQdZ7vRFDxLYfYLqG4tW+VMb4V4Dc/Kp5xjO&#10;Tz0xVCae7itzaWtql0Xi+03I+7sVv4eevfj0FaN5eRT3tzPcj9xafvJ88gvj5U98DH41Rm8yOxFr&#10;K6re6kTNc5ODHEByv5fKPxorVPZpJbnkr3ndj9Okt9RiRob43ZAybW4JTHfp3/HI96sarEuo2iWq&#10;xBHQ7zA4ClsdlPTHuKlhTTdb06KR7XyQoCxv90oegCsPf/8AVVa60/U7SVZlmlvoYxhAGCyxg9fZ&#10;/wAazhiot2loxuHYxhcXEV47QhvJA2rlsOBnu3RsnnntXRaTr0Vwy2ty+275GCMZ9sdj1x9K5y+k&#10;aRHmtYzO+/54lPlyBz6oec8npx3qPTRDefv7qDy3RsNg4bj0Pp79v5dKd9SbHoWaqgi5vWPPlwcD&#10;0Lkc/kP5mue/t+8s45N4imjX7jMxG31yQMYAPU4p9hqT6fpRllkSYM3ybOVI6s2fxNMmxs3cSiVF&#10;t8xTzfKzRnHy9yfX0/GqwsLzTCX0y5MYPJiYZQ/8B/wxVnTLhL9XvlDBXOyMMMYUf4nJ/Krx6U7i&#10;a1K1sJJ5mvbqGNLqRQh2jOFHYHrjvVK5W/k1SO+gtDc2dqrKURwH3nqwB64HHXua1iMj0rK+zX+n&#10;TNLYXDEMctE/zI31Hb6ik4qcXFiT5XcyNclj117e2tLxxLNIImt2Uq0Q5LsR9PX8K661t4rS2it4&#10;V2xRKEQegFYSWv8Abl3Jqeo2UkSqoihktXy0ZHV+Oec+hxipxPqenSoikavaFSweDHnIo9R0br25&#10;rza+FklaHQ6YyTNykqpY6nZ6irG2mV2XhkPDqfdTyKt157TTsywrK1qy0+azkub2LIgQyCROHXHP&#10;BHOeK1aq39zDZWM1zOMxxoWK/wB72/HpTi2mmhM47RDo8kum6ffSx/bGla5uZ5nBLk8rHv75yM/S&#10;vQdUS2jtXu5QVeNcrKhw4PbBHvivNtR8G240mO5ZpIdSmYuY4VBUs3O3b6DpxUX9sSW/hg6VIsyz&#10;2eSXfLxu+cjOfugdMGvco1Y1NjGUlt1Omsr8zJKzRfaEdsy4Hzgn1HRvw59qbJpFrdgy6dOYZBlS&#10;FJG3PUeq/wCeK5rRtQn1+y+yw2UsHzb2dVJiYjtnt9D+ddbJaFLNGcsLwkrE4f5lJPAJHUAcntwa&#10;1vcm1jIuo7lp4lv4UAt1xCOiN6j0JIAA6Yp0Udpune5kaSwtkE0jy52jg/KoPb9eMd66K5Mcdo7T&#10;4dFX5sjO78PeuJuhbz6la6bNdiGzkmE1yjthCRyBk9BwFHPOD7VMnyq4R1Jobe9jktNVhfde30mI&#10;LKf5lWEZI56jC85/2q1BeQLN9muY20q6c/6uUboJT7Hpz+BqtJPfXl+9/ZQStlxBZuigp5QJ3kno&#10;MkD8BW3Le2c0X2a/EcsZyrvs/d7gMkd+QK4FiZxeupq4JnNahFcWCuZofLhT5Yih3I3oB3H3s5PX&#10;B69KoxXE9lcQnTHlgkB/exSqWBUjKkegPfnuO1dNPos1tbs2l3CSWjLk2d0d0RXr8rdV/UVy89m9&#10;5Nc72ngdJYw4mG5Yi2B94HBGOhPbg9a66daFRaEWaOy0/X7a72xTf6PclQxRyMYPow4rSuJxbwNI&#10;RkjhV7sTwB+JxXnkE8kVxHahYrdzIrOWxtK9go75BB2nngV3Nvp4jeJmkfCfN5QOUDYxkZ5H0rUh&#10;okhtQtn5U2JGfJkJH3mPJqvYxxq0kwOIYt0cbMf++2J9z39qsX03lQLGH2STOIkb0J7/AIDP41V1&#10;DasUVihWNGADbhwE6AH6nA/OmBmTWlneF7ueK4ja4O0T27HIX7uxsdPfI7mt66kFhp0kkUJcQRkp&#10;Eg5OBwBVa1sTBOFil226HJjwc7iuDz6d/rWifagTOSstNufsAubG9t7/AMxzNPb3CgoZG5baw5Q5&#10;9am0rV7bUvELyXh+xzW6m3t7aUjBbP7xg3QnI28dhV7VtNh2vdWxe3vmwiSwnaWY8AMOhH1pv9ki&#10;DTVsWhjvrVRykgAcHqSD0Jz64PvXPVw8amuzLjNo6E8EVTS6le/aDyiEA/T+8f5AdTya4+z1S/sb&#10;tU052ksHYiKC+bH/AAFH5OeD14HFdNp/iCxvZRA+61umGfJn4Lf7rdGH0NeZVw86e6ujZSTNU9KO&#10;9L7UZrnGcp4zhWPTllSyV4fNEl3IkYLBF5HpnJwPpWP4d8b2E15cyakDb3M7jEmMoigYCeo7n8a6&#10;fVQNS1ODSVP7pcXN3/uA/Kn/AAI8/Raq+JPD+jXEEmpXaC3mt18z7RGADxyMjo3PY134euoJRZEo&#10;3M3xjeahZXVjcWVsL22uFMUkHl792MMMY5Gf6VY0+zuppxqt5HLabvmkWZwDGFII6dRgY5x9Ks2m&#10;rX1rpkF3qscUkMkYZp7dgCmf7yk8/wDAc/Sq2u+J9JXTN8N/HLEWCSrEQzbWBH3T15xnHSvURl5H&#10;UMUmjx8ro4+oIrIt/DlhZ60NSgTY6w+UsY+6vPUenHFc5D4tjtorZLMwGN2aSQ+apyCehzyPxwa3&#10;oPFNi9sksxCMygkCWM4/8ezQS00Z/j65u7HS4bm1SOQMzQSK6buHUjI9/wDGotLjvNTiguYba5s1&#10;SMQok2UKLjAI6ZA+mT0q1P4m0i41S2D3aiG3DSsTyC5G1RxnsWP5Vf8A+Em0xuY5lcepljT/ANCY&#10;GjQetifV7GbVLZdNtpFjkmOWkkXcAq8nI75IA/Gqi/8ACRaK6ibSUu7IH5jZybig9Qrcj6c1ZsPE&#10;Nkl7NNLsUhQib7mEZHUkfPzVq/8AGdraQK6RRzOzhVRbhSTn6Z7VFWlGorSQ4XRQuPFunrB/oZNx&#10;eGRY1syDHIWJ9GHFQ6Y9/HbXP7qOC7lla4umk+YQ5+6gAPzEIF74FYmo+KbTUPFFneNbwWDWaMzt&#10;dMf3hbgDKg9BnH1qw2qQ38k8Xmptnl82JoYpnEnyBSBhRuGBz9a82pRUJcsTZO5u217cpai7Nwl7&#10;ajmTEWyRB6gA4Prj0rDuJ5NNsdSOpaO1ybuZ5I7iMLLGxbCxg91wNoqpbXesWd7cvNFcIkv7qIm1&#10;5uGxhcKSNoHp2FaNza6/Pb6dDDZzsltJG8iO0Kbtg4AILd8dRUxioy1A3NI0uTRb/SNNtrm42gC7&#10;gUR+LZnu42kLx8AAYB6ZYnp6Guh1B2WyMcRxLMREnsW6n8Bk/hXnMHiS7a/1W8kEsEiMkCtdXARR&#10;gkbcopB+Yt3FS2eqX2p6zu/tixS2gO5lmupF2lgQNpON3Qn/AIFXqryILepfDu0k8SC8ivJoFuHV&#10;RBAAuFC/OSfcD8zXc2tjBZhzDHhnxubu2BiuOSVJtSlZ/EdighURqRK7Zzy2P3n+7/kVYxaMx/4q&#10;EyH/AGIHf+RNMDsQDg8GlI9Qa4sQ25Uk6leyg/3NLkP/ALKaVoLULkyaiFAyT/ZhH6lKLAbmvbZo&#10;bTTu97cLGRn+Bfnf9Fx+NctqHiTT/DWrC3vomjcb2CpEXBRiCQDwCM8+3SqFzHpdzqjLdXF+tvHD&#10;iNvsqKxYn5sDHGMDnrzWdqOn6FeWoRNTvy6MDGZLFWHHQHABPuc807AdfoGkxXzWWq2kU1vaORIU&#10;ZfLaXA+UsAeQW+YV1N7cpYWM93KPkgjaRvfAzivMLHVLcS+Vexakqgf8fFsi7cf7jKCPwzRq19pN&#10;5YPBY6jqDTblJjngIBAIJBwuQPfGKGmBs6/Fr0emafYPdrey37r5ttMgQ4Ub3AcdF4xyD1rI8Xaz&#10;qSacJo7LULC9hb+FRJFIp+8NwyPfkVQ/tCFtT+06vJqFjHHBsjZkEg3E/N0XgdO1XTLpt5ZTTabq&#10;l7cSIh2KlozAtjgHCcc1w1/jTa2KWw3Tri8uEsrjUF095p0+TyH2s0YOCCeV7nP0PpVqW6nWa6Sa&#10;Qw7UkE0ZbAZ3HGW+70wByKxtOtdJ/s2CHUbzULBlTaRdW2xSe+GxjqT19amk0jTzbT/ZvElvLE/O&#10;1iBjaDtHXHXH61i1G49SXT9U1TT9bsrZLh7q3s7bekV1j5NwxgFevGR7YNd/q+q39ro1wTp0ouHj&#10;2xtCwkXe3A9COT6V5V4asnupL2V7+K3g80EbrhEkkwTjGTgjj2611v8AoWp3UVq/imb5cySrLIgC&#10;4+6M5wTk54J6V6MI2SuZtnV2WpQRaRJHYRiT7DHGpQt1+UH8+v4g0/S7p9Uu3uzGFjiQJGVOQS+G&#10;P4gBP1rzPU7HUk12Cxt9esZNNmPFx5qfulHJDDPX09a35NOsrUwxWPiVHLuzyeaUfIxycgcEnAqr&#10;MD0JpIkB3Oi/VgK4Lxd4V8PanqdhfSTxQyy3SR3HlyKPNU5zn0PHWlim0uORYrm9uVJ6PbokqfmI&#10;9w/Km6tLooa1jh1W7ldLlHdFYjAHYAKPmOeBRsM7mzFqtqiWfli3jARBFjaoHYYrmdchSXxdEkrh&#10;Fk01xk8dJVNWRJpI6XWsN7bbr+gqrd6Z4ZvZFe806/uXUYUy21y+B7ZFROHPFq4XsWbRbKxtI7Zb&#10;iEKgwN0i8+9Y/iJlvnttJsraG4muGErSB1AjVHUnPrmp5dF8GW9u9xPoUkcKDczvZTAAepyK528u&#10;fBdpr2nyWaJb23lSiYiCVAT8u3tk9+lcUsJyJyvcpSudTqdja7Y7eO1hSW4cqH8sZRQCWb64HHuR&#10;WNaf2LJqAtYYS0PljyrpJHLZ4yS2egyOexqle614QYxtbskkkR37RFJhx0K5I6kHjtkVFPY+FtQl&#10;t7i1a4gjfDvFFaSnzFx0GBgfhXPGOmtxmsLHUbXWlezDXUltEYmaW7eJmV8MpyM+hB+map2i3V/o&#10;1wwtAY45pFaBbo4LK2TgbPX3FWdOTRCJJ5ZZrRpWG2JpZYzGoGACc9ep9s4rC0y5W3gvbO1urnzJ&#10;LuVYk+0xbDnkEh+cY6nHNdmFm3ePYiaNPSImgtpUhEfmJfCR5MNgO21QBuw2Ocn2wO9W7W+uk1Gx&#10;hKRtCHljllXoGd3wBz6qMfXrVbT9CvTBNBDqEiojFXhmRDu3Yb7yZ6596cfD4hXElrfDAIElrOsg&#10;TJzwrAEc+grtIIvtV7pXiHzpbaW+js7RbRBbYwkjYI+UnJJUKTj+lVNHk07TYYpmuXtdTeMrPHeq&#10;0ZDE5JjZhgHn8fanaTaKutyi21CaWYvtAumKSBx1O05yNuASR0FdM9jf6vsgMFpPabS0hmYMG5wN&#10;hU5B68kDpWU8Op633BTs7WKttbW+rXEc+nzRNDEVWRM/PFtwV6dT9/np81aHiKf7Lo0k7q7QIwMw&#10;RNzBM9QMjocVg6podjptrO11atazxqGW5s+GA5xu24HUEf4U7R9eaTQ7TT3WWbUZUCn7SpKvu5yT&#10;3GD0PNcFfDOnJO90Wqitqc9e3mi6pBbQW08Ut0zyPLPJHsfaTuJJ4+bGQO3WlutAs7cxSWymfeRG&#10;IWJlGGG4kHs3QdccGtR9FOk2cNjBpoSZ2LtNDIrtKQOR6hcEjpgcU+LT2WVdYvS0sAtXZ5oh5eCM&#10;4AC4I4B59cc01Oy0Y003YoQWOnW6yq/220BfyPLtZs524GWB4YkkDHT9a6GwtNUWwT+zr63urUFl&#10;EV5BtPXn5l/wrnbHUDqOrQWCX6XhmyoMsYcIc88kA/dGevUivQbG0NnZRQEhmUfMwXG4k5JxROrO&#10;n1KsmYdiI7i/nsrrT0sryNFcm2uOGBz0xg9qRIbDw462kGpQ2TSkyCO4VTv56k8Hr71DHa6TqV5f&#10;3epJC2+6eOJ3yCFjAXg9hnNP0PTbGTVdWePFzap5UEfnP5o4Xc2Cc8ZYVt9atHVakcmpYvb25UwG&#10;aG3uIY987tbyZyqqex46kd6Q22lzzW6wvHKWlVfLeTfsH3iApPy/dFTT+EtHmJaO3e2kIxvtpDGf&#10;yHH6Vmato15blXTU/tCIkku29gWTAVf7wwe9VDGU5b6ByG5pEaRacgjQIrs8gUDHDOSP50sltcpc&#10;yz208YMuNySx7hwMcEEEfrXMaU9lZ3c9jrn2WCaNIhCTIwUrt52s3Tk84PWtu5mstPtUuf7XeC3Z&#10;gqsz+amT25yf1rpUk1dENNMufabyH/W2PmAfxW8gb9Gwf51R1fVIzYGKJZhPLIiCN4GBI3DPUema&#10;mtb+e5Xda3FhfL/0yk2N+XI/lTdSdrvTpreWO9s3YZjlRS2xx0OUJ4+tO4WKeraxFJohZ7eTM7PG&#10;ij7yENtUn3zisJo1fW4YIZx5LoIj5p5XA6EYxnggAcUvh3T9R1Rj/bV9BJEpIWEsDNn1yMFemeea&#10;sjwxLLfGMPnyWVGeVFZQFUEAYIYnn27c8UD2GGe/tZrWe2mKW4JcbgcOvQsc8n8Txx9a27SJG0N7&#10;37KkNxeKSTtG7Ejcc/RhVBfDl5a3MroLeWJw2FRimGPQ4PGBzxmuhuEVIrW3QAL5qKo9l+b+S0CY&#10;ff1VR2hgJ/Fzj+SH86tPFHIMOgYe4rPguoEl1CdpV+WXYQOWAUAdOvXP50W2tW15BLIiyIEVz+8A&#10;52jnoeo9OtMVixpj3UWnQNDcEBkDBGUEDPNXv7Uvoly1rHP7JJtP68VUs12WUC9hGo/SrAp3vuJK&#10;2xHe6kl3LaIXlsijGZmZAxGBgccgj5jWdr0ou/D162dO1MGMojImJFZvlBA55GfbpVmP59TuHwcR&#10;okQ+vLH+a025RXvbVAq5JaR+OSAuP5kUtCuZoz4bbwi4VbS9udLlxtAEkkBz7hhtzVrRbD7ELuVr&#10;l7p7iYv50gAJUfKvTjoKsSaZZyyF2tk3sMEgYyPf1qxHEsUSxoMIowB6UlGK1RLk2YK3FzH4i1O5&#10;XS7q7tvLjtw9vtbbgEkbSQerdqyry80lNb0a1iL2iJKZJ0ulaMqFAKgl+2enNb6Raxp880tlcxlJ&#10;X8x4njDAnAGexHAHeooXvdX8TCS/tdP/ANGtPLEcpOyQu2e4ODx71lUw0ZS5i6dRWsa9xIksVu0b&#10;rIhnT5lOQefUVarn9W0OwgWJ/wCyJtPnedFWeynAUc89COwPVau3Oi6tZXNvFYa20vmFspfRBwAB&#10;nO4YPoPxrhngZW91mvMjUzSVmGTxDaECfSIrtR1eznAP/fL4P61Wi8WaWzyJcNNaSRuUdbiJl2sO&#10;oJGRn8a55YepHdFJm5lVG5uAOTWP4c/eaV9rI+a7mkuOfRmOP0ApdV1W2OgXs9pcwzHyiqGOQN8z&#10;fKOnuRVW4W9slsLDT/NXyokRmKZQjgdcYyOT/jUqLtYGGoRLqHiuC3kUNFbWbSsCAfmZgo6+2aTU&#10;bJNL0iae1lmhNuGlUQts+Y8dv5dKfo7NPqmrXTncVlW2VsYyEXn9Wq7qs8dvpc8ssYljUDch/iyQ&#10;P617OGThTSOaSvK5H4aXWJrC4ePVEl8u5eMJcwhs8A/eUg9TWZ4gl1Jhq0c9nGzMltGz28uVHzEj&#10;hsHnP4VteFtSsItHNrG217RZGuDj+6cFjjuf6VS1G9guYtWlhlV1aaHGPQRbhxWkle5tSm4NSW6G&#10;+Ag8GiXWqMh8mVd8YBGWCbs/Tmr+l6pex6ZpaxWAkjljLE+aowo5Jz7Z6VF4TQr8OLQYAJtZD+Za&#10;n6RbTL4fsfs+nNG720YklSRcspUZxzwTSiklZF1qsqs3OW7NL+3B/wA8oTkhRi5U8np+dJ/b8YKg&#10;iDLbio+0pyAcH8qxVsobfUbyeLTJlJSKaaJ5kCoFztx78dKli0BIlSSOxu0KRyKv+kISFckkc/Wm&#10;ZG/JPeyQsqWboWHDLKhx71BYi+tUYPZOQT8qiZcKM+55JzkmqCeMLWOOBTZXI3/IoJQc4Hv7itr7&#10;XdD/AJhs3/fyP/4qgZNbTtOsm+JonRtrKSD2B6j6ip+1UtPd5Hu2eJom84fIxBP3F7jirtABVYj/&#10;AImcR9IX/wDQlqzVMk/2wAOi25/Vh/hSAuUySVIkLyOqKOrMcAfjT6jngjuYHhmQPGwwVIoAqWuo&#10;pcTyxExELja8cgZTnsfQ+1OSG7GqPKZf9GI4Xd7dMY4575rO1KxuWaGNFhaBRt82YZ2g8Ekdd3TB&#10;FazXC27QxOshDYXzNuQD0GT70wJ80UUUhhSYyKWigRRvNOF3dQTmXaYu23PcHjng8dazPE3Fxob9&#10;xqUY/MGugNc/4qO1NJb01KH+tAG8DxQelB5pO1Aw70UgPzUpoAM0UlFAiqLi9BG6w3D/AKZzD+uK&#10;Pt5UfvLO7T/tnu/9BJq93prYGSSAKYFZNSs2wrTbCe0oKf8AoQFTNBbTqC0UTqe5UEGngLJH2ZSP&#10;qDVZ9MgB3wBoJOu6I4/MdDQAj6RpznJsbfPqIwP5Uz+xrME7Flj/AOuczr/WpEu5IXWK8UKxOElX&#10;7jf4H2q4OTTAz/7K258u+vE/7abv5g0fYLxR8upOf9+JD/QVoduKBwKAMlrG+z801pLn+/AR/Wq8&#10;mkysQZNO0yT6Ar/7Ka3iOaa/SgDj762tbWULNpVuowSzRXRUL04PA55qmmm2628t9Npl0kR+YFLp&#10;ThQPc/jVfxfez2PiGO2NmLm3ugkg8tP3gI4IHr/9ek1P7Xb6dgRy+bqDiOKGTKlnbj5l9uvoOKGN&#10;WvrsY9navquqbVSdoySzbF3sqf54ra1S4ayVIBqOohMg+VLAwDEfdQfX+ldTo2i23hzT5GLtJJsB&#10;lcjqQOg/Gua1J2u7iW4IQmBvnbrhyR8oPOMDHNTSjbVnRjsUqrSj8K2Mm4guZUSNNSCI8vmyLJAw&#10;BkzkA56//WqpHf3w1W4TUbiz85wqbpV3RlRyBkDj15xXV6Xciw0REmUXZmbJ6MrL6+/pVm60WF7X&#10;7dZB4wRh4JOVIzg568fnRUpxnvucceZGDJJfyxbI5dIlVU2IiXOAg74HqfWrdjqGr2tu7T2KzL97&#10;K3aErxz3rLWyaw+03tpCIoE/1kbwh4j7+oBHcVvR/wBlzaPDd3dlar5qDeqxhsMR04FedWpum7bo&#10;0UlY5m91K+n1JL8adLvtGLqHQEYbgAsDxgf1qHVNa0+/t45RBcWt/j5I/LJDZPO0gd/WnW3hWe1S&#10;4vn1FDYoWKRAs24Z4BGRg9Ksw6XEI4ZjcyQK7Lh2k3KR2UH+HueRWsKyirITVw03UtIt7J7G7uAZ&#10;poykkhU5XI6EEZGM+9P0LStDsFZW11LjeCDF5qqnIx09feo9QtnNxDLdS3Qudx2yRogcLjjBA5H4&#10;1PLp+oLCZmtrbULObBeQ2/74Y4B2gj8xW0cRF76EuJv21xHZQJDbzQXFugwqpIu9R+eD+hrQgvIL&#10;oMYZAxXhl6FfqO1cpZ6fDc2ry21tp98qnhFJikX2PHX609NKs58gaXMjr95I7rDL+DEHFdG5Njr+&#10;oqC7kMcISM/vZDsT2J7/AIDJ/CuUFld2s2F/tbyWP8CBin4KeRTkab7Q0h1eaMRfJH9pgdeOMnn8&#10;vwoFY3Bb3FpdxyW07wxRrzg/KVHXcO5P6YqQ63FpsT3M1sUuLtlCuqfL0wu70/8Ar1gS3V3NIlsm&#10;v2Tq4JbO0DA7H6/41znjDWL5iumyXVvMnEj+QOvoP6/lTY0ux0z2sMt/cXk5keRTkzRvslV+pORw&#10;QBgAdDWlJql9o6W7XRF/bTP5aPEAJ1b0KDhsY7VxOly6rp8dvFOkdyHOFiYkv7jIHGD69M1oXU2o&#10;RazHqVtcQrLaqYoojH8iqOD/AF5rKrQhUWqKU2tzvbPUrTUY99rOr44ZejKfQqeRWdeN/aOtxWYP&#10;+j2eJ7j0L/wL/wCzflXLX/iQ6iIppNEeK+f5Ybu2kKF2PAx6jPY1NIuv6PpFxb6npTXRu3JaZJAX&#10;ZiOflByQAO2K4JYKUXeJbmrGx/bdvLJd6gQ5+yL5cMJHLOfpwcnA61d0/S1t9PWK62yzOxlnYjO6&#10;Q8n6gdB9BXJaVqK3sluun6RK1pZt5jhXBLykcEn2/wAK6JNfuG3f8Si7O3ghRux+Qrqw9LkV2Zy1&#10;LP8AZTWpL6ZL9mJOTFjdEx917fUYo06Wa/lae4jWPyGaJQjblZv4mB9O351ja94oMGkzA6ffwSSD&#10;ZG0ke0bvrVfR/GWl2um29p5N15iDaFWMHLE5wOfU10k2djpNXhe8jitIpDG7tvLYzhV9fxI/yKy0&#10;tGsRcLdW8LxznMpdcxsBwADj5cDsRj3rJm1tLW7W6jW9hupQfN82FgpOeFwewz+grUh8a6U5eO5m&#10;27R99Uba3tgjIP6e9IdmhbaB7RymjXXknGfsF1yhH+weo/DIok1Gxv7qLT7wvpl7EcCJsFCCOx6c&#10;4yO/FFpq/h77G/m3FsGkJldMdD6DjqBxxWbeyabqcmn2326EySMXnkaUHZCDnYxPU5IA79a5q1GD&#10;Tlsy4yd7HTa7dR6Tom8NsgXbEx27tqn5c+vpXLSW6G0ju9MuGE077WMbB43TgAOPu/1HFdZf/wBm&#10;appk1i95b+TKmw7JVyB7c1zlxoul6FbRpp6yuZD+9lEu47fp0PrjHQGuClK3qXIhtpdSuo4rGOyt&#10;FAJk5nObrB6qfvL06n0FbFnrbRTC2uFkWb/nhc4STH+y33X/AJ1n+dalJBGWZY4B/pKIf3a8dUJ9&#10;P7vY1Dcy3Uvk25jt77TpNqKMeYFA4JGOQQOcV1xxE76k8qOm/tG1uIP9IieGJxkGdcKy/XoPoaxp&#10;be+t1kmg3mK4UEQNEZVK84Q9WXgjpwCTUh0+9js86Xcm60/dk2t0fvID0R/Q+/arumyNeabDfWAe&#10;COUbvIm5X04x06duPauqnVjNaEONiawmht0+zy+ZDOxyRORlz7N0b09eK0j+VZjahZt/ouoeXA7j&#10;7kzAo30PQ/oaqXd9FYWkstjfxuiKW2OGlVfcFckD86smxpL/AKTfM55jg+VPdz1P4Dj86L/dNGLO&#10;Nyrz5UsvVU/iP9Pqa5bTdei06w3JJJcRlMxZIVGbJLNk/n+OMVdsfEX22Sa6gs5JGYhEChmwo7ZV&#10;SBk5PJHai47EM4ksgtm6fOAQzKxIdc/LnPcDv6cfSGG4tRCbe+t47i0kUynJAEZz2ycg9MAHoM1c&#10;vrPVtaUB7WO1wCFkLDdg8Ecbjg56cVzc+lPBceRc36GZFJeOMM5CYPOeTk+gHApWGjXstbuLXVLm&#10;10y+hvbCBUxHczfMSRkhH9AMdeK1P+E50kWxdxOswUsYCnPHXDfdI+hrg7fQ57i+R7C3aFdy7JHb&#10;Jbp2+gzz6V1H9japqmrJZ67LFcWVsnmhogFD5yFBA5B4J69q554SnN3tYrnaKsGvalZ38u82kU15&#10;NumMhy6ZUFVx6BeOhGTVu/cavqMFiLrUdQtYx5t2iIEXP8C8Bcc8/hT1d/Du86Vs1O2U/PFt+ePP&#10;/TUDB+h5rS0ueKwtJJL3euoTuZ7lNuWyfT1VRgZ6VNOhapdrYHLQqtoZaSOWx0uC1kU8PcyeZkZ5&#10;yo3ZPvkGqesaFLfRzR3zw2sbk4ngRyi565G75c+4x7111tdQ3UW+Fsj0PBFLLNDAE82RU8xti7jj&#10;LHtXZcyuzzqxiufC0r+TFayRTAslwsJd9g4GQDnBPPGa6fT9RudTT93qVqrMxCD7N9/Hpls1cv8A&#10;QbW6IkjAhmVtykDIB9cdj7jFcze6RLaXbTTN9kf5nS5gbCswA2hj7dTuA78mixV7m1Z2WoXF9qEv&#10;2y3GJVhybUEHYuemfVjV7+z9QXGL63BHpZr/AI1l+Gda06LSba1kvxLdFTLIxO5iSSWJxyMd81ra&#10;pqsVk8VqvzXNwp8tR2H94+2cU0TIq302pafoVvLDeLDHPJtLfZgShJJznPeqVnqF29/ZSajqvkpA&#10;jusslqzKkjMV2sT0IUHqeM13VnBA+kwQnZPF5SrlhkNgelUL7U7LSiNOgihWZ42ZELLGmfcnAJ9q&#10;TdyoxsrHL2NrqOq2t9qcd/BJ9tmYoJLdWVkX5Fz6ZAzj3rCv9BsY7myjS9ntbye5WN4BtiVB1ZsA&#10;YPA4I9RXdR+FNKmto7rTWnsZWQESW0hTcf8AaXoeevFclqvnWmoRx+Jbee8s4oSVuBajAJ4bcVz8&#10;o4wRXFOjUUnJO5qrG/B4VsrebzhPfPIV2h3uWzj6il1DTNNs9PuLqWOSXyoy+JJnfJxwOT3Nc7ay&#10;Wa6fFJ4b1m4juppkijs2mEi7i2OUbkDGTn0ra1LT/FE09tYPFp13CZVmZ0doy6owJDA5xk46Zrnh&#10;QqTd+g20jFu7HSbTR7SC1tY5tSjtC0yeScmRsfeyOMZc/gK6nwlpVva6S9/c21oDIN/7uHAVVHPU&#10;ZB4OR044riPHsmpGaCa6s/s83nMwljlYckABRkDOAOo461vaX4guZdOWwWGLDlV2qzTHHLMxZAeu&#10;Dx29K9TyIO50y3EdlGzookkzK2B0LHOPwzj8Ku8DOa5Y+MraS6tRGrx255uGeNjtzwAMDpnv0rYG&#10;v6Q/3dRtyfQPz+VAFtZ4nkMaN8wGcbSKy/E9/Dp+kGS6m8m2kbyZpPLLbVYEZ46c96tf2rHLxZ28&#10;9yx7hCif99NgflmsfxRY32raKbCeSGFbyWOARxqXPLAk7jjoAT07UIDI0G/W10+zuI7aK4mvpWlm&#10;lIUfKSdig9gAB9K6fU9V/s/QW1MW5KrHvKY5BI+X6/MVH41n6Z4C0nSbdobWS8G777NMTu+o6fpV&#10;XxMtwLnS9K+3m4FzP5rxXG1cpH82NwHc4GMGlJ8qbCxkaZa6po1hZMdYu0vblsNA+JkDdT8vt3wR&#10;iti4vNQbCavoqXsQBUzafIVYqeoKEgkH0zVK9ihkuke7NzZoCTJG8ZdDnklWGRzjB9ieOat2ur20&#10;VtLcPLI1uBuSOKJn8pAO5A69+TxXm/WKi1TK5URDUdEeCWPT9amtpFypsLsb8t02bJOe+MA0S+Hv&#10;Lih+36FHM6IAbzTJjHKMeoJGfzNVNIRbnRR9r0ae5ku3a5l8xEwS5yOWPpgU250y/srKc6b9s06I&#10;o25RdhkAwc/Kcgfga6I4rW0hcpd0O63eG5Ly9llmt2aWSM3HzN5IJ27vU4GfxpNH8E2NxodtduJ7&#10;O+uUM0kltIYyN5LBcdMAEDp2rnXuPEEPhG1S8tbWSxmjhjxASswjJUBdp4JI449a6ew1DT3kkhsG&#10;1jSZYVBe3kgZ0QdsoQwA+mKMNDWUu42dLZ6baafp9vaRwp5UEYRSygnAHU1j2Fpp+rXuoak8Zj8t&#10;xDGwJjaNFXJPHTJZj+VSS61f22nz3QFjqUEKktJbSbHB7ZQ5H4Zqtq+3w54FeGJQs8iCMlBktI/3&#10;zx/wKuzUglt5Li70yEwX0E63DrC4KDfHnrhlxyFyeRV2bQ5A6yWeo3MBUbQjNvXGc4yfmHTsao+F&#10;0820s3+YoIzcEMgUhpCQOnXgMf8AgQrb1DUrfTIFkuG5dgqIvLOc9h3x1NIZnC0eE/6baXFwv/PS&#10;G4aQfihIP5ZrPvLazN1De2lssUcVzbR7vKKFmaQbs5APHy/ma61eQD0zzWX4gGNNQ+l1bn/yMlO4&#10;GrSEUtYOq6q9vqPkx3RjREBcqm7YT/e4OOPWhK5MnZXK3ibWbN9E1O1Qs7eTIm5cY3Aemc/jjFN1&#10;uNW1/Qd6Aho7gYI/2FNYZ8PXbahM5uY2tJVKbcYIUrhgeOSR796r6j4e077Zaq11dRlGJcxu3yrg&#10;9TztBIA7Upw5otXJU9djZntHs5UjWB7hJU8kOzhBGvYZAzz61m6dca5omk2tnLpELrCPK837WAOp&#10;wTxwKoapoFvE7QQtckeWG3meQ8ndxxnrtx071oafolzNo62k2pX8UYBjMWVPAPTJXJFcTwbta9/v&#10;NFNdi3FquvXGoSWUWiW/npEsxDXgxtJIHOPUGqOh6Ncw/bp7y2s3uJ7l22MxZY1z90ceuf0q8ljL&#10;pXn3q6ncyTlEiaSQqAiBvYDgZJqlourXN1qhhYL5cgZiAzNk4zuGVGBk4PvXTRoxpx8yJScnpsY+&#10;oW4tdZuN1vHEGZOLZFyi7R8ykkHOc8DmtbTNFuHt5p1u5UnaZ8iXJOM8ZYENnGM8mtpXSC+vJJDh&#10;QkbZ6/3h+fFUbfXLKCW5gkmQXZuCFttw8wkgHHXH49BWotTlL9LrTtSxqFp9qm3+VbiNTKZVZTkj&#10;PzHGAOvFdR4fdtMP2iS+s7eV8otnesY3AODjLcjoMfeFSrfWlrqDT61qRsWc7IFhzjAAJy+Mg5Pb&#10;HSsrxRJp2otPPb6m1zb6dbCRnkkEyM8jABQT7L255ptrYqK6mvrusx3Gj6ojI0M940VlFu+ZWGQC&#10;VcfKcbn71oR6fNbqsVtcKsSjCCWPeUGOxyP1riLDUGe20LSxc2moWiu11LbRjbJEQpyhB4bl8j1w&#10;a7O3gH2dLjSbkCFhlYny0Z9h3X8OnpXl4yV2kjRIt29nHAHOWeWQYklY5Zvx7D2HFc9rem3UOlQa&#10;bbXhaO7uI7dY5UBwC2TyOcYU/hmtpdUSFwl/GbRycBnOY2Ps/T8Dg0yXFx4r0mDqlvHLeOew4CL/&#10;AOhGsMOpOokEorcq3WgwXzTPPosNw8bbC8WFcnAPB4PeqiWL2kJktNR1PTtoJ8m5HmAY9mz+hrrt&#10;EnjudNSaOWOQylpG8tg2CxJx+tQ+ILqO3sUjfI+0SCPdxhQPmJP4Ka9lqM9JIxtKK0Z5+dP1qCyt&#10;bH/Q7mNULMmTEdzkHk9N2SQPxNO0fU5LCWW6vrO9g80yTlo4t8bbmONxXJwABg101w9q22RJUEro&#10;DGpOCdxADY9ecVcvPC3nRRpa381uYxtA2hlZf7pHHHFZyw9OS10GpyvYq6b4j0rVIkMN7CJSOYnc&#10;KwPpg0msONkoJwFtyCc9mdR/IGqWqabLdagLSW0guJgCVhWNRuAAO4lh05wORzWFpk8dtpV0yQTx&#10;i6djaIVLDIkJVV656DiuKrhFT1TuWqi6l6/1NtRis55Y4ZLeRnJtnBKMFP3iRz14A6HrVXTE0iK+&#10;8+TRzFKs7eUIDvKt/ECoIzgtxwePpUralNO+J9GWRIgVkbAjkiyOSVBJH1wKt2Gj2Vz5t9YiS2dh&#10;JE+594Ulcbl/MVneysVzJl0WHh7Vn+W1jE2N2VRoX+ueDT/7Cu7fJsdbvIx2SfEy/rz+tYXha90e&#10;ynEKauZEWIKjXOYwSccKG7fL+tdurB1DKQVPQjkGolOpTejZVkzlruXVo7+GyutP0/UmkjaQFD5b&#10;BVIBJ3ZHUiorTULdLS2uoIryB7i62iLLMrHcRj+7/Dir0915Ws61fsfk0+xWJf8AeIMh/wDZapi3&#10;ZNG020hdN0durEjn53ZQCPfmQ/hXfhqkpp8xnJJFmLxKJWeNrYCYMyIFfcNwbaATjjPUH0qS+1b7&#10;FdWh1CBoUBdt0bhwTjbx0P8AEe1UbWwYaxZfcMLM5TaNrYiyAW655b2rN1m5e61Ka9toTOsUYtwk&#10;kW/klslQDkN8uR+PSukg6G9bSdWt2QzQxzMA0Uko2OD1BG7BrnbXTbmK1uLuS6lgUQOYo5ZVO9mz&#10;uOSORg/rWzPcXOm+HzLJDDcRNgRxO2Gy5AVehB61z17EC09vfaTc21xGijFioeNUZgAW2nJzg8Un&#10;JJ2bGkdTbatdPHGtusN82MMsWUK9sluV/lTLjVL21Tz7tJLdt+2OJI96NzzuYZPTJyMYx0NZsOso&#10;7LaaXqSo0TACO4jjiBPpgkHH4ZrfnNxLE0d1p4ljZSC0EgPB69cH8qadxGPp2pXSXVxfTxyG3mZm&#10;8lcBoh/DkHBJPQevFbNlcw399LPCwdIoxECOzEksP0WuWvbpbOWTzXuIQgCRGZGTI4GAT6c5+mfT&#10;DIbkxzCe0uXgEmPMcS/IckAE5BA4JwT/ADoBne0tZVnNez26SxSxuGXd5c8exx9SvH6VP9tuIz+/&#10;sZcf3oSJB+Q+b9KBWLtZVusd5quppNErovlou5cggA5/XNWRqtjnD3KRN12zZjb8mwaxdG1VDNcN&#10;MMHyGuHYHIC+Y5H6MOnpTuFjRu7ZUZYIcqiwSSYB4BGAv8zWNd+OLrStfS3mT7d5caqGACNmTacY&#10;HU8Dmtuwu4NRvbmSNiVMcaDI6jkn9Wx+FeaWEUmq+NlAkViLlmV3GQVj6ZH0UUXGonsdrr3mxh5r&#10;G4i5wcr6e3WuSiutZ0N7p4Y7e5t7q4edlmjcNlvUjI6Y610NpG0FrHG8hkZRyx7/AOelS554p6di&#10;bvucsYLLxHqdjZ3Hh5LKRpi8s8JGCqoxxuX1OK6Cfw5PZQvLYa3eQhFJ2XGJ0/Xn9aiZN+rZjJjM&#10;cOWeM4bLNxz9Fb86yfEmoXljbg3E8twgA8ksoxu7hsD6c4z1pOEJblKUhdIF5YaQ0crQiXzS88nO&#10;V3tneB0Iwe/ofSs5dQm1KKSyln/dyrvEjEH7r5X/AL62gfj0rR024nj0eG+uyB/yzKtwJIyeAM+h&#10;zjPb61jX8y29vNILFYYZJ4pA0EeQAjgkM3YnHTHFFkGthml3Ws2t02lJpEd5Jcp5nmxHblGO4lm5&#10;GAeDn0xWrcWi6ZpOpyneWe9aHZkHafIIAz9T+lb3hC5uE8LWWNPmYEOdyugzl2Pds1g+ILqR9LdX&#10;tnjWXU5n3MynJGRjg1E5NJs6cLTVSrGD2Z0PhaWOTwLDEoINvbtDJn+8F5/nUdslxdf2eotLkJZR&#10;xsyrKgBO0YHXpxn8qpeH7mW38GXuy1ldSJjvVlAHy+5zxWjbpdX3h17b7NdQtNn99C6ZXBwMfN6A&#10;CiDvG7CvBU6koLZBrem3erA+XaXVsxCbnjlT5trZwRuwaoWeg61bTRyPe6jKqnJRmjIbgg5y59an&#10;XRNQWZJjd6sZFcPndGR1J6b8fxV0f26f/oHXP/fUf/xVUYnKaP4cutN1ua4mivri1BzbW7yIQvTO&#10;fm5x2rq/t1yf+YXc/wDfcf8A8VVO1F1b389y0d/KsmcRMY9qZIPHzVNayzW/m7rW9k8yVpPnKfLn&#10;sPm6UAT2Eryz3ReF4m8xflcjP3V54Jq/VKzMrzXErwvEHK7VcjPAwehNXKQxapTkwXkdwR+7YeU/&#10;+zk8H6Z4/Grh96qakSLGTaOSVX82AoAuUlHeloAaQDwRxVG30uOG4aRi0vzbkMjsxX8zj6VoGkpj&#10;DGKSnU2kIO9FFBNACGue8XnbYWL9kv4D/wCPV0BPHNc/4xH/ABJI2/u3cJ/8fFMDoBSHpS8ZIHrS&#10;E8UhiUUgpaYC496KSikBW/tO1H3mdR6tGwA/MU+UR31uRFKrL1ypyp+uOoqxgGq0un20jF/KCv8A&#10;30+VvzFMRPBGIYQm4se5Pc1LVHybqDBhl81R/BKefwYf1Bp8V8rSCKWN4ZD0DdD9D0NMCzLEssZR&#10;1DKRgg1WtHkhma1mJYgbo3/vL7+4q3mql8CqrOv3oju+o7j8qALhpBTQ4dQVOQeRSjpSAU8NTJSF&#10;XJOAOpNV7oXLXMflAbf6+/t7dzTb3Mzx2gP3/mk/3B/iePzoAitzGiy6jcFU3gYZ+Nidh/X8axdN&#10;YeIPFE2q8PY2GYLU9mf+Jx/KqfjjVNoj0yJhg/PLj9B/WtPwzaHSPD/mzZDP+9KemRwAPU/1qVK7&#10;sdU8NyUFVb1fQm8QagIIyiYJjwxHqx+6P6/gKyrbSUuLI6a0myHy282Xdy0jfz5JP5U25IZr27vQ&#10;0kFszF1GNrSMANo7kgkD0rNufDF9Po/kx6g8cj/vJIG5jLdQB3GP6U51oU0uZnFyts0bTwvZeE9K&#10;nuZLm4u32FREThHY8ABfXPetOz14xWUfm26yIQEjltDvQt0CkdVPbmuG0/W9Y0+/+y6mzXP2PIgh&#10;Z9waUjCgMOuAe/rWpG9xoF7HdX1j9pOWkkmticuzdAy9Dg5x6dal1Ydy7GhqVgZ9bgtSxlxi6vhu&#10;ON38Kj2Pp6CnWkXnawJ/sgVSgZWGOMjqcHrU+gSR3Vi995iSXF05lmKnO0nov4DArUigihLGONEL&#10;HLFVxk+9eXiKzlN2K5V1MrWdPthaSXCp5co/iTgEn+96/Wsq9W1066s5raI3LPl/ItvmLEDlvoPS&#10;usfAQlsYAySawdM0xbiRtXjDRTXshS2RRgeUO5Hvgt+VVhYOo7PZEyutUc1p179q1H7BbyuRMSxi&#10;Knahz055GBk547V6ATHbWpL7USNMtjooArH1TTEW5jkubWWOU8LfWwwVPuRz+fFZuoz6psjsp/8A&#10;TbIsrzSwJiXywehUcHJ9PQ1tXwsnrHYIzXUmsU1OOafWI7VJVvcMYAdsioPu47E45I96Bq7ajG9y&#10;dJuWsUYosq8SqR947RzjPHB7VWbxFc3nmQ2TR7bhxFEWGGhJHPTptAJ5rqrO3itbKGCHHlogCn19&#10;/wAaj6xUpKzHypmVDqkSQpKl3Hc27OE3EgOhPr64+gNa6sHUOhBU9CDkGqN7oVpeSC4QG3u1+7cQ&#10;/K349j+NY9y+oaGjzzpvhHJuLcDB9N8f9RXTSxUJ6PRkShY07iOS2e5n+yi6DjIVAN4wOBg9f/r1&#10;55oentqPiSS8vYkaGCTzZ0xjBJ4G327j2r0CW6vra3QuqTyTcL5Y2lSRnoeoA59eKqLo9pcSCW1k&#10;RWVgWfb+9Q8Z565OOQa6iVoWl0TR76F5RYQjzRjeECnHYj0+tYtx4bhsrZIhCrvvAWQnAxnp1+pP&#10;aumWS4tQBJH50Q/jiGGA91/w/Kkup7SfT5JHCTwjHy+rdh7HOKBHLaZBBG3lqSqqQ6Kpbc7dgoHO&#10;Op/EVNrt2bf55vPjjGEKG5dssR0zkkD6V1FrB5EAViDIeXYdyev4Vj6poNtreoZd5EWEAOY8fM3Y&#10;c+g/nTvoKyvczYdMsINKtPsr3HnTRkr5c5BY/wAX4HkZ6dKZoVjeSXvD3ttFGrbyRtxnooJHOOK3&#10;TZtYLFFbo8sW0xje+BGD9Bnk96iv8QaXHaPcFZpWwm0kgDOTn1UA96Q7le68PR60W+13t3JBExWP&#10;lRz/ABH7v4fgaw18OW2j695xuruS2hTfvjjDNE56bsA8YyeldnCzWenlpUCCNcLGvYDgDPcn+tNT&#10;T4fJ8yYETnLySoxQ5PJ5HYf0oC9jhdanvBqkd3o2qrPBKgEjzyKFRxwM5Axxjtmtn+zr3TNOF+93&#10;HLdkLsjWIOJJCMAAjHB/pVR/CR8RQT3y3klvHM58hSoIZBwGbGM5OT+VY8VlrnhvVPsolNwsMfmx&#10;KimSMM3ygsv8PfmsVWg5NX2NOV2Oitpru/DRzS2UkVqvmXLT2xR0I52MOnqePSptI0ieeKTUbjTN&#10;Od7shxG4K7EAwoAwccc/jVAWGp29r9naeO8t7mZZp8EBp+m4K/Tt0Paumt/EFreP9ms1Y3oHzW8i&#10;7DHjru9B9M1y4mtzK0CooqNpdt5ywtodr5m3dthuMcZxnoKY+i2v/QGvV/3LoN/7NXQ2tt5Ksztv&#10;lc5kf1P+A7CqWu3UkNmttbH/AEu7byYcfw5+834DJ/KuOMpSkoopnAXOmXl09zPpNndG0L7BG20t&#10;IRwx3Z45/A4pmjW8EOoy2+rtfWFwWzFFHH8z/iAQR9Otd5b6dbOi2yo32W0URR8kZbucjv8A1Jqt&#10;dxidms5oV1C3ztAkxvBHXae+PXj0zXrOinGxlz6mFqVvaqkFhZ3OsF52y6FWULEPvnBA+n41U1TS&#10;zp9lE2lpqa73WOOO4COjkngAE5H4CthdH1W0M13Yy+csqeULe8OXSIHorHgE+/tUPh2SO51sQ3ks&#10;kUtmp8u3uGwTIepUE4O0cDHrXLKNSlqWmpFWDw7rFvs/0WS4tfLxLby3SoWPfaU/kaitttxdzW39&#10;kwROF2GzvJmdx/tIDjOB2Br0UDNVr/TLPUovKu4ElXqCeqn1B6isqeNkn72wOKOE0LwOLe4+0xau&#10;rMAVePyOx6hgT/Oulj0i+sYY4rbUZmhQHMWFTP0YDI/Gse5R9O1u1s7+5EmnyOf3tyPmRQPlVpOh&#10;3Hse1dN9nnt1DWkokjPIilbIx/st1H6ivShOM1dGbTRWitrK4fy53ujL3huLh8n8M4I+lWZdLtXt&#10;Gt44Y417bUGAfXHekM1tdlbe6i8uU9I5Rzn/AGT0P4U8R3Vt/qm8+If8s5Dhx9G7/j+dWSYmn6Rc&#10;aRBPNNciPy8mMr8wCDrkcZz6Vfs9NWSL7Rfb7iaXDurn5PYBenAwKluCdTkjt4/Ni8o+ZJvQjB/h&#10;HoeefTirTSQ2UBDSZKrnBbLN/iSaAOMk1mebxBa2iBnjRlZ4ydqq+ThAvTj6Zzjmuo1qwuL23C20&#10;iq4BVlbgOpIJXI5HQdKms9OihIuJYYzdtlnk2jIJ6gH9Pwp2qXa2dkzsQu792CWC4J4HJ460gbK+&#10;iabLpllJ9pkEk0jb32ZIHXAGeaxrmT7XdSTzu8VxE2xEU/vI88gqOhJA5H1rRh1g2lvGLrzJWeTa&#10;PlwVTA+Y8evHuelS6nYDVreO4gJyP4WGN69COeh9/amBDp2smWZo7p4whG5Zfuge3b6A96ua4qnR&#10;50Odko8pyBkhW+XgdzzXIwTTmTy5YxHNFJ5wRhnYRwDjj1xjv164zbt9TWCOw0+6mL7rlZeOdiL8&#10;wHHJ5AJPQZpDsPs7CwjijEbOkpfyXkCgRFgMFCFwQPUjr71Df6MltrFtcwadLFKWEaR274j3E43Z&#10;7dfQY681sLoFvbEnybWNRu33XIkCnOR6dOM5qGFtQvNdEdlfT20NvD5qPKiyFtxwOCM4IB680Smo&#10;LmYnrodLZaXrVjaqseqpIxYs0dxCHAJOcBl2msPWNK128vjcC2EpICzRoyqjY4G0NyePXGDWkuoe&#10;JbVfnj06/X/ZLQN/UU6TxglmqnVNJvbQEhfMUCVMk4Aypz+lZRrwlszSxatNYtrG2SG7tb+12gkv&#10;NbkrknJ5TI6mqeuaho+p2MaQ39vIzyBPkl5A6kMo5xwMir9t4s0G5by11OCOT+5NmI/kwFUfEI0+&#10;4kt5mngQRqZBOr4JJIAG9eRkbhWiaewWOcur57TW4mupEEsSZgYwozRttHIcLgryfl7Vs6Lqk02s&#10;xxljM8mVdndgSmNwYIw45wMjiuYi0OXVDcvp0dyEcN5Zt5gqH5uciQ5yOnbPWunso7nSNoS8hgfa&#10;FP8AaFkE3e3moQDVMCz4x0aPxBHZaY12tqxZ5lkIBOVAGByOu7t6Vl+E/BsmiatqK3N152bdESSP&#10;KlQxOevf5Rz71R8S6Vr3iW/WaK2tJY7NBFmC4yCzfMSN2O2K6LwFYT2WgSC5Rlme4fcGOSAvy4/Q&#10;0AVL6GXSZobGHBV2fyXACEKcZXjqBnJz+mKrWGpPpshu4ikgcfvFP7sBQuQ3vkDC/U5rtbuyhvoD&#10;DOgdD2Pr61x13pU+narvkObeTcVmLFipGNo29Cx6Y6Yz7YNxHYWd3DfWyzwsjA8HawbB7jI4rKub&#10;jzfFlta7t5hj84KD93IZTkY5Pv2/Gua0/VbtJrYaYkMiw5j8oKdqocE/d+8xP5Z5rS0vR59esZtW&#10;vbma2uLxyyLAdojUfKoyOSMDOM45pWGWZPEiWV3JFf3ccVuqSASkqrlsjbhOvA46cmqFldWniGIm&#10;6s59VtwuEcwZCtxwGOMMOckYzS+JPhtpmt+VJbEWU6YVnRch175H973/ADroraLTvD9hbWEK+XGi&#10;7Yo1UuzAdTgDJ9zQBx9xp+r2FyU0GC/iSNQWguLhJk56AKTkfgazpryfXr02Wqyy2NtFBukNsHAm&#10;39A3BwMA8H1rrL6wh8Q606JcSxwW9pteW3fBZpD90+oAGcH1rn9GfWLeGfUIbaG/t7qUsrbxFKUX&#10;5VOMbcYAIFcuJjBR5ktRq5p3GpWdxMtrHfxQ2iIplkilCkknCoD1HTn8Ko2ttY65ptxFavJBI6lG&#10;2SOQVPQNnjJHOOtNfVNNn1XF5p0wknj2SQXFplhtydw4O4YJzj0FZ1romlW+pPPpt7c3LjHkW8Dn&#10;5HxjczdAPr2rhSVuzLNHS9PebWNHs1vbqW1QNdyW0xDiMx/KoDYzjecYPpXV6UFlvtR1F3G2aYW8&#10;RJ/hi+Xj6tvNcjqmiy6ZpramNTlFxaQMTIDsY8kkBlxxuJ4IPWs2Ka+0bTrWG5Akuo4xIs0o+RQ4&#10;+Uq/QDLEnI6g8mvQw0lKOhDOw1GXS9eurK1tJVNy8od5I1w6og3HPGCMhRg5rXhfzb6KO8wlzCrb&#10;APuS5wNy+4HGO2TXJeFLu6mvLnUntrWQLGYFMciq77cM5BHyuBlRnjpW3Premavp5ij8xZpTtgWW&#10;Mqd5OPlPTIzng10iNfTlDRy3Iz+/kLLkdFHyr+gz+NYOqrKl9PJqCkxFcw5UGPB+Uoe+SOc9ua1b&#10;Zrm0gUQ3Vve2yHYN7hXGO24cE/UCi8ls9Stza3Re0lbhBL8jA5yNp6HoOhpAc/ZazLZbpBI6WaLh&#10;i3zqg4CnucDt/eP6aF6BP4YuJYrklGmiZWU5KkSqSxP97v6DgViapZXGmzKkzxKJAQ7ZOGQDggHg&#10;Y29M5yQao6jcPpfh+4t23Rz3GxG83IVY87gR/tH1P/1qdgOrlkkgMip4nmBTOPMt42DEdQDtG4+w&#10;Oa5TUtF8RPrMchv18yQGVQE2bMk534PPB6c+lXdPsDqE9sIzdRLZ5kuWklHlQuSHAVT3A5x24zS6&#10;tNrF9r0UGnXpiVbUyiWeNcuu/AOMdPSk5KCvIiV7aDY9O8QQokK3+/yxgs8m1WHbaACRx1zWLfaF&#10;4jbUGlRXkWVst5d7gceoIGfy7VrCLxlGxCXumzgesYz+OMVDd6z4q02JJbrS7KSLeqFkcg5YgDjd&#10;6mslXpvZhqnYqtJqljcmR7bUSYUWMmNo5cfKcZwOBz6Vp2+o3j26STLrMbHP3LZHXGeo+XP6VRnv&#10;9fjmlnl0CXzC25Wt5TleAMYwcjjvTrXxVc2FpEl5oV6rZOWyBuYknocc+1Uqke5N7lG81q5M80p1&#10;PUoWjwAklphCSfusNuM4I7Vr2d3aQI8kGpmOP5fOk+yxqseegY7Rio4PFOm3uqrK1ldxyJCTlrbc&#10;3Uc8c8VdutatJbeK7hi3ODjfPA2UXcFJAxk8noKtbXHe+hy3iLxFdWmp+XY6wk0TxIWkiCdQW4yP&#10;TP61qeBNLstYs5ReQxSeZLI7kgEtjAHXk45P41HBqdreWOq+bcWv2k3AQN5fll4xgcDr0B6c1Fb3&#10;zafDez24bzvKeS1eNSEVDlW3Ajgtxj3NUna7QSV7RZbsfBum6zp7XU5nj82aUwGKTASMMVUAdOgz&#10;+NZ8Pgtl1q8sLa7jkijjhkeWeLLrliQq46H5efY11S3jaLbadp8cSTMIY4mCk5VumTgHgkH8j6Gp&#10;NBb7TJqd8Rjz7xlXnPyxgIP1DV5Eq9S7dzeytYivbCxFu73tib25ddqrIvmFsDPy8cKM9aoaNo8E&#10;kVzd6fdXOn25fEYt5yYzgfM2G4Izn8q3NZRXtUiQkXMr+XAysQykjk5HoAT+FRJaRzTLp6qPsNki&#10;hk7SPjIB9QBgn1LCsVN8o7GS+qX8G4R6jbalF0PmWcgB/wCBoCtZX267sP7T1O3sngRrXy0NqyzR&#10;KBkncOCvJHTGMdK9AAxgdh0x2rG8QaJFqenXKoUguHTH2gDnA5IbHUEZHNXSrKMk7A0U9AM1j4gS&#10;XVktoRHZAie3g2K28jaXI6cK3XFWfHt6ILFZorZbyMR75k3HHlk43DHv3ri7aw8ZJEurWk0jGeMN&#10;thmwxTsCrdfp71oaJqcbQTSXt0LS+c+XMlxblYXH91hjAPPbHXvXr05Rl8LMp6FnQz/wll5BL9jn&#10;hQLtV5hlcKB0PfHbjrXpF3f2umWwmupPLi3BAcE8np0rjE8UafpFzFeXpCxFDBGtsRIuSQSwx2wA&#10;B39qsXuv6R4jvNPhs9UaOOAyXczofLdNq4X7w65Y/lVS7Cj3L99rNq1lqurWk6Sx2lkUjkQ5G9sn&#10;H1zsrK/s1oYdNsYyFltbItAxPSYbRk+vU/mayR4gtLvw9BZ31y63N9fpJM1xF5Y8oMCDnAU/Kqj8&#10;a6yRYNSiV7e5Ush3RzQsG2n+o9q87Fz1SRskcaLqW31yS01GwimuJ5AxMI+dyRwUPGAB1PWrc0J0&#10;/TNbjtb24Q2zEIMgq29RgYx13Ej8K27jTr28bEz2anGBcRxN5q98jJwDVO4g2NpOhsp/eXiN5mOJ&#10;EQl2Yn+8SOR6msYPnkkhNLqXrbRZoLaPSXS3u0treMHegA7jGDkZ+Un8ayv7IsI72aI2dxplymDm&#10;1uNoIPQgKcdvSur0/UrGTUr+L7XALprgp5RcBsKAowO/Qn8ao3tzYRW2pyXkcZuTI5RJo8EgAKu0&#10;kc5Cg8etevo90YuNlocfd2zx28ttba01wt9cxiaCeMea+WUEhuDjA9MVs3GnwS3V3NDFJCyyLGHt&#10;Uww2rknj/f8A0q6dKt5EieOaZSpDqySll3DuAcirdtbm3g8syNK5YsztgFiTntSUYrZBd9TEh0lx&#10;qTSw3UnmRwruaZASxYknOMHsPzqGGx1KOee5jKTzCTYJd3O1VK4wcA43Nzn65rUiv7eF713ljE5m&#10;IEROGOMKox74z+NXrWEwWscROSo+Zv7x6k/nmgRzmpQW9/c6NpUlvcIfODESAgCNFJPI45O0ZHrV&#10;KPUJn8UXcFr5RjuLuOEAqcIIcHOR0HBrSvbq7Hinz7Wwa7jsbfy3CyqhV5MNxnrwo/OqWm6xZ2Nh&#10;p9rqcc9rKszyTG4hO1iwfPzDg8sK48RGbldK6NYtWsbl5eabcKRe2azQEExu0QfeM4JHt1P0Gahn&#10;8OWFtBJcWL3VoyoXH2WYqDgZ+6cirpt9N1hEeGeOVVAGYJAQVwRtOO2CatajbPc6fNDCVWUr+73Z&#10;A3DpnGDjtXApyi7J2Lsci2piJby01lbq9sNyCOfyVO0lckHb3GawbmXSYPOFrK13cSBY7dIwVZQM&#10;EkjjBAXpVi21i5vRc2k2jtbxJMDcvA+xUbOO/Q9O9aM6RSWUazRiJ54tkUsiYGTj7pAbnaB+td6r&#10;ySsyHFXMy08QSLf+bHdRLcvIyt9oBiG08jdu6jqPy9q7a31Oe7MjwWReJGCkrOpOcA8Y4I59axka&#10;5tYboWpXUI32NyEl+bA3ZA59unvU+m6RYaoJZWsfsciEYe1ZoTk+w79Pzp/WktWgcDTuNUtYrV3v&#10;YZo41BJWaElT7ZGR+tcTbHX59TkisYo7q0nUFJJVAEcfYFhgjHoee+K3dUe40e9t7T+0L27triOQ&#10;yI8fmvGABtOQM4yRVa58Q2+oCF7PTra4uJZPL8sORODgknAwQOD3reFWM48yJ5Wi6mn6xo0E00Fz&#10;aTJsLMhjZSnUkqc89T164rk9L0qW3uUnjc+Zhof3Ev70Oe5jbBwR1A9c1vSa3H5D2d1NeafLJhAL&#10;kMyEE4PLDI49/wAa07XVQsy3Lx+ZDKSrzQAOu4HCsFBJGRwfoKtST2FqjSttWs2giDyeQ20DZKCm&#10;COMZPBwRirysGXcpBB6EHIrK/taxt7gxtcIY5iSEwcq3cFcZwevT1qWODTLpibYxCTubZ9jfjtwf&#10;zpkk9p89zdyY/wCWgjHuFH+JakvlEklrD1DzBiPZQW/mFqe3hW2hESFiAScsckknJJP41BcrOt7H&#10;PHD5qpGy7Q4Ugkjnng9PWmA69sIr63MchYHB2sp5UnvXJ6pPcw3kaSkDEyLMzAcqF6njBPv9RXUn&#10;VIY+LhJrf3ljIX/voZH61i+JJdKvYIopohcEkhZoyCIztLYyPUKeKFuA3wxr13aW2mwhHmimj+dT&#10;gAe4PYBRk+vX0qtr10lxo2mSR52T3FzOuRjIMnH6GrFtDanTLe880QwSBUhQBm3kjCr0yAACMk+v&#10;48xNMZfsjEt88bPjPGC3BH6jPsKzq/Cz0Mu1xETvtGwnw6uW6Exz8/XIrpdIULpFoB3hU/XiucsF&#10;A+HioBy6EfXL4rptNAGmWuOnkpj8hTh8KMsS71pPzZbopKWmYgaMUmRnFLQAUtJS0ABrCuNYikxD&#10;JBKhEwDHggFTu9fRSa3CAVIPQ15n4kHiDTPEFtBa2MN3BO5+zMA+Twchvm6gHr6UAd7p+r2upBTB&#10;vwy7wWXA9xn15H51oZrK0bTGsraN7nb9rKYk2MSoJ64z9Bz7VqigAzxSHmiqWoy3cMSG0j3tnkbd&#10;3bjuO/ftTAu0Uenr3ooGFITQfakIoEJXOeNZguglOM+bG/4B1/xrdvI5ZLWRIG2SkfKc4/Xt9a5X&#10;xXHPF4fxcNuk8o5O7OP3iEc98DjPtQB2BOSeaRuAKByMg9qQ8mgYUUUUALiikzRQIpDXtNPW7RP9&#10;8Ff51Yh1C0uG2wXMMreiOCanKqwwwzVS402zuFw9vGD1DqNrD6EcigC6OQKbLEk0Zjdcqe1Z1vLP&#10;Y3CWtw7SwucQzN1z/db39D3rToArWsjJI1rKxdlGVY9WX39xVo4PWqd0RHPbzcZD7CfZuP54q5TA&#10;q2R2rLAf+WTkD/dPI/nj8KtjpVKQmHUI242yqUP+8OR+matqeKAEZ1QM7HCqMk+1Zz3K2dlcalcD&#10;Hy7yD1Cj7q/57mnX7STutrCFYn55MnA2g9Dj1P8AI1yHjDWHm8vTRG0ZQ75geRnsKmTsrnRhqLrV&#10;FExIHfUtVkvLgB0DGWXcflA7An07V1C6/LeoEKRiVceUq5w8pwFX8M5P0qXSdGt7PwvIL2LebgCS&#10;Re/+yB79PzrP0+0toJXuJJpTJbxZizKC7SscHHvwBg+tKnGyuXja3tKnLHZaIvtCst9b6Yrb7ewA&#10;luGP/LSY8jP0yW/Kn3WtW0NnM8bhp0+VYTwxYnAGOvJxVNYL3R7SaPUYHkjmLPJeWxJIZupYdR6Z&#10;HFVtKtbO81QPaus1raHd5g6PKRx+Q/WvPxKbm3LZHMtjb0uw+x2KxykPMxMkr/3nPJNXSiMQSoJH&#10;IOOlKOKWuFttlGZd6LbzyGeFntbk/wDLaA7SfqOh/Goft9/pg/4mMHnwD/l5t16D/aTqPqK2DRgG&#10;jm7gY93dx6wLfTrKZXF4f3joc7Ih94+2en41oWmo2q6kA0bRwcW1o4GUOOCBjocjv2ArE1+xgsYH&#10;vrBntNQlIiR7f5TIzcAMOhHepvDdvpVxq6CzkUixhVWAYjzZccuVJ7evqa9XCcvJoTI7GeSOOB5J&#10;CBGqksT0xXM2U1tcb54SgMh3YXjA6CrniS4kazltIAGk8vey56gdB+JFcLo2prqUM0GntJFdyEFw&#10;+cqPQN3z/kV2paGEtWbWpaRbX1zJfTBrcAbUuY8An13HuPY+lWIdRv7CJTdRLe2uBi5tR8wHqU/w&#10;rptKjkOnBZ1BU8BSuPlx3B/GqN5YQ28qpZ4gGGkkAGEUevtz/WsqtKFTRoqPNESyvrW/hEttOkq9&#10;DtPT6jtWZrd9ayQ3dlLbmcRRh5AW2jqMc+tZukXqQPd6rc27QtdYERVflZV6c+pOTzVi5jhnjYXk&#10;D2LSMHaVfmQntk9j9a8mVNQnpsacyehkQRXyXME9rdC9ZUYrGWIlQcfLk/e/4EK03ubuNEn1fTzE&#10;MZFzaMS0Q9G7/wAxWa1hfWmoh3EMcDruW6Rs7Qqkk565IBPvjFbOg66dTMcfMm4sMsNrKByCw6HI&#10;x09a6frE4q61Fyply2vHeESxOl7bn/lpDjePqOh/DB9qbLb2+oOs8DoZEPJx0PqR3I7Z70t1oMDz&#10;G5s3ayuuvmQ8K3+8vQ1mXd89hcRR6xFsd8iO8tCecdcjqP1FdNLEwqabMlxsO8R6lc6bYv8AZnkD&#10;RoGUhdxb1yew4q54aumvNDhnkILsW3MD945PPtVeSRbnbPcbLyxUbVli4JJxnOOvpx+VaRsIFG6A&#10;fZ3A+9Fx+BHQiuggu4yOawnsvtN7LfyTuLSIFUiUdVAG78CR09qtrc3U8ASMJKJOFuIjgKD1JB6H&#10;6VZm8q2siuzMapsCD+LsF/HpQBhWeutqGsC2ljjWKKT5dhJyegJPTAzV/WXa48jS4iQ94SHZeqRD&#10;75/p+NV7Lw9Zacu+WV/mxkNJhVb2+mTiqdpc3ltdXWtCA3tnIPLjbcBKkSE8gdCCcn1qKjkoPl3G&#10;rXOle4trG1kG5Ejt48kA/cUDjj8KztMK2ts99eZF5fP5nlgZbb/CgHsP5muWT/iqfEXkw3RMKATT&#10;Ps25APyqV9veu9t7OK33MuWkbhpHOWb8f6V401yaPc3M42F1O8k4SGFHXm2b5hJ7segP0qodNtJI&#10;fJlsWdYj8uziWA9eo5IPY10lZt0zLPc7WKny4lyO25yP5GoU2Blx32radKqJb3Wo2vfzI9kqfj0b&#10;+dZreJbWXUrzUHWdZYQLa1gaM7lJ6kr1yTx9BXWDSrED/j1jY+rDJNcf4u/s/StSsZ306IRRBpQw&#10;T/XP0CZHTHXnjpXThpx9psTLY0dA1i5uBLbG1eeOAf65QEbJPR1Y8HqetT6vrK6ais9rLDPOfLjk&#10;Ow9OT39M1leF9V0K9hWCRY476VyzLIMB2J/hP6AVb8WeGv7Q0pRp0KrdxyhkIO3joRn9fwr1TF7l&#10;iDxVbbE+0KFkYnhHUrj1yTVR57WaP7NcW0d3aZLAtJGJEPXIO7k+4wabpfhSY2+7V/szXHADQrzj&#10;uD2J98Vuf2LpwBCWyJgY/dkr/Kiw7oxLPUdTtZNthHc6hbKQGgudoliHs2f5it2212K8shdQWl2y&#10;kHjyu44I6881iXsJMf8AotxcC5v3EFqfOb5I+7demMn8q0BDptii2cEl84hATZbvIwT67eAfavNx&#10;dOmmrLU0i2zFvNZubmKCG6guD5jES23l7AyngcgZ69B+dQW0UM+bezutStLaZ9wtVGQV4yqkn5Tk&#10;Hoa6L+xtL1RTMrztIvyiQzOHjPpzyDXPX3hWfS7G4FjE145IEXmciJckk4zyR/Mmop1EtIuw2jXj&#10;XUoIChjOq2a8NFcKFuE/o3r61Jb6xAiZtLh5QrBXs51PnJ9M/Nx15yKf4VklmtpZZWZjiNMF9wBC&#10;5OD9TUl9pdvr1yGYFI4GwLiP5ZGbuFbqFH6mtYYpxlyz2E4JmpDNFcIJIXV09VOf/wBRri9Usp77&#10;XRGisssLFjIikkseVyenAx+YqCa3e0+2ztG17aW02z7Ysmy4L8ZGejgEgVvWN9FpFkjXd0Jo5Dul&#10;lb76SEDO4dSO3qK7oTU1dGbTR0CBhGAxywAyfWqOu6YNY0a6sCwBmTCsf4T1B/MVbt7iO5hSa3kS&#10;SJxkOpyDUverJOV0HwjNpsAjvdRe5VR8kYXAjOQcqTyOnbFdRHGscaxoAFUYArD8SW2q3AtG06do&#10;44ZfMnWNtruB0AP9Kk0S5vdY0ET3oEMkxb5U4+UHGPbOKAepPqOnx3SpcwLCLqEl4pGAI3YIGfXH&#10;b0riobaa/wBYewuBNJJDG7O+7DFiQdwI4DcHGfau/gtzFbeWz5JHOBwPYDsB6V5zompXltrd/pr2&#10;0kk+9od8MO5EGQGJA+nXt6UDR3draiaKISReXaRAeVbt1OOjP/h+NUYvtDXGs39qGMpukiUKMkrG&#10;oyPxORV7TIJrKCQTs+xRhULZwBnken/1qfZ+FZxZxzwave2dxKPNlRSrx725PykVlXpucLIcH7xe&#10;skuEs4luZC820FyccHuOAKyPEkpW60qJFVmE7XG1jgHy1JA/Mirz2HiW1GUn0+/UdpEaF/zGRXGN&#10;JJJBDrE/n3N/dvKYrRm8yNYtxGACOgwpz3xXm+wnCV5G10zpG1u0u9HS7vLJZklbZHCq+Y0mOuAR&#10;25rmJLXRDr9gZSmnNIHlcxMYFUAYQKwxk5JyfUGtf7VPZlFkhimna2Aww2JCCPujHTp6cmrOkPpo&#10;QxXIBM5fYLpRllUndweg3FsDrSjJw1QC6ZJqMF1rFxZa2J7Szhj+a6AnBO0sQGBB6Y7961JrrWLl&#10;bFXjTe8ayvDDMYQ4Kkn5j3B28e9c3Z6vo0Gg6hp0UqWtxqV622JoigEbOEBHGMbVzXoF4tnNpzyF&#10;IbiCNCyjAcDA7V6lN+6rksw/D2nQz6Q99d25guWlkLPDIUYgHH3kIz061oaXZX1tpsHkX5O9d5S4&#10;jDgFvmPIIbv3JqaSA2nhtLRSAxiSAEccthf61NqN+mnW2I4zLOVxDCvVj2/z7GrEJ5WrN1vbUf7t&#10;sf6vUNzozalA0Gp3klzCesKKIkP1xyfzxVjTNRi1CzikV081gdyKTwQcHrz1q7nii4HGSaENBhup&#10;YppJHdGjs41HEQIOXP0zyfaupBtdI0xBLKsVtbRhd7dgBgfjVPUYlvdYsLVxmOIPcyA98fKo+mWz&#10;/wABpgA1jVzK3zWVg5VB2kn7t7heg9yfSgBfterakM2UKWNs3Se5XdIw9Vj6D/gX5Vz3iDwfeXV9&#10;Bdw3dzdSBCGeWYh1bsVAIAHbA6V3XHammgDzm98J6hpul309r5UktwD+7W4ljdGbgAENh+v8Q59a&#10;jt2stNhhtUudT0aVAFC3ZJjY4/2sqfwxV+81+5fWZoX58ic+VGsm0Js7spHzDqeuR+VdrLFHc2pS&#10;aIOjLzGwyD7c1FWkqi1BaHATvrNtqtvqL28WrWsULIjWhCsCxGW25IPAxxWpY+KdJv5TALkwXAOG&#10;guQY3B9Oe9c5qcV/o9zdjT4pdPTzvtPkSCNoucnCEHIyByOR1q9Fpb+IdRtL7VtPtodPhQzTSiTc&#10;lw2AFXBwQRznPpiuJ4STdnt3K5jQ8SrJeQ2unQsA87GY55GyMbzn2J2j8a5TxXqV8gghv7dHgdFE&#10;bQAlcxZByCM9S3tXVxeFrSS+nutEvrrTJYgI02ZZQDgn5H6KT6Y6VyPiTT9U0wqurXY2s4MUsUeU&#10;cMf3nTlOCSQOtdlCl7KPKS5XJrm8vvCGnWd3Jpk6PKCwlgkAgIfGVKAYUkfTt6VuaG0s9jHM+n31&#10;pcxN5scQVXQKRwzLxwRxwO3rVzS7K7n0weVGk1sT8hgufMjcDBHySDBx+HSpSH1ET3F5LeWd2C8E&#10;FyiFY1UcENglcFs5zWormdDqV7caPOmo6HKTcfMDbxthcY24G3GB9STmr19qdpqF5Yy3DiOBRt8q&#10;6TywDu+ZmDAEfKBjH071JZ3V6bwWE1zNczopLwQyeS0QGBjgYPqDkZFWr2HTJ7V4Zre4a4k+SOO8&#10;3tlicDGSQcZzx6UAQpaaZcvNJb6uloN48mOO4UhQvRtrZAJOemOK5/XfD95HpV75V/FMQHn81VGW&#10;6Elmz144AFehrZW6wpEYkZEUKNyg8Ae9Zut6RYSaHf4sLbf9nkIYRLkEKTnpRcYun6ZK1rDBcwiK&#10;2j+Yxhy/nv1Lse4zzg9T16Vm6jCbnxTqCDbuGmpEM+rM5/pWtaaNpxtIHS2Cbo1bKOy9QPQ1nTeE&#10;y+q3N3b6pfWYkRFxHJv3Yz13g+tZVoOcHFDTsGmWAsIXXgvI5dmA9+B+FZ3iqVBaWdsMPLLewEQh&#10;wGcB8/0rRPhzWUH7rxJKfTzbSNv5YrKs9NlXxdevqTwXlxbQQ+VMsOzZnceBzg15ssPOn78mWmmV&#10;bFtWjiltVV/O3bHuLiYlIUxnnk/MR6dM1ns2v3V3bR3MgiEUySx3DR7oS2PlB785PIOOgrZu9NfU&#10;tNntg+Lm3uZJCpGQ7EkqGz2IIqjZzapNo19HeRuA6mKEzZEjzHgBR0Cg4xj0+tJS0bQFiOHWZNcv&#10;Wl+yTXkFgjQ+UGReZSec55+U8VNZ20uq2Frc/a3gj5eJY4wGGT3Jz+ntV3U9LMk82oRX95bTiDYx&#10;t5NodVyRkY9SapaFHe3Gg2NwdSlDSQhsGNGAB/4DXoYWqp0+XsYzjZ3OXl0meTWLiSOzuLuNLhUF&#10;xIwJbBBYNnpjoOldNqsF1D4d0+GC0inS4u4wsKHEhUEuVyeP4BV6PSYoz5rOzzbmkZjwHY5wSBxx&#10;2rCWe+uLqHyNRlD2hd0HG2L5SCMMPm9OPWuqycWiL3mjSn1uxs2e61DTrmyukQsrT2x5wOgcAg/n&#10;VnwvNbHQLKKC5hmk8oNII3BO9vmbj6k1bv7TxNcaXPYiSwuBOhjMuDE6g8HK8g8Z9KoavBo9uj/b&#10;9Fs7iWFMlrA4kQAdTgAqPqa4Z4KLVkzdSLhnT7Xd30v+osozGv1xuc/+gj8DU2nQvBZRiT/XSZkk&#10;/wB9uT/h+Fc3F4avU8P6YllqF6Lq9HmyQSSBotv3ycMOOqj3JrQhl8SQTrBLDZ3MhztjcGBzj0PK&#10;t+Fc88HUS93UakjfxweTWV4juHttAu2j/wBZIghT/echB/6FVSXxJcW0xS80i7tIYmxPOU81E4zj&#10;K/Uc1XvNb07V73SbS0vIpA9150gJwQsalgCD6nFc6ozjJcyHdM3opbS1WOz8+JGjVUClwD0wP5VW&#10;0HSrbVtDku51YSXd1LOsinDAbtq49sKODxWfrdg8a3erTSh1hgcwxhcYYrgA9jz/AE9K67ToE0fQ&#10;7aFyAlpbqHPQfKvJ/Q13YONryTJkk9GefpomnXV5qj6hp63VtHcmCOaJSCgQAH5V56k5IrMvfCkA&#10;1OKHw/dEia1kaUO4cBMhcKT0JyevpXQ2l/JpfhyxmWNHuLhXuXiOdzbiWJH5j9B3pbC0mvNf1K/V&#10;vss8YigHl8qx27m3AgZ6j3rGVafM5XGklsbFlLa3NutqqYMKBWt5VwygDAyP69Krz+GdIlfzFs0g&#10;l/56QExMPxXFLK0VxLHDfxG2ugcQzo2AT/sP/wCyn9am+1XFkMXv72Ef8vKLjH++o6fUcfSuVt7o&#10;opjRtRt/+PLXLkL2S6UTL+Z5/Wqc0Otpqlvd3+nWWowW8bqscL7CWbHzYfvgfrXToyyIrowZSMgg&#10;5BFUbyymubjKztGpUqGXqgx0X3Pr6cCnTquMrhY5/QbG7vYdAnGoynz5ZrryZFVxEEJxg9cZI4zV&#10;7xDqDWeqiG9vbGKZ41WLIZQ67iecnHqOvOa5KHwrqt3vudNvoVS1ke2hI3RMwQ43ZXuT/KkuLO8v&#10;CNP8US3zTRkSwyIBN5aE4PIycHHf0r2aVWM5Wi9TGpa2pfna+WaaW3FuBKwEbQRmMHnHBU89QcnN&#10;dZJPe28EkkkNuwjQsT5xHAH+7XPald6XpfhOC306aMXqTBQoPzooJJJH4Dn1NUNK1rUtT1GHT5Jf&#10;MS7YRkHoB3Pr0BrZpXsZq7V7HRtdW9z5cmqkRKOUimhKxgkdSTkE9e9WlsrVk32cjxjsbaYhfy+7&#10;+lReJ0u7DSWmuEge0V181wCSnzDB245FcwlxbXdvafZ7qJ542ZppYjh23NnPHPAqbX2He25vy6U8&#10;cyuLgySXMoQllKsxPAyVIBAA7g064028tL23iLNGjBmd2cSIqjAzwFbqy5z2pmn2k17qENk9y7hI&#10;BM4uB5m1+ccHnOMd+M1Nb3N/YeJrmCG1ivIII1ieOOUKy7huOxXP0yM4p3aVgUVJ3I5PCiy34SeG&#10;zUlDL50YIJAIydwwQefeodKm1RvDkaxRySefkwzmbcyqW4znngU7VNQtUsNXubaG+tJktxbxwiNl&#10;Cu2eo5UDLLUlpLqdjZQQQWU0yQxqgSSNUPAx1Df0rhxjukaKOlkyxc6LcywGFNQLxlgzJPGGBP1G&#10;DVGy0mOSYXKmOBra4PmgZKvtxg8ngcZ/CtBNblHF1pF/AfVY/MX/AMd5/SsfX73Rv7JvZYX8q8kj&#10;Krw8TFm45BxnrXDDmbsxuLVrHM30t1cNHqSaRMiSsZTP5e4FWHt0A5I+grvtL1HRmQxWF9E+5i2x&#10;pSWz9GOaWxgtYFW1s9XhMFvCiqzurZPOB24wBVS4tYbtnjvbXT78bsI9spZse+en516U8JGaSTJ9&#10;o1uhJLzytf1O98syLZwRQABgCSx3nr9RVDTbyDUfEqTpH5VvawyzBpMD75A6/UPUUPhRbkO8M11p&#10;8LStIqxTklucKcHIHGPes+CwninlvPtNpd2kbC3SK5/diXZ0YAZBwSevXrWX1WUU7Fe0TO6E1jqc&#10;EkCzQXMbDDorhxj8Kxh4e0iSQWl1ZxxzrzFNEfLaRR0ORj5h3/PvVX+0LS4iDT6PcROg4ubHa7J9&#10;CuCPoRVjT9esdRm/su6uVkm6xSkGMvjp6FXH/wCr0rl9nUhrqirpmbex3eiX1qbtrzULMFw/mlXX&#10;BGFIZuh9s/Sny6zo1wjvJdTR7U3LFdW4Jxz91mH9ak1htTVr6GZZLizRV8lm+Qhh3PZsd88HisVd&#10;SMV8UhvRCQm0JLECG5wVZOg5yeBwK6qVaXLqJxTNOG/NuEkmvNT09SAR5lsWjIPvlh/KtSO6urwq&#10;1hrdncL3QKqt/XH5VUh8R6pDM9vPb2UkybfMWOQqybhkZB9uuOlX7zQBqbH7VaadGT1kjjLP+B4x&#10;+tP604v30JwXQS1v/PiRm1SSKRs/JKiAHnsdoyPpWRrlizarbBXWWaeKUr5UJXkLjJK57Mfyq1qW&#10;kHR9Fll0/VL3MIULDJIJUYkgAFSOOtVJLi60fWJbSWOzeQ2M0ivADGfuHt0zx29K3p14T2IlBmpd&#10;izHhG30yeN5pogp37WXa2OXGQM46Yrifs6QSWyK+8m1RuGJVQewz075967rUPEN5b6WcSQRqtoW8&#10;uVgGcAbTj1PBP5etc54iRv7TtZVRhAlhbxBiONxGQPr7U6q91ndgLKvFs7ayUDwRYqRkuYhj6yit&#10;/TsjTLTPXyU/kKxIojF4U0uJwykPb5BGCDvBNb1kMWNuPSJf5CrjsjCs71JPzZPRRRTMzNitrm2u&#10;8QkNBK+95HO51x/Dz1Hoe1aQoooAWlzVe4uVtwg2M8jnCIvVj/T61CVvbjAkZLZO4j+dz+JGB+Ro&#10;Auk8VUmXN9bHHQP/AEpn9mQ/e8yfzf8Anr5zFh+uPw6VFp73F0yXEy4SMMqE/wDLQ5xvx2GB+tAG&#10;l3paQUtABR36UgHNLSAKSlo7UwE9aKSjNAwrnPG8W7wzdSY5RevtkV0dYXi9S3hXUMdoiaBGxG2Y&#10;kPqoP6UuOaiszusrdvWJT+gqY0AFFFBoGJRRnFFADJ7mO3AMjBQeMnoPxqpZX5bbFcECVhuGOwPQ&#10;E+taBUMMEAj0NUDGtnIZ5pR5SLhSRjaCe570xC6lktZxr95rlCPoMk/oK0awYbpr3xBCgMbRQRvK&#10;GUHqflAOfxrd70AZVzLPNDchkwqYYf7JGCB7nufStYHIqrqH/HhP/uGrK8AUARXcTSw5T76kMv1H&#10;+cVHDdxNbNMzbAmd4PVcdQatVj39ql5eLEpdGX55XjbBK9gex59fSgB7Xa2Gm3F/cDDH5yD19FX+&#10;X5muG0Oxl8Q6+09x80at5sue/PA/z2FVde1W6uLwWYvEuZHm2PEi7WULnlufx6Yro/DV0umabKhs&#10;5mlJZy6LuDnoBx0//XUOLcvI7qNaFGhJp++9PkT6reSWtzFDYM8o8zykiY5VZSDjnqNoycHiqVnZ&#10;wRakYBbtPFEGPnx/MJZDyN2OAQM05R5txcanbSxE2mVJIzvdvvtg9OoAPpmpFkMcE0cE+cNmUsw2&#10;M2ckt6AjAxxVnAdRJcG101Zf9dIEAUL/AMtGxwPxNcPp8FnATDcz3Olaw7F3lbhJCTnp90j8q39J&#10;1W1vLpI2kkQR/dMox5jnv6DA6D3rbvNPtNRtzDdwJNGezDp9D2pNJqzGcquuTWN7JZaiiyGNQ7XN&#10;sCyAHoWH8NbUFxFcxCWGRZEboynINT6ToVno0cyWwc+a25i53H2H0qtd+G4TK1xp8rWNyeSYhlH/&#10;AN5On5Yrhq4KL1hoUpdybmlrIk1K50uRYtYgEYb7txD80bfUdVrRW5heDz0kRosZ3g8Yrz50pwdp&#10;IpGVr6Lf/Z9KABa4bc57xxrySPc9B9a5rV/BzacjX+lXjxiIbmR3IK+6sK37WRvs13rUmQ9wP3QK&#10;5KRD7uB7/e/Giyc69eQWIcSW0WJ7nBycD7iE9yTyfpXTh3NSSjsKQ7SNQgnTbLNIb1gDILjhzgYH&#10;sePStDw3Zadb3d21tFbxSFgAiY3Y/vEe5JxTPFdlaTwQWyQp9suZAkTAcoByzfgP51yWr+E76xkb&#10;UtNv5C8Y3ESSbXUAdn/xr0514RfK3uYxi+p2GseIJrXUfKgmjhhhX97LLGWRnPRCw+7xz+NQapLP&#10;c2kNi5CXeo/PPsOfKhHUD+X4mue0ltT1mygh80xpbkXEryxH99MTkBs/eA9fcelaUV9cWmo3Nzrc&#10;QjlmKpHPGC0KoOi56rzk8+tYVa8VFqL1NEhL145IRuRXUv5VtbMSEO1guSB94+3pT42thZvdWQVW&#10;iOJYFP7tx0OB0+h9qnkEKwSRzK8tnKxeOWEFtpJyfu8jnnNZ9jpcUEEotkuLgyEedM6FfkHRFB/K&#10;vOuOw+W8XStONo9vi6mcrCrrmNmY+voB2p9rcy6PM8mo2qtGeBc2ifIi+6DkdOvParWnq2pXM+o3&#10;EUckUGba1j6q8h+838hn61f1HT5tP05p7WfMqAfI67lc+gA5Geld9LDRlD3t2ZtuOxYt7qC7hEsE&#10;qSRt0ZTkVzdxqAEd5rY2sT/o1gp784LfiefoKjubS0nid0nfS7mQbZHgbCEnsw6fyNU7Se8mmGyK&#10;2lg01PKgeJj5byEYzjqTjAx6nrWawbhLfQammiS+hj03TreK0mAEbL5hMuEkc85/9myPas+y8RFL&#10;S8aF7p1jiDsGGfnzztIBGMA9a6JfD0KRNI8mbhgS7MMx5PXC9APpzVGK4RLKaCXzG81NjyIADtOR&#10;wMDHHTI9ea7yL3KOmazFNYFdLmHns25w5w4UDpg9vcV01lPLfyo0oBWElsqCAWPT8hz+Nc/aabZ2&#10;EQFvZwrLHnG3mZvlzuDZ47DjjOafo9/dyyvEl3L5KbWkYBGYFz3yODntTAs+JDKLyECMyKVIRVDM&#10;wPOcAEe1MstEvYbFZ/PEHPmfYpRmEY9Rnj144FdHBax25LKC0jfekc5Zvqf6dKiuh50iWg6P80h/&#10;2B2/E8fnQIwY9N88Pe6lbOlzOd63Nq53QjGFHHOAPr1q3b6pqNmWBH9q2aY/fw4Eq+xHRiBjpg81&#10;s3EwggZ8ZIHygdz2H51ky6nDpTJa7fNmc5lI7MTkn3+nXpWdSlCoveQ1JrY1rHU7PUoy1rMrlfvL&#10;0ZfqOoqC6z51z/2wH/j9Vp9NstUjjvAjRTlcpPEdsi/iP5Gso6hqNlNcJcA6hAk8cbXESgOpGGwU&#10;HXj0rz54KUdYao1U0zsBxXP2csGq61PdOVaKNDDaqwyGXP7xhnrk4H0FJqGtw3tglvpl0j3F2xiX&#10;B+aMYyzEdRgZ61m22pQWLzJ5SMkNsFguE+QbQD/e5yT6frXPCm16lC33h2xtPEmnz6VCkF6zNI67&#10;cxhAMFivY5IAxjrW3PrEGnoDqZW1BOA+cox9j2/Gqnh9pbhDqd86i6vMCNTxiNegA9/vH61LbxLr&#10;Grz3Uqq9ra5t4VIyGf8Ajb/2X869NS9jSvPUyfvSK1l4z0m+tXkaXyJEUsYpCMsB/d9ay4Le5m1o&#10;W9xlbu5U3E0kMzK0cWRmN16HjgVD4j8J6bFe2Z05Vt7qaXcYi2Itq8sx/uj6etXLbR7e4s2aVbi4&#10;1SRiz3NnIw2dgokJxgDAxzS+tQ5bj5C7Cxuf7Q1lMLHFG1vZHHCqPvOPqR+Qp98bzS5kFvLHFYRK&#10;CoIwGb+Iu3XHf3PFVIoda0vT4bO5iSWxSPYzWahpVHoQeDx1IFPgsI9RgK208ep2ueEubmRTHjoG&#10;Ucce4rhnLnk5MtaKxet9Tt7i5tb2NjEk4eNzKNm4AZB/A9PrVDWdbe4u57ew1O2t4beH947AOJXb&#10;+AfQdx3NTzWNro1nNfzWtrJchRHDFHF8u4n5VXPJJPf2qIaYIdJaxYKxVDLct0Dytzj8+foBW2Go&#10;xnLmeyJlKxFb6u8Ez2GoQf2crMqvOGzFgKvyq2OCffpmt3UrsWGkqtmqmWbbDaqvQsehHsBz+FZk&#10;tpKlpeJEwlgeXZ5E3zA52rw3Uc+uRVKXTksbhLqwmks7mEMY7O5BeIk8HYO2enB/CtKmETd4sFPu&#10;E6smraZoljEZ4LAfabv5sb27de+Tu/EVb1Vo7mVd2+ISKEmiZQjsoOQAW4PPoewrS0mwayswJ2El&#10;3KxlnkA+856/gOB+FXnjSRSjorKeoYZBrqpQUI2M5SuzI06xudItmaIM8TuZGtyRkZ7qQAM+3T0r&#10;QOo2wjjcOxWQ7QQpwDnGG44545qM6csZzayy25/uocof+AnI/LFZF7p2qx6gl7F5U4Xlol+VZCOh&#10;K56++TWhJ0aSJIGKOrgHB2kHB9Kd2rndM1CFIJvtUUtreOPnhKhCSOAEHfOev5mrUN/Na3drYThp&#10;Jp2LF3PCLjIUHHzEUBY1mYIpZvujk/Ss/Ql/4lEMrLh58ztx3clv6il1uYxaVMqFVaVTEHY4CFgR&#10;k/yHuRVy3VVt41VSqhAAp6jigRg6lqDtrMdpC6ZV1ikUNlsOVwSMfr0rrbbWLaW7NqoJGQsciZZW&#10;4PfHHQ+tcZrWiQ3PiKG9N+bKSW3aLzEGWBUg5Hvjj8a6XTtFkKxFpJoY449m5iFllHPJA4TqenPP&#10;anLZFwMXV9a1PyNbu7C/cC1kaMQmJWjVVABJJGck5wAa5288M6sfDq2D6Zb3FxGo8u5iuCsikdvm&#10;HTtgHFdHfWGsWXhwaSulLcQecrSS20u5mTzNzZRgCT261b/4SXTFcrdPNZvn7t1A0f6kY/WuLFOa&#10;tyq5pE43SbS4tdNkgm/tR9UiZGlimlISNecFQCQenetCO2llvkijknhZoJdwu8Egc54GODnv+HSt&#10;OJr9NVvr/SpdNv4LoodnnbXUKuMAjIp0muKl1HBqmg3Mc0iMVMaLOCo68jnHP61yc0pPRFHIPJcX&#10;es6PBJGDPJKPKQuQrbdwycjP3vX0r1tdE0/y41eyh3KqgtsAJx6kda4mwTw5qni57qVUVIYAf9ID&#10;RhpWY8YbHQDp712MNvbQanarYuwjaOR3VJiyEDaBxkgcnt6V6NJPkVyS1fHfc2MOM7pTIfooJ/mV&#10;rK1uwaOd9T4mjEZWWJ88KBlSpHTByc+/tV29u1t9RaVl3CCADBO0Au3cnp9zrUF1ryIqA2c5hlgd&#10;g2wNkgA4C5yRyecY6VqhHMNPLNcxSiUiZT5kZ43vtzj2z1xkcnn1B6zSNbTUUCyxG3nPRGYEMcAk&#10;A98AjPArkZ0sY7XbbGZ225bcuxIGBx3xwNxAHQVJczjQEkHnJvaAFpYznyg3JCdixwOe/Gfd2A39&#10;amuINbs0tFJuLy3lt42A4jO5CXPsBuP1xW3aWkNlZxWsIxHGu0ZOSfc+561xdrNrF1f6fqzRql1N&#10;LJawx3BOxYthbkL/ABEpyfUelbzw+IJHGbm0jY8K0StsT1JUnLH05GKQGk2pWUcrRvdRK69QW/T6&#10;+1WjzXnlr4Y1UyLaz6pdJMk/nqscS+VGA331LZ59h3PNdLBoV20GL3XNSllOdxjmEan6ADjiiwGk&#10;2nWNxci6a1gkmU8SbASCPf1q2xC/ewPrxWInhiyPMxmlwAABKyDA6ZCkZPueTUn/AAjGioCz6dCw&#10;AyWly/5liaPmBk69NpH2yd7+5wscabfIkIkyd4IG08DB5zxXN3Pi6OGzTT7FbQxtI3lsJWlbdk53&#10;DJJySeePXFa+o2+hNe3EMVpp8sAjX5YlQ/Pg7eh6ZxmrGgW+m2EgjnvLEG3G5VRo0UMSRk45JwB1&#10;JougsU/DWqx287yTxXhwnlxrHbzOGGQeAc7QOmM1sz3Fvrms6dazafcLDH5s5F1CFVyFCjAP+/Vr&#10;UPENpAkTwXEMiMfmlBLqg6DIXk5PFVdJ1M6vrUEzRlGjtJRggjrIoyAeeQKYFKG+i0Xxpc6ZbiGO&#10;0nh83ZyNjqu4hQOACDn6g+tbkltc/wDCOJb2u0TvCMk9iRlsepJz+dcnd6fczeOdR1ASj7PFbSZU&#10;Z3D5An05IP5V6AgAjUdgABQxHn8rJbPHLCHiv0QEFjho2AOUOPvLjJ/2cjtwNrQvEiXWbW9kCTqT&#10;sVzhyB/eA9AAS3Tmrer6ELuRriDAdhtdCSAwz2I6HBPPoa5I2zrMxhHmlYmUMFYHy+CVYddgJ4z/&#10;AHfwoA6jUb+5SWG5DvbfZ1/eIyZEpJGVHqMZIx3xVG81W+vvCokjkaK5bcrnaAJE5zgkfLkdD7VF&#10;Drem6oTps6zwwxr5Uc7zYZgRzuI6A8evrxXON4F+x6/KTcG6hXAt7aST5t5XIPPDIvP5e1IDp11K&#10;5tdL093nkh326sBIQFwCCq7iR/DwfzqzHqaajrJj0+9ErLIjmNLgMAONxwD0wcY/GpYdHsvEPg6w&#10;tdQhEiNbR4I4ZG2jlT2NP8K+FLLwtZPDbsZZpGzLMwwzeg9gKBjPEFwz6jp1g8txa28kjySzxTGP&#10;KrGx2gjnriuZNnNBrusSx6/eWyI8MYaULKXPlggHcMnGeldV4mtbiQWd1bC3klt5DshnQsJGbAAG&#10;Oh96wrfS/ENnql7fTaVaXk9zLvEkV1s2DAGAGHHTr3rKvFyhaKBbmJq0upWyrfLrFw0kbIm7+zzG&#10;XUsBgtjB69CK6KCXT4LpZ5pb+eZchHuIXOzPXACgD8qbqP2++s3tNQ8MXkkLEFhDcI3Q5HQg9ap6&#10;Xo1lfRyNbyaxZNFKYnie7YMrDHbJ9a86cJRj76sWmX9W1qyGk3ixznzDA4UeWw5IPtXMWuuXVvpF&#10;jb295FCkdug86SzfaRs/vZPTB5x2rUi0O51Dwc9zLrmpFpw6mMyBlxvKgcjPT3qh4lEtjbBJI45U&#10;iEKIASu9QXAJxyCPau/DUfZR16mcnd2On026e60SO5aRZnMZJdOjYzz+OKig0vTp4LSa1tpH1QIs&#10;haJyFicgZLZyoOfYms7S7SzbwtBezQoZBbmVnQEep9ifxrvbKJYrKFFUKAg4Axzium9kRFamO+ka&#10;tIE+1aoLxAvzQuvkqx+qdR7EGqWvSyw6XDpUenLa/a5BEphZTHjqemCOg6jvXWkGuc1GwGoajd3A&#10;YeVbRrFJGx+SX+NwfTjYMj3zU3NC7p8kV7qNxPCQ0FqgtY2xxn7z49vuD/gNaFxbQXURinjV0PPP&#10;Y+oPY+9ZWlyw6ZpFjHIBFJdkso67WY5A9TgED8Kkkhms9PvZGlJYowTnkseAx9ySPYUAZdpDewWx&#10;llv5Ra3Ts4kZFdV3HgOCOhGOQR71VubWGTXLg6rpC6jBFbpCsltbBghPzHKkk5xt5FdhFbrHBHAc&#10;FEQJgjqAMVi6UP7Ot3lAzYTzPIMdYcsQPquAPp9OgBzsmm6Deajp1lpc13Ez3KtPamSQL5aAuco3&#10;uoH410/iwyDwtqKwkCWWLyUz3LkJj/x6tcKjEPwT2b/69V9R06PUrQW8skqAOrq8bbWDKcgg/Wlo&#10;M5cz3Nqkaah4euESFQFkgC3CrjjjHI/KqHhrXdNktHaW8iiurq4lnZJDsPLHHX2Aroru21nT7Sea&#10;HWEmWONmxdwAkAAn7yY5+orPTwxdxWEUJWxvAkSgJcR45C4APXIByccZJrmlhIS20HzD7jUbOW9j&#10;050WcSj5+hRfQHPBzz09KZPJJpCb1kM9sGC+S5JkUnsp7/Q/nXJnw3YwxgSfaYLxLhgpil4wpwCA&#10;OM5Bxxzz9aWK31mxYNa3wuFEgcW1xhssBknIweMH8cd6xlgmtmPmR1sCI6tc6TKqEn95AwIQt6Fe&#10;qN7j8QalbV4Ut52nUwTwRtI8T9cAZyD0Ye4rmIJdS+1T6rLp0pkaMSedYzKwWPtuQ9eB35+lRax4&#10;ktdS0Z9PvreS2upHREaaIouGYZcE/d4z/iawlhpp6odzodHmt9L0LT4LudIpXh81t/GSxLH9Saua&#10;Asd/rGs3ZCyQgxWsZ6ghU3nH4vWDcQulzDdTXh1HSoQoBhwXiwc5O3qOmSOeK6XwY0c3h1LpGBN1&#10;NLO205wWc4H/AHztrowsLTchS1Vi/JbxT6uqPEjJBbdGUH77YH6IfzrNvPDunPq9k1tELO4USS+d&#10;agIwwAvpjnd6dq1rIiW5vZhzmbyx9FAH891LDmTVrp/4Y0SIfXlj/wChLXfcixnXGl6q9tLb/wBo&#10;W95BIpRo7y3wSp7bkx/KuHj0u18KWVwsunH7WrKGvUcTYJPCKCBg45x6da9NvbhreACMAzyMI4ge&#10;m49z7AZJ+lc7rNug1DRNNB3gSyXcpPVyq43H6s9TKfInLsDV1Y46LxxDot60tvZm4jlG0tMSj4Bz&#10;nJHJJJz9BUd3fx+IrO3is7BJNTvtQe4cyADbEvVQ45xgKK63Wb7S9LsJ/PFvvEbOsOwMWOOOMevc&#10;1R8JeGodJsoruaJP7QlTLuBjaCB8oH4fzrjeMvFuxUYWRj3Z8RQ2g0+WxMNl9rWZjDGZwFB3Dndk&#10;jIHGOgrXt9ZluH2R69YGb/nlPamM/qwNacVrFfNNJd73dJWQJvZRGAeMYI6jBz70y58PWNyuCjZA&#10;wN7GQD/gLZFc06ym/fKtYUXmqW43XNjHPEf+Wlm+cf8AAW5P4GoLm5ttYutHt7eQSpLeCSRccgRA&#10;uQwPTkDiq8OgWsU7QxmewuANyvaTMqSD1CnIHuKifRtX07U/7Zsr6O8uYY2Xy7iAKZFPYlcZPvRS&#10;cFNO4dDobbUrGHUZ0uYJImlufLikeD922MIAGAx1B9Otaer3H2TR7uVRllibao7tjgfnXB+H7iyn&#10;/sOee923NxcS3Nwj3B2ZBYr8pOAckYrrvEtxCNLWOSfy45nw0itjChSSQfwr147mUtjktS14W+mG&#10;1VXSUkQsQCGCBQZHA7dcCt/w3Y2d7o8cz27Ak4UOCrRqANv5jB/GuG0vTPEMt79ovT+5bESG55eQ&#10;HO0DuM55zXp9lLa2WiNcLkRxIzyhmywYD5gT6jGPwqm2kQkm7HMapYWVsEmtpJWMrjLSzZMPzBcA&#10;43Dk9M9qoPM0+sapJLFFeQWdvHbybzsLDJYsBjg5x+XFb7z/ANuXdnGNNktZGJuWNxGGR1CkDlTy&#10;csK5rBl0ue/t0dp3uTcNKTjESuFG7PUYTOD6Vz4iXuWLUNSKW41nTZ4UmvPs6ThnjM7GXaBjhxg4&#10;+taMITVZzY6nBayFozJ5gQA5PAKt0P1HpVDV4NXSBLwOLxZUQo6IVdAWJ2gAnrkc+nFTwaWmp3MA&#10;Ciyu1jdrmFF3LGSRt+U8DPJ4x0rhdrFOLS0C503w5BqzR/bRb3vmK0u6dlIGOgzxyMfnXRLp1tNG&#10;GaWe4QjjfcMyn8M4NctpunX72AuEs4rz7ZcyBB5gUMBkZKupGMIcc1JLpos5okk0y+06WVtqtbOV&#10;Vj6fKSufbFbfVHNK0hOdt0aGt6ZZmfTLW2t44JJrkMXiUKQiKWP15A61RhsU10SX9xOsU1yfsykj&#10;oioGdh7DDfnThFei8jnTWFee3Rljiv4sHDYzyMEngdqm/sq5tdE0m3RWmd7W83MgyC7oSB+h/Ktq&#10;OHlTfvBzqWxv+ItEsJfD9zNKrMYbdnQhyAWCYDY/L61h+LARaKuOF1W1Qj6Rj/Gup11f+KWuIiMF&#10;olj59yB/WuW8WzxBERpVDjWonZc8hAgBP0ro9SlFt6HZ6pybNPW7T9Mn+lKgubIBI4vPt1+6FbDo&#10;PTnggfXNMvXWW40xkYMj3BYMDkEeW5zWlQJlP+1Ldf8AXeZAf+m0ZX9elTw3VvP/AKmeN/8AdcGp&#10;R7VBLY2twcy20Ln1ZAT+dAE5NBYKCzEADqSeBVT+y4Bjy2nj/wCuc7gflnFMawgQbrmaWVQek0hK&#10;57cdD+NAD7Y/aJ3u+dhGyH3XufxP6AUsV/G806MpjWJgpMhwST6D06YPerR7Vl3Fhb6nqW64Tclr&#10;gKM4BY88+oAxx70AWbuZZQtrFIPMlODtPKr/ABH244/GrSoqIqKoVVAAA6AUyG2gtwfJhjjz12IB&#10;n8qz76S6nna1SHywoDJN5xXPvgDnB7GgDUpwqjY34u8goykKGBOPmB4zx06dKu0ALRSUUAOHWmk0&#10;fjSUAGKOlGeKzL+ad5/sotjsZdyy+eUyR24GaBmmKxfFeP8AhGNQXu0LAfln+lWrC9MpWCRWLhf9&#10;YcfOV4JwOnNUfFXzaTKnYxSsfwjb/EUCNHTWL6VZt1zbx/8AoIq16VQ0Rt+haeT1NtH/AOgir9AB&#10;RSUtAxKKDRQIkqKbYY3EgGzHzZ6YpwkTbu3LtxnOeKy5n/tibyISDYof30gPEp/uD29T+FMCXSI/&#10;MSS+KkGc/uwTyIx90fjyfxrTxSKAFAAAAHAApaAKuof8g+f3XFWvQVUuf39zDbdVB8x/oOg/P+VW&#10;6AGySLDG0jH5VBJqpaqUhknlwryku+f4R2H4CluCZ7hLcfcXEkn9B+Yz+Fcd4w1iSS5Om20rooUi&#10;Uo2CxI+7+X86mUrG1GjKtLliQ6P4ZtfEWtXuvytLFA85FuIm2lwOC2fQn+td1FawW8hMaAM3U9zU&#10;Oi27Wmi2kDIsbJGAVXoKwPEUGsy6tHd6bLvSCIgQhgMOehPr6/gKa1MmrOxp6p4csdSczbWguu08&#10;Rw34+tcLe+D9TstaF2twIrYDJniQvg+rJ7/iK6Wx8W/Z7SZdRVnkgKxeYAAZZD1AHt61ci8Sx31i&#10;/wBkR1u2+RVK5CknbuJ9BmmSZ1jqVpphijv4S/nKAs0H7yOTPfb1BOBxW7bXELqG028RlPSCQnH4&#10;Z5X+XtWUmlzQanFDZKJra32ySI5ABkxwSeuf4vxFbotbUWyW9yIXZVLENjjuSO4FAye3uxNI0Txt&#10;FMoyVPIx6g96s9q5/SILW+ilube5uAWcjCTN8gHRec/X8as3lrcbVgh1G5DTHBB2HC9z93PT9aQC&#10;mKe7ma7idNuDHGki5Vl7k+mT+mK5vUtGiur8adYiXTrmZS9winMTp9BwcnjjHeune0mtrU51GVIo&#10;0/hjQEAD6VSi8Nw3YF1fTXMlyx3hjJtKegGAOgpNJqzAw9Tl+zW6x63aSQxxf6ua2JaNj0Ax2PoC&#10;K6Hwxpq6Zpe6Rdk0582UH+HPRfwGBVRfC0rXkQub6W4s428zEkjb2bsDzjA69M8VF4ptjb6Z9ns7&#10;y5iubg7VzMzDb/FnOeMfzrOFKMHeIXGR3sd3fz6vM+ISfItcjogPLf8AAj+gFM1KRdTng0yCRWjl&#10;/ezspziMHp+J4/A1i3Nv5FlHbaxJfaeiKApyrwsMdAQOvsav+H9Ouo7M3YuUSS6w5zCCQv8ACO3b&#10;np1NedXi1JykUjpFAVQoHA6UyRVdSrqCp6gjg1V+y3p66gcf7MK0j2Vyx/5CM4+iJ/8AE1ylFV9G&#10;NvIZ9KnNo5OTFjdC31Xt9RVK/wBdu7a0NtcWrW13KwjSdTuhGTgtu7YHODWz/Z7HG6+uzx03KP5L&#10;UF1pFs1rMJftNwNpPltO3ze2M1pCSuuYTKlxrNnpU8VpZzwCHTo+kgO2ViOQGHRsf+hGrt14iM62&#10;9zb2cs0Ua7pAOFRzxycfNgZ6VwmlanotlcWdpd2mI0nNxO6qThuy4PZT1x1xXbapqNvJDBLpt6Zk&#10;vHxtjIIUAcn1Ueor242ZlLQriCHXfMnuHDMHwvljZgA8Eqc5/wCBZqex01rQxw/uvs8bGRdi7SzH&#10;1A44/wAKp3N9aW8Stefu52z5Jj+V8ds+mfyrZhYraI8kquQgLSDgHjrVszsRXh80raA/6zl8dkHX&#10;8+n51z3iK7kN2tsrJCqrkSFMszYBCqe2f6Vfu72aBPPSNzNMVdRjgJnAU+n/ANelmk028kgj1BEE&#10;4RZPvFQp7c5HP1pDKMFtdQWJurSQOxRg+AuTjPboent+NUtC0mNQstzIYpAN8rbthLk5A5wePfjp&#10;WnqNrHd6g1tbztZw20XmXE0J29vlX0OMZqhZRyJZRXOp6Y00Tjet3FlpVXszA8jjnj8qydWClytl&#10;Wdrm9HquyXyy63SdniHzfl0P4flUthNHNNOxb/SCQXQ9UX+Efl+pNZN5LPcW0U1tMl7ZxNlzCQJc&#10;fy4/A1Rtr2GNpHsZpFkJwf8AayerL/e4rVMVjppHE14c/wCpthuY9i+P6Dn8aqpp1jfXIu1RxtY7&#10;kIxubg59uueOvGelVdL1OVIViuog5k3PuT7zZPJKnr+Hp0rZtfs3k/6MU2Z/h7H3oJC6lMEB8sfv&#10;XO1B/tH/ADn8KxvsCRTDyZGikFz98dDiPJLDofr15rThdbq9klBykBMa/wC//Ef5D86ozjzrlbcM&#10;FEk0jyEnogwp/oPxoBGTDDa32qz3F9I9jfOQttNEDEGQfxAnglu4PtVmWLUZLhdDkS3eOb97NcxD&#10;YfLB5DL/AHm6ZHvWtPc2t1G1vFALwdCiKCg+rHgVFZaO9v5h854VlILJG5ZsDou884HoMVEqcZO7&#10;RSlYzNeMttIFjdvtMp8uBUYE4JGAqYyNuM5HpU9pqZtWt9Ks4TDGi7TK48xsj7xKg4B6k5J+lRXN&#10;la3GviNZ2sZrdP8AR5F4aR26tk/ewMDH1qtqU15psRs7q2iJu22Pe2y/MI+rkp2OM8jjmufE05Tt&#10;bYuDRqaLYJqE0+rXbNdCR9tqZwDtjHcDGBk5PT0rowMDisfQo41tM211HPb8BNjE4A9c9D7cdKoX&#10;PiC6fV1t7KPKK23a/AY+/GR/npXmyi5SaNTpsA9qzL3Q7W7m+0JvtrodLi3Ox/x9fxrSRi6BiCCR&#10;yCMU4Vkm0ByV82p2d9bT6rEb2xtA0iy2yfMz9mdPYZ6VivqxmS+uYTMXVlMtzbEvCxOCFZD6DjI9&#10;K9FckKSBkgcDOM15MdWfQr9rS5s9ge6We8X3HIVTnBUDB55NenhKt1yszkjrri9uToVv5oWG4ubj&#10;5thxtIfPGfZTV1NYjjFvHdfvJXy2VT7nJxx1z+tY9/DD4q0GOysZgk6zGX5x9w5J5/767Vo6R4bl&#10;tLVY7+/e7kXG1gu0oOeA3UjnvXctTN26m/G6yKrocqwyDUlMRQoAAwB0A7U7OSRimQVLe7ea5kjM&#10;RVV556r9fc+npVugADpR2oAZNBFcIY5okkQ/wuoI/I1kS+GbHzvPtd9vJjHysSv5Z4/AitzNJQBy&#10;moW9/FPZQGW4ZGnDfupPMzsBbOx8nqB/FWrBc3M7BE1C23/3JLZlc/huH8qeR5/iRBj5be1Lf8Cd&#10;sfyU1dmtobhNs0aSD0Zc0xmJ5WojxL/od6gmgt97yXEIcAscBVAxt4B6c1oJ4k1y3uWgm06yuypx&#10;ut5jHk9cYbPOPesrQrSby9elid/MlmaKE7ydu1cAAn0JrZ0rTzbI804zcSMx5YkKCxOB6e+K82ti&#10;ZRqNLobQirE7eMrG3C/2lZ31gWO0NLFuXP8AvLmtC31vRtSXZDqFrNngoZAD/wB8nmsLViJ9W0iz&#10;7Gdrhh7RqSP1IqbUYNFchNRWy3Hp520N/jQsY0ldDcSLU9NsY/FmmfZLOCKVYpZ5XijClhwq5x7k&#10;1a01PtHi64kIO20s1jB9GkYsf0UVyupaNpcWvaclpeS2AmikZpYboqCoxtCkkjqav6MuraTca5Jb&#10;6jDewwbJJXvFJdj5ecBlI6DH51dNqpVU12B6Kx3a2qLLNJ94zEFt3PQYArm7h9Hi8TyQSwLHJ5Ko&#10;rwEoQ+SSPkwc4I/Kujs5ZLiygllQRySRqzIDnaSM4rzHWNeuNI8YO02nfaYLl/PhaBf3gCnZ/wAC&#10;GUzj3rtJO3stOkM97LbajcKDMU2uRKCFAHO7J6571XfSdctpbue2vYJpbhcBnXa0fP8ACTnjHbOO&#10;ag8J2WoqEvLh5VW4zcPuO3JbsV9efwx711jFUUs7BVAySxwAKLgchAA1gsp9i3el6bdFNL+zzzKo&#10;kn2GZAc8u3zEnAJOCK5HRNGj1LXkeTUAtnDIGVnIVZ1xj5Vb1Pt689K9AMzeJWaKFimkqRvkB+a6&#10;/wBkeiccnqe3FbDW0LRCNoYzGBgKVBAH0p3A53Wra9tY9Pezu0McV2nlLLHvK7gy43ZGR82PX3rL&#10;sH8QNNHcPd2Pns5URt5hlc7sfOm7AGM9OAOa1vEWiWf9m+fAhgMUqMfJJUEFgp46ZwSQfWtIaddW&#10;zlre/YtjH+kQo5P4gA/rQBh6jda/HrtraJd6fDJLbSP5iW7NgBl4wzfjn2pxtdekH77xJMAeogtY&#10;0/Ug1XuBc/8ACUWdzd+VveWa2UxAgbVjB7+4NWLCyniv57idiVORFubJALMf5EV52KqzhO0XbQpb&#10;GZrtlfWelyXY17V2aNkLZuNo2lgG4UDsTU0mlaQ9ybOe9vricnaY5LyZj+ODjFHi3ULeLR57DEkt&#10;3dIY4oYRuYnGQSOw4oCs2qjUZrW9Rlj2qPIHyZHU4Yk/lXOqlRxu2UYOs6V4bsYrWW208MY7tPNC&#10;Izkx5O7Oeo4Namipo934tgjg0YRRfZJP9fZhAxDLyARycZrRisbC9WMRzyHyUWN1B2kgZ4YEZ5yc&#10;1PqNtfm+s73TXt1ng8wEXAYqVYAHp9BWlKvaa5mJotaPp0M+mRorNDLa3M6JJGACuJWwMEYIxjtV&#10;hYI7LxBas0rM81vMHkkIy5DR/QdOwrG0O51WKLV/tV3axfZ7oySGK2Zvvqr5HzdOfSn67aPNHYXd&#10;7dNMVYssZRFCArnJx2+Xk5r001JXRBc1S5tLfVG/0iBftdnLE3zj7yfMv57m/KuggYyQROB95A35&#10;ivM9V1HSF0SGC1ltZL22lLRFGXe4PUELnJIJHHtXTW9pp8FpYTXUxEDxMx8y6YqBwVHJ7DimB1DE&#10;LyxwPU8Vz3iPS31awmTTbxY5zgyRo4xMBjhsdPr+dRFNJmx5K2UER58642s5/wB1W6fU/lUtlb6V&#10;HfJBpbxFpYJVleP5iclcFj+dAjm9B0wSGLWbqSNY1lKSQL/y0UdSfXaeuODtP49+JrZ5XAkjMkPD&#10;8jKAjPPpxXn8/hW88Pf2bc2961xFaNJ5ishX5WByx5IPXpjmn28suiSXEDujWs6Z3qNyuDzk/wAQ&#10;OOPYEelMZ1/hpg3h6yUHO1Nh9iDiseDX/EF2JJ7bT9Pe3811TfM6uQrFeeCO1XPB+pR6h4dhud5M&#10;zszS7zyWB/ljAz7VzFte3kHh7S4bB1F1dK7IpTdyWzk+gGc1zYipKCXKUtTWGv6zNqAeXQVkS1BX&#10;EN2MeYR1yQM4Bx+Jq2vjLbdfZptD1JZggkKxhJMLnGeD61NaWwtLVId5cgZdz1djyWP1NZ1uQ/i+&#10;+P8Azzs4U/NmNcixktR2ND/hMdPwfNs9UhP+3Zt/TNc3p/i7R7abUTczywvJeSzBXgcfKT8p6dwK&#10;63PHWucn/tCy12+uotJa+huViClZVUjapB4PuamWI9quWSC1ifSr+zk8D6dbW91BJcFYg8ayDcuX&#10;BbI68ZNYfjYyIqTQsY51j+RigK8E5BJ4HWtbS0gXwpp91JapHPdXrZbaNylpWOM+laOp4Ol3eQCP&#10;JfIPQ8GvWj8KMG7SucTpeqWjabp1ot5EsiIY5YUkADkjuO/H616tbObTS4DdPhkjVXJOctgD8Tmv&#10;PofBWmabcTXMKuWkKCNH5EXzAnH1xXaa5dKkaQxxma9fc0MatgqAOXJ/hAHf345oexUNZaFu41fT&#10;7VilxewRuEL7GkAbA68VnlJP+Efjj487UJAHIPeQ5b8lz+Veb6bpkev67BbTQpslkLyBeyjJIB6+&#10;3411UvgiKPVUg0jU7+wWGLzjtmLhXYlVwD04D1nCXMrnZisP7CSje91c6S7s57SF7i0dnaEMYISg&#10;IXcfmA7k+meBTV+0vZ2Md7LvmmnDyZULtCgvjA442gVxeoWfi7SLz59Uvb+FU3JNGpAX1BAznoKy&#10;5tcvriW2F4UmEO5RHIm3cDjIOMenXrzSlPldma0svnVgpwa9D1i/n8jTriZWAZYyUPvjj9cU63t0&#10;t7WK3UfLGgQZ74GK4+LxxYzWxtr7TmSIrtIQhlx9OKv2mq6LNj7HrM1qx6I8hwPwcEflQqkX1Mqm&#10;Dr0/iizW+fS2yqs9ieqgZMH09V9u306aCOkiLIjBkYZDA5BrNjbUQm6OazvE7NgofzG4fpXLprT2&#10;mqXDwbgyM/mWazB4847BeQc+2Kvc5vU6/VBvtBB/z3lSI/7pYbv/AB0GrU0qwQSTN91FLn8BmuV0&#10;DXLjXL62iuDGslurySR7SrbsbQfphj27Vv6qd2nvCDzOyw/gxAP6ZpgUm0X7Tptqd3l3sSBg5zje&#10;eTuHcZ/KuKgtLu11CKwvYt9wZdsabeDgDGexB5OeenNeoVR1CxS6TeJDDMgOydQNyjuM+lAHn8Vz&#10;bfbpZkeWO3knVZiJ8NKQBg7cYOD2A9uldDqBuJLmwuCRqljDE1wyyBIzhhtUnOAeN3GBWToPh+8m&#10;jZZoVWIEyAPkBs/Mqg5yRg9ex9eRXS6fZNe3tzcXsSokLLBDbqcoAozk+pBYj0GKAPO9ZtdOLS/2&#10;dp11YM6qwRomWT5jyUK8bfZjz2xXWf2PDaaS2oeFbtxCI/3lsGysqqORzyrYBp/i3SNWvZx/Z8WV&#10;LbxJG+1slQpU89OM0/UNBuLLR1n06Uw3xQQyxKcxzhjjaR6gHAb2oEZngO+a4uhCuUYIGeMrtODu&#10;yTnrztx17110d4LXTbi+8syNLK7KoON3O1ee3AFY9xLYa1YyyujWOrWUZI2nEiYHb+8v8qIrhorJ&#10;dB8Qw+UGj8uO7iJEcgA9eqtQMWHxJHetb3sqKiwZZsNkYZec+44P0z0qpC11d6/fXM7CaWCyjiRQ&#10;NmGfLlcj/gPNa0HhzTbK2ne9lNzE4+Y3BG1RjH8sDNc9pulMtzc3Vjq09rbXFwwhbImj+X5VVwwy&#10;MgcHPTA9KyrQc4OMRpmTdaFe21ux88QtqVzHbvEV3EAkE4OcYG09ifzrpzPe6XsN3OlzaZCtN5ex&#10;48nAJA4K/TGKoajbeIItb0qF0s9QMZluFWImJjtXbk5yP4+KTW9akTRbyG80m/tXkhZAXj3Jzxnc&#10;uRx1rgqUaul0VdF7UnmgvnEMe77RaupIAIDqRgsDxjBxU9jLJFMbJkldY1GJnYEt7n27D6c1Wt9U&#10;07UNThNvdwzK1s6AK467lJBH0H6VZmjTTIJp04G0KGkZm2ntkk8KM1zNW0aGT6gv+itMn+sgBlTP&#10;qB0/EZH41MQs0WASUde3BwRWbpN2bu3kMkpkjY4TzSu5uMHp2z0pZxeaZZSywzxSQwRlws6HcAoz&#10;jcDz09KXK07AcFL4WM73DxG6NhHM8NuYl84oFYjleCQTnkVPo+nX+mXQtr3TvtilBcJF5u0xqDgE&#10;ryMk9q6PQrubT9ItLWaGEy7A523KhiX+bkNjB5q9o1pPqutapd3MktssOy1WOCTGcDcctjP8XavS&#10;w9WbnyvYzmrrQztQ8TW9sIZmtrhZ4WaWOGWM/OwU4GVz61ky+PI9VDWr2f2f7aVhuCjb1YZHzYxn&#10;OMj349K6K6snbxeY7a9lAtLMNmbEg3SN09eijvWb4g0oTx26T2dh5k9zFEtxCCkgy2SR6cA960qY&#10;mMZ8thQg0tSW2vJbXVdZutH0d5bMr9lgEThdjgZY7G9yOn92ksLzRrexs7S+822lhjVGFwjRqxHJ&#10;B7EZyea6KwsLfTbUW9sGEe5m+dixJJySSetWJEWVSkih1P8ACwyK4KuI9pp0NEjMhtIZVJ0/UpI4&#10;TzsgdHUfTIOPp0qO/srfTdNuryIyJPHE7mbdl2OO5PUdOOnpVS60Kx1Kd1sraK22HDXUYKnd6IFI&#10;Bx3Jpbrw1eS2JtY9du2jYDctwqyBsEHrwe3rWatdajLNjdN4fttMgv4WaC2tC5lt1LbS2OWXqP4+&#10;ec+1aV9qthq+mzW9rKsu5fnJUjyR2bBwc56e9ch4hfVhfWj38US+dNFD9ts5Wj2pnlCp9ck81taO&#10;9vpd9q+ZmmtkxFbySOHI8tC5XP8AwI4+hr2KcozV4mbVis17cNphnvLcfaZZfLfdjEeON59uM0l9&#10;rf2K20pLWZVRRduhZeTsVgh57cms+4e4tbW8NtALm6ikM/lyDIMZRWYEZ5xzWVb3UWqW0M17pjwQ&#10;IGdJAdyFC4DbQcH+Md+1bSZlBdT0/WiH0ZATnzJrcfXMqV5/4pIOszsB1lkznv8AMR/Su/1OJYdP&#10;0+3T7i3Vug+iuD/SuA8TndqTknPzy/l5r1hW+A9TLf469Gd1YjdZeHx2Cg/+QW/xrdrCsf8AVaCv&#10;92In/wAhVuVa2OOp8b9RaWkopkC1malDcTpJC20WzlSz79u1RjcD655/OtOmkZBB6e9AFawkkktt&#10;zqFjziIc7ig6E570mmsr2YkU5MjF2HcEnofcdKi1OK8NofsMr+cXBxkDI7jJ6Cki057eBHglYXQU&#10;b3kOfNPff6/XqKALtzcpaQ73V2yQoVBkkmmssV9ZjqY5VBBzg/8A66ahivrciWIEZ2vG4ztYdqnU&#10;KiBVAVQMADoBQBkND/ZEEiWsSGa4c7ZJHxlsE5Y44+gq1pNxcXNislwpDE/KSACw9SBx1zTJmbUg&#10;0MOBbdHlKht3soOQfrUlu8lvMtrK4dWUmJ9oU8YyCBxnntQBepkj+XE77S21S2B1OB2p9FIZWsLz&#10;7db+bs2/NjhtwP0NT96Bx04+lLTASmSossbRuMq4II9RTzRQBmxW1tpTvLtOZmUNMxyxPQZPp0rB&#10;1O8uLqW5hZUMJgn8tg2TtAwc/lx9a62QI0bCQKUI5DDjFYVwkDxXFztAMtu0Nuqj+AAnOPQ/yxQI&#10;ueHmz4d00j/n1j/9BFaVZHhc58L6Yf8Ap2QfpWsTQAGjNB6UUDEooooEUDoGmF8tajGc7N7bM/7u&#10;cVZa4gt5FgGFAwMKMBfQVXttQmu03QRwMODnzT35H8NK0d08yyNbW+8dD5p/+Jpgaec0lU/PukZP&#10;MihCswU7XJ6/hVvtQBWsv3pluSPvuQvso4H9T+NTzSrDE0jfdUZNV7FtsTwn70blT+eR+hpJiLi7&#10;SAcpHiST6/wj+v4CgCtc3Y0rSZ76cfvCN5U92PAX+Qrz7RpFn1pbu8BkVX8x/c//AK61PHGrGe9T&#10;T4j+7h5fHdj2/AfzrK0mB42lZ8DAxj0zz/hSpQ9rUt0R21Kn1PCOf2p7eh6FpmqjUJJBGylV6jPK&#10;+g9z39K5LxtHqlhrdpqWkGbzZV8t1iBbJHTI78H9KWORonDxkq/qODWtZa/NE+y6RZE7OvDD69jX&#10;TPDtaxPHp4qMnaWhWtrC98TaW0Os6WLK4wCtwoGSf93qKqWemDRobvUXuvtC2v7qAFOJZM88Z5+b&#10;AHPaus1G9dLBBa8z3JEcOexP8X4DJ/CsG8kgW6WDdix0lN7n+9Ljj8hz9TXJUnyRuda1KFrqt7Z3&#10;c1tqNybWSRhM23mNs+r8lPT8K1dRu7VdOKw2bCTiSSQDftT+9vGc/wD681zdrfXLWt5dSARy3U4w&#10;rICSuPu89gMc465qfS9kN3INJuZLV3UZinG6N2B5H4+35VhHEfzDaL4nFg2/TLkITgsIvmifj+72&#10;9+a2tD1dNSvJTMES52gKgJPyev51wt9JcafcsZrM2ru2RMp3REenv29Ku6ZL9ju7e6lmMamQl5oz&#10;uGAPu4GSM4rpUlJXQjvruWOW7htHdQp+dwTjOOi/nz+FaArza98R2MmtN5l39mlddu5lDx5HHPo2&#10;MfT1rZ0/xHdDUEt5YUS2chY23ZXaOCQ2OfxoA6+sLWre2vruJJ1cLb/O0sedyE9MEfmfwrXnuEht&#10;2mY5UDIxzn6VjRWM6Br5JFe5lzuJfC4I7cdj/KgCldrqF9bx6estvf2s53NKTsYop5U4GOemRiq9&#10;xZR6YksunXDWMiDe1nc8xv8A7vp+BretpI7eFru5IVpSAoA52jpgep6/jWRr897qKLFaac7RwMHl&#10;MuAW9Aoznjr+VTKCmrML2K9h4otrhhFdobWXO0FjmNj7P0rcyCMg5B9DXBXFrObg+XHby542hzhj&#10;zyQRjpnHrVxZb3TnWHTl2yfLm0eYPGxbsucEH1xxXDVwXWA1LudnWdrN3Jb2git/+Pq4YQwj0J6t&#10;9AMmqreI4rJli1W1nspjx8ybkP0YcGqUWr2V1qk+pyzbYLdDDbblPP8Aebp68fga4/ZTi/eRQ7Ud&#10;F0hNMFtdwqVjiYpKTsbI/wBr1NcpJp2or4biFnakh5POt5VO2bAPB4659a6VdXbX/L0pERTcsUll&#10;VxhYxyxA9SOB9at313Hptvc3cgR4rRfJhYLjdg4A6+tepg4yUW5GVV7WMfQNPvtRImv7wSeSfvqp&#10;3b+4bPGQD1x3rpb1441gtSfLhkOHPYKP4c9s9PzqtoN1FJpAmXAQEs0hYHeerNx75oW4ma733UZh&#10;gccMwyu3sD6H1z9K6iCj4q0q+1GO0m0t9lzC/wB7ft+Uj/ECo00+XTtNa+1eaKSWEZKwg4f0XnjJ&#10;OBwBW4bRovns5Ag6mNslD9PT8KzdSibUikVxAPLhbmNnwrt7H27A4otcV7FaW3mjtItMKmW5uibu&#10;/wBnXaTyo+v3foKv6ZeXkVtm9QjcSIYiuJMA9T7D3rJtTNpF672sjTPLhWt7wndgdAr9voa3bXVb&#10;DUmNvIGt7krhoZhtfHoD3H0rya9KpHVq67m8ZJ7EL6Zp+ou9xYym1ucDdJBgZz/eXofxrkdVsb3S&#10;7hPtiCWLzCFmtDtdiecHJ46Z6HvXa2vk6f5kaSPdXB/gjXJA5wD2HU8k965B5F1/UZxeyxxGLO+3&#10;U4l3LwP8jPWihVmnvoDVxxuvsgSS583yGkwJRIN+VOenc56EYHXjNaFv4gg1RZzb2lwl6m4KYiFP&#10;HqTwT7c1zEsF9ZQs0EInwCVMmQ8IzjPpgn19K39OhuNEiSa6hIMg3G6i/eRndz8y9V+or0VVj3J5&#10;Sjo+ryzRyPYXMYuGG3ZMC0i8kkgcDr7HrWv4eVdUIuLwCdz5mC6jj5h1GMev503S9O0aC4NzBpvn&#10;zE+a0yOJFUE8FefXPGM8VfsIIJ545LaTZJ5TFni4OS2fmHf8a0IZvhVVQoAAHQCgDAx2ql9ouLf/&#10;AI+Yt8Y/5axDP5r1H4Zq3HKkqh43VlPQqc0EkdzZwXkRjuIlkQ/wsM1kWelMt3Ld293NhSYoFlPm&#10;KEHUeuCfftWreSMI1ijbEsx2KfT1P4DJ/KpMR20HZIo1/ICgDCl01pdQH2ZG0+9A3yXFuQVZe2V6&#10;HJ9R2NO/tKXSrxZNYs0YsNi3tspPA/vL1HuRmrr3Safp1xqN58gP7xgOSB0Vfr0/EmotI1K01t5b&#10;u3l3Kn7tUPDKOpJHv/SsalGE90WpNGzbXMF5AJreVJY26MjZFNmuI4sqWw+xmA9cVy+vQwaU8NzY&#10;SG01C4mWNAjbUkJPJdemAO9W21Wa1Aj12zQxA5F3Cu+L8R1WvOqYOUNY6o1U0zQfU2tdGN9dooZU&#10;3BFP3z2A9zxxVFdHjOlQw38Uc01zN51yGGQXIJI/DAH4VnRWlrqXir7RHPHNZ25E25TlfMb7q7v/&#10;AB724FS6l4rtI5pI9rP5G8qyfMrnaVUZ+p96hQado7gzNtLa6t7wWui3UkcEEKPMpjEhVmwSEz14&#10;28Gtez1HVAwhnlga5HP2e4hMLv8A7rAlT+VTaLZR6RGts7AusKtJIf4ndmz/ACx+VbFxbQXcRjni&#10;WRT2YZr14RaikzGTuyC01GG7kMOHhuVHzQSjDD3HYj3FPvL2OxhEsn3dwB56A96zLvSZ/LCxP9ph&#10;U5SKVsPGfVJOo+h/OuR1/wAQ3drJbrdwRXCjgszASEdRnH3WGD6irFa56RFLHNEsiNlWGQcYpwIP&#10;cHtXI6e9zqzRahaJcwp5flKJAVK8DB56jryOtc3ff8JL4d1KW+lkcea5Zpo/nif6jt+NILI9THv0&#10;ozXH6N49tbvEWoxfZpT0kTLRn+q11pdViMhYFAu7Pt1piaaMzSUZ77ULgnI80xbskl9p6+wGSMD3&#10;rUdgiM56KM1R0VSukW7H70oMrfVyW/rU95uMIRRlpHWMD/eYA/pmmJlG18PX1jZQyW2ty273Db3j&#10;mgSSPzG5OOhA/Glt5vEiQtLJaWF3GHZQY5jCzYJGcHI7etdc8UbxeU6qyEY2sODXBa3b3Yj1bWoL&#10;qFLa2Z44YGg3LlF25zkYO7OO2awnRpzd2jZNpDNNSZrKbxLPNNJcyRyiGB2BSJWfgD8hU1zeNpN5&#10;JbrbwSBIxJJNMSZLk9wOOOc+oHtVe01K5t9Mh0u50k3CCDyybGdZTtAxkjjBoXUIdcjlsbrTr9ri&#10;FQrvHHsfaT3yRjOOeorzGved9iy+ttpV5cwGOC2uLW6DjZsDKrrySPTuDj0FZthe6RZeHNR09biC&#10;3nu79kMDHaUQuFHXttGfxre06yaIxu8C28cSGOCAEEqD1ZiOMnAqDWLC31XUNL0+aMMJZmkbjnai&#10;knn6kVphqlqll1BrQu6t4laC2lNkFgKYKSXA+V1wT06joOv6VKZ/7P8AB8UmoywRTmARl1bgluOD&#10;34OeK4fXBEmsxWEMMUlzIzhtkxjRCCEVmxxk7ScH1rtYtCjt7nTTdSfa7pXzvdcLGFUnCL0UZx7+&#10;9eoQWxql5d7V0mwZocYFxdZjj+oX7zfp9aq6louoXVlI1xeNezZysAxFCPovO4+m4kV0WKWgDl/C&#10;2n38Re5nkKRFuIiMB+MZx2IwBnoeeO56kUYoNAGdryltBvsYyIWYfhz/AEq+rb0D9iM1V1QqNKu9&#10;3IMLj8xiuT1XU5bfTrS5nuBaiGFkLr8+CF2ucD7xz0xwOpoA3tf05b+OCRNQFjJaSGYTbVbAKlTk&#10;HjoaxrTQNRv3MkuvaktmR8pVUjeT3AC/KP1PtWTp+sWPia7tbYXCT3qQhY4lgYxjAGWkYjngH2BP&#10;FeiRL5caLnJUAZ9alwi9WhnmviDw3p+hXGm3MVzPOn2xROs9wHY7uN23ua3bDULS206Nbq8t4mGc&#10;JLcKWVc8AnPJxWZqOj6e3g24uWs4XuIrsiSRl+YgT4OT16VtR6FpVux8rTbRSD1EK1w42yaHEFNp&#10;qifaLK6R3Q7VmiIYA+h9R7VPbXPnFopVCXEf30Bzx2YeoNYqLqml6lqAsdIW4t7iVZUbz1iCnYAR&#10;jHqKrahPr80tmh06xt5pphFFKLlmaNiCc8Dpx71yRpuTsirm3pzXUfiPVYraOFvMiglJlcgDhl4A&#10;Bz92lvba605YZ/Ktmje7QPDEpyQwK4BY4A56Yxz2pmlWuraXq0t9rDQSpJbLCWs0bC7WJywPPfqK&#10;1taljk0Q3MTK6JJFIGU5HEimvYpRcYKLIZz2neEodO1+TV7TRVR25jilugEiY9WUBT1/TtU+g2Vr&#10;DdSW2oWVsXmmleBmUMAQ5DRgkduCPY+1dPPfWkPEl3Ah/wBqRR/WuP125tb6zlgtALm4S8LxNFk+&#10;XkK2Rjrk8fia0EdjFaWcRxFbwIV6hUUYzUH9q2CIXWYMobZ8iE84z0A6Y5z0rA0nUJ5bibUUS6uB&#10;dhd8ItyPLdTgruJxxyKfHDrMhmk+wCOYyExu7KAEIK7SuTwBj8cmiwHU4SWPsyMPqCK47U9Fntb5&#10;pIxI0MjDY6AsyHjORnqcYBHTJzwBXQQDVUt4olgs4gihQXlZzwMdgKV7bUplZZby3QMMERW2eP8A&#10;gTGgDzPS7JJ7WS2hVIbyS7ZZJF2k/ePO4EYA9APfnoNjQbDVrKFbWwbR5NqfKzo6PKgOA+QTwTmo&#10;YNFuk+0zQzyvA0+ZzHgFFzuCAYG1gepBAFaHhK2AlS5vvNQLIVh3Pld3PU/RuB0znvUzhGatJAmX&#10;ZH8S28bPJpVjKFBbMV2V6D/aWsDSoDYaJa6iLi4+13ypJLLJJuHGSByfQ9Oc4rpdUutXk/ttrW9t&#10;obazjK7HgLlv3W487hjrXOLZazd+F7fT5tP065t2t0Vf37Iw+UYPKnmuGvShTty6XKTLz6veKloI&#10;23IUIlkZM7ecbzj25xVoa5JFc20Mtv8ANLIsZwwBU7ASSCfUgVwmg6JPp9zcafc6a0mogCRXMm6N&#10;UDDPHv6+/auijsZlurFJrA2ytIQ7QyNlgFHzMR05/WsJU4J2KuUodf1Oxs9PstlncQJOwjUKQ4AJ&#10;OSc46E/lXRCbUNU05gttbKk25CfObK4JB42+x71xWtI9vd2YaWWZhcBo42ADFSCVYk+xH5GupttY&#10;mjtTaaZp1zePB8vmO6bM+7A4Y+uK9Ki7xTMJbmvqUrxRwtGhlfzkIiX70mDkgVZv4pNM0DUtRumV&#10;9QuIsSOvRc8Ki/7K5/Hk1i2a3X9pwXk8NxNeBuTJH5ccSgZ2pye+OepqTxhrBn0cWjQmJ2lUkbgQ&#10;QAT1/KtKmkLm+Djz14w7srfD6036lc3J58qIIPqx/wAB+tdnph897y7zkTTlUP8AsJ8g/UMfxrmv&#10;Civa+F5JYjtub2cxxH3+6D+GGP4V2NvAttbRwRjEcahVHsKzpK0EdOYT58RLy0JMVWudOs7sEXFr&#10;DLn++gJ/OrXakFWcak1qjm7vwRo04LIktufWJ+PyOa5Gfwld2uofZJrmFPMbFtK6kJL/ALOedrex&#10;69q9QeWNHSNnAeTO0E9cdcVFc20F5bvb3ESyROMMrdDUuEXujrp4+vDaX3nmUmga/pZMkcMygc7r&#10;eTP6DmsWXRbrUdVGpX+n6lc26nFw9soEhI6Dnnp3r1D7TPoSst2zT6aPu3LcvAPST1H+1+frWzBN&#10;Hc28c8RzHIodT6g9KUaai7outjnVp8soq/c5O08S+FJLaKyaR7LygAiXKtG6fRucH8at3OtWAlt7&#10;a61JZEdvMgu4HGVPT58AjuRn8wK3rqwtL5Cl1bQzKeCJEDfzrk9S8AWslw8+mPDZqwGYQh259c5/&#10;pVSbtoc1CNOU7VHZHQwPeOga11G1vI/9tRn/AL6Q4/8AHaS8uL6W2ltm09hJKhQPFKGUZ4yc4I65&#10;6VwFz4V1vTgZUjDqg3F7eTkAe3BpsPiPXrFEY3EpjIyvnpuBH1P+NZ+0a3R3vLoz1pVEz1RVVAAM&#10;BVGB7CqmkkPpsUw/5bFps/77Fv61xtp8QZxhbuxjkHcxOV/Q5q7ba/4cnb/lvp8jd03IP/HTj9Kp&#10;VIs56mBxEN439DssVRvtr3djCWAzKZSPUKp/qy1VtpZLhS2n6xFdKP4ZUD4/FcEfjmsnxFcS2zwX&#10;eqeRbwp8iSJK33jknnb8uQBjPcVadzkcWnZl7xHo8WoJbtF+6vDKqxyrxx1OfUYBpLW/F8zaPrkC&#10;pd44PRZfRlPY/wCfasKXXil7pSwX0Qto7dsurCRS5OM8dwP511NzYQ61pkXnbRLtDLInJRsdvbPa&#10;mIwNWhudHtSrhrmzTc0SF9oJwQOR91hnjse2D10vDkYudKhL2zJELdYHEpBMjDOSR/jzzVWe9lFu&#10;dG1ZctLIkQlJ4dSw6n6A4Pf2NW9lxo938pMkTnCk/wDLX/ZY9nHZv4uh5oAz77wvNqesmWHWby2W&#10;0AiTBywBG5gG4P8Ad65pt3oXiqOyntbbW4LyGZGjIuotrBSMcEd/rWnYx3F8iX0MwCTyO44/1YJI&#10;zju20Ae3NbvtSA4S10CBbWGye2s7p4owhgvU8mYY/uyKPmHpwfrVe78O5wEstagZDwkcyXEX/fLt&#10;zXfT2sFymyeFJV9HUGqg0e1UERtcRA/wxzuoH0GaGk9wOCgS4/tEaeLXTJ5dm4RXNubWVvZTyCeO&#10;1R69c6jZaTLaS2d/aC5IhAciePk4IDD5umeK6ptOinnuptQtUv4FkEaylP3sYUew55J5HNYesW2p&#10;2Wo2klnfyXmnxAzhpmL+SCCuSRkkcnBwcd6yeHg3ewXZThv47nWFuLiS3mjixsihfayADGCr4zXQ&#10;eF7uSTRmmt182S6llnkjyFdC7fIfm6jaB6/jTdTEuoaO9vJ4cWV5YtkM8TpOgyMBt3De+cVu3NlH&#10;Z6UotwEeyi/csOwUdPocciiFFQd0F7nDWsk8MmqLamaRpLryN0YLMgQBd2cEbc54/Kr0K3dxqukR&#10;3kjPIiy3bqQBt42oOAP7x60mlWGu2vh2K8srizmjlQ3AgliYOu8lsbl6nn0rO0/Vbiy1u6ub+yvH&#10;ysdsHjPmgNyxwODg5B4FctWjNtySKTO1klSGJpJGCqoySaqXFwZsW1s372QfM3/PJe5Pv2A9fpWQ&#10;/iG01SRrW3ljtpFbAkuzsKn1VD1P1xV/RGsUSa3snaUxMBJKed7Yznd0PeuJ05RWqHc04YkhiSKM&#10;bUQYA9BTqp/2rZmQp52BnG8qQuf97GP1q3njI6VDTGZXiDTYtT0tkmneFYSZg6AHlVPUHqOa8+07&#10;w7qK6aurwvHKI8s0Ryp6deOuM/oa7TxHqUn9j3QtggiJEDTOcZLHaQo/Hr/Ok+22Vvbx6RZjZEye&#10;WJXBwQeu3+8eevT3rqo1J046CkrqxU8Jal5N9PNe2d8ZY7eNJWCebjr8xxzzj07VYvUttV0iGGK4&#10;hgl8nyhFIQr/ADyowYD0wKueEGaTxJrcv/LM7Ei9lQsv8waq6tYW72zqLWMmOznBIQfeEyjOfXiv&#10;Vi3KKbMlGx1Orcy6XHn716vT2Rj/AErz7xKd1+pB6+af/Ir111/oNvDqelLZS3FoTO5PlSkhcRty&#10;FbI/TvXE6zHNFcRia4M2UYqWQKceY/XHXuait8B6WWfx16M9HtMFtGGOlsx+nyKP61sVkWY/faVx&#10;0tGP6JWvVrY4p/EwooxRTIFFFJ2paACiikNAyrNDOk5mtvLJcYdJMgNjocjof5/hTDa3F0QLuVPK&#10;7xRAgN/vHqR7cVdoFADQ0assQKhsEhB6D2qsVEmppjpBGWP1bgfoDUF/bND5t5byCKRlAlOM7gPT&#10;0b0qxZRMkRkk/wBbL8z85x6D8BQBaHWlzTScKTjOB2rJ/tNmlS5Tzhan5XDoMegxjndnAxQI1s0o&#10;qKGaOeISRnKn2xj2NScUDKhnktZityd0Lt8kuMbc/wALensasySJFE0kjBUUZLE4AFVru6hXNuU8&#10;6VxxCBnI9+wH1rkryC8up/sryltMiYCSQ5KQnP3R3cDjk9KANqW//tSVUt1aS2IyEB2mb3J7J/Or&#10;ws/KtJ3lbzJ5I2DMBgAYPyqOwFT2drBaQhIBwcEt1Le+allGYnGOqmgRj+ETnwlpZ/6Y4/IkVtGs&#10;Pwcc+EtO46Iw/wDHmrcNACGig0UAJmilooA56S+OhoirbxESHGPtBJGMD+7TrXxDc3VpcXK2caJC&#10;MndKefpxWXd+EvN097aR1Cl94le4OVJ64+WtSDTGhsktI47cW+zywnnsQw7545NUBHD4gmvb23tz&#10;aKitIpLbiccn29q6cVyuj+HRobbkWM+ZOpZjIzEDPCjI6CuqGKQFHUFMMbXkZCyxjoejj+6f6VjT&#10;6jNpmmT3xkQzE5lglGCHPAAI9seucVqXdzFJqMdszDbH+8cH17Z9u/5VyHjqZm1C2gCrjyi4K8sR&#10;3z7UpXS0N8NCM6qUnZHO24kvL/zZDu+bfIx7/wCTWzZ82+85/eMX/Pp+mKz7QrFp7R4KXD8FCME5&#10;OB/OtZRtjAA4AwK7sPT5IeZ5+Z4r29Z8vwrRC7gAcnH1p+lWkur6pAQpFnE29s8b/T9f5Zqn/wAf&#10;bH/n3U/N/tn0HtXT20Utjo8USqI729baoH8Ge/4Lk/WqrT5Y6HJh6XNK7Joj599c36KrCEMsK4yz&#10;4GDj0Gc1hT6TqCwDyJY76zabzriNRtlY9SvXBGcccHirkWoWMWpyae84jmtsIqY2uyjkbexz/kVd&#10;0+dtSmcyx+VJk7ZYjtIA6ZHf8a86UVJWZ6hWVtP1mFk/5aqMMjDbJGT6g1gX+ltpbzzvM1zG4Z0h&#10;I+Z5OMDjr+HpXT6vaxM0S3kJkndtkE9sdku70/zkVn6ZDdRazdW93Ml20CKPPxgoT/Bj6ck159Wi&#10;6XvJ6FXuYdvqOpSw/ZHgCZjIlW55HPdeCfwOe1UWl1LQ7SKyEVusKfPIyBidxxgP/wDWrb8R6bqa&#10;3lrcaGpEhLeaM4U9wTn8aqvbTmfbepGLlsGby2LgDrgcZXge/WilV5dUFiGxs9B1lkmvhNbzM/7t&#10;3GIJMdsjH49K72yFtp1rHbNaRW8IGFaIZiIPv1H4/nXLxXLQQLFcRRS20rnjAKIg7DA5/ECpLC5f&#10;B/sW67HdZXQJTjrg9vwyK6I4lX94VjY1BGjnDadIFigIeVTlowT04HPA549qx7jVL+SF/LiCR4Ys&#10;4P7g8jJVupzwMepNJpszNK1tfyjTZ5Hybcg+VOc5+90x2wO3rW5qO258i0uIlt23ZEh+aMD26e2O&#10;ldKaauhDtIvbeaxku3V3uYwAxfk5I4C9h6YrXtrfy4MSYZ3yz+5PX/D8KoQaQ1rbRrFMJZEk8xjI&#10;OHP4dOue/NXY76PeIp1MEp6B+h+h6GgRzOtaJLbTieCQC0Mm6XIyUz6e38qwbOOO7uRd7X+ywkqu&#10;07d0nUAHHXA616NdzGK3OwBpG+VF9WPSuY1jRLi3tbYW0jG1ibdJGEy2T1I/zxmgDMm1h9QsH06R&#10;FmMmBJG6+Y8KH7zAjrgeoB5FWpbWHR9NN3o+pRPZqP8Aj1uG3Ke5Ckcg+2KueH7K9gha5FvEr3HC&#10;uzf6tR047569awNYtIo9Vlb97LOXImYEpnkAAYGDnv7d6Tgp6NCvY0bHyFtZL/ULOOC5vyq28TqC&#10;EjA4wcYzySfwrL1TSrbxARb2NysXkk4ODiR//re2etb2ozfb7RpdgDbAkKkZG847fX9BWdpGnXdn&#10;LJPdqI0U72O8HccHJ4+tUo8qsiL3dzntD0HUbXXTaTztbIE3nY+RKAeBjvz+gruCt+gIP2acehzG&#10;f6io00+K8hMl3CpkkO7ngp6AHtgVDM17pYBV/tkH/PNziUD2PRvx/OmJsb/pkBDQWph55USKyH8O&#10;CPwrTgvBptotvfadcZlZi8mEZGJPc54+hrNt9e02RzeTzGOK0G9oXGHLHgfL3xmtXUdZtNQ8PSya&#10;bdrLJLiOIRkbt5PAIPT39s0n2KiupSNh/al6Vt7ORbaJduJ5NoVz6YyeAemcc1n6noSQW1w95drP&#10;BZqGy8e3LEfdGDnPIwfeotIvrvRmk06OULcQlV+zzgukjkZyrj7pJ7GtS7U3ep22llt8dni5u2HR&#10;5Tyo/m35VFSpyRbexXKmyhpNzLpejQWcsEv2w/cRhw2TxyPQdc88Vn3Gi6UNTn1HVbW4S5c7lUP+&#10;6dsdiO5x3NdqAPTNQX0bTWUsaKrOykKG6ZxxXiqrrfuVyta3OJEkK2spnDNI+0GE5+YdsP8An1zV&#10;p3liuLkWMojn3KGgcAOoHOMdGHPbFP1CYP8A2fpccZgvkYMrTDKqFHLejc9BWNf22qW9/E+oQxtG&#10;8h827UlkwcDkfw464+ldcacpR5raApI6G10mSW0a/t5PsF24JLQr8kgHdl6HvUWmGWbUltLqLybl&#10;LVXWa2bhlz1PofYg1uPPbRaJLLDOskEcLFZN+7gD1rm7DSrm7A1QvMt3cIrKYZQPJX+EEHgjGP1p&#10;UK8ot82w3G50nm3Ft/x8IZU/56xDkD3X/DNIIYJ8XFrNsY/xxEEH6jof51zljLr+oiW7EzgxsYoT&#10;GE8uTaTkspPOfUelSXmq3NiFa806S1u3wouInHksf9o9vxrvjWhJ2TMnFks1xdya+FM8AkgAQ+WT&#10;lVOCWKnpnj16VcTVV1G8WzWJ1jEuWc9GUDcPzI/IVzmrabPrWuw3kM0dhJsCljMMyY7oQMdK2IrN&#10;7UrJBPaR3CjHmvcA7v8AeUKAf0NaBYwfiBrBluItIt2JCEPKF7sfur/n1rc8P6KunWlvZz22bgEy&#10;yTKCMHgj5u/PGPauQhtni8Ri9ubiKQpLvM6/MrPngleoHv8ASu8ttTneEySXOnAk5wJCwUemR1oB&#10;7WNC+0+01KDyruBJU7BhyPcHtXPz2OraFGz6ZcrdWv3fst1yRngbW7/StQ6m2OLnTz/wNqqnUnmu&#10;wDPYFISG/wBYwBbt27dfxFBKIU8KC2sQlndvb3TDMzAZjlfqSV7c9MYrI+zr9ta3uLOOBLBGZ5Ii&#10;XSSVgACT2AHPPStDXfEU9og8trflcqYpzhjnvwD/APrqLRFe60R1uCoa4kCsRIGZ9zbiT+ePwqOR&#10;XvYrWxqi5tr3VJIw7owCBHK8dDyOfQ8Eit1EWONUXoBgA1yun6JenWJLi5ukkiimznBDMdq446DA&#10;wK6sGrEwNVr7TbPUbdoLu3jmjP8AC4z/APqpLbUbe7uJYo3PmRsQVIwTg4yPUZq31FAjnJ3vvDSR&#10;+TGb3Sx8pV2/eW49m7r9enrWnb6pZ348ob1kbhopYyCPY9ufrzViadBMtvt8x3GWXsq+p/l71h3d&#10;lbaaSbpZG07qrI7A27duh6enoaAFm8HabJercwKbbJ/exxj5XXOSMHpnHUVc8Qic6XJHFna4EWEO&#10;DliFBJ9BnoOvHas2O+1mwZTFDJqtv/y0TgSRH+6G/iIHtU9xrlrqEtpBDvWVZ0eSCZCsmQchcfrn&#10;p8tAHQRIsUSRr0RQo/Dik63tmOo83OPwNPHSobOe3l1qKMzJmMNxu/i7D69aqJLMrV57uPxHIkqT&#10;mNigjO0Mu3P8PcH6c1WvhqVp4VtdKvdIndJJ08+WJ1l3qX3t8owcmvQMDiuUm8QNJqXzRMqQzMI0&#10;VAQ+AQSWz8p69qh6o3IbHWtEijW2S6SBhx5dwpiYe3zAVAG1Gz1O9vbexjv7a6KFGiuAGVVXGMEY&#10;POT1rsp7O2vIts9vFKpHSRA38688uNF1bw/PJDp+sYtwDKIDAm0EliQMnjAFcMsHbWL+8pS7l648&#10;X29pIkVzZ3lpM548+HK47nKk5/8Ar1TbV4Nb19V04C4lWyxEdxVYWdvmZiCDkADjvmi2vdSj1Bro&#10;i3vLuKAwLtiKrbsTli/JBbjoDWroNpaSrcNbyQzakXMsjswbzlOBhsdOnTHHFaUcNGDUnuJyuc5p&#10;sR0vxRa2lxdBrWaISyrJBulM2BuwR84bdznpXpEMiXOprJG26OK3yD6l2/n8n61yV9o51TU5Z9Lt&#10;kjESokqyICUkGSVwSMcEZINdD4bs3tba58wIHM5XEedoAAGBnsDurqYjbqk+orHqaWJibLDO/I9z&#10;09ODzV2m7QW3Y59aQDs8UZxSc1VvZX+S3hbE83AP9xR95vw/mRTAinuZbppLeyRWAyjzyDMa9iAP&#10;4j+nv2rM8O29nZ+HIXuvLztaKSSU/ewxXbz246Ct+KFIIFijGFQAAVxGlLps+s3ds0UhuRdShJ4n&#10;ORksT7AYOPz+tAG3pWj6B4ae6ltGt7c3DbnLzDgf3Rk8D2q4/iDRoh82q2ef9mYH+VVZ7Tw/punP&#10;diysmSNSBiNWLsB90HBJNc8L7X9Tggm0/TLCxtZYw4/fDewPTkJx9BUzqRhrJhZj7yLTryK9gXWd&#10;R+xXczsVtoVZN5+YgDaWPrnp70gs45RzqXim4/65weWD/wCOio4tO8TpcrcR6jaQOOCf3ku4eh3d&#10;qItY8RSand2dzqkFssDovmw2YZTuGRkk/L+NYuvRl5jsyrqthBHp10ILLX2u1gaRJLm7ACY/iI3/&#10;AKY5rW1mWT+y7G9hQSOlzbyoGJUNlgOvbrUM/h27vGl+169fyCRsuqKiA8Y7DpjtXH3FnYWy6pY3&#10;2pT77eQx2vm3f3QBlcr+XIFYSnCck49Bnod/YeIdQu7eYrYWyRBwVS4lOd2OpAX0rL1LwneDT7m4&#10;N3aLtid3jjt3O84z1Zzzx1xUHhqSQvoV2ftRM6+XM0lw0gYmPIyDwMnniu8uY/NtJoz/ABxsv5jF&#10;d6JOM1u9tbS0sri0tksbzfhoxEu4hlzwcYK8de3tXUae+6e4wGUOI5cNjPK45xx/DWHqGmrr3g7S&#10;YnbY7iD96FyUOME/nV/Qv9HuBYPnzrezijcN1JUsM/Qgg02BZsMW2s6haYwshW6j993yv+TLn/gV&#10;a1ZOsq0Ag1KPO6zYtIo/iiP3x+gb/gNaiOsiK6kFWAII7ikAv0ppdd+zcN+M7c849aeOKyrizmgl&#10;lms3WMSndMCMngdV+vQj3oBK7sJpgR5NVicBv9LbcvsyIawvFFw9lJb2EEKfZnhbZbhWCyNnp8pH&#10;5fjXO6JNrer61dC01hrKa5zPIfKDqcYAGD6A/pXQTaL4xdAsmr6XeKOQs9pjn8BSjLmVzavRlRly&#10;S3MiNtXtND1iKz064vbO8EpWZmXgFNoIJOSBjpjtwa1LfX7S2tYYri21C32IqnzbN+wx1ANYutT+&#10;J7a5+z38yAeTgLYhhGVPHSoU8U69boF+0yEAf8tIgf1IrmrxjUdpJ6HVSy+dSCnGS1Ng+VrOqte6&#10;PrXkXEcIhkQ2+7K7iRw2O9VNW1LXNIaKCPUbO+u5nRI7c2pViWIAyQ2FH1rD1HWJNTdnvba0ecps&#10;Evl7XUduQRUNhcWdldQXK6dFJNCyuGaaTll6E/Ng1hGlBPV6ehby2utrfedBqWi6zdatZza4bCSC&#10;GNnFtbBzuPTn1598VbnvbtbBkEEVvAuV8yBiQCAcIAAO+ASD14FZMniu8uJZJnjUyE4BVyNg9AKt&#10;J4o06K2dLu6ljfgRxzBCJM9sgAADuTXfCVOyjE4quCxNNOU46FvSNVK28slwzlRtxDsbern+AbiS&#10;SevX34rn9cubi4vN1wnlvyfKVshVzgfjgc10FnNpkchvG8RaU22PCxKAqxeu3nJz9MmueZhrGuxp&#10;FkrLKsakjkjIGf5mlWty2TOjKo/v3NrRJs9F8NaVLa6dZyXbAyRxYijU/LGG5J92OeT+A9Tv00AB&#10;QAMAcYp1UlZHHOXNJyfUOlFVLq/jtjACGkM0nlgICT7nA9O9WgQRxTJI54I7qExSLkdQc4IPYg9j&#10;VWO5ktnEF6454jnPCv7H0b9D29KvVkzoutFoCA2nqcSHP+uYdh/sg9+5oAdGo1WXzGH+gocohH+u&#10;P94/7I7Dv19Kj+wz6XI02loJLdjmSyJwPrGf4T7dD7VLHcjT7qOzupl2ycQSMQCf9lvf0Pf61pjH&#10;TFAynZ6nbX+RE5EqcSQyDbIh91P/AOqq+pXT7Xt1c28gZSJipIVOpfPTjngn+dT3ulWd8VaaL96n&#10;3JkO2Rfow5qk0WraepAb+1LXGCrYWdR9fuv+OKANG1vba9Li3l3mPAYhSACRnvVae2FiWkSES2TH&#10;MsG3ds9WUenqv4j0rPtdWsdO0txao7iF8PFI22SPPdgRkc+gNblpLPPaRy3EIhlYZMYbdt9OfWga&#10;dtjMn8N6JqEYk+yRYcZEkJ25HqMcVjXfw/tmBNpeyxnssihh+fFdG0L2MhmtlLQMcywDqD3ZP6jv&#10;2563YpUmjWSNg6MMhh0NQ4pm8MXWp/DJnnmn+HNXsrm8a11oafLCypzGGWYHoSD29D9at6rH4sm0&#10;u4sNR0mx1S3lUgtay+W49Dhu468V2ktpBPPDM8amSE5Ru4qbiqSSVkZ1asqsnOW55RoWoWHhdvJi&#10;0C4S7KYuJLwhZDn+7wRt49K6KDxJ4enYGW2mspDyWjyv6of6V02oaJp2pHfdWqSOBtD8hgPqK5+8&#10;8BWMmTa3E0JPZsOP6H9aiXPfQ66LwcoKNRNPuWWt9M1gxsmsG48rJjSRlbaSMc5AYj2NKLmWC1ns&#10;LqPzEKFEEhzsYj5VYnqpP3W/A81zlx4H1SDJgeC4HYBtrfkeP1rLlt9c058yw3SBVKfMCy7T1HcY&#10;qeeS3Rr9Roz/AIVRfM6q11KTw9MkV3DcpZsFDPLHjDHjORwT6+o56jnoZtXtUSBoZFuBNII18k7y&#10;fpj0xmvP7XxbepZfY7qKG8t9u0iUEMR6Ej/Cqui6jp1rqaR3UAMbyZh3S4KZ64ORz7/X1qo1FLQ5&#10;6+BrUo8zWh6zkEZFISEUsxwAMk+grnbG3NjZG4TU7hfPlZljbE4JJ4AHXOOuDV2RtRurB44/ssyT&#10;xlRKjMhAIxnaQen1rQ4yzpakabC7DDygysPdjuP86pRWbjU767siincsbRN9yTAyc+hy3X8xWyFC&#10;gKOg4FZ2j3EE1qSsqNJJI8jICNwJYnBH0xQBQt45bSWSTS4ztU5n02QhSv8AtRnoD/46fatW3u7b&#10;U7VzExIIKSI4wyHuGHY0+5tI7raxLJKn3JUOGX/PoeKxrvzbe8SR5Yre/wAbUn/5ZXC/3ZB1U/y7&#10;E9KAG2Ogae1sqxCazuYcRym2mZPmHGcdOevTvVPT9Ja31ia4+33O6eSRI5nKtllIXBGMche2Pu1q&#10;fbI7kPPGfsepWyEywy85Uc84+8vow6fpT9NMF3pMVncIY5/LDSRPwwY87h68nIIoAwvEkFzLdxQS&#10;w29/IsRZQsHOCecqSc8IemOtcpdwWcDi206K8s7kuqlo5dp2nnaVzjPI54755HPcW88/26W7uY2J&#10;tpDFvAx5pC7Qq+uSSfasDUNL1C4guJtObMUR2TsBuZ5Or7P9kcAn6470WT3EUkttYjtsf25Gj28G&#10;4RTxYjZR2B6HoRyM8Zq9p8mqnT4bmTSryOGeMOTYSqwIP+w3K/hWNFpZ1S3AkurrJx5gZ1IAHBJI&#10;HT5vX6+talnZ6lZ3AgsfEE1rbmRooEvFDhtuPTgA5GPWspUIS6DUmUtS1y1kl0+G6R4LeKfebOSI&#10;hiFB27iRzk49uua1TY3TrLrL6hGsqBpkjVRJHGAv3c9TxnpjrWlpmmXQ1nULzxFNaXTRQIkbbRsV&#10;CWJ4I4PH61ma7pejS7nRF05WZV+RihkDMASyjhVxk4PJrJ4ZfZY7m54O0uTTtJS8u5laa4iVzhdo&#10;RSS2Dnqct1qtquqG0fULWJUaJVNxu9y8fH0JY1HrBvBpLGztb6e1EZWPzSvykjCvj72B159qyNPh&#10;gNrdvqcjr5jRg/IVzH5qAkAj1CiupIR3N2N+v6YueVEz/oB/WvOvEX+utD1zbA/m7GvRJj/xUll/&#10;s20zf+PRiuS1u2ikh8Jlo1JnuY0kyPvqRnB9RzUzjzKx04SuqFTnaudXaf8AH3pwz0sWOPxjrXrO&#10;VQuuRIoAVLQgAehcf4Vo1Wxzyd22GaKKKBFW5uzbzwx+X8sjYMjHCr7fX0qxHLHNGJI3DIehHQ0k&#10;sUc0TRyIHRhhlIyDSxxrFEsaDCIAoHsKAH0hoo70DDFIfSnVTu2aaRbWMkbhmRh/Cv8Aien5+lAG&#10;Zq13JcRKlueJJBDb4/jkP8X+6oBPviti1gS1tooI87Y0CjPfFZEE8V34mSOMERWdq3ljbgFiwUkf&#10;QLj8a3O9AC5xVG+sPtSYjlMJzuYqvU+vbkYGDU9zdR2iK0gc7jgBFyemf5A0ya9ijCBA0srjKRp9&#10;4j19h7mgCrPcRaXpUjRZZoACVY5JJPc++etJ9ulu7cSJ/okG3LzSjkf7o6fif1qOS3jFwtzegSXD&#10;cRW8eSOORx3I9TwKtx2jzSLPeYZgcrCDlE/xPvQIyo0nv7lrW1SS1shhp5z/AKybPYHqM+vX6VvJ&#10;DFFCsSIqxqNqqBwBT6DQBQ8uTT5B5Kl7QnBiAyYvdfUe3bt6VdkKpGxdgFA5JOKXPNY7k6zfbQf9&#10;AtZPm/6bSDt/ur+p+lAEPgw/8UtaL/daQflI1bprC8Hn/inY1/uzzL/5Eat09aAA9KSiigBPxooz&#10;RQBSuILq5QxyRW5TrjzG/wAKijsJo1iURQkRMWQeYeD+XvThqkkWPtdjcRf7SDzF/Ncn9KtW+oWd&#10;0cQXEbn+6G5H4daYEci30gUBbcYYN95u34UlxPeQQvKRAQo6AtknsKszXcFuB5kqryByfXpVbzUv&#10;btVRleGL5mKnILdh+A5/KgCibW4t7d7m5+ygjMsrMSMnrzx0Hb6VxsF1Pe3c2pXCKJb5fkUf8s4V&#10;OAOf72M/hWh4u8QG4ebSomAtgyrPIv3iAcso/lVK7vltJG8+F4E2gx7h8u3sM9jx0Na0OVyuzPGQ&#10;q04K63G3MazzwxNnjLkqcFccDn8f0qGSa4LGDBliU/PIgw2P7uPX6UR3JurmQQZBIVS5H3BjP581&#10;dCx28GAMIgz7/wD667jy7NaFvRBDd6hFEpAhjG5s8Yx0GD/niuksLiDUNSuLhJkYQnyIkBGQP4m/&#10;E8fhWeIIrXToLeVFNxdndhhkqMZP0wKyl0qG81OSSIywpAPLEsTbWL9+R6DH51wYmrFe83ojvoQ5&#10;Vaxt3nhXSNa1ZtQuC0rqAjIkmFyPXHOayLvWgusNa6eISsTLEsZO15CPvFWPGRjHNczq+j6vocrT&#10;Wd/NKtw20lXIkYnsRn5q0oLC61WCF7aC2FrafKkcikCd9uC7HAPBrl9vTtzXOmx0i3uyGXWbqKTz&#10;oQY44nHPmE42r7cgZ781VhMtlbvF5iiYAzXU7Lu+ZuTgdzx+QqCC8WbULKwuIZLSKzTcscxH76Xp&#10;kHuByfqauzwQtdSx3IxHMQ6NuK5YDBGfWuTE1eZqK2KSFgmuvs4uY52mUruMUqBWI9iP8moL3ToP&#10;KfUoppI5Anmbg2MjGeTWfY2F3pN1I8twSpyIowctOe2fYVqtb/a5LPR8/u0jWW6PbYvRfxI/IVzw&#10;g3NKIHMy3aw6dFPbXClwGa4JOVkPXBB6/wD163/Dkccsb3iwhA4whT7mO+B9asapoum6mpuLiza1&#10;DZKXUQHK9iwH9R+NQ+de6DYKslr9rs40/dz2Yzx23L2+oyK6a1CXL7uokyHXZUvL2KxKeZDCPOnG&#10;OM/wqT2Hc+1XdChurXRZL0p5kEzb47eViSsfRcE547496zNPX+04obJZVea/cz3rxtnYnGV9uy/n&#10;XX317ZWNs0dxLHGPLOFPp6Ad/pWuFg1HUUmYNhqN3/aSwwSQrE7MohByFKnnI6r/AJ4rpIZlu/Nt&#10;54NroAXRsMpz0INc5ZPbWUcmoJZSG6YZYyvx6cfhVyFryRWkll8p5fmdYz046Z9q7LEc5qG3t7Sd&#10;ZnuGCIDsid8hSe47/wD66z9Q1mOYC0t1fdLxvcbVIHUDPJOKom50+2ufs5lHnHru3MfxNW5YkmTb&#10;IquvoRkUEuTYpkvJSAbgRRAYEcS4/M1VmFvblTIod87styRjuSaZK0lgFKSboicbJTzn2b/GmzX0&#10;MsW0ofPyNkTjq3b2IHX8KLkk0TfarzzBnyoeFz3cjk/gDj8TT7j9/OlqACv35PoOg/E/ypYhFZ2g&#10;DP8AKgJZj1Pcmq00j2mmz3bBhIfnbAyVHpj2FAzSzzVdrtLW1utTdCwi/dQL/ffpgD/e4/OuYsda&#10;ljwJ52dXYrktu7Zz+HA/HpWxF513qKxTTA2mngOyBRgSkdM99o5+pqKtRU4OQ4xuxR4csrjTFgv4&#10;lmmbLySdG3nkkHt/9auVt9AvNO164n0YtcrafIpZgpWQjpzw2M810Vx4n8tLny4BJjC27KeHZuFy&#10;Djv6VPp9/pumWcds96kki5aV1Bbc55JyAe9eUqtWN3fc3sivHok2kJHd2l9i4U75luMtHNIRgsR1&#10;Bp2j6gLHdDqqNb3txK0jzMMxysTxtbp0wAD6Vbm1PS70qovo0cH5WJ2kfTOOaviC2ntfKCRyQEY2&#10;/eUiolWnKNpDLH3gMH8aR3VI2dyAqjJJ7CsY6Zdaf8+k3OE/59ZyWjP+6eq1UvdVN9Jb6NdwS2Et&#10;1IFmaQjZsHJ2v0Oen41nCnzySQF7Trf7ZHJfyopm1FgsAYcxwL0Pt3P4ir9xpUrRh9NniKZ+aOX5&#10;lYdCAR0/Wsttd/4mfmWJikjDC0htypXzADjcj9Dz+gFattemweW0FsT5KGSeRpMljjqOuc17kFyp&#10;RRlJLc5m/wBCFxM9taLJYuSHnQcxPg5AK98n07A1i6kt5bXjC+T7LLckRLPbkrFjPLEg8YHY5610&#10;Frrc08893OixxMpcKDvLHsAfX2q4tvNrEUk8KgEIB5T/AMSHnr7kfpROjGZClKJatNJ02O0iSCJH&#10;iVQFYMSCPXrUjaTYOPmtYmHowz/OsOz0+e1ybR5dPuwf3lvMoMTn1CjjHuKuw+I44bn7HqcJt7rb&#10;lfLzIsn+7jnPsRXl1sNUp67o2jNSKmo+HLe0jmvNPRY3VCzQGPzEkwOm3qD9KoQHThpVs0U8VtcT&#10;4WV1Pyo3Vg2encDODWhf63qP2zy4Lf7HbLGXea5TLH02qD19jXPC0tLyeKS8NwL0uHkuRgjHIzjG&#10;Bg4z1rXD1pRXv6g0mbn9qaM0yW929sxRdqSwkshH9046fQ5FXI5dNkctYX1vFKTygYYY+6H+mKqx&#10;+HJo7YzWmorNLIdziVAYZPTgfd+oqtLcNC8dnf20cLSNsH2pBJF9Vf8Aoa64V4T2Zm4s3HvXgjPn&#10;2zb+iGIblc9gD1H4/nVi1tvIgCvgyElnPqx5JrGezs7INLMktiBz59rI3ln8O34irEM+qCBnheC8&#10;A42Sfu3B9Cwyp/StiSHW0gnWUSQrIkOFxgZLnr19FOfx9ql0m6t5E2yQQ29wj7AgTBAIyB0649PS&#10;sq9uJYrW0a8s7qG5jfJBjEsbMeWOQe/vVNb17xAZIBDAc+WrNuIHXHHQcD/9VA0dXFFcS+Y8NyIk&#10;aV84jBY4YjqeO3pTbqwuZLWYJqF15hQ7RlAM446LWXomvwrts7nKnbujbby3c8DuSTinaV4rF5eR&#10;2tzbGGaeRhCgzkKO7Z/zxQJpnJ6fqrXwe2tp/J1CZuRKpzu55Vwep6cgV06eIrjS7Hy9UR2vXwLd&#10;AuBIMAHk4xg9c4rZW0sNLy1raRLPMxwEUbnY89f84rF1LTJEeW51FjcCUZVkIHksPuhQR0x6++aB&#10;3udDp3lNarMj+Y0wDu5IJJ/D06Y7VU1YPe3EWloVVZB5kzN/dHQKO5J/LFcjZ31zpeoLKWIt1Xoq&#10;nDKD2Xjpz8uepz0rtYJ7TVrbLID3MbEblP4fzFAmrFaKKTQY1WNHm01eqjmSD3H95f1HvVWWWG98&#10;TafLAySIhOJFIOf3bnr/AMCWtUpd23MTfaI/7khw4Hs3f8fzrm7zRnuL0yWiyWd1PHPJgEDIyqgE&#10;dOc/rQI6yO6t5yywzxuy9QjgkVi6Fpl5DqdxCUf5gG3LgRjnqeck8Z+tY1q+r6ZMgnSS5YbVRljC&#10;sBgjaE43dRkg44zVuw8R6iNSvN11Z2BQqmy7gPPGeSGwDz60pTUYtsajqel8delc7DpGkX2rveC3&#10;Ilz5nBID/wC0w9+eO/XvWXL4o1S2Tc17oE3ssjhj9ACapTeJfEsot4INIgs3vJW/eCTDuAMkgMPl&#10;4HUj8KyVaD6mtjt73VLTT8JK5aZvuQRjfI/0UfzPFcrqD3V9qUz6ifsVmE5t0YNJIQoKqWAPJ3dF&#10;596n0/ULjTFcjw1cGRuZJlukleQ+pJIJrM1DxHdSX3lJY6laSSzecoFuJGwqBc/K3r296qNWD2Yr&#10;DbcXE8dvb2V00NrLceUqLblR3+cN3zz789a6vRdCOlPLLJcNNI+QMjhQTk89Tk+tY+k69okd1dTz&#10;iSCdCu7zLV12HaNxxghcnJrUvPE9rCyeTJCY2UsZpWKpnGdvTrg1d77CsTRxSpLcX8ALSNMwePP+&#10;sVTtx7EY4qtY65Zwx2FspMktzl3I4EeSSck8ZycYzmqUOrPeaJHLYS+S+Zp5HKM4QAsfYNnOKxrO&#10;6EOmxJc27LMwyS3zrIuAUPA688Y9Oadhno+eM0VxekazJYyqJxM9tO5VVB3lWABJ9v4ifqMV10Vx&#10;DNAJ45FMJXeH6DHrSAkZlRS7MAqjJJPAHeqlkGlL3rA7p8bAR92MfdH49fx9qhBbVJAxVhYA5UHg&#10;zH1I/u+nr9KvRXEM5kWKVHMZ2uFYHafQ+lAD+/SvJ31DWtI8Z31gNPe88+dzE8WQ6bxkEN06evvy&#10;K9YYhVLMcADJJ6AVz+kqLjxJqV7JFt8yGIwEnny/mGcdido/DFMCLQNAntXaW+2bjGUVEYkKG6jB&#10;6Y6Zyc1m6VLOvhSxMBIkQLH8oycBtp/QV244IOK4+10nxHYxyWtqumC3ErtG8rOW2sxPIA965sTT&#10;lUiuUadi/YCY2EBuWYzFAX3EE5P4CsewmtrnxLrMUckc0bRQ+Zg5AIDKQa0f7K8TOvzanp0R/wCm&#10;dszfzNU/Ddo1nY3lrMyySx3kySOq7d5znOPxrgnQlTi5SKumZwvgGhivftkyzjdZRQvt3R9i5BHI&#10;GCeehFW47OySSK5RUubS6YRlpk3OrHgHcRnGeMGor+2t5NNjsLy4+xXVupSC4Y7QwAwCCeoIxkVV&#10;8N2yPaRwxTtO/niW7kGfLQqcqifp07fhU9LoZXe71LQ9CsraLSWh+yXKk3byLs6lQxGc4wR9K0Zt&#10;f1qTT4nSSO1h3DEkrtI8ikA8ALnGQ3PcVf8AFMXmeGL8HtHu/Ig/0rG8RajdxWZ3WMjqFhaIyqqi&#10;RRuA3LnqMjp9eK9HC1XUjqQ1YueHLiV7G1tri9meNN8amOUpkjleOuPXvS2Et+dQgvYJTE5UxXHm&#10;K0qmPcMNkt2J6A+tc0Yr688Mxz6Xqd3bX0MsizW0avsOWJyCoIBwR3rft7+0sPDtvp8GoXss90zL&#10;LcyRn945XoN33Rkr26c102EdQv2ySxW4vNVWJGyrBYVA6kYGc5PtWTp8GofaF0s6he2sAybaR9oa&#10;aIdgMcEd884xxWtB4djjkjke/vnkQYBMo47nGBxyafceHrW6QCeW8dkOUc3L5RvUc9aANCwkabT7&#10;d2YljGNxPc45/WpnXcrD1GKxYRq+lQR20Vtb31vENqkSeVJj3BG0n8RVmDXLOaTyZS9pcHpDdL5Z&#10;P0PRvwNIcdzzvwpLcQ+I4RbxrJIQybWOMjvz26Z/CvVs5z7da8l0e33+J/smeWeWIHdjBw2On0r0&#10;O1SPRNOihRBJK8hBPCB25JY56DA/lWdLY9LNP4sX5Il1fQ7LWFj+1I26P7rK2CM9RUMqw6Lp8VjZ&#10;Rebcy/JBG5zuOOWY/wB0dz+A7Uja2b4CDSIxPOQN8j/6qDP94jqf9kfpVqw0tLOR7iWV7m8kGJLi&#10;TqR6AdFX2FaHm7DbHR7a0tBDJFHNISWkldATIx6sf8O1Ok0TS5f9ZYWzZ/6ZirxOO1Z808t9M9pa&#10;O0cSHbPcL1B7on+16nt9aRSqTWzMe78O6XeTPaWFlDG6nE1wAcRewGeW9ug7+lSDRNF0r/RbfTlv&#10;LqUArFJhzgcbmJ+6vqfyBrSaYW5XTdMjTzkGGOPkgHq3qfbqe9W7KxjslcgtJLId0krnLOfUn+nQ&#10;UWS1KlWqSXK5Oxgw+CNHkZ5r+xtZZ36rGmyNB6KB/M8mr+neFtE0q5+0WWnxRSdiMnH0yeK2PxpR&#10;TuZ3a2CjNLSUCM25slibzo1ndSW3Rxv93cDllHrz+pxUdlLb6Xp8Qmco0jEJGPmYn0AGecDJx3zW&#10;tVC800XM6OrhAF2kbASBnPynsc96AJ50F9aAJMyxSYLFOrL6A9s+tTRosaLHGgVVGAoGABVa6u1t&#10;dkMMXm3D/wCrhQ449Sf4R71B/Z91dDN9dkqesMGUT6Z+8fzFAFbVLOGS4f7TLaiCYoZPPxuUKeik&#10;9j/U1nw+IoLbURAuoLLZiQLudSxUY7MBggHuSeMVuxaVYW7Ax2cAb+9sGfzrk/FHhbWJdahvvD94&#10;bXzuLhfM2qpH8WO/09qAOh0zxFDqsmyOFly7KGDBhxkj8wDWx1GKwtO8M2trBGZ2aa8VcG5QeUx+&#10;m3FXJrm602B3mVrmFFJEqj5h/vAdfqPyoAlv9Ks9SCm4hBkT7kqna6H2Iqo1zeaMv+mb7yyH/LxG&#10;n7yMf7aj7w9x+IqfSr5rwv8Av4riMKrCWJcDJzlfw/rWifSgZS07UE1CDzEAxnqp3DnkDPc4xn3q&#10;OUPp8z3KfNascyxqOU9XHr7j8aglsJdOla70xMqx3TWg4WT3Xsrfoa0LS7gvrZZ4G3I3HIwVI6gj&#10;sR6UATBgyhkYFSMgjkEUtZ8X/EvuVgJ/0WU/uv8Apm39z6HqPxHpV/OelAC5pDS96KAExSY4p2Oa&#10;KAMnU9BsdTgZHhRJc7lkVQCD746j2rmbPw7pMr3Oj6naKLmTLRSE5IH+yfbr7j3BFd3is3V9Jj1O&#10;3ADmK4jO6GZeqN/hSsi3Uny8t9DhdM8JPb372Nvqt5pt9CxZGQ7o5Yz3UHofWn6lB4o0eSGM389z&#10;FEpMc0ERXqeQ2Op+vrXQmKbVodkgFvrtgdwIOA3oR6o36GtbR9UXVLViymO5ibZPEeCjfT0okroq&#10;hVVKfM1c4W28a6xb8SNFNjqJEwf0xWjH4w067ONR0vB/vx4bH54NdjdadZXYxcWsMnuyAn86xLnw&#10;VpM/MaywH/YfI/I5rLlmtmd/1jCVPjhb0GW+raPIpNrrU1sQM7JGJH5OD+hrD1vXEWSJL+a1ZZEI&#10;jMkbIOSCNxAZc8A4461Ld+Ablc/ZbyOReyyKVP8AUVg33hTVYoyk+nvJGDkbPnH14o55rdC+qYep&#10;/DqfeXZVudYmZrHzpbUsqxi3cStAO4VgTgEZJDY9K6r+0EW2/wCJmN8UR+S+iUqYz6OvVG/Q1y3h&#10;jVbjQElhXTbq4tF5kS2hBZCe56E9+tb48VeHdSkLLeCzvCNhF1GU3D+6+eCPxrWLujhrUnSnyN3G&#10;WXmahbwQWt19omdS8lwAAtsHJLcjrIc49vbv1drbQ2dtHbwIEijXaornbOXSLeNUhvxpzk/6uKcG&#10;Nj6rnKkVrRyX5Qm3ubS8QdzlD+akj9KNDPldr2KGs6RIEmmslOJf9cicM3P8JPQeorK03TXMou2g&#10;a4hiYf6nA3uOeAcZUcDt37cDpxqEqcXFhcJ/tR4kX9Dn9KUarY7XK3MYKAsUJ2tx7HmmTYpabZvd&#10;Sz395gu052Qg7kQL8o+p4P8ASuX8YaVqF3q9lbQW4kWadpUdXwWAGWDZ7D5a7jTYzFptuDncUDNn&#10;1PJ/U1VC+f4l3E5W0tcAejSMP6J+tAy7Zwvb2MELtudECkj1rnvFGnXN2+6JAyukUI5xlvOVv5LX&#10;SieIytEHG9QCR6Z6VzviOW4EtwsMrKUto3TkgB/OAB/KgDQkYt4mPolgx/OQf4VzusDH/CGKRki5&#10;iz/3yK14br7TrlzJt2Olj5ciZztYOcj/AD61xviWaUX1kBK6+RbwyR4Y/I23qPQ1M5cqub4eg68+&#10;VOx6KvOut/s2o/Vz/hV+suyYvqJLElvskXJ75LVqCqMWrOwtFJQTQIWkZlQAsQATjn1o3BRliAPe&#10;oZTb3EZid0Kt6Nz+FAEdvfCe6nhKECN9ofsxxyOe4q3Wb9iiS4j348mNt6gkljJ/eYn2pbbWLe5v&#10;mtoznsr5GGOM4x16d+lAy/LKkMLyucKoyar2cTKjTSriWU7mHp6L+H+NJdATXEEB5XJkcey4x+pH&#10;5VbFAGLfW8Onahb6pGmxdxhuMdNrkYb8GA/M1tUyWKOeJ4pVDxuNrKehFZ2mzSW8r6ZcsWlhG6Jz&#10;/wAtIugP1HQ/h60AXrmGOeEpJEsi9QrDvVSzCWulm4VQ0jR+Y57scZx9O1aGaoqgEk9m/wDq5AWT&#10;2B+8B9Cc/jQBLaWohBkdi87gb3Pf2HoParNV7KQtD5cn+tiOx/f0P4jmrBPNAhKKKQ8CgDJ1m+aJ&#10;oNPt5Al1eEqrE48tf4m+vp71o21tFZ20VvCu2ONQqj/H3rDtrBNYvJ9UldwkjeVCBjBiU+/TLAnP&#10;0roemKAOf8If8geZf7t5Ov8A5ENb9YHhPAsb5cfd1C4H/j1b1ABmiikoAKKQ0UAPxVaewtLkgz20&#10;bnsSvP59aluBI0JER2se/f8ACm2yPHAqyHLD9PamBwvjSJNHW3uElu1jYlARJu2HsMHt171k6d4j&#10;vrazP2aSBo1BTjP3jzux3P8AhXoGpWtrqUoS8SN7W3O9w/QtjjP0HP41wHiHUIby8FvZ26QW0B2I&#10;qqF3E9TjtUTlZHVg6PtaqvstWQ6OIZdSE15IAituZn6Fj0zXY3FjDdrl8lWGCAeHHv6iuWsXkjCW&#10;yIY2VixVvl84jg8n0GeK27XypHf7BK1tIuCYyMxt74/wqoKysYYyt7aq5LboZ0WhzafbTTRTrEVJ&#10;YxyDKEevHQ1V0zWhLqJ+0xpEkTKAjHO5vr+Fb1zdzooW5jMDDpNGN8Z+vcfjVKXTtL/s4MVMkxPz&#10;EHCkepPT8a3jOVrHE4xvdot3WsNdTm7toBIWAiiYnkbumPX1PtVxZbbRbe1tZXYl85fGct1JPfk1&#10;n2Gk3EzpfaYYzDCTst5CQrsRglfTjpmotTuYDJslt5LfVZCsaRSg43E4DA9CB1yK83GRlJpW0Oim&#10;aNoyarqzXqkNbWoMUJHRnP3m/p+dbOAB6AVBYWqWVnHbR/djXGT39TSX6zyWkkdvs3sCPn6YIrzG&#10;7uxqOuLS3vITHPEkqHs3NZUmnXdkhW1Zbu2721ycnHorH+tLD9o0mx2ZaQxgF2cnbn+6v+cVp2ly&#10;LuMvsZMHGGo1WwGVaalpNsJGkiWynRSXjlXa2B6Hv+FTW7Pa2CySxPJeag/myxpjcsQ/hGfQcfia&#10;uahZWd3blbyGN4xzlx936HtXM3doz6hYW51DfDJICzTHEsKKM8N26/Wu3CTjza7iZ2Lala6nELSy&#10;nHmyfK6/deNe+VPI9PxqCaxuNPVpbd8xqMnYMce69D9Rg1DoenR3kcmoTyvcCVsW8j8OIwTg5Hr1&#10;z9Kk1Z7iFRab2njcZYdHC56Z6HNelYzbsjHsbm1a8vLhWjt53PzrENu4Dv70+MhhFHcWyTNvG9j/&#10;AAseQMd8DrU8ttY6onzKGZe4+V0/rWabO/024+0KDeoMdCd47dO/pmquZpEN26WGpuzhpypD7A/K&#10;gnCg59Tz+Fa1nr9pdRFmDwkMVw4z09xXNzWnnTm5uf3NzktIWBYg9RgfTgYz0qewF5YWcU0ERaa7&#10;O2JJE2qR13ew7/lUvTVjLrLIt1JLuWaH5442OPl3cnbjknt/WrtxqzW8IiWB/tJxsjOOnqSKydCE&#10;Allt728+yagGKBGX92O+FOcc9+hq9d250Z5J5rVf3u0Gc5PzZ67uwxxg0Jpg0ynrevRW09r5gkWJ&#10;x/rByEb1x16E1btQ161utnMPs5wqNHgg4PIB6g4P6VQurW1v5I3vkDxxOW2jJLnAODjj0GOwNdnp&#10;NxYQaa/kwxWyQg70jAA46kevpmncaiEumW01wlqqcIN8r5y3+yPz5/CmTafd27MQwngPQYw4/oa0&#10;LYpb27T3DrG0h3yFmwB7ZPoMCoG1c3BKaday3Z/56fciH/Aj1/DNFxuKMJZ9O05p5XtVMrKUWERA&#10;bvY/WqNvZXFsVTw/N9rLfPcRsP3AY9SH7H25q7Lo2palq7PdG2uLWN9zQAlUWTGOvJbAx/hXRhF0&#10;vS0iiRS6gJGgGAzH29P6VM4qaswirHnlkgvtekt9dCweT921YBY2lPUgjg4HqcnNdtHFHFGI40VE&#10;HRVGAKxXtr/R4JYNRsI9U06R2keSNcupJySR/X9aqWdxLJqAi8OTNd2qx75YbliBEc4ChjyD146V&#10;wV8I3rBmiZ0zxJKu2RFdfRhkVRbQ9PLFo7fyWP8AFCxQ/pRbaxBJP9muUezuv+eM/BP+6ejD6VpD&#10;9a4JKUHZlGX9i1C2Gba/aUf887pd3/jwwf51n61eXiaTcJdaN5zbDgxsskefUg4Ix9K6Q1j6yTdP&#10;BpUbEG5JMpH8MQ+9+fSnCXvJsGc3oHi7SIr2xtblnitbGHy4ZNuVaQ9XI6jj+Zrpda8QaWzxxW95&#10;BIHUuwRgQ/IwDgHnj9Kp694e0i4sZJ7iJYDCmRLENrADoPf8aq6a13odjBHfaeVh2A+bCuSvH8Q/&#10;wr2cPV9qrroY1LWOf0vR7z+0ZvIkuGtZXZvs8ULhXUnoC4Az7ivQdOg1C1gFvZ2C2qDAD3kwYgdg&#10;FTPT61kWHi7RbfVna4uf9YgWOUDKoM9D3BP+FWPEGpJeBriBop9NsQHkIlK+bIw4CsO4BH4mtmwi&#10;upeutOkmvIRf6jJIIszyhAI40UDpgc9fU9Aa5rToBpgudZgSMRXLERRScSbM/Lg9yeuPpWtdiRrK&#10;20pnnNzqH7y5MjbmjgH8JP5L+JqK9d41u54YyXg/coRj9yuwHcAfc/lXDiqu0ClFMzb28u5oHgLC&#10;Xz48vHOnl7D327gM/rVa30WW5vDJAZoIoWELQs2WC5B/LqfwrSgv7bUEl0y4Zph5e+OQgkgYzk+n&#10;tUVzcXujaUj2aLM97hY0JwyyMOvuBXLG791bhZxG6O+oR6k0LWrWcby5RQ2QUB5yO/A+96kV1ksM&#10;c8TRzRrIjDlWGQa5XTNNu9PBms7vbcsMPbXWWBHpnqDnJ44rWt9fi80W+oRNY3HQCUjY5/2X6GnX&#10;w9SLvYpST2MvUkj8NyWptbsx288wRrWY7owvdgeq4rSW3traNZbO5jt4u3zAxNn15/UGs+DV9MuN&#10;RudRvLqHyhm2t1PzZUfebAz1P6CqMdpY32uv9lsLqTTYRmSFVxG0x6HaxAGAc1vSruKtMUo3OlN2&#10;F/d30axZGN/3o2/Ht+OKwtc8PBYPtWlbY5I1ZvJ/5ZtnqR6H/CpPs2qWLgaVa3D23RrW7ZdgH+y2&#10;4kfTmqUWr3Fukun3VqbdiDiOTCEljyI+zLzxXVCtCezI5WirptwtqYJLjbFc7MAEZAXpuHr346/h&#10;W5otvDcXSXRj814VZEuCeRk/cz/Fx398VHqNjpWpXCs0qwTuQGDrtJHTnPT29fetO3046bEI9Obb&#10;EOfJlJKn3B6itSWXxAnn+dj59u3J7D2qtqEqHbbvEXST73Xn0A9W4/DGTT475C6xTqYJm6I/Rv8A&#10;dPQ1ZKqSGIG4dDjpTEcrqelLaiN5JAYw3B288Dhc+vp+PriqkLzaRPsVhEWYAlQDtPXZ6f4cc4rt&#10;JEWRNrqCD2IrBl8NrLM6lwbdzk5+9gnOP/r0hpmxY3bXVkk8sRiJGWB6cdwfSshpJb3xCPsTgIsO&#10;4zOpICk4wo6MCec+o71LHbm1KQalO09umBE7LhB6B/U+hPFSNOItX1Cc42QWsWcnAxljQBegtY4G&#10;Zxl5W+9I5yzfj6e1ZWmRPLba4UB3yXcqpjqCFAFV4tYubeO5kmQtDhjHzuJYn5RnpjHpmovDttqN&#10;wpjtb+W0MhMskUlqGCO3bk5I96xrwlOFojhpLU3dK0/7PEZZYo1mZyQAoBRew6ccVk+JpJG1bTo7&#10;ZpvtCJNIvkDLA4UDPoD0z71snS/EiKdup6fJj/npasufyNcstssen6jqt6kAvvtsiPdLuxGFYDI4&#10;JxkV57oTg+aZtdG952pxaWpO8XCxGaQsN3J6IOB/9aqCprF7qMeo2j2b+UjRbZgyj5iCRkdxgVRi&#10;16CW0tbe31SLegbfiYAsOvQ9Tjj0q8PEPkmGGOeGQl1U5bdhcAkkgHnJx+FRyyQFiya6Hh/xVc3o&#10;iS4aRkbymJUYiVeM8966SOCG7Md1azGN1jCElAcr2OD06cH0rzPVtUv4LO/a2v2WK4uXaS28sMGy&#10;RwDj/OK9B0aLU5dMMovId0rOWL2+STkjJIPtXqUneCIY42KDwgiBjGywGQMv95gSfz3Go9RsLaPR&#10;1h5F3aR7omBG7JOO/Bya0dSMVloLJLIFREWPc3fkD/Ipknn6k6PBbrBEvK3E8YL/AFRT0+p/KtEx&#10;HET2t1DeLZNZu05XPkJjBPQFRnleOp79fSnaTfyWbR29wmbOMhhbRKT5rEgMXIByVyOOnTrkV3J0&#10;e28qTAfzpAQ05Y+Y31b09q5zQ/DF1HqFwuoJH9jjIEar/wAtDnrnOcd+3J+tMDd1DW7e1toZY3Di&#10;XDBRw+wg/MB17fn1xXM6ToN7p3iKxjtLtvsTF7q6V3HmEn7u4Z5HOMjjrU3jv+1LJ9OuNLtmuY2J&#10;hktRGWU914HI78j2qSxtL+4UatqNo9pJxvhkbLcEbduDz6AHGKBnTXf+lTLZA/IQHnP+x2X/AIEf&#10;0BqHesficplQZLIEL/uv/wDZVbsoHjiLynM8p3yH0Pp9AOPwqjdxbfEVg247ZVfcuByyr8vPXoW4&#10;pAVoNTuft0yTXGYcOqMsJG30PTB7D61F4e1W41C8lR5JJIvL3KSBgcgDp36/XGap+LfAsHiOVbmC&#10;c213kK78lXX3Hrjoa6HSNIs9E06OzsoRHCg5Pdj3Zj3NAFXWY5p73TIEu7i3jlldZDA+wn5CRz+F&#10;cvD4eiOs6xBJqGpEJOrALckbtyA5OOprq9USW8htbjTprVpIJxIDI/yEYKkEj61z08GrRapd3h1L&#10;QoTcKgZZJGwu0EeorKvCU4WjuNFDWdBstPsft0MdzLNBNG+WleQ7d43cE88ZqaDxJZpe3f2ey1KZ&#10;XKOois39Md8egp73F47FR4l059qlnFpbCTYo6sfm4AqDRb9n8U3dq2pHUENojpKYfLHDHIAx79a4&#10;Z0Jxg3MpMnuNVu9b0m7gsdBv5RIskJaQogVsY7t2NX/EFtdrp1o8UklveLaFBJGm8pINp25AOM8j&#10;NGi6oLOXVbVLG8uGS+d8wRBl+YK2Mkgd61Tq2ouR5OgXZH/TSaNP/ZjXbQpxhG8epMtTjfCd5fR2&#10;+r2N3Be3LySB5mEfzKWTB5OPQY9qstFfas9lqb20kLTSLGDlTGsTjbuwGzuIx244FdFpT3Mut6mt&#10;9aLbtLDC4jEgfK/OpyR9K5rQLu3tJ9W07MccsEwZIyMF1RwMg/QdPxrcVj0QDaoA6DiloopAHaob&#10;i2guoTFcQxzRnqjrkflU1BoA8lntI7HxebaEvAi3gVDGcFFLDGD+Nd7J4Yt7p86heXt6gGPLmlAU&#10;jOeQoG7n1ri/Fq/ZvFssnTPly5/Af4V6ejbkDDuM1lT0bR6eYe9ClPuiO2tYLOBYLaGOGJfupGuA&#10;PwqaioLq5Szt2mcFsYCoOrseAo9ya1PMIb+4kDJZ2pxczDO8DPlJ3c/yHqfoagYMuzStOJiEaDzp&#10;+pjB9PVzycnp1pN0lhbmRwsuo3bgBc8F+yj/AGFH6AnvV2ytRaW+zdvkYl5JCMF3PU/57UALa2kN&#10;nEI4U2rnJ7lj6k9z71YOcUgpaAG5/Clo70uaACilpDQAvaqV3cyLKltbAG4cZJIyI1/vH+QHc/Q0&#10;+8u/ssahV8yeQ7Yos8uf8B1J7UWdsbaNmkbzJ5Dulk/vH29h0AoAS0so7RWKlnkkOZJXOWc+5/p2&#10;q1RiigY3FOxmkNL2oEBppGBnJGOaiuby2s1zcTxxZ6B2wT9B3ptve2t5n7PPHKR1CtyPqOooGZUF&#10;2bWeR4YGFrndJEB/qwf4vYnqV9Oa3AVdQykFWGQRyCKbsVQdqgbjlvc+tVIlFhdiDpbTE+X6I/Uq&#10;PY9R+NAF2sq7A03Uor1GKw3Miw3Cdtx4V/Y5wD9RWqao61F5+iX0ePmMDlT6EDI/UUAW5oY54nik&#10;GUcYIqvaSssjWs5zMgyGP/LROzfXsff6ip7aXz7aGbs6K35jNMu7X7SilXMcqHdHIOqn+o9R3oAs&#10;fSkrPGqpCNl8j28o4J2MUb3VgMY/Wl/ti1biFZ527CKFj+uMfrQBfoqgLy9+9/Zj7PTzk3fl0/Wp&#10;be+hncx4aKYdYpV2tj1x3HuM0AWutFANB6UAUr6xFy0c8TeXdQ5MUn81b1U9/wA6xruKcy/2vpse&#10;2/g/d3Nsesijqp9T3B7iulqneW8iyC8tVzOgw0ecean936+h/wAaAHaffwalZpc27ZVuCD1U9wfe&#10;rWK5i4VtOnOuaWjS2kvN3bqMHjqwHZh3H1rora5iu7aO4t5BJFIu5WHcUAS0lL3ooAbtAJIABPtV&#10;a802y1BCl3awzqevmIDVuigDidU+H9qZhNpCxWxIO+NmYhvp1xWFJ4c17TmLRW8oxzut3z/KvU6T&#10;HtWcoJu52UMdUpR5LJo8ui8T65YPsknc4/huI8n/ABq+/jiWaELcaXbTN/tNx+RBrvZreGdds0Uc&#10;i+jqD/Ose68JaPdZxbeSx/iibH6dKXLJbM3+tYap/Ep29DLs/GRugEd7K1c9DIXOP0A/Wp7PUA1t&#10;fKlyJbueX93Ln/WAYHGOgAFUrrwAck2l79FlX+o/wqlaeEvEFje+bay2sMqAlZH+dW7YIxnkH0pp&#10;yTs0RUo4Vwcqc9ex11gLKW6zHdRzzou5tn3dx4LfU9Pao9W1KCylnMtssvlwI7MccgybQPwPNc1D&#10;qPiDwsjC80WK5jml4e1lySx7BeuOvFZ+peJYNSt7uG6juba/miSLynhKfKG355J+laPTU4Ywc5cs&#10;dzqrVSt7NJ/E+miRj6szMTXG+JuNSRfS1iH/AI7XQR+JdMmnun3tCGsRCgkXHzDdxxn1Fc94jmim&#10;1TfC6unkRrlTkZC81jVknHQ9PAUalOs+dW0Z6LYZN9L7W8I/9CrTFZungDULwA5CxwqP++Sf61pV&#10;sjzJbsGZUUszBVUZJJwKoGe5vsfZB5Fuf+W7j5m/3V9Pc00/8TS5dCf9DgbDD/nq47f7o/U/StKg&#10;RnrpNoW3Tq9y4/inYv8Ap0/SpTpdgRg2Vv8A9+xVuigRnNpjRxsLSdowRjynJeM+2DyPwqPTI0jn&#10;kEu4XaoFKvgkIM42kdR156+talUdT3LHHLDj7UrAQ5/iJ6g+2Ov0oAkB36mxXkRRbWPuTnH5D9RV&#10;vtUNtAIIcFtzsdzt/eY9TU30oGFZ+q280kSXFr/x92zeZGP747p9COPritCg0CIrW4jvLSK4iOUk&#10;UEf4VHeRt5azRrmSI7wPUdx+IzVKLOm6uYCf9GvGLxeiS4yy/iOR7g1q5oApSOI5Y7uM5icBXI6Y&#10;P3T+BP5GroNU4kVXms3GYyCyA9Cp6j8Cf1FPs2YK0EhzJF8pPqOxoAs1V1Kf7NptzPn/AFcTP+QJ&#10;qz2rL8Rc6HcKD9/ahPszAH9DSGWNMh+z6XaQ9PLhRfyUVbpP0o6UCMDwscRaqvpqU/8AMVvVgeGv&#10;ln1pfTUZP5Ct+mAUmaKKADNFJRQBLUNzMIIGfGW6KvqewqbIqkx+0XvP+rg59i5/wH86YGPr0n9m&#10;6N5kjgsSTs/vyHufYdcVxWiaY+o33mk4SJw7Me5znFX/ABhqbX2r/ZI8+XB8ij1Y9T/StvRbBdOs&#10;Vjzl2O5z7moScpX7HoTl9Wwtl8U/yMrXNKVP3yKUiyWcp1VvXFZsF1IIBLGrB8E7ud2c+nvz+Vdu&#10;yhgQRWFqOni2zcQIxQKQYl+7/vEd8CtDyky7pmofbLaMzKI5XB2qSMuB1IFZuv6ZstxNYr5cxcAo&#10;nR8/7PTNZcTtIYCXeNyu5B1P4fXFdDp12uoz+Yd2IhtXeuCzfxH+n50wsT6Pe3dnErS2bOhUK23C&#10;Nkd9p61R1nV7a81GKe8sJJdNhUrtZcEOcZYj26Cta7kZY1SP/WSHavt7/hSPZQSWv2eSNXi27SrD&#10;OaHZ7gnbYzWvI7HTm1DStSS6skxutpm+dcnACnqPoa0rXV4LmTyZFe3uf+eMw2sfp6/hWN/wi2nx&#10;XscyLJEEIYGM52kdODnNHiLz5bZIYr5Lv/rpAuV+mOc/SuSrg4z1WjNFUR07xpLGUdQykYINEEEd&#10;vGI4xhR6nOawLeLWbKyxY3kOplBzFKCjr9Dnmls9evrtmiFrbi4TiSFpWR1P0K151TDzgaJo35I1&#10;kQqwyP61yuvaQl5dW9laSNFcyKfNcNx5Q/vDvk1rS6newRtJLpj7FBZmSZDgfjise31hrRZ9TvLC&#10;6El0wEXygjb/AAL1/wA5pUlKLuhMoaVcan4Y1hLee+X7AG/eEfOuPp1U10897i1uNTaRGD/Pkn5Q&#10;o4HIrn57iG5kt7OS1uTIX865YwMW2+nGeCePoKdqYs5LeRbR57UuCHXypFRgfUYxXr0ZSlG8jF36&#10;hDdNFbNOzeaMgQ7G6Duwf0roNMjutUJUyMkKH5pCuH+np+NcNokOn6VI63F60shB2xxHMT/h1B+u&#10;K9J06/0iwsI4Vv7UEDLfvgee/etegkrsdeabaGFLJYlLTH5mIyQo6nPbsPxrl7y5xHe6iLiQxRA2&#10;tjuwT1wSPXJ4z6LV7VteRo70WommaTagngUlUj7/ADdj1/OslNMupr+H+zIGhigJdbW9l+ViR1UD&#10;J7+tY1oylGyNEkifQIYFtZtKuY/tBRyZXOGUk85Pcd+avvZ3VrbldPuBPaMObW5O9CP9luo/lWVF&#10;HOxax1GVNLkds+RFEFEn0c5B+gqzY+HisrfbfMmiBJHmSllYnHO3t3/OvPcpU5XvYu1zm7i8tbG4&#10;kjt0khmLDdbu271+UHnOT3FX7XV7iW3nSGCKxV3BkmbGXYD7oHAx7H8q09U0+K7jksbSJIUAC/LE&#10;Mb8g5z2GOv1rL0y4trfVVTWCI7OPK71JaNjnIBHUDvzXbSrqa13JasdRomktcWEF7IWuZVGAl02+&#10;M+6dhW82orHH5bRvHc/djiYfePbBHBH0rB0XxBavPJHaqVgc5itnyr7f7yA8EHrgGulhvLW4AZZF&#10;ypxhuCp+h5BrouIIYja2m1F8yQAk843MevP1qnYSy39w0so/d27FEJGAz/xED0HQfjWhceb9mkMA&#10;Bl2nZnpntVaxnhRFtfmjmUZKSDDN6n3/AAoAu4FQw2dvBJJJFDGjykF2VQCx96We4WCGWQkZRdxB&#10;pba4W4hV9jIxAJRuq/WkBDfadaahAYruCOWP0YdPoe1culpqWnlW06X7Xayu3k2s7fPsHcP6d+fU&#10;V0Wr3aRRR25kWNrhtm49h3/w/GqViv8AadxJLPbPEIwFgdG+UAZB2ke/6YqJU4zVpIE7FWHWrSUt&#10;HMWtZ0XLw3A2MB6+4+lZ1tdpBa3OuXLCNro4hDg8Rj7gx155b8ateIoY55Law1LZNaF98lx5Z3xK&#10;OgJAwMnjPHQ1HeWtzpWnPcW80ep6aAMRSsC4HTCt0b6GuKeDt8BXMQ6bev4pvYLdrcx28BFxcZbI&#10;bH3FPpk84PYVu+Jbg/ZI9PiI+0XrGNf9hOrt+A/U0vhvTTpmmM88YjuLlzPMOm0nov4DArEbVYJL&#10;u51m4mQIwMFmhPJQHqB1+Zv6Vu/3NP3RbvUj1XwtpFxZFniFuYY+Jo+CAB39fxrK8PeHbiazgjvl&#10;zpwDTKhc5kdjgEr2wOfxqxLqt14jkTSobX7OD887u2RtU9MDnk10K2VwygS3rhem2FQg/Pk/rXB7&#10;WpCNm9y7GYdPvNIupb20n+1Rsqo0V1JhlUdArn69DUI8Q2U0pmtptly3ySWkiklyPTbnn3Ga210q&#10;zDBnhErA53Skuf1ou9Ksr2ERz28bKv3cDBX6Ecio9onrIDCt0vJnl8jRBZxTnMztIA0nt6gfhViz&#10;F9f302o74IltCba1RFLh5DgEjOPZc/Wi8t9c0+0mTT5heqVIRZz+8jz3DfxY96pRXEBQpa2101vp&#10;sQacs/lSxP229iRgn3zXZhUpS5iWdWPDkUkIS6u7mY4JbBCZJ5J4GevvWNqXhyK3CQMRd+cSFa5Y&#10;u6ep9DgV0+k/a/7KgN82bjZlyQAR6Zx3x1rz/X/EVvP4ikhmvZEiQqiRKOGHfkdyfp9a9FPuZSXY&#10;NQ8Nf2fCJdNlHlIwItJiSpbPG09iTWh4evLTT7aPTrtWtL3JZ1mG0SOTyVPQj0qKw1K41e9eEWjv&#10;GspRYtwRlwMhs1o3Wl6o0Mou7G2u7XqsJfMg/HGKxrYeNRW2YKbW5skcms3VrWC7iiguIkkR5VGG&#10;Gcc84/CueGoX2jmL7LHLLbu6xrayuHIJ7IwOfXgit24vZpQRBYTtJg7fMKx849zn9K8qpRnSlZmq&#10;kmrmJY3cGj32oW155ptDKEimkzIqqB91j1HJ78c1sr5EDxLZ3kS+aN0cLuCsg/2e4/CuH0vWWuLu&#10;5Ysi3kmUKTvhiSecHGPXj8eatwWsCeebm0tMMFQny2JDHsoyMepIrvjXcVaRDjdnZtcRTEW95D5T&#10;twEkwVY+x6H6darS3UWmuVS+hwOTBNJ0+h6j8azDpd7GirDe/wBrWkfyyWssm0568Hv24apdO1K3&#10;gu2tbWCaKNUzJauAroxP8IPJHXOM9RW8KsZ7MlxaNa31e0ugcTIjgZKsw6eoPQj6U+01OzvZXjgl&#10;3OnDAqR/OsjXF0uexEu+BHd9nnHgqQC2GH/AehrC0i3uomeSa6UXAjLxSBwzMW7Dr+PetCT0BlDK&#10;QQCD1B5rnLe2Iv8AVBbR77eQKhiYEb1CkEoTxjJIx0q/FeBtWkiF18sa4dGwACcAAdyeeT74rDOo&#10;XVne35tljLG4fIK7QEUDuTjJJ6D3NAyt4b8NXFq7u+p/uInJNrsyVI6Zz90/Su70m1WzsPtkQMjS&#10;Q+YFd8YyM4HoDxyazruBZbf7SjmOUR/fUdVxyCO4rXtryW3s44pNOuDtQDMW1lIx9Qf0pvYFrIyb&#10;a81DXdTaP7TLp8KQh0FuQSxLEZbcPasLR9P1e40l2i1ZRFNLKzRzWyvuy7Zyc9/610U82tJrM15Z&#10;aP5kUkKR/v51jI2knoCfWsnT217SdJhtZPD00zxA5aO4TB5Jz6965cTGUoLlVzVGFZ+GrrQb2O3j&#10;ezkkv2ZRMIyHiAG44ySMVttpuq+XbLM0c6pIjYVQCAB824nrWfqt5qV7LFJdaBqdm1vuKSwu2Rkc&#10;8qD2qOa312PRm1K31ydYfK85Vdy5YYyByvFcco1Fbm0ZRU8UabNawPJbwCNXnBBYKUUF+Ovc8H6G&#10;u4tr7UrfTmFrp1qlvFGSJcsik98KRk+vYe9Zg8Nu+r2kt9rs9y0DxyGOSJdobsoPYk+gzius1Vgu&#10;nSnPUqv5sB/Wu+jBwjaRLKt5YIqxSzSNPcGaMCST+H5h90dF/CtesRdXg1H7KIs7hcgOD0XAY9en&#10;YfnW5znpWghO9LjFRzsscTs5ZQAclev4e9ck2qta25kn1CXyY2YQTMxxI24EBs9sZHPHBoA7H3qh&#10;xeahsBzDanLehl7D8Bz9SPSsC8161vtQgS3vJ7ZGAzckkJjkEAZ6n1YcYq/pFzpOnwyql5bx+bKz&#10;CMz7iB09epxn8aYG/isTX4ZpJ9KMFw9u/wBr2+agBKgxuOh456VYl8QaXEObxWbGQiAszfQAZNc7&#10;r2vNcQWsmy4toVuEfiJhIQDk8nhTjOByaAN3+xJX/wBdrGpv9JQg/wDHQKx9Vj0TTp0tbpdUvZpU&#10;LCNJZZTt6ZIBxV4ro7fM2l3UuBktLbsSfqWrEuoLCfxLYLbWctlugl+ZVEZJ+UggqfTPWpqS5Ytj&#10;Qvn6dKd7eFtRvJD1kuY0U4xgdTjp7Ulxq0enW/njwbFFHuVQ0jxDBJwOgPc0/TtWvfMlW7jD20JC&#10;tMB8yk+vYgdyKs+Jfn8N3rqAdiCUH/dIb+lee8XUvZlcqFe51qZQg0LSoQrZAkmLAH14Wuf1yDxE&#10;das9VNzYwTsVs18pGYAMScndXaht3zA5B5FUdStLXU7U21w+FDK/yvtZSDwcjpWbxU3pLYLGDoI1&#10;y31+axn1RILi8Tz5C1qpBZcLhMnB4wf6V22izzXGlxPcyCSdWkR32gbirsucdulcTNZ6PoGs6fc3&#10;Bf7LKs0MrzO0vOAR6kHI7Vo+FfFOmSG80+GWeby7iR4Csbu0iMc56Z4JPWvQoS5oIlnQn5PEqH/n&#10;rZsPrtcH/wBmqlL4fsks9Snks4vtMzSyebj5jzkHP4Cq+s6rdRX1lc2dpImxZUdrmIqu07TwMgk/&#10;L/OobjV9Tm0RLoXlorTZRoliywyCOMtz7/WtxG7Dd3VrEv2mOS5iIBFxEuWx/tKOc+4z+FXLe7gu&#10;0LW8ySKOu05I+o7VW0iY3GjWcpHLwr/LFST2FvcuHkjxKPuyISrj6MOaQFukNUNmoWv+rlW7Qfwz&#10;fK/4MOD+IpyapBuCXAa1lP8ABONufo3Q/gaAOU8daan2ixvy7YmuIrSRccBWJ5HvXaxxiNEQEkIo&#10;XnviuV+I0In8HTyEkGCWKUYP+0B/WuqgIMKEHIKjB9eKVluaSqTlFRk9FsSZGKy4pFvJW1KZgtnA&#10;GMG7gEY+aU/hwPbJ70/UGN1MmnJnEg3zsD92PPT6t0+maZMFv7wWSL/otsVabHRmHKx/QcE/gO9M&#10;zJLGNriY6jOpVnXbAjDBjj9/9o9T+A7VoUmaWgA71DdXC2trLOwyEUnA7n0qaqep4a1WMj/WTRrj&#10;/gY/woAiGlyuFlnvbr7T1LRybVU+gXpj6g0udTtR8yxXqeq/u5PyPyn8xWgDS9aAKA1i2XieO4tz&#10;/wBNYGA/MDH60fb5bo4sYC6/895QVQfQdW/Dj3q9+NKKAKtrZ+TI08shmuXGGlIxgf3VHYe1WqKS&#10;gBaDTHkSKNpJGCooyzMcACqGyTVfmlEkVl/CmdrS+7dwvt37+lADptRLyNDYx/aZlOGbOI0P+03r&#10;7DJpv9n3U/N3qErf7FuPKX8x8x/Or0caRKscaKqKMBVGAKeT6mgZUt9PtLU7oYEVz1fqx/E81Hqd&#10;vbvavNJbRyyIMqxHK++Rzx14q7jHpio7idLa3eaTOFHQDknsB7k8UAZGjXUpv7izF2LyBEDrMDkK&#10;Sfu55z37npWvcQC5haJiRu6MOqnsR9DzUNjbtDG0kwHnzHfJjoD2UewHH/66ZqDtMyWETYeYEyMD&#10;ysfc/U9B9T6UAS2dwZ7CKZhliPm2jgkcEj2OMj61nXV9O+kam0kW0JBJz2U7T8ue5HcjjPFbCIsa&#10;KiqFVRgKBwBWb4h40O4QcGQpH/306g/zoAv2sXk2cEX/ADzjVfyGKmoPJOKSgAooooAZJIkahncK&#10;CQMk9z0qO4tYrqMJICcHcrA4KH1B7GmXln9q2ESFGXv6A9ce+OM9smrCIscaoowqjAFAFS3uJYJh&#10;aXbbnOTFNjAlA7ezD079RV7NQ3FvHdQmKQHGcgg4II6EHsRUNnPIS9vP/r4upx99T0Yf196ALdRz&#10;zR28LSythF6n19h6mpKhuIEuE2tkEfdYdVOMZHvQBSmUwSNe2oMiN/x8RJzux/EP9odx3+tZbt/w&#10;j8xv7Qebo9wd8scfPkk/xr/s+oro4okhiWKNQqIMKB2rnNZludJleSJALGdhuYjKRMeCWHZT3xQB&#10;0cUsc8SSxOro4yrKcgj1p+a5CzW58LqjuzS6XN98A7vIY91x/CetbWrXpXTVe2kOZGTZIjDGMg/q&#10;M0CNWiuZOv3Fra2u4C4keRw5YbMrnjHp1Hat60n+0WqSkBS2eAcjg44PpxQMsUhozxSO6xozuwCq&#10;MknsKAFoqvbXaXIbaCCOcHqAemfTPXFWKACiiikBHNBHPGY5FDKexrkPFulG7e4uTDI/lW8QR1zx&#10;+8O7/wAdJNdlmuX8SajdQJqFvG4CeRDgbRxvkKt+lO1yoycXzR3MO/8ACEcd3dpbXbKlvbefiRc5&#10;+9xkf7tZ0nh2e01jSrO8dPKvpNu6I5IAGT1/Cuzu3DvqsinhtMUj8RJVXXhjxN4UXsJZP/QBUeyj&#10;c6lj6/Ly3NywAGoajgcB41H/AHwKlvpZNq20JxNPkBh/Avdvw7e5FRWJBvtROMfvVH/ji0+0/wBI&#10;up7oj5c+VEf9lTyfxbP5VZxlqCCO2gSGJdsaLhR7VJR1oNAC0lFLQAmMVTU+dqbknKwKFH+83J/I&#10;Y/OrmeKqWHMUkh+9JK5P4Hb/ACAoAtg0tJRQAjusalnYKoGSSeAKEdZEDowZW5DA5BqO4gW5gaJi&#10;QG7jtRbwC2gWJWLBc8t1OTmgCPULNb6zeEsVbhkcdUYcq34Gm6ddteWgeRdk6ExzJ/dcdf8AH6Gr&#10;VZVznTtUS8Xi3ucRXHordEf/ANlP1FAFy8UiNbhFJkhO7A7r/EPy/kKbcMEaO8Qgqow5HdD3/Dr+&#10;dW/aqdtiFpLNsEJ8yA/3D2/A8flQMt5GMisvxEGPh+9K/eWPePqpz/SrNqfKd7Vjkx8pk8lD0/Lp&#10;U80STwSROMo6lWHqCMUAPDBhuHfmkJqhokpl0e3DnMkQMMn+8hKn+VaFAjA8PH/iYa8vpfk/mi1u&#10;msHQeNa8QL/09q35xit80AJSUuaSgA5opM+9FAEc12i2xljZXzwoB+8T0FQyPFpmnSTTv8kamSRv&#10;U9SaryWNteX5fywoh43J8pLH3HPH9a4/xBqRvrpNKt7uWW3DkziQAhwvRQepyeKZSjJp2WwuiW0m&#10;r6zJfX0GfNbz+5KLt+Rfbjn8q1ftsgu5Fto99tGCzF8rgcdzWnp6XGn2W25tATJl5GhO7k9sdeBx&#10;xnpXLaVpetTX88KtFNp3mEB5XG7bnjHU/gaaM5a7nRQXsNwuUbBHUGsoa68l0yfZ1EAfZuL/ADdM&#10;9PpXSQaFapaNDKiyA9DjG3HTBHf3rDu9At7fUUdGJ3JtK98Z7nrT3M3oUtWtolaGO3ykzlmTaeS/&#10;AH6E1oabYy2kSrK6t5alU2+5yST61g3csv2ibUFkEltZnyU3sVZm43FSO+eOfer1p4hRlKkmR+nl&#10;sQsmf5N+FQpxbsmVZ2NWN0fUXEh2ug2xq3GR1JHr6fhV0iqRmhuMQ3EWxz0V+59j3/CnbLiDmJ/N&#10;T+455H0P+NUSWscGuR1SYWWpF4pPuEFd3QMOSc/5710MJJ1jWCT+//Unt3GzsWFzmz1N2LzZrs22&#10;MWG32ozNtt1kbrZt2+b3P7/7fjDPmum6Bh+c9znnlRZUIaG53wxilFzDHgwcdLrUZrIhjaDx+KFJ&#10;c2n/K1bgFQ1n0nfasVaDzM2OFS1eQMJRLexvXBDUQ8pfWNta/z1+U7fehVralHc6I3MwY88Z9DLf&#10;19F64j1bmGbXZME3+T2SvGBRnZiqRdodN+ILR67s9WSXcGpuwSOTmvVGJTTQXHEBajjT/l6X8hwr&#10;iblOl0tHYdCQ7OH+Ui6N7x6yMs0rW5Eum/VG7oyEl5uvaJdrNXHzjzpp9/EXzNxuYMztQq3Kyqbe&#10;3K5u2MOZedwA2/iZ7qLQ7krL4W+oixUJOB6FODrc6BMqH7/WeIN5VX1VvQW1lnFPnDTdLrFFnCsO&#10;jrXb0frsQa03gofJctFegRib9Eilh3C3lTN1tcyuBGm+aUcNzWm08dxoeNchJqugmSZWE5HrHgdc&#10;Bqa3/vYa95LLmJn2V62r/bdF50mkS12STORemNOn2/BTXxLbaUtleeYDK7O9+NfGb2YPg8UdPHoq&#10;tZJ+ZqBGc0hb4pckUiYhr21nxfXToUGInKnJfIFn/NdAolUEthGRQb6zJaCETIUn46jOwqJy2o5l&#10;mDrCzy8y1J0+7m9l00mjYu26unL8tLH9napEaz0uAQrehy9qf+Xdfhbm12ewrDf0xbAaJ+lh5Dx+&#10;+N5X+H1lSdiIsCq0gU8Y/W1qt0R9+dl7VwizUG8OQuDDydJCZTO7pxOE/MWnUxAarCo9t8tvgIRv&#10;sP+KEgvfHoBWx98z0n0re/JRS+/7+vqjRc6zQOI2grzA6dHnoexaPNUMzoSZH2O6lKkN3p66urq6&#10;0r0Z/mdLpfPEAInVBs7+jwDMvxmkWQTknUEtDHMO6yaWlTR/8IIK/9HOFyibCrskC13tFvGX42Pr&#10;DY06YWeKbbBD0XOPlF7hmPlgAvGFmmpuGkinfp4uPgm1pamBFkZBdGj4OVeEC3rQhYTYoAfZoL2g&#10;H5MHv8qcdH3xCZsevxxqUHz1Zl3LkNmLRSyIXYeFuwPqrM9b/nIUH108rwj+12KVdXLax+RigcZR&#10;lJlIJR51IUVJYfxkOt+WjTfIiWp4Vlroqr/ILhO4H92H08O9rFCXtujEZW1g1fRFTpRaPjCQNFr0&#10;gaQtxuR5unAYN3m2Pa6jYxB+kMk4hjTuBGKosGAHFRBmL+HLgr85CBpP+SmCsiRAyp9tVnw/iy1Z&#10;+Tuu/xAnPdzM8OduDucw0LEhUC1J9Gg00YtpofBAOs7uCz9iMZLn6G8abdFkHY8ECGfL7hzURcj4&#10;2Pgsk4oNWqeHwnAUkDKQxeQ+3FXKZdqKe9kZU3uVj83yeJLNiwKlunJyMEJG8Nm5ZqpoUy6NfDB6&#10;r/AkD6VmczJZl8fbLXckoyhs7df/GKROFmrLi17i+gUBt+5TBz77gTqe/N2YNZDrPhW7CO3md0EP&#10;Xa6uuAH91wjzc2lG6nEVW81On2JjUpjczD+OBncnrcc/+rO/15s3YFkLOOr3a8HQK6/xSsK2aYiM&#10;qAdQRn72WeSssHKvIdxqak0aZyV8runz1zR4Mui74ivNwJ1PIeokzFpwa87UVjlxX5vCColCQm5+&#10;ccn2PgqE1+Apx5k0HReOt8CC2df7D1Dqdrfl29vUBJH4mr2jS2js3mLTLHYg8VvtR/FsrIfJbRVK&#10;M7/BtVkpyZ1rhQ1DSE7x2UvHwP3rdR2l2wNllfXK0tjmKQQ1lDzY2j8HTo9VqJV9LWvnAtVIaBEm&#10;Zl10lHcKQ94LslFdqVtwO2gNZXva5D1i111ImYHoqWsI8datvwJZhzsHUSLKQ7C+eye5rGW1O4NR&#10;6s3M8EKyyepMTG2CFK/J994VuSHEnaNqgfkE8ossb3LF56Yt8Wc16AeNJspzsYhIitb+tdvngsrx&#10;n+zzmE3Idagap/ayYAa5FRVqm9uaW7umcbujGJBz2XEC2GQmVRSLuaXUr/FLbZKSVkfTVhx5vxfk&#10;XQ8xuwRPFhNV239bl8+Y6eKOkZg9Y77T58ZToY+nH/YAoGEUQyd27osLAVp6/UwKvg2mtrtzH3Bp&#10;O/kLXA44PWS52l8SEHVLq2jWVLiJnrVe3gXM82cPZ1d/NLcE2hV0JhnWLedE0mRkkXVfRrscMdLS&#10;tnHJjgy0L2isdDbciHXqd2YIhZnGBM38B8Ca9HV9O3EqIPpqxWpPLtNKE+aOS75UrH10amxFypPM&#10;KVHr6LVW4ROP6exVKt/fXx7sHm5yfCiJgTTn/rIYo1GfsfoDAu9yYzl9PCsHr9H4SEAgmKEwJNR/&#10;T3d7Hm761ZOuqcmGpb69nTljwGlCs7n77o67q6yyBuInUWi5gjsySnQiiOmbdmA6XV25wTRaftA0&#10;z4rbeXahRPIk+x8AQ8DpWHf6VzkLchfrroEbx9+GtvgFrYKf1/zPERYUDKQUfRa3lesKG5hnOMKl&#10;BOlcNolAUn4QPbwrP6WTXgWWInkbnLU5PXMTR5Jo69dDvkmTKSh+2euCsnWuB/vbg39Sp2tkl+uQ&#10;1AgIZnKH0VpMKV5inZOF2cFkrsL2UtshvP9wTOynVvcWA6jv0/1hsA6vZhq/MemCUbmj4TCcg0PJ&#10;YYfutHG89P4cKwEBQdSB0b3aBwIUQV3W9ILX33/STmCgJkUlOsmUuTQoPqFgM1OUzXiw1r+y05GZ&#10;lY4qR1s2bJ/vmEbbC/OxIOjz4RZTxB3ZuFivF4JfOzZRPG6714lENHg47pbMRvfgWsPsb3QjC//x&#10;OBqpib4dhanFE5imFRWyo0LEmXTCUeA35QUds9SSkb10r5Dt9/E+mnP/aYJhB7aQLlRmtZVKmMH+&#10;BzAaGaotgdf/8pP9Mrx3fkzJU+fl80R9IsroVzjnHv9fJjONDtxwxjSfmcmN48Sqx6OdkYq7jvWa&#10;02aKzXBkrR+Z/wP8U4WKpVVTbrT39FiDR1ZfrovSWa/sILhL/RQ8Fe7Z4pHzv0fpR7ayIAk5WHuG&#10;Y1oIvLONMluApY/Esdp4yApXrf3tgPfn2QsnTxVRHDttKjearS1nptR0wxnTq18a7Cef/XJ60CSB&#10;S5RvOfd3B62cFcu8oE7Ll+c8RIb7CQGfRSLWYgurfIMVPatK2rkQK/hybIG3MdmMaEkY3PdiCGRh&#10;TJc8rnSp8I7+4eJ73nczz6EhkhDpx+5T7c6vs6wkoml836o2zBk/C2XgZNwAyBM1FggruVdpZ7nc&#10;/nwM7UfAYFyomT6+C85XKrxvKtfXtswZB0lmSiWieRn3UF7YvkSvn05/z8BI9Oz8omW7sHBCFEzg&#10;wcH/KxHp5nDxtupSIULx9euibsTx8Gttm6yaa4/tORnQZ343T7uq1Jomqopn4Pz1YU2gCtkguPSI&#10;yU5dWUQdRgqAAWXfUpyZuDQRmyWWeY8ILb61+hdVLj+5/GiAvuFm0dqGlzKMiHRH7AHCQRDRvABK&#10;XRKJ18apKiA13IuGQSFpjB8uj66OrzN7IMp/AM/dIm/vXb7TtA4nF+Z67sJUcksoWoaBCAvzZCP4&#10;mhsIaXCPs42hSUgy5zcXLnjkgiHLDNLFT0wZdvwP4K9Bmm18BIQSppPdfzuvu9slUFzUOBzruClq&#10;ho3nG0oKQNoDTBatcjA4DD8ft0K7Mxz8vv0dK+BirnhWHYH+UDFVNwu5d+PSZRa5XgUj0o20eaQ+&#10;Ybf+pXZCapSCuocuGlh4+9x5cAxXP2nj0WgceQFiFXPvKrvLyvDUAIgAMgQGWlpzJKrklT9rxlfj&#10;R+vDHFxW2Qs13Ol2Un5/NV9MVo9u9AKuP/U2SoPoUd/4D/GOczCeqjD1mhfc0BGZtln+Okl5EX3X&#10;Sqmhks+nyTaAhM6X9vOEupsPVx23SuamsqqwjDiWt3yIv28mk3mdnkv8mnSCBeYpulZF7LdRRg43&#10;BE9I8/37KEqt8BRUnkssyHpZkVojGQ1fYvVzlDkB67inovHGr1fllgawkBmJuf8Ts5tg7yacEHCv&#10;+ua++COHfkryRynDZz189yFBVGfR/RrgB0Sxl9fdnZw5bUdmV0KsYsNku2a0YcvIAomoMtEOdvEc&#10;eaW/TZxBzORW7ar5Aug1uRCDMliIibcxaSGULLtgTfQQz6EVhEkeoPFkcfkp82upk0m5X/wKU9TZ&#10;rON0lfu+FiJ8pFu/E7XUNW1V55WB9fmDNLJnSmcPVcIcQABDTuOiq3Tt2P2apSbRNi+OBlGC/gQO&#10;BiJDGu3HN1lo7emjIkw9TcvRKdui33tJPyG5fTrLvSHDE1OWNGsUJMiUmsb1OlJWJqmAPOq604Cw&#10;fotWldL70aqQ/2xeBjkj1uOUXGTj3sWGlgDJ7+3WHN9dKtYvVlgEfU26WZI++wzvux/tNKicQc4A&#10;wyRfjsfMYocLk0GUkv2OWPFP5WKC1xWBVqRfy9SZ8a/Bl5niLEKTdkmv9XzRrAI3vKy0OlE7c3zH&#10;uNUk7Q8xl4Zz1OOEd3o40CDP59UndwnIOooc1SCz5eZXTJBHjhBKtsjiJYXoq3zfJw6x7/xRQS3U&#10;MJKY8BnR9/hdFrhZJHP2O+tJbj8rcqUFnycEstOrC1WuGD+pbBfFeuFXH/wCwn2W3L0DfLhlbgJj&#10;xLi2mUkyIT+ONyRn7XhbIk886uyUFEdMgUivZSDRSx0e9wgz69hSmshkl/mle5MLeZVGiLzExsPJ&#10;52PGsxB+AkGTe8pH+64fasUKluDdkQNpwAfcbfGetz+8RnGWIa6fjdCGAXTumy5OSXEzs3oAleoV&#10;QUnW45BzyJLwj7IxgSp/s5fovFh8PiBj5iPnUrF58/AbXswtbOXez1K9t5XC8JhtbGmpxvUW6DNL&#10;YD3tt7OsvkjS7p4gUwtt7S5m8ZWeIFcahVjRRrPVSTufCc7NAVp2wvP9PFnUg0tJ4hrZJ1DdDQTT&#10;KgutbQRo2+NTzfXKpQlQm12ahHM8LoNF8ItftTsjpQKh/z601EF1CbO03P6U1PaiR11SBggoLOPE&#10;bDT0y4hc7QmJBXu9lGUb8VOvKcFKkWwONRGgfAccEEqfHp1fHgn6WX9Y8eeGqTMrAkyn4Hl5kxqN&#10;5cf7lEL4VKl/Tx6qXxj5DIZosSJOjBV87qyAOujJE6PyrWvWZbialGIguFYG4kNY9yjA2tU3G3Fp&#10;qBmhI5M5m63dhk2JDTdelPB8ihiwOEh4V6YSA9IIp3uNlTqEWU7JgHtyeQ7vULukdjNt+4VDw7+W&#10;43cH1DwdkGrOQU2UNuYuhsfcEClUfK1wBl1va+Qlfv1jFhVMHVmOsVNmTdF6wzr4VgtOfx/Y+tCj&#10;+BeY3KahGRb4MRA3+FYfzwBiwF2oUmBXcytpf8d+YZ/P8fVzihMhaIuTkIIP0vUsICPD62JP+/8i&#10;Jgr9pdKkG179d1qjThtbFT9odWdamf5q21nWZ+FpAobsHbK5V4rDYI2nflwYXBzaMVRmi+Cle6Rm&#10;4Z2CMhVwzhp3N5SE44V5GfCBMwu+A2Ua5MB391OXtSYaocQFIZ8wzKXmoCX/4boyisNrGPbXr5zB&#10;9qF4wDy+qwDKyesLb9gJHOvYEZ8GrufY5yOdTv4HMKw2Oqr6rS3OQEgZGcRE39eYf0Ygd7A0fvP9&#10;cmLzgfA/APWTWxF11lV2cPFsokXH3F5zVOAyLD87HnDCe0/TsgQLtiwA1whmpWWpML23SexThEzx&#10;kGLS+9QLOKtDyvtovresLlY9RBQpiAEm+eHPBQQV/M2VCbs243+9gx5ZmFV+ZeeFa5oPH7Z6VTvF&#10;J6BMAp5Ny6VTaikqC5sqDs45F3Wz5leMrGkxkB+aNawF0JPMOxzRMJxwW6W2REnGJHrvsZSRL03y&#10;N1oJthjiPhIl+dvcX4AKsY4sQEwsMh5poQbyh+sg/oQp7M/fAsY+j7U9ur21hcTzgiYEFJkmqy2s&#10;WMzH2rXADJ+Frx2FawL6kyS5a7GMIXQ0+Qkve6qwX+hSzUq6HhvCYj4Eab+2Yr7RduLD33mB72BU&#10;1wewIGGf0eOWJAgJz0NLINCc8D+77bgsXsX/ADlTiLkZq4PlMhQv/bG2k+7sJRSleIV2KKs9pAyP&#10;ymIxvhpiMZwqSRgKp93nk6ZRus/nlT3SCND2V0JlCVxkdPWa7sC/YLQ6zDfftPo5dTnScr1is8wu&#10;Jcz7HFTXhpBwxP8VxQLwcK8kXOBjfwTmx8nWZe0Ujn/hgkkvVGQ2lxfYj1C0R1wE3SyAth2qTS41&#10;HEQVWfcldbBlyEv8H58+8DAKHb6otUP01lf3Y8GTEh80IOWXnYpVPSkvG7w+KfahthAJgIQr8veW&#10;mASC8cFrhhNQ9bYG3sJ3TdVE41gpJ/UK6DXRtAF0M/p30hUIYs3+zbP6Tm4B+cC67f+4dHqimAoH&#10;VBsJT5Zb86zD1a3lCEeybZZ9QEpsmNRhV04mVbaQs0egE6ZZXj5QXM/bqSYXcve05zVdmOZH2j/w&#10;DZkDcfeMvyHe6S7h5PIqlERQ+QIQmFGWsgawSxBBfxRDa6cDk9+b/xEWrP2UPzywEKqnKDT15FUg&#10;aC1tTU45v+omv1y9OdVuvT9qn0PTOGcSJ1om7tJ7fPezqZlq4He9ZNBHTmC8pPdnj9ak0PvAQ91I&#10;nJS1OXnyN4R8GzpxZA+v5o7kZHduM4WWSoY5bmZqF5Lf5x4QXSwmWes6r33Pp+HBg5YIhN5VqSov&#10;9ITLYBi1NtvF0WTgIUUeFgEOmu6BsgybZ8rszFp/BI1YXLwrsIeZPaxnxGKDqOJUnYM3qTtUFZPF&#10;+bl9SM/HcCC7uv308SObDiOVzfgDLjEGxdflx17wj+Tqd8o/4j7O8Cj4jiTZjzfJIRYKaQszq6Nd&#10;9TJ4GfX6XsbB2N41AxpVa0c6fmvmPvRbkq5f9JEAcT2Ed9WsBRlkBRXWFf2ReswWZzesubbCdyoU&#10;G98aFQ0HiuvbZSJoK6I6+H2sbohAwuCUigh9soa+1IM0K0KG727MLcLrE+wv814Vvpusj1AoM59d&#10;uI6YB0BKdd4LWG6tFWFF50qHY26X1lARXfQ1bBtbgWP9mazN6VL9m2vm9+NZcfshHdH6Q9/WYjf0&#10;y0v1n3+f2Ze9PGalMaTFKmDvh2xd3k5lN7SL4c68I6Q/G28nEowZjoEFTlUiluPMw/1xpuNHUEMy&#10;pVbMBH/YC5spikG96v8qwT8l3dhReFhCL4mQCE9v3jnHtW/M276gb2EXUwpRcrxeQV2607ob2oM0&#10;lU64gyQp7WYy3fdIL+oou4e14YJWOjJk0TO+i3sl5ImZeUePPPWQ8VEG8+fQMTlnwQ83mMUsP1EW&#10;VpZ5YwzUv4IvrkjXAzZ54Tufem4KNAaVs6S2RcI9uszTpLF1XTP4QV7OADJFbrAi/iNBiccXaRH6&#10;nEj7hxcNvzcGNHkOiS6PkekLanc/IH9ZpZtF3nFNap32s1175mDpYSEXtYd2K6YbWRDDSvewIAaA&#10;LFD4PpPZcHnFZVN3aFpfhlILFjwq5g0rgLUQ350ptsbYZt9s0pzdXpp99eHGJOSxMiqLjO9O0Rrm&#10;qkp3TdEb+LzgVlbmeqGGAyXDnAgMhjfYSeoeu4/aL63VBk1jAAUqmU6wradETs1vNmR3TnbU+NgH&#10;MxDEs7ZMyAca3dKn9KHpqP8Acq3PoqTPVm8/wChuMSGuq7hffrLqkkSQk5DnFx/roRLO+e2XNjHo&#10;LOo1zEG86CScG4/3dUU+J8M9pUSvh27rjJcAhG10C/8DNH6HNpKaLcRZuZe3skQH78WDEhOOJNS/&#10;lR6vSaPfN3/QAmTzj6fLkwrmtV1wG76BrbqFbyaaP+6+feBFPUTxXPZ94oqnh9Qhaq4hozMcsZ8I&#10;fKj7yztPHd+siexIKsDrkzhtMZB572Si9Besroo6x/PTnfPWUV30ZqWHFkl9COoTCmgmc4rF6g+b&#10;lHYTKOnKpawewBB+onoB33cxljJZ4/MoCqe6kBcjrUvv8SUS3hFd3gktGuGjhql3R2utmWLDwGu4&#10;auhIrAUUFiiPPobM3awGR16HX2byjetI/5rgWdUh9pVxANDmqizKORbqemg4GM7kxJPUOzy0Dcmk&#10;3Riz7wqrAHhKHg+78GZtsvDqOm4Mvre4aTwv69WXDEKTtjr5Toj1doinDF/mma9DtHEec7w/IyM9&#10;L3JdXQh0V5lQCUboi26eH0UrDtEGh8KTmpqUHJ8PyrYnx1s1gawIQPbY29/jPtMpH2nm356Oq4ZK&#10;Rii/fl8giFtdFzgzjeYkijzMCJ5UYNLtXZFbKudqtlDerwh0TyKiec1aSxtcFXCQuiHfJ2kDyg24&#10;VzM+G5pqs5NGFuqdb/1W8bxcaHR1QLOc6mYp4NT7EXyxzjuWfRHde/wd32NFWCGZzcc33o4O9I2O&#10;zsYNt7JyfY0TuPGbvkE8qqeekRzKMvEJPwuhyljYa07vPXcPwHx6CfODizmyHiNQWgve79T2v8ki&#10;8s+HmC9bk/sK22X+MxQRiNxRexDuimac0pWXYuagjdyKS4znfBu8gU5WmfFk6KDZCgstMVZTO1m1&#10;sbprfK9lCiMg59y7DWefy+by0a0kbVR+MtbzYIiS95VAwgn7QmqOjQeHrmyyk6lYwMAJe1vjZrWs&#10;kd0P4VkwKeGY444McPVJ6v4NAbtjclUdC+QRMzmXsLrkUcq8xSb6Okaklxz7Pyg53xvjOODn6Yvb&#10;rwUHD6HvepIgDy4p28A2gBT33+qy4ynmeIR5FsBwGswfXO/Ej2//Wr89vXYBdxqPL6HRCpi3U4I+&#10;jZnJb0uu/6b0J34NXTdOid6/xQDBAiOFhGoa8QiuP1et7Sqtbwy0/n0NmeYRM7XL96Jgp67yxpxM&#10;y5s6Ja480+BVeLXfYzRhCiR2c0aqOc64r7w8eydLIvE635v5ZixfO1LZEItkQQra1RRiMXH83lp4&#10;tuFaj8mKyNAQFri1OwdlriNvt5i51TxHkckeAHEkWOBN2EvCN76sx6BA0o2NGpOY4HakbBsq1p6j&#10;vX76eZUJ7M1av/SK20bQCHihdDdyUmMo2p6TupGmhWt01c78hEDlx5fjX+wWT5xzh0RbLvd40Rwe&#10;1p+iiBo7iaDrAElbul3jA6IoVjQXYQbDqB+i5+5GUzVXpvDHFrtSsrKJbU1mNUURcvlC0vSyjoQd&#10;yg7fHD3uqA9NiHuyC/vZp+Os4jVoxXWiNjT+kGXvBmTeueD0s0V6edLEhvmY8Xhjkpx5WPmAoYXa&#10;WB579nywViriYl20k71ZIH1dlmEdkE2rbUHd67PNKInZNTOScsJLt1wHtCh0SN572VHwX/R5GIPM&#10;Py8aAxm3k3a08/3tmnFrb/15lLHNW3igqfuvLcN7c65A1gvUAp+w4r/jLHcAIkxHIkyAI1IR40Kk&#10;G2JXDRXyOW1LpJ7swvkvqCSyKt5tMki90JEBYgxSNpWGuBUtMatC+0X3EwJZKkagEV7xyVu88DT1&#10;BpdBKxJ5C/homtbGwYu9AfaYH3GrNZXfCPQLJ/IRMlz6EkT/ACZo+O+El969SrjaOm6HuJHJeii5&#10;/wVoq/L1YqzzU7WmyfsMEN8aMB/9jcqJ/Bme/MrI7PXim6v+vNrmTOEEnfdpJuamDzdH7fr3xSR2&#10;hhQQ1xxnmypsrquAZUvzc+Txh53+AzBrPptnlwqPs16I+J9hSL3fWMtxYS13Bz+ZKL+gACauySLT&#10;ojMaG6/z12QYkR9JTTKyfFyLxSn+5B4cSje1mO6TCyaix/hGdyVafwU12C6CvMXAtF+bnna5M3WU&#10;0vSGmnli+OfbJcqieDxnv88xH9Iqmxvx5DIj6aRobYpbWBWVaG3FS1p4LUlfrHUSoqHhXK5kV22c&#10;eicF2wgM/qRsbo0wNapxf/5Q599yRpTH0TtVtPzjlM8pW8CWRPJ3yHgNlmmyWpZrRZlbYV8qSVfK&#10;i7uUJs4TW3LGN8fIWF0TEO/1QGZ91wrONi7ROj6KrcilkaC2LrWX7j6evS+psP/mloi9ZqVx6mTD&#10;LjIzJDlAeGhJsdB0zhLVyh4vTjPD80waCe0Cdgc4IriM2H8bc2crnoNUP0nn6Ub4WGqeFQj2MGx7&#10;gD1jkulg82ZZL2mvWbNx+rGlSBjjqJmaXmpnnzoUvNVf/zzYeMfaWFmIFjOSBXxuYfaCJs/4qnxk&#10;O6IN8bwW6uxbzFCpIn4OABBn1HYT7nZPDSBELT0ysY9AlJPb4QWTcL4Vq6gWBuzXJhUfDIG0YrCT&#10;mxkzxiJC1YGvHdLnvBej192EyZtyYj2lKLEDLXyVIi6NePUvmXXLw9R0EPkqIaxjlfRfUuKz4HXV&#10;pexCS2r8gY9TOa8Vv0UDk4sEl5/fHXaGjgBK7NGQaoyilXaTV/awX1ePzMLHHyfRh5s5j1XYNkz/&#10;lNaZKr4nI5+IpLhNVvMfr8JnmENcfdrK5aVZyrNrsQEBzTe7P0hvXw472FpWdVcHbZDDaf9FKyjI&#10;0JXStQhDuEXtPBD2DOzag74PE5HnFRewVWTa74gau9mX9RSE/XIsiPGNm43RmUnzPN/2KnSMy1kb&#10;84bRGyjekUQRlRP0sVL7TTDDIZQ/Rw9f8jLFlb6U8O9ljIBYj52A8nu6ckaVtujKJ7hcKDEGyKvT&#10;BAUkGt77sDcn3AT5mDfbgdS13ujA2GtLlaOcNC5EPcPwcc1Ys3Axeosgi12e9ppX9PnyVM4uV9Ln&#10;FGgKZXAHWBo+bu8tFcY9GiUMTWHQR2DFpcpe0NWQtH6QLuAm8zo/KXwMAIUvvNoP42jD2fezs/2d&#10;5RXSqkPtmY1tDtPEuhNpaUBMYIwzF1W9py7pxhpdoDADz+4oRSufxCAd/I01LU2DeU2uhvV1hOnm&#10;ik7kaIoQ0NdldsxU9O0URylI+9t4/+Fv81frEkYVdgFpIGE0kmJJ+cOGcDjhmKIZ8yobVs8n6Blv&#10;uOdFjdNXtJkDMboHDzAw4Hu4FjfTok7MZJJrVIt5FpdDsJL4G1IdWtAYT1KynzwWzfdQ7P9MjQhZ&#10;1A4Z1W9LDKCSxGKkpw0vHRCBI5y4KO5wSd7g6OwQQU8Mo75oJK3zCY4VfdEU+satjY0c+ehiy6fW&#10;NPHmxneYsMhfWdos4dxHG1BN2CJjGaO/UGl32WDVvhSvrnarSp1LGsSwK1OvJm6fbeFGwVzzVsF5&#10;4vPBX4UPtP84Odn80W5nPW+vnh9VFM2ntu3t2BWqs1S3KDzuSfzwrDHXH5swhBUi6ZPdrXGIJad7&#10;pT//UM293/dvhyEIkR1avzy7aO/oefdWtnLUyqzaUO3kgXFa2IJyzYFALeT6yF24PWzaGlccvTVp&#10;CyPy4X7dQyKleut3tjunKRUJvi+Bi6m9Kgqw/5I1ch45tUY0H69OgzNnQsZXOWT3/UrIhvr71dqQ&#10;eixaZMLp2bz7zsjC6btfuwp5/19s4VCI2eoSM47BM0EyfilperPfCOKUzJfbS2m0bPwTdLM8qFVT&#10;FGBCY2zoNKx+T97lUfnTk5amtau5gRWhjWqY49Gx+PcLttfDboebwQ/n4yaBoiJ8C3aOf74VeDGx&#10;zRQbP12eAvU8gu0/+qv2dxKb+oYbudfWYxT/1WUl/Lhn63zArvC3KEnF0lZqDTWObdnbSeYO5Xpw&#10;3ux3v97ILxI2rOflm+AfkFKdmp88j8BZMFd83DX7+AkRqvtwUf+WEyQRVdhgle6oNCRsOul7JVLx&#10;0DXbufyQWxq7tEJ9GxD5LlpJ73B2aBS3LnJDsa0NA0qEY6/Yap/T9dVJ7GMT2yqLpRHsWIqWxKQ8&#10;TFtprJczt0IdZp4AeJny05F1AB7waNikUGWVPps6n8cryHyos8Ci6CgcJAXgRnUHT4VPBM1zPTDP&#10;EKiUE+MD7Ii+aAZeLjQg0ITVDQydEGkZBfFRBdBr6+txeWB6UivjkJ59fOan3ox0uVQ5rk2s03T6&#10;8/WrxUsTaBTuqoQVuj4ea9SWhRAlO0jvTvI/2ou8KVrPwsHhookq68WzQK8lTl2JstYdt8/uBNgm&#10;7kspu4vBIuTGDNf46RU9hSs6El54Y3DDzunCYvyjaBjAfg8d+WCrpqN4tnXaWlrN2AK2IaQunXIu&#10;zbjKMMskjxDOvfMEWCnUXqwBNpiXgwZKXuKQbPQhEntqwTxnnlDy3RrqN6uwxXE89IadA4REUb09&#10;PKBaNDJIXFUFNuA/gGjHavCDT8juDD+mQz4YVKmXRJtG8Aca1yvHNJFv/m1v5GkoqGUSnb/mM+eu&#10;0r5QMhnDZmZIsYGEdI+LJi8s5cOljWEWww56HR0Ak3dFKVJ9ojYFEn4GE5fb+3bI3lC/6dLCnfBA&#10;Be8q6O48VWjlykTVl6QlhnPRxfChnp82OiWsLyDddZg5dxyjuFH7ASkVQZWgJcpBqNB91Y1QfzW1&#10;r4c0m6DZp1I7Ee25CWcymcd+Xkfm49sJYFhWZPZ2niwZJRZ0VuBBQMo57NBHoqaq/1ZR9JdZWTKG&#10;AIG3EU0Bc+PxdPbNRpJvgX6BS78kH4AxB9iBg0WGJ895LGPnXTLXtQAdXTjB4TwqPn76MEw0PFce&#10;xXXpux7KjQtB5gK8MEZV9kS71yeJnOWzD2fpYQy+527elrfkIJQUBzGlkBMpCdmzjfjM/VVClGU9&#10;O04LvVQfvCh0eLbOn3uAHlYWyzTi1448DI2b0YH52FPSXZ4Yu2TXRyBMu9FyrYstdmEpynIMlJoj&#10;0fsyI79aCsUuwmYRQoHrdvc4P8wbLhh/orysL8wczGHeHBnh5BtEpjI04TxxwqccQZrHx9pYOv8e&#10;v6L2LXsialimDJgrv2mr8N9TzFR68bp3CXFyj2A+m7ETvZEsnooQk5XgoXfMaTL2f0IrxohkG/FD&#10;Li2BscwLBzDFLESNPqWaxDgGmjZYAGMuCWFeDq+qOltSIF7gBgeQ6y/uOXYGoFgSw3+AusPrIrhL&#10;qReFVjmKp7tf4CO3hB2fpv8Av2ZF5JSEp6KoAnaj1UyE171eFioveQUuFGHpkY5sQH3TcrxRQiBc&#10;7JQCBn5sAAYyxeFtDrod5fPLQzmD8WuxVvcjY1vMhwCCgwZGSqmpm2CpsznH75/jGW8RASCcY11H&#10;wWFYobhn+278H4dWd+OUNHnBMmkAHQb6HNiylQBW+0EwG8WbK/i3TllshjWv+Dy1CVQ8xoR2TJqH&#10;Q/8kXBYdwGpFX3SpNFIYwDJlUQkQqDMCLb/Ur2TfE5iOYngz3bu9+V+92eiUWD/M6GnxN3W3hP3J&#10;BZ1XU/oDQcQAv5062+ZIs529mMtvTu/+eRFxB/8SekJcn3dBG2SDO4xyNr/aG8IPvrUwIlGIMZKA&#10;77w25q5CvxHMNr9Bbb7f42kEfkdQ+05NkmNOhYfKNPtECbCzv7/R9H5r+wb/IUQxkI1hV00M1+e8&#10;v/vyH+DzR9efsrXl01/gUab5oYc4RJD64PutCB4z33V0HdC4CZRbudJTx3fdWSJg3xDwUdR0BEOf&#10;LzRjHgD3NC0HLcsdF2LPBduMco+NjeL6IhpAZQsKxVN99o/pmUK48c3PA8IaRlKzmc0v8+cEZ2n2&#10;yQhF0C6aeeeNn4nMUP1mA9Kj0QNPUUhfTu0rb6GTnywWlVWJMKVu/unL8YS4H7p2myMLrWDQW2i8&#10;IxI5RPZRMmg/osg49rZFgKLkyCZ7ntXhrrk9ffZQJ17YdW93Nvv0eb5Se5zO1OWhdfAheI3GgUaT&#10;loeA8vpE9P5rWwzmH0OZKHu1SHp1TT1SmJcF1syvIdU0N/IILYlBeSFLis4KQBdV/VGeDKQkinNs&#10;VzejPcrXMaQcwu6yhKMfJnPz7VM/HQ2m20NBvfOY2ystqH3pPySSln9pfvs6Vfs+7DXINFu797OV&#10;iczd502nb1rvOftbJtGKksdaRzSQsXBsx+eYlUrpagWcr8vqafXpOf0Zs3sR6EWL6Wllk6sIxVYZ&#10;Wn1d2XRtQuOtTn6DJy+eqbPbbg2ZQOxoC9pv2uFS8fjyCJyc86j8Fb3uQLafZXdIckFtFPZJCIBk&#10;+zJjzSZ5W6E62F6KNpu39fdx0PfawFVHhwqiUycIFpjLZglzjXmXoeDkdafumlPduBj4OBMXUqGd&#10;Mfq086zF6y9FfT1utr62rJOe8uN1ef67s+l5mPtzG3miS+9tpuQROxNHtzQHVvD5JFjPR51r5oBB&#10;MA27cj9t54TTz769Ii5SNjsUXFJK3YWt0x4r2+QIEwL3B6lR8CMRrNbGo/GNivVYAZv23qW7An5m&#10;hzgR0kATEUYw0dxsUKEo4kOa5XXGlI9poDLzfYTJ2UafY3hfZkNDuxtAKSib1aX6NP+cn8hmpvH3&#10;m4zJjsQb1OycxUSg7aVzDF9XYJ+eqGdqAcc3WTqpaL3U2NocPfPpq7qrYz6lcaBwfu4bU8NYDrd5&#10;grJWBmqYyb4O7V6jYIy9dVWlHX4Ll/m/Y49dDiaKv4Gz1CVC80yB5aunyU5SdjQPq3+w/WbCJT3t&#10;M081RmVubAva0tgP/jKHC99E5/hZ4jCLNKVh/AGueCkyN0cTDvgbdMeobpRHNF/cNd+tUykf2r5f&#10;plKsk41aRCbcV7y68fLGKeT7SPZVuGSeTv5suau0UziYVW3UtWImRz34gq0l+u+bM5EPTBa6mUEM&#10;v1K8DtLvu61K7lv2BKebHfcJbSmElnvqu6q02jzddfJldXWHCiwR7S+EcYB7g9CrUomnuZ8atYlk&#10;LhMYyMIfAZoJOhlzVdN15sXeNi6yLSscXgVULQPm1gLymcsEnN8ShUACExkccRMum+T3oUXPOhH9&#10;ZONnUSUbY1pDWgP/AHyEhISUJtcPle+qSkETC8asROFkJVKbdNAFUa/941O8rtZB0NagV4A26T7n&#10;kWCkpj9+WdBjShoQ/5mIq3RmDTCMtcQPR+nIV0Utd011+plE0HMv5LnZNt4ZiQ999VgnC3seTQNk&#10;NHdJVo0t+WPEud1d4/JpUd4BoTAVqxeXLfmoJNcDHOX9Hes425LHaC2JVZFkEYn8nrzQDlvSnhqd&#10;bPiLcv5WPXnAywc3Uhh34QyLyYqSPNO5ylaikkAtXM0HRMKtlGZ2b64qL5K2bof7z+OnAiD7c2CM&#10;iwiWoTjeZdgWCY5feEiaGSHznmPL3SAo0ZqVCZY7fmV1OA3MqoHo0xKqMuYNC2Z+QTFPu1rf+3fb&#10;4yxsnKrdQ1afhWmQneh5v9mQEM9i6epnCXAtu9LPX0b94xgAawj6J2W4ZyOALqdyg/9gB0wbMEwl&#10;pk7FEsQ3+GjXUCrmN0y05ZhfgGYw3/O++kDrpzwxFt58KAZK3puUZmjifR68lGPGPZAnkEQ7QYpO&#10;p1B/atJj7Se7AxmceUXF6kLjE83rE+IxHYFSdrrLKl1SO9Lfb1B09HSlCsY6/NS7TZ/77Moydea1&#10;DJt70nJ9oqFoDxKNkw4x2UF6eWUfz7Q8CTVz+vrNYULw88NjtWDmQHX1mp6uGOzQh55sRNDTLijK&#10;HhTq4oS2EGKpcPfH/nu6Lqiv22KT8KFaFsdFwFr5NyOjylOBN0G6hzU7h18e+5tTJNtLNbj3prgz&#10;F06ba+GGpuCtBPfeZMpHk+MlJqwdFHNOCGqoSK4cQ32dAi6UQ1klsYvssjBWGz/qh9qcdZvPB7s6&#10;LFd0M6aLGd4YDy2sAI2NWo+m9+bApXtQpsWxY8Ojpk5GcOqqrfY54Za/5+S+4kJVFjof8p+xi1p7&#10;A9nSk94jmPKFSlTd4uVlHW4YydlZ3CFsH0v7PMviP7RRreUlVElK16ug2HB9pWebKQtSTGNVFSUk&#10;IrvC45vzaC9WrnfTvfbCxoZIBQXQ7wEfDVdsQ92TWUNr5MWkxuem8IN1Pj2K1PD7h6Hd8HM3S+O0&#10;sX5m9pHJm4Eqzlvy0KvTJ3UfPyKuU8uZf6qYSc2MmxygUupa4Xy8RFnltHlYd8rG1qa232ZNqTTi&#10;U6XjsiRCGtwTybhJ9TbynFaPLCMkDq3djhzFlxZvDLHWiwuNteNlOhRf/lJARFoMn7DvdW7LtvbJ&#10;TEplJY8L8NB4sfS/1/VQyZC4mvEjFiK2ENMPXH9XGc+XjRMoIbQSx+al3KvyMW+xo+5vrQwpu7HG&#10;B7OMsG7y4a0SRwOA7JsbrVGWlffnjX8/rfTJO8U8H2AC3hVvSrnbmJg6eAybnOBl9eJWYdsc7zvi&#10;ZSqH4v0w/A96ILrlBFlEUdPRMkJzogltsYAzqUK3DeLZbXlhHKph5pr4PCsZ2phq+9TBbT3h1Eqp&#10;Ym2xCOZkf4tJGhVYNJMnseFFSn+8meKIu4FAKp8/tjvS9U0k2ulC9PZg4fvjluJcOVQN9sO/rgJe&#10;dsSffjT+qG1znuZdA/u6C+9e59pXVsUsX+CM/r0PMSg+Pr3HG9H3LJdLO9fQ/7n+g6FBtrBTpRtb&#10;lBSbPWYgZQM4yxo5le7kQdxIDW+USNHnzPdOb78Sjruvolerad7YUhjG/DWJIUU30iuWbcg4lg1T&#10;eaFUz/pPfr8DwoGGAW4oH1/Pc2i1bG/n9feEVRIbSyh52GwtXu4ADRE66YubXcidF5LjKXQjjbGy&#10;p1LvkSSiywgiKSl9mDpxBZv/JB86O6eVudelavet6CZHfvZj/P0fIIw1pNjJNj4snF0C8L6ByYxy&#10;C20+ZErQ9743x87PqzmScrB9US2+Rt+fn1whZzL5RsEWmhCdep+nnj81Q6RBfa7tO76aKS2Ra5n0&#10;iO9R+55lqWPu447CEzzhD/Hylc/HimmC+v46K7rGNAWyWBaF51F/vRppdIcaichsmQZe6h6XPHW+&#10;0MYDMX98d4MnMl/vebNB+WtiuOFNqFHIiL2fGMZidw9r0TLDTcJgZ//VS00Gy+iT0Fv3TDr09CdR&#10;Im46ZTUzzMhZjuRK+lnwXcJlpSqucpl35WtD+OS489iLX1+mH88hXKVKY7ZyU8ZaenoLIV1yp5iu&#10;5ZCQRTGli94l5ijIR81OClWg5iBCStvMpmTzxLumQ6JJSmvLNMSwUywLLu4yA1On2g1tBXoBinFk&#10;GfuNNc1BtBiLoUYKE+2IYCxTutHGocg9xMGbIj7c5AL2KZ7Ja4q2k703jkwtZmmAoTfJvqoqmRiZ&#10;/tP04KoBYaSeYXmTsEFMqdvQ77th1cTKSAbWfgAZmYCqinNVcutrfTc5zLHZ906YelmErx/q/6Dy&#10;g8Qt0rwt1uBV6qfDWUojjc7UbUFt5v6Hxu1ztYx+ItbKJZ59/kFuaxWHn4zGV1PB1h4WqmWnBhTx&#10;MzY+4wrTKhKM3bKfDo/1mFs7Ex1sG9Ncr9cVD7BvACPEwGaobwRoU1cz40teIjyMmLJ5iQe9aw9G&#10;W9tpfEMXNfnIfoBOMy9QChgmawwUZyo3VkjVMtRm01r5fBSxNpfWuablCPXbfOs4kIkG/Lz4J0u5&#10;rRWJrW9j4v2KZ/gW3zg1wY1ccm7YustHjddgVP3RVvFLiCj1cVrJB+10YSusn+yia++IeWNgHGVE&#10;uUlkki1M1r/6vYT1rNCFmuknq/c9CptFN8smamucgd0ynJoPPRVMVBtNlVTyCf0JtkmmyLintJPk&#10;wU68pqif0e/qWCLqWroATAXGjsW+SQxx20u0m7Et3xIqaroTb6XSnI/p+CfKuFCKwAtqQ06ltlf0&#10;RozDIBHDJdfLHxTolK5WzEk3PD3LLHOrn/4DBJRMCDeX84CxGiQz9AylvFiGJv5RIVBPmhK9ey9k&#10;vzGPE7hv1p8gHQNACw3hjWE71RrqhePU1DJP3jf+LzJRdYkIMGtjmeGfFfiArwt1vkIBFv757MJD&#10;CKYnoM93zxceq+k5tYE0ojsDy2p3fEIh8MHHute+0lezVJdtcYRbiZa64Srh9ucEing6f72MmaiS&#10;35gg6HGlnUA06jdrzzdMUvj6AgK5938GHODPg8/q80+B2wnQzic24VrQk1r5bjVazX+A2AbD8JqP&#10;vy0/W9F32THP64F34xhM6brartBrqfRlEg62OD0ZnGlwQqDug45/Alr/WWVlvNYfFRPlFsUim6xF&#10;IeVc/cp2x81VYd2DBI81pOiUQ+GsoBJda/ajLKtZB7sVjtXCJis4ago1+3wPBW+Kf2WjuX/L1ZLi&#10;E1g9b2yMXfJpyjvyWrGHoBczzh7ubK+tJ8g71cAxnEzYIhoA+/cdWYo33NB94TVZzzV6BUGStdAS&#10;lbBfi0Om1wlQykDCZWq0gksGjdNaWOWqlKRZ+a7f/ISvjct9pkcMQksvO1k5qTad9G9hRJCE9iYJ&#10;YeWLMWSwhQxM3HkrRTg6Eg7UDqgmyRpUsYq7oG7/FsnwtxYkmtaQhbdg7vCM2DU/RDERYwlFTJ4d&#10;VYfnAYX1LeRC383zLbu0k99sOM/Zrb0bGpMmD8SpaOpb39cj4pqEDylCbKLJURdQLthEsatpGoJj&#10;RqpWPSVFCxpzvSpONlxLYPvJBnhhnYhf79+tt1bXSZvDcY914/UGjTmlXEp+e8BuTB4mZKGlbFHk&#10;HJ5IeF2G0kq3G9oeLf85cFU9QaaEVh1tPTkV+GX4VekOHxinkq6R4l84aXBVI5MR757zNLHL0evn&#10;T4RSYtqSY5JZKbA0WIVUo6gdZJ2TqZP5zGNCrLEwN7WYgxc2lBT3lj5c9+ZZUBHixeGytzNlKRYq&#10;oOZWpCCYl1vlYTMbDrukDTqkekqu+yQGRJXvxh+jcCpKiF6zQgnpgqVbg1cXG9mPoxZ3/V+S1YOD&#10;4QnEX6ebkjbjht5tJIOj/wVwhhRN7ykae2YVSJKCdwtmuxorQjFmikBdqDHHmq/TaYAcbnH2/sLE&#10;vtP3G3ib50bOJxRYa0145jop69D4L8+rHy/UcDeVKPSwTD6WlfnL2Lt0zIq0MaXAcXkZCTic65zb&#10;wdu8cHhTPSuXlDG2UdRVMPQcQYB6ZyQ6eKgkb1epJ4XQ9MJsRcLUMHJ+a1IDQHOvnFUy4Bq1HcAJ&#10;uVgaVl4LXIOOs3TlnGzsaxGZneX4T8YUZN5kSk9IVBmaVNlWBnPoaDCWhTshvLKIHFb5Tb8LY7dx&#10;TdOC/vFTQ95Pzr3ICpgW7Q/oKEKsmf0673h1fdx3p/copsHZM9VTCDg3p9QxXfZeL2z/AXbK9pU7&#10;tDFykZJeiXLj4ExonItf1Bo/yyB00vAd/ppwj/lxD52JFKXgNcQaN89VTqq3WiG9VsFhzmWPQJjY&#10;bx12kDcLPBxThievc4feiboYZwq+WOZDcAGLCHF/2VUk4TDyyrV1uKveJxR2fyt5Kq+eKDjL6+bj&#10;ApQlSJVgZtK662I/wUeauuGeyCKao9MXsCpfc/AcKSjgxhjqPQJvNVnsJca+dDN2n7sC1UOVVedR&#10;Y+6YqiHfXlLZ6iNdgdkvFLbeqrD3uMrSsOUbK6glizYpB5EX4aLzilA74aUG/blIZP9qqciUQhFJ&#10;iRZOw9t0k7nqkY+/OnfhbCp65RSqazAdGY3h5bd7slIHFnKVhNUauZIQrBhJsvmOmOOF3D7vwk5R&#10;S9afthZP22BFpxesH2bp6aKczNO8iY7B+7EYG6FzqiyXHl1xAs+acE+Yko+qa8pW7jP1umv0ciUf&#10;N9GRoPbO/GfX0uLG8AMQqxqawMvn/8W4Yei5IJmdJ907So8au/klY3/uKfqAg8IDVeJOeH0/pU01&#10;oYfWnE+YsgdoPPhp/WMuYyemzSGmJo/ipoliPs4yVdmVLitRwcC32bGwhXEutNWhgXkk/sntH7DX&#10;HmB7p54bzTs8Ta3DHaTQjrxsqMBbtHz5MTY3evhuqjWpZ+yU3Yv7rou0g/FLsAIn7pkYsDSLpX+p&#10;HbLDukp0JgLb8KLhnvjIOkxmX/jh+ZGYnyaCqwInZXsQgB8uYeaGVvDZC94jHwJALIOVrKQces5R&#10;fWaHNlM2MOZXcWvptvxevFcVQU7Qz5TPt7y2R0Jvig7uhO6khOUNK/SEHUf9sDlZ21+etWv2tf96&#10;7wTQ9au1zO62tIY4jxFzCMBMYEgBpYQzraHsKYLP35Mxidf4hkTW4uacTqPn80V+jdOpykkr0MN9&#10;E39fh/Q3OrNUmf4Br09sv/CAUFo8UGU+W14fDHjkCne9O8U9zbOgB6+uy2zItUBPVhSUYMb5HJSY&#10;j3TLOvGbIWHPUTAqxuAzcbVnJbjwufEZJxe7v62s9QFUAtLJwLLxaQK1NvNTnHVBnaPP71ZIL9zX&#10;is9mwlo+IPCYyxMxoH+2yqT1OnIRKzvJToAObvZQSFNObz6zTsfzxDTmC3mvJ3nq34SXhOdFeXGY&#10;4kqykrwAFIZPPXkBiBLGIUpSuXh6x1dwrcBp3gpbzbvjH6/qy9u2CkADJdBAPXeHnGo9ROWPwyf3&#10;FUJ+l+whFMAck4fDyJA9QWszTBcsX0Wmh1K4zxcLGMSL7fZCDQoOzJ2fwN+addcIK6ugdIIMmT5T&#10;tuG7obvLu4onM+KMhJMmTvQ4OLy24uFuoSbh4ph/9eWq8bz4L1gnwp9rWppgmVeHwgFue6Te4dB+&#10;IDcn3KSpZNOW95E1jiSJMJzmIEWKBcj+wmFboK06acOhVSJBbMDbIN7U8qgVtDmSIyAcl04MaepW&#10;D6VDmgkoWxuQ1FodepZqmxt0HOmvlahpM8BPs/vUJTxPWz/Mk0mqIW87AEtixdJGPYeV5VWVEqi9&#10;6K3esZZlT8w/KJMvqAWO2dWWw2Iol3Znu6gkPuHQeFlYS7gtTm6oLu2BxuVraoCQimQHD+dpySC+&#10;wG6Lw+O1uHDIgf6SNPp+63o3Js5AtkCM20deJtl+Y3nJJ/VHba2S1NXXGZfAGHvFRbxC+pZhqZww&#10;pN+9S4O24h2zcNzDVtIqilcZjuCX+b8vjrP2PLoNjXWm9k2sqyTXSNTC7eEnFZBmuy2vSwJTZ3Zj&#10;AbIjP5hBMUQkbv5ZHOXAqh/Z7ekHlG/D0b3kGwMdUrjzaZw2ZXy3pcN4R2mXvsqrUim5qTdkk/Dl&#10;JlkCFgtNXCZ1dLwULHvjB7IFzkDAAxxs2boWjWapgyAWtnRVd+Zo3BDReZbAwliNhADghBBDLXhI&#10;OGduINLo4s+BnbWEU7HOemvDVWjP0F7M/sIvcrflblh6TyXBJvCQGgGO3pJEBskvEGP2LtKaRzl+&#10;nShZ1t1fDnrabOBLvN+pKHpL3+ygLRvM894jXNOO9bxKvI9PbNnQh8VVJJ7bI24581X126PoE99H&#10;6F0R/LGVA2kUozhhXGuNcoKy7oVPKWvuF7FsFoyN5hOwMAjFtsmGWYzPlNw21JJscW63EUFHKVYE&#10;0P2dohD2S9oOw7efTYloLF/WmeNImb7lY/pnfLjl+uQuG/JlCfU4I40KIdn4A8NeFvzKCL4JBaOz&#10;YgAJaj66ohSKLKE58THVeeSRpu0P3AzVtcKv4bNypVZwvNfvRUvg0TGmoC7oKo1nztTmc/rz4ba8&#10;HM1edeg/AJx88zz6XK3O0LC9OJK5vVqsv/ITlNg1uXCeE8Lpsi9j5dtHo6rzvqx3h9R0wBRS9Qlo&#10;kptXYmItJhflpn0g3yiqIHZjmAGTEbl1eFOZ6uYmYHRDg+m+9708WjyLQ6pJp/hBLpOjp9LN0kDa&#10;9OelBwwds4KM8RyYMUK+JvxSjSBplnNptfbTrd/hIDOwnE/JXpZDF0Oljpu2HlI/G+aUsvOjllqw&#10;7fY0QSt5g2zewZblQO4QewCVtq0WVugBfc4pfLmd6uJD0DabavPxFuGDSvgEuuR0q9Wf4u/Kxx/A&#10;Hcj8K/AbzQK8/QeotPlTTQ8hjFMAKugqQK2KVeYNrV/lpXc2qHm/IpxMziJRGMrOb7oYub4CxZZx&#10;5Ouff10FjVy+0YaqnyhCv32jWGbmcbXrDKPS78sxNPMLSqKEW/d4o6oEdHlLCwOmN2KD55Qs/RUl&#10;+PI5fIRCpB6kaf3hIytACYuQC7m/Imj40xmNW2wcUsaXujiW5SSpd89pE7Z7vw54hE9nb/oluaEw&#10;ZH2NzSG4DwMqhHyHExBxj1zNPzkvVuHRfHv44VT7FFesQ5bnhPDN8E/29UKamCjBYepe+vktZLdv&#10;tXp7vIKupdz48fQX3Dx9dkzGJmGu8NEZ/kVNZ/ejTnUrJ6DaERzGqu58+ovKqfD7EtW9362xy9l+&#10;hWIzqYWSNa3/AbJHDVs3LzGvKaKcVsYeV354JNn+bGnuNG59+HrU/FrgvtvU4eFsvWmbPtyoIefc&#10;Iz9MNCF1Ff0fQGfbzSzkUY8nzRXcqoE1AEPn4gHKxDMhL1ctR5BamXts1KnX7dYRaBj3HX4tkRyC&#10;TpYV999OixfuQtvC/OLpv6c38TPCOCg4nS40cLUh360LkEgPYlV9ugdOHmqcSkslYoVXnlvzux4f&#10;qTc0etr+DLJCi6797T6pGm0TtyCEt18+WSzrmFMbLv50BR5okymO3qCmqcKSUrFOTuApkGnRCF9s&#10;4O8FvX4Er94W7RS2cNlMRLbkTPLXLLiRsVqSPodwwRe4WNhjOumHZFdZpWUExmvUtgtvOXxEPd3q&#10;Num4FZ6Ry/e3O0tF41YrFhc6ER/+Qs9atqVhrdrWwCcNvoeazjXc/7rPXTyk2Cok6NVduAfdQGtX&#10;d0fAk5aB1NdkUieMO9LxOZ7r2phixdwH7sJU864y33FCXJEQiXqGyAebTvVpkyBF1iSFQXtL+nY0&#10;wQGYW54OU/MD1lJAXzxZuXS3dZIS4VnfWazXEo4/WedvUi/+rqf3iWeZX0hSawgt4KsdMauYqJXm&#10;DmumadNG8LG+Z8gLZKe8/D5xOXHSg2966dh4LW5tTeK2xV9zr24iRaEVVnF8ktGUL4oXeFd413n2&#10;XbS021a894TJo3TsI+9MwUvFr8UlkLUrCqfFDGrrjjyM5z/PUixWrCR0k+d5knIo0xL7k9Fey4pK&#10;vnwBOMwttGGobNhvlyTAl+iOBHEwujxZZL1l/d2lHzVhfPJuMOz8s9VRNy8kQz9dbTILUBSt2/kB&#10;DXNAcR2T3LXC1cLxhDYaA7hwH8LGo32b82Diw/z62eLGZk7dA8vtdVKkPXrF64zsYrh7qPP/XPjh&#10;Q9oub85AjhbWqrJK038Gc6TgEamKSeDvF1XXn+kSbbxxrsMQjaiClnbjr0tDI9++UwT0cE/YpPW/&#10;xYoXjo2mgr2+UfB0e8K/3h9h4jVVDKRJp+ly+8j9JVlhAm/oNrV9uwJnQUa0e70qrKu5cnVO9iNI&#10;SRGUBPwAeONn/LRVxe4YyQ3ZXJ145QJdmJ4GQN0fNul1Q4SJoZYDgI9vx7runQgzee68MFVzVbA/&#10;EJG6yE7FxecqqypNguBv+qR5cviffTQ6merYpNOeRhJJE+/8MAXmOimsulbdLRexxU2o6n6TiK6x&#10;iV1cxioaeFYV+n7Ji7Ck5ElPwlup0LqgXouGOOg0ep0RS//B/odKT9HHRwv+zHjHUTElxUiaX2L2&#10;QtxUOkrE11bkvFIc6uqj0aB1zmbgthli8lrj/9PreOjt1BqK+0RG5Dr1ByoRy2twJd3+kFJycfS8&#10;hyHcPY4FfdFJDwrq2/JOS6eWMijfULzkKLy6j4uVd8B1v4nZkZ4LPlO7AmcyJtUNrtiqlfwHSGoc&#10;jrtnmvMnKtp8KhafFSXQyWyt+UDwG39GWwSC+sb5iz5bNfIm1+P8VmoT/bC4K/7ptfdoXpCGF1Ja&#10;kn5qcyg5xFrL6xTttJpzwqRwqDZ7FzbzibZ3C3krSq4FblqKu89Qz7PJIFqzYbbirCCGtKIlw8dC&#10;yJ8qs/BNsDONN11jwR5bG0rPXNv7D9B+WL0vyvIokJ79WRedZ0eb9efsgYi0tj65CNA9eO5Fk8V4&#10;55x447y4uZWjPFfDS2uUM3iJ8a0EWHZHge56+lOLQ4/08J2RY3P4t+2qp6cuvTTVrF0IeyeJYvbV&#10;MN+7Jd6Exjeso6Dj6PTt1XfJrSC1kdSVlqOWCaQp5YJswkGh2VVLjVqucCzi46BnSwEA4qdH4GlN&#10;1qXU1R467frKwJmwedyj9NPD6RNM+Ag5qA789DjjZvX3zqxpO7TkIIAJbOK5cPdzV7u2QXyeZQs9&#10;ZibMF70Uub20XdUbhybxt1Bt1vvJ0vUcvceaZWvD5+g6LiLU+0o/wb404Yquo6areoot85XNuIOA&#10;uT17YVydkdWBWk/T01YJjcnF3KKeq7rNMdiduzqLBFJTTsxSk5iRDsLPvftGUrXjrJiFBOgK3qs9&#10;5CSNSjgyAVtuvrXv8voxvWnMYA/ZOoqHHvC/1CrPhB9XbySXxbBiwtKqyeCcj6KW43YbPxonwSOd&#10;xMKCfGFvupQ9b5jAID95GBNdNQHJZAeG6H9jo9gERj/1a2Mu2QfJe0urVEWuGpJ3QNgnPAcH2oWb&#10;ZI2wCDH1dsdP3hq/BKBlvuH7WocNyT+mTBzP4bNPq1arJ/xAk7Pt6moi4Tn0hAB33AtO6CpeEhoE&#10;YaBpxB/4yot/0rxOhBTtY3oYvVzQ0hhNRiKfSHlT0BIlPO3sgc1Lv5VVTHP3cK5DLpwyuE2Sguv7&#10;+I0UGSjH9hEwt/KHbbUyeINEK78RwKac3N1zuEqGJDQlMzpKtSyBkMEcsiIYtmeZKu5b1vtFCyPD&#10;AvjivahbsHJ8bcUOnZPouhAwE4QwK6xl7fJVwelHH/ZeWyU780zdXGIQkHQa/PYxgSogfOYJXh64&#10;Gh4aC7CeO01f+mZsN6QP4abcJg29AfcEM3fHmOMm1ptamm+MX68+oBuoj1w9/30g+F9dA9nPF7+v&#10;BDHy0ZYDIp/1YdUsfn8JOOI71QGv1kr0r0fd11xcYuxThCfInrkzTW5jYurBUkg3DBOOFM2+aBKU&#10;+4Lqgvbf2sxvIvCjpocAJr/5hYyytB7wjnkeNR7jPtkVR6vdSyLd3hW3i6mbxanH/gf4RGa1hkkQ&#10;3Pt50o2wvj0elsRkiBbEykcnnH1YzN2BFApB/fXX0p+5zcvIOYZ0zGuQCAmIac+kqw1l5py6NgVR&#10;8DBYoB8m3HrA6M5WG9zryiQt/miXKTIK02tlFrd3GTiAtmWQBoBK8oY8TD8hRZzLMp3GEkGHGi9r&#10;AMV6o+Dn+YZrggjbp+bZhtV5sq1mQPYitGKRpN/DtipHSAUtMhr5hTjy+EGqMrMFdD8M/pcU1MYX&#10;MUk+TAM26ZhyqHyMO0gZAq//B8Dnu5y9Lnd6eux9TIsUdutdFYW9VE/j4JX2JOOcsrh2sF6p19Xl&#10;q76XCOHb/akOb0lAnwp3zZI9UwC5eg9dRlo5syvMMsyy8EyM4N+7DTdpMVgdaKWdTQzaXsPghecD&#10;LVQXtfzsFSyCm4Pq4tvai8LwV/sbcsdOufdhddDMo3ZxN+z8oxXxQr5ZtNhz+uLNTiwZ78NGemR6&#10;Tv57A9SWFw/UlOvQUG9rjGXCM7Mg8w9pgdKYPIzrR9tq5/LE22yionun7ioKrrkHst1odIqCmTGq&#10;DJRxmag6FRR2pH6Qs0EXoLfjFdO3CF3zRzXDY5n3GNtgt65UBzqLP0ODW56gsApUw89Psq/k6ms8&#10;dYfBDd1b745M9iTpJVMyuNMnPO8eX2BFQJiJXbKA5Mn2BtAx+3vet+dTlLfek+ztZ/XmonDPvtih&#10;ui9HI84MlC3hB19oFIhkBqdesJbmvWwBicUQcP3EpmfJSNfr6OZpz2MOaoM6wpxvQt27RNuD7wHP&#10;C69DbvnIyGjzZ9Ejqf/RXH6/30rgDNprnn+JU9dt+ck+6HRX/qbG8S/aA1BOT6jNEzR6Nw61n6NS&#10;N9CcpwJYu+a8Y7ztxvc0CsUvaetEJJgdBTIw1ubNolf62idZLZiaxpqTEdq23OGOGEoQy5HTff4d&#10;6QCvmr+EEvVQQ9FoSohBfPHcblDEHLxHsSq1RAhNlL+6Ep4URDAcwGDFKWlJCFF5sYItbEeP+FOH&#10;+x/A0cOh93mnEh/lEw2An+ahTMfT6nFTJnMWyiqnWI95ktqde7eEHftc2PAJzeaXaANKUnw4oNQr&#10;sbUWakMDymb3QyObOpWB6tykEa5Ob9gDmyHbaU0iuBBdK1ZmrR6oRILFloTzMXODtDv0Zt1f+M9A&#10;R8IFa0Q6N/RJ7V+dre4Z8d8XH1iqFEh/y/nkpmH37Z01YDEvZQKLKFoB0RFRpqiXQ0+srm87LkQU&#10;F4bOG1pk+L8yw//3sA2v+q0FW8EmesEgjwsjOR7VHjIiptCTknJvCi1cmb0phxhcICbCfRfJ4mzl&#10;Ee4MXbrjOrUJdIEdgtG7GllXD1XyD0nBUZagpYRTqzovwEEdhXrN8tEKtmQ7Qzen5jRbW7UN+uG+&#10;60kDEKSHoHMj+nnblePz9itaKWS1SLMYSiU4feO58xlL/fzUTzd7A8Q8F8jvyKV2rGP9uam+bSkf&#10;LxZBghxZJ1ARgGy8Pe6HAwvSJWi/Qr+QYjrU5EmFo7+kh/RKWkVtOPqHc2hr3PEJPey7arp8Y5I4&#10;PSZugQsNq1J2lcAHV2OTubnlV0XGY6RxIiGs9/17PNoxeSF04iFV6rL7wWIIGxM663w36+yIIEGz&#10;y7sNoi5f/iIZ1ieJtiZ1tP4AhE/U2Y5MhXWB5+d99t1NKoBnzSUfdYLORoG/sdw1HCxjTpfd++H4&#10;6NCNGFDO/sxd/fIUA9X1ZKtLWS/DvNkn5ayG3qL026DuaXn5vYHlC6xF8mzolFJcrXr1g5U1vsPJ&#10;gv3DFQZScHg2S6H7p+uOU7MsJCGmJl5wHGrrG4rSfFWCUV4TowvMownw3toVXr4rpS+Ax48lsYTl&#10;vDAZxeqezCELNWL0VpURQVDLjhKb7vCImQXNVM4Ldj091dv/s/W3nutu2QinL2ArOQhhmDWtLa9y&#10;CSE6KMgL4KSsjydSNmNHNnGhSjTQb+kxWSU612BxGO+7/W7k+VYfoNu1ODvnHV7LJcP8Ix4tH424&#10;sHjUsv8tIpjrV8DYeUKsgD9sIMGxFX2OuXkQ0oMQ+lznAUilD/pdnq1YRzaR/g1u1fP/YSMb+HkS&#10;kIYfmWGRj5HzAMoUKdhYrgMNC5BSPOg5I79jTs2vFIJeuIeaDbCu4l+9ee/e/ErgiIl+dPL8XrKj&#10;UzAzuzOmo2r9sQjiW90tF8LQGTB8R9Z4B5AdFYwTQT2En/ICiVaiixoVwgAm8z270Wvv1ho+cnM8&#10;N2cmga2cK82X+Gsn+JVmJQOF4uh1A2s5QEmwQC5+pT/BubiisDWbFVoVnqSCCFKp8NK4IMyctZT8&#10;TVc9y64yE1m40ufPWZVt0ARwpXaCJcGKys66xHnY61TcH8A92R8KqA3De+zGIJW1Ms+Y/iYx3/GH&#10;Vbzi6HwnpKP89MPsb9IDliJNfKl6KgEjkssgP4Vsao+MdqC4aPzKzY4PBCX0Xc2Joj0MKFUqtLDX&#10;ODXR1f7HcC18p/+94B+9A8tebXuTUjlHUG5yo09MpbWVwPhcpzu23Kh0mCE/LhKpS+LlPd6hxr9x&#10;GzLZH3MtIT6WqeemKdnPh5m7UGhlxStQSrUhguDqj4z+kmJncIv9fNP/MhM+23H6fm1+fgysLPGe&#10;GxxsJKWkxPsdDfFE0M81swfGDOU/wDr4b8xE2Ym3X3Uy7cGtHRX6gdbrbpaU+NP8qJ0wiQ+Yocv7&#10;014zktDP0pMknlot+S9W1FFKSRK25T52Qm5lv/6a5RCtsBRCxhrdJ9l5VXCAW+gNvPzImsXF9vNL&#10;+t1JNTJOcF6s+Xxw+yYXTOMk/9IqHAvP27vHNtnD4iu6xPW/ZpYD1yGQ3+d9XVZQ9KE5jHZ6zSMc&#10;99lsKdHZ2H6uFSs+g5lu3O2QR1uW6GR18a5qBTrFuO222m3NTfEbU7a+LBH3H/Wi97PvoTEX9TBT&#10;MFNQFxzjfOLYFlkZdQLfEuaIgrfd+X0l2rjWgtUhtjxRpNS/yEO6hZy2Ru2qIMl+CpIC46no7mio&#10;osM47aG1Y2ESkP+1rB93lipnxyY4HtwMevkXiPDX8kao9ZfpFxLlRUFJTDrqOJUTJahvwX4sSJpK&#10;ZX/+aguj/c4ht+o3lfRPrSnfMjYEr+w/tBHKC9D8NHutYiJECmP96eX6SU3WXZBtSVN7abFm3tYB&#10;Mx2R1oj/39sJcNBwpFp/iOY3bNB0Ern5dELT8bMK+B/mz4Xa5CTX9u9wk1FX4iYQF+IC74Eo54f6&#10;DSK12GGBIFRMcflxWnczFOyMZ0p3tlHS6YuoYIxUxHTgGM81V/xQGa5FwkKLrm4lz7aTczV8y3Ds&#10;kDTdNWiiMbcm2op6Hb38exdvSrgwWDTmowNF5iSsVNZ1vahC0YGl9Z+Odu7mF9b/BRWRtqEGTxLd&#10;Bc+Vbd+w1X1Dzqj1ocOr8mSlHlItrS/QyuuAnNMPr+Kv2Ta49EHI0dORf/E0KfNt/MCmwpMPzXSB&#10;nUr6N2rewe8YULfGV0g95BPJdyykdTFQomyjezd4sB30eKamqWOL889Ea5pzXQ2FC4d9J9EoXBry&#10;a4WV5hZ9zB4FZ4niYjcwuF+3Lgi1Qx6hFnFmMBfpyz519RZIVelX8g9EfluWyzx7PG2A7wPRAMn1&#10;QTZBSG40/S8OYOZ/AI2o272hwSoAUDhUeL7fENV9n6Cl4msa9++XQQ8ajlhcv4UBwG7LfXnP30e8&#10;4QIBX3uTOdus+eVIc2NqwgJK6IEaOtBrwkhGsxT6c6jGT21bEJz1dtC+8veZLDXPPI4aT2fHx3IW&#10;Rw47eHnoII/YFP5AMk38Y60CrJBIo4FfQzroQJytnw91b+URDZ5CU+nTvYVj19zDfWXhvvmE/D/B&#10;r8SLV3sClgQCEfLoEwsMDthZnzE+qdNFZhuszbZL2eDnP9iBRlW5xmPfd0VHsd7KE7LFBPCbcBsf&#10;Vdqlu4cbMNk1myfFB63v2eZnwyPWJjR0k82veYqNwR4WtO3O7MPR25pWIpsKmEV+5RbdrZqZTl8L&#10;OfZNnqknXdagIp2O2/p4TDi3DRmTYk8Tpd4Gn36x9fscKPtUv7Adf8UtJxxX2igSG7CFcuLUXuUm&#10;jjMsqTYzf888bxMx//stZb6wGUil0KXig+milFrcyQf5Sg86bMPQfZ9+l9cOWhE0XSXcuxnzYvaT&#10;udRwjhU3P2dcM+AYZnsN73JmP/8fdyVRH2p3Zywqrn8VcPm6nutyS4r28O6kcVwZ6RLpM4UI/3Ds&#10;YtGk0SjzGY0Js1MrCwDXpZAYnYXSGvP+deG90kK1k5aewqGeHPpCbjxhrIW8VRwY34k+8O5fsvc1&#10;r9hl+g0OaqtV2B0VJR0Ffk/+4f5G3bvYiEqwYgqru6RLb0KaJUjO1ACZrbSt9J90gHfqXxc5Xc3W&#10;qQ/XMbeWt3ReaQpmruaVsfQfZT9DVPog60LZrWbmtvu0JB1d26RhmMb7slhePxBZNpGbfhHkBZI1&#10;DWKIy/eLLg4qRuLOKC0uE7TcLUYYBXl5ZSmT59nv/dI7v03TazhjDwxAAtaGXzR0cOyQmH9vV8XJ&#10;HHciQti7GzR7l1eef8OzEz62pTi7cbtZvaC4qugQVFrw5SWNTaftrENP+gyuiMx4uODjkkq1HOpj&#10;FtS7y8w2YeqL5yK4WSpQJETisHhq2Tos3aVI9l1oCnnjaA1JYBmrupb5Noqa26M8RHd9/KThlbbY&#10;L9CeABxqbAxiW8SRu8k8zEN7wTzV/3JdFVzUndQ4I+M8lKsiaLo+G2m6pTyyVjVwjRVNsSzu0eIg&#10;e3W/EW0g/S0/TRPElsTMCgwT0qjtbP71H6BgaQjpcUvY6K0ZVOhC1ydMN7eE/q0X2hAWeZd2/eq9&#10;G3OqvOYJ1mv7XbToK2scKKnPEtIPdwrNYGNwFjRff41wwPKCMHl2b5U3kgj/9l5kN9ktZ7Lc+Dey&#10;cPK+G/eLCm+ryPMUWgRYyrWJ8uTtWfR5WYbmN9gDeKE7xvc60gIfOGi8UFd0NT+eOd6xhjUSR8kO&#10;WilaPvimZ2fYynfhtROoF/8fQO+a9qPQppWJhUzTR3IR2546kvQDKZqR6K7l21THR61fGcworgPV&#10;un/Fmr9YQyVXC9rOUQ+aDLmSjJU1WeiP4OaE7O6F96TkQr2heq5LHw7SQKev58XvE4C3ErjImqvK&#10;yl7zlQm5xP8ARRRtEdeJN+PQoDaU4NKJYwmjyabdJzVOFiu4+X6sC50gnoj97j5CslYWGWJhtqsw&#10;xtLpjqPLiy6eyzo81UCC8gYcCKB3tH8rLI9NBdt2lSEHky1HTLyv3/r8aZ8hNtlnozj/AViTBh8j&#10;gURdkzOBxALFka6VwiZ2JMNeHlOi1m2rwr/u8EQo8E+3dkenzlYXDzNijl80PpJzrVa4qJhITMM8&#10;7Cs2VecWwgh3AvjXeXvS1H91WSbSdLQKpV6k+1isQlxFRQhJMUXlJL5ELWHCO2kLhP5usJP7uqv4&#10;q9GlA3Hgrd9WeSWAH/Sk+aKDbVflhmryH+DHBeZ9Cd2VW0eZQ/MiJHl4JUDPWeYMkZ97cU0haUpo&#10;hpQqMuEdqUMd0hgv07ns3pwSKUWhjJK1aaj6pAoHJ3kFjCpc7mqTYaWjo2elGGOACvZHwJdFHTXl&#10;NAaAY1756ubKOr/0V4xuC0Jq6jmLkkc85uk/RvFU0hiFzoKmP0t0tPUGhVT0ZDCWlMrCkkliSncD&#10;o9emEL/9UXxI/tNA9kXULj59uXZZtci/mLul1KDfluqX+EN6C2iumz3hY/pOeW2ROv+ExWeHTFMV&#10;ouzk4Qz1xNWr/iuQ9nK/09s98az8D8CxKd4sKhTl4uYsneYyGs8egGQ8CZuCWxyC48M2v0vQ9JXL&#10;gE+6fWEFC8lBf91GUHXKje+exMaTYKJudX9wEw6qdSzTdRhylFxj006ZMOmlplKT1AY24oLKNXWn&#10;ArynqJLiClaPHgwtmsh0XXj4TTSvpZQlvqQuCghhjz5EeNjIVT+fYyCCN8gI/ay/NVm7+xpoRfyi&#10;gHJI6xRbxCf35G2U73PQjriBvGqSgeaSP9mmRniapkoPSvSeDFZ2VaP3tfKCW2J9TEj8BPwzfkKq&#10;uU7l7lFdHEibj7S9KMTn1OEKN5bRjleCE8ko2953/OD8tl9m4TT4ZrhRwvGkjGfKrV24NBSo+dJU&#10;qGLeD3ZBoXRXZV0rt6uA5BW7f2wfgk6HX95a3vp5WCQ31ea3otda8K8b6hyiEtAcy3vg5kthmKeK&#10;082K+nK+p8QNvn6Kyr+29ZfMxfSqlKEWd31IQu7H24Eby4j+hOZ/ckgdLa8Wf14NAYpNTI7xYoza&#10;z/x+NoqSGnM5keMBXOqEz6wY6GqLAl4Zc5TEshCh00wjP5cfyKBt0jrw/czGePbzsevhyzS09X0i&#10;CTTfz0z3Oq1wAha61Xk/toQjPVrE2j1bGb+BmZLWUIZmkqDsevQ+7/kyrkoPEwE6urE/+SCFT5P7&#10;us1cwz9ldiwLSBJDkAuQMB2KltdKkzWn9uK/0kZ2f/K3j1RYYyNf2ikyhDvmHGjypn2fT6Boo23v&#10;T74B7er/+ixlh9KPfS5xPGH9e+CvRK/+ksyDTf6oU8r+g9tHfpqR8+ayP+f0Rf945XpjQXCoJgmx&#10;6OXlZcZ8wfUbT10YdyXHpcLfl6r7l8PgmH+tJCw/FNkhLWGrBvSj3we/hD5CpbbPpdUNp/qymF9P&#10;sKiCE+nKspV8iAFBg3ozbqb9hfftr13BHqDH4YMCAfXWWkti3Z/ez98awJtCMTMtPv8BkKwCR/WW&#10;2VU8WxueycAbyj0vgU8otgL4HWbI6WLXX1pCGzTFvbNtb6HFdmWvZDekg6Xs0FbNWiYws4pf/Nte&#10;YwF4i43+w6vKGUR4ImAS9iaRL2fbdXvvcDsAxtjMdPV2hxSdDLeOPBB1JHYa3yPFiXyezCcpilwz&#10;XOtKWk2GIUAiPIPQT293Yzq5705NdPunVMKIFiDA5GuZ4gd7ka0vd6UWCvzsTaqLXW3egxmzOOna&#10;Du+QAGg2tN7OJ0l8ErKwDcNw9OuIUdZg/H3EcxOxR8ceKZv/lH/5FJ1/fV++FaLUHYQ8RN0Bx3Ci&#10;nUR/jgieMRw1OUoZ9Q+IGagCwAYAAFBe+oXCuOT46kXmEWb+Z+R3mPIGqPeJBSAhJCeEiXNoE0mq&#10;psHJtTDa9W6NQxoA9nQED16Xfy0Z8u/1NgddX/LDisc0v8O8YAU+KyGc5Jcud8yXWJLYjTHT/u5a&#10;IYupPfKHeIcDRtZWIGnjDvSR0iH8Jm4Ts1PR7Wz8uOscNvVetMUJaBpJvUaMGFoPPcf3u5UEgQ1t&#10;jXPU8CvDMZABUOiMCLCVwt5HffS3V2XEKog5JygmajTjygdbcBbLSp9mYkCjp6dnArPwG39FB3FP&#10;xYymCdVz1M3AHnYZZ+Ru6WH1DMQKjeFTP1HOFGV+Tl584N9znbNJusyo4Ooc4YgzwayDHPDnYytq&#10;uhXoy5hJmiG9b7HLlF+0xC/KazI2Mf/oV8D8m88MrHMEEU+HE+b8MQ7nlp4zVpYEUMgCpO2/tITJ&#10;wZdSkUdGIlecrpY0lB+ZxzX2Ou/wfzoiqQeL/wdYKGytif+Udqugrh3zsuTyK8PnhTf37SS4Kdv4&#10;YY7BOdYeFW0680TmObF1LzplJyU6lAsnvLems7l2ltpOlCiP2lmGOF7ZhwlDQWRQaC5hkux+DKVu&#10;/BMd6sHA8D1T3Kg7+V9oUXSFTmJyQulxzaAjL6McqlTz4ZM0NdIqhWxTrpVHfZ6htSNLZS+fCUrj&#10;WeSexdRhVlGrLxqmtQ4irUrWhrS5TbkEwuTLUOsnqTsH/3d0g36u69k0QN70ykkNddB27FtFsU3f&#10;+mDtQxFqejlm0vWPKYxkrK/S/wH8pG5J/Rj/VnNP5JO2+tDgMOI40qiIm+Tx3lFnMU5kV69s7JuO&#10;t+eG48W+FYbqV06XBuYijPGy/6FMpBFfV5AwlynKt45ybmJqXhvk/Mo/MqD2zdB3vuWujSmZg4t6&#10;DGjAQz94rcKU4of0QdeC6raXPsd/a3jxTEcHMuB8UkKSKJVuEmSmfi6Mm2sEBcLAJzwb+aQNtNO8&#10;yc0KgnNlwZmuSQtJD2EqyElsg3RkinP33OPrmE8tae7gw3+KB1AWE5TlEOvs05b95jt/YwOSmHwA&#10;Nl4UyoBSy99LAIUFb/S4gIbUwoICGHUHR3x8UC/HRztYB6LOjfn0aCjKDH75XIRQK6ekP/mga0W3&#10;oms0gcAzcWSgU9HjfkhNNCkejekkjUqqMqMsgsctqO1gm4VciFXvQU0ZI36urYPxhzbhPW87LDsH&#10;sBe4hjPTiiLGwYZBDxgnKvP2JeA52jnQ34truKA78bq/O9eEFmpKfrH7Gpo5tSb7C9w9TJGLl7tR&#10;t/0fQPIaYcwP+4Q2FbxhmNgl/79csrr8OGRsZiWhOUCcQTX4dNIfYp4jp4W9fYHPRmMctJyD4Zck&#10;7WtSOPhlWFd7isf/JggZpHNskz0nKWSSR3ofvQXezWtFIUS2YuhTlT4IQJuWkYDli5K9stZpME18&#10;ZaZo78vIq5YfE0xY8mOyl2cl+iKXYuz27BxnhP7r3hbsgzd55C3ulzV/aRyX9IOLnrPNCdoKp+eK&#10;FMDUTMJSOXD4T7K9nry3hWsVlkTU8iSPS2Q60o4Rju5JU7DKkvFxsqSyNDaSVNIpViAICRRW9lIc&#10;Uamj35h0dlbwcZfZ7h3E/3byELOj6vXa8nlopMUu/4AiFPyvUIbHVRFVg+0wfmogXV6uB6+/9TkO&#10;H4FYc5Su4jt5++24Ye3Mgbg9s+bnEErp5t0sz/PNKuuqjv11Q+7xlNiimbpnh5p6mIwt6C4yeVvk&#10;6dKXZZCn4g67PkDUvethLvzrsYw/6rSDg5rN61F38o3X0Sn7MfTpw03l4GVXypQ4TNsorrGwj7r0&#10;0SD/qqr0h8sASqKr8ZwzuktrVYTHw5KDLRlhN8aql+LopAoQ3UTll7W9ijuzqBP6GJW0qfbnR9W0&#10;XjbgRVXjhOnN+VCSO0sidDeD3b0fhEh4+ZkLDbBPFp4EOIa1/1gPEeDl5mLyKNSRbi1QQO/Fj7+g&#10;SBWl7oJ2yiqiM3pXSmaOE0F0tSrN/vKZkEslv32/g6PQU/dq4Jv9EXyu7JUw9GF7Q56T5ZS1kf1b&#10;PN8qadF7hDBDEaGKNv7HHtcv3/wrIrqrqrkSasKtRQ38tKLqtdTycnJTIVpsfcgxyE7FZb/ht+Ic&#10;r/fy7IVd1cUo1bOB5gjewALL5ml0YmF1hD6FYvwFaJ3dCLZkOyVbcfGqIlP4YvjukrmswZKff72t&#10;00+Ue8n0cm425XmWGe6iilzxCATa1/H+znxOOxZgcjEguNvyZgOL6lMSVAHns8ajT7iXM2gCPS1X&#10;la14/vhJ/6EhGhTVg5vVG95G/5SsRmyQQF3aN+Mb9/4/pEAMwjHYssNOTH1E4p9Fm/cHxULpU/z7&#10;faWtru7bMYmX8tY9cNxjRf+Xt302eoOnoNRY71N6SwVBB/Vi8qswSfK53A0rKWahqIuFg9enaM+k&#10;78AU87xOztYG+lQZApIBYUO9g3QbR6Fr62gzdcOujK0XnFOdpVtVq3XSqvKtJJKC2YKh070hcBzU&#10;YXq42zrnatWehIll+GxBudNhQnSu7gCdFDxFenyuiLjgpxDXbtbVypwa0HfW0Bu95iu3s0Z9iJlw&#10;qFsrXrfdl7eOaIwEFxQRNJSOZFcXPx/UuxkiyGEcM9Pc4lT/XWN7gcYw7fw8CqWn+MzgksJFPF8s&#10;ClHydaRVe1RLWmpunslGOJoRpCnvqDsEanNSf/zUmlweJtoKier69gGh+aCKXpku9PHSqgbkjLA/&#10;2DOpjtnoEqyhpo+nCOsJ1UIzef5w2SOZQrOi9kbMdDIYczIAWsWm2UozK+/f/f0tfE1hl72C7HZn&#10;fgKYCxXIFxc0Xhsn3N8R1MKaB12GHwa3RbTs+u94N9R/50qE48MNJ8CNGy9lT56eKgYtEWW/kpvY&#10;UEKFfd+p5nuywW0D3yZNjw1qDm3ZbsTtoN9KwS3kiTP9JYKcwLbf9lIponz8J0DOp/vSRL5x7UQP&#10;nLxQg9/2aRPvwsPuvxA1bEsnf/A+LeQL/GLWQoCjSds+u/9zt8s2x3J+j2y/6vO25G6fATeHKfun&#10;mnYeq+JNKDmQ1nBjVVqtrNivMqPKWzNbE6662bIodUpnLa/fpUrfzMQpTJIfC7PtKWFyV9u7qtDB&#10;prgXrYI26Tpicv+tj34vZq8rkzipwL5QnlFrIm2qSk8Pq+a6m/A0UG/+L4d1WuxNp3niL6W3Nn/l&#10;qd3jcXlGedmzTUwJzcys0dLlJwt5uShgNTzaS9RoKlpJPzxcXtGlcTR/5bVDqQ6fz40bHyIyVkAh&#10;8AFMcPikUZRpRp5tjF4hghDlBL3v7VjLlZfYblkV25V0pQoHeHAfU2fJfD3jmVWCtMf44jBAPSPQ&#10;koQza6vi8A1OmhkaS4H6GoAmWak+7fkLR3dSXVwD5+CBQvcL1d1LgspJErRQmbSexgMrZ3Dlu9kG&#10;++m+BdEj0Ysq1szyibt3oJMdX2yxchDfPdEJ8GTdSUdOzoNL8Jt8X4k0zhXND7eRx8gXcgm3uI1e&#10;2rGkHujOT4imFmlKvgslIaUVeg9oyn3n43A+fC0R+PADEacd7LPkcPAoGuWXk3dDGzkcWy/TfIn2&#10;+W1dlZelZgKY6VFyYAIEUPRmTDX8i6usXn5gy7i5oHCUUnFscZK6wgaw6BusakscrI3F0ZWTdyka&#10;/qt34E78GEna15EzTGHkijNLp3tSLaWr4e7Rf2o6TwtH5Stqa4/FnhHHl/Wm8TqOPg9Plp3y1aZd&#10;S/6J6kPnkhi//TaoWGzgN5SDmuyN9z4WU3rC3tIkMZh0Cy4wggJPpEaQTxv8GGc3PRXl66UvzSHx&#10;25KYy70EDmJOUx9Aa7Mr5uS6T9yV1g+Pnd2rODeFrVd2UYG3FcyP393/fPad+YIUKuYTvdsBMO2s&#10;B+40+JPPQJKGuj0yyjAnQRPF9VPtFiyhsS8F+IyIbLiC2eXQ+pM2XQ92ZvxHjny9v3T7hOvRW+p/&#10;aKORDbR1rSlHKURFyL0stsLO1gvnbVndPn1am+nnMzM5UYNuUAInDaWughr4D1P9VnSm8RQMMQf8&#10;0CbPiReSI1PP4N+qTazNww9l3oVjyjpe8iiKXIOmbM1D5vfCAW5fA1isiSOJvVmvZn68SaE431AY&#10;H19OaQqU+lRBwVayP4Heq6sUDs9Qa2dOmTc49KIavn7FoFU3lvobq+IKT5bY7t+Ykq1bfZbGvCSs&#10;wo794iVlYXXT59w3Qtc3kRxUDWL1jgiufNcmDGGvPX53qM5zxjjWOD1Oo7D7lUP2dlA4v0Ozc77C&#10;9ZTay82FWDSahH/9DGiT8TF7TREmyTWqXKTNvnNxmEoIrus6PBUh8wdMyo7M3ZNhrMvM2Z8rB3zQ&#10;kQzOki4ovn2R3DpUXrhnql/zSkfaH7fUfgKJ1fXEKEZtvt7sT55KY/jdp68rp1Gg6ZxgR27pT7JL&#10;J69ZJKhC20u5waU5MTrXQnWk2EaNX5DI/LsS3cMiiH9LoOQYAdgQnLwn2my2R1uo20OMzDamU36O&#10;kC1NfKLOaveZhb0IzdM9JoqRaW2Kq235FRc0BlwjXVjqSqN4eqmPA5xc+1+DFcCyQ1fxJBE0XVr7&#10;4USiS/El8NHCxsN8O63WgJCNm5UjHPihpxOYPX8ya0fRstklXb1Y80DC6KfD21MlqCTYTyj8fREL&#10;3Mbp9JwgjXqnjlm7QTlireJHA20k/hnVmnLsZHnYaGz8H6BeCeHiTpDZUn+JsWSYZgtGTc665bXR&#10;8NIM6hgDVWq0RcUpX2ZeLK8hn+/ol2Y7ZfkX7K6kDO+gl0wko6GsDHiIFbh8+Xh+uKOIKbSct5GD&#10;tPxqkfwTm+jm3wdW9J6wSa80V0nCbsCnd3w0Qp/JvhjM2qiE3uhOOxRWhhd4zb02L3qxL9yhvAxu&#10;pVMCWecV2iODQV+jD92y/axMO6MC3UFIyv5aRn22iuLXkpNYrmTdPYhPmG98SdmmW2dWcST5EhcM&#10;3cNauL8diQqF9HRXggbBH195d+ZkxbrZ6i+dXQ5UiCmMu0AFGLpAffU8IQ0n5jeBnPWEDH/gacpU&#10;wgc2Jva6Z+CNnV293U9M8ffDN3A1BGDjadPb2Ek6i79CkaXCyVxcnn0ELI99CvTxK7ZRRrYbu9Lv&#10;DcBTuDfuWZECsjnaTA8e6x10FeifNKECC+fgTP11qN3h384wzQfhrgsQv8bY+JV76ex6/ZLebGN0&#10;b/1OAg8QqCUbd3vxZml3biH/QRNUcvnoyE8H/FRS0Z5Johi+4R4p7dJIr5bxSn/iD8G7yHar+B62&#10;pS1G4UiIzvDyYLh4VYTYnEQXKTBUiDxk5EmV6yc58q3LCzbulHJcHDG0SJQ4T1viNyFJssdtuZWV&#10;HT68+zXdawkCJVOUiYJJoBfmXCOCdrTlPlH0dydockyRvgIlEZ68T13btZzI/71C+169562fjeWu&#10;4FSNRNGSwO/vDHW0mPT+dEcYUDgvd/pe5hJvtyNgVS9E0MSM2vGe6DQcMD+Il04anpyWuOu3FDSY&#10;bao/eG+ieZAm6GlglWkShXhgzgfwTtvZWyi2IczRmqHpyPaYWC1KJLuRpTxvankrhZlZkcNILxCn&#10;PZvub3Zwd4djXssuPSiEzN+dLgu16Q6ZJRAtVXDGFJpav4DffnyfbrC88VtYMUvJvhgo3le+VNHy&#10;9AdzTsw5mKfK0BrZNSsfaQEUZwvZvg1Xar/nrOoKrK1F1w7swp2sI90+FHsRR/4H4Gr645C9FcQG&#10;vW4G8hoOaQA3QwpZbwq8fXdpKuStqX8C4YJ77vgqSYiyen9gb06c4m/hTjRDbxyk0ZjAI5jkGi0d&#10;eIHf42Nt0UipDJRQRnvF18SfvX6thJOP27Gl7+hmNuQUzXOXM6Yt6DhXMh8ID4MbhJOkzl5VIQsr&#10;goKmQZTfrf4FuYQDykw6G4iiFaFqxH5GiuZgvSso5lB1ZUPcvWBA2ozP1ThE9UhC67xfo7leO9NM&#10;g13v23qiFN8ddfNDAayh1qDfZ01aGvFWftWQqA7R/wD8Ze4r6aJs9XMjEi7TNKRSbPeqSy+Vuo2t&#10;5glnj4zUzXB8FG6DZdnHc2r1q+JuWCGe8dKrZc1DOZ/Ys+RV0xWiCjh1a5sy7j27e8HtAhSH6v7j&#10;HoUuNp0nY25N5mNxMQ+fXnuXPtz8Zx42Hig4NuS7SdkGULLFMCmh7pv8/wBWZ/QLC/HRv1JlQ954&#10;MvwhEycGqDFKYAEmEjmm6Dxdr2VpkEhz1UJsLBIdbve2ofz1QKJN46xayLt3oiNvjJGWi8KskPvC&#10;bDoIS0fejHLbwpWPbmrLPz/8AhF5iDLGOmRnZuOGGq+PfSz0yVSp976ADdLe2BkgbyPkIunNZYv8&#10;zui9XXSl1TBf4Ef8YSfgQW6qq2AiXCbVRN5OYZ3oK1VtCecQxjXrZI8hvGgxuaP5H2BehCw42s+6&#10;Iz3F1IfuA6aV+iT0TcBfXafXcObeMrJRM66ZtC4BknyCSVXoLneksTOhZpVLkzuJNK9YC01fiOA7&#10;2H3M2g6R2MSkkrxW8CPd5s0c6Ys3Vw3jnsdhqhnPqazqsYxRSQydjXiXkok+lrAqVxa92spKD3yV&#10;IGLuzF/zzwv4pjJnOXJSUUGkZYo1Fe7ERwRldFpVlJ2oBzBKIlMHK+luDDq/qus7835xijo9AXYN&#10;VEwhYNavLUOD3fmfoAt3Fjb7yH+A1s2pj0SWjjOVrr89Oylu0aIhb0D/vEp1dNmhtZx4YVMFsaRu&#10;kPjSCzGgXcRI9MiGst8pv43EMs0Hbvi38Btd5/S6X2v0RiJtUk532IUMZWYpAyFtV+tuvX9Iw1MR&#10;NeuKZmcbAf4i45XrWvFFtLAeGJobvYOFkCXi1teok0GxmJMt07ash5wyGLTUiNLrcTFzQZzKmBjH&#10;bYHxdOlk8DNtMUMZKoS7OyycY0t0zAHnnIzskRRiT/1WwRkmuSW/sJB944i9tFbrLVdjfmj8HPQp&#10;9D9ZWdvQPny0pEGlMTx7W+N4cYkTIU4mYFsRuV2Tru0LZh6EmIPtBYOMZtw+qb0P3PwLgdYShFH6&#10;SdC4N+lE7WkS/0JFYyOb1r3ckPsP4BW2G917XWmrhOifbQXKpr1/mITIwpYxDP1B+iJ64ZOgo5Za&#10;mCOqTTDiutpTMvCpyZdlJbq3ITtU/Pyu0uRFhaOcQUNpBPpplORAw4ZVpr+3m6BVQDzlIRRf6OJd&#10;5oweyoMmKGojNFSmEVZDaDL8rEPS5DP3WlXxTaPga9j5+0x3raBt+td3/TaqsIV/o3lXf/QXRuRT&#10;7KpOd+U+IlbOM52JXW2YvOvauXz0OoKpgzU5pX8exE5Z5qAsaozzLISr4kZkkLUFIpVQleil+7AQ&#10;a6VxmQWxt5CJki+XN3lc62wjW9E53YgTjvI+Ybr0KwuIzrFin6oh90sN22fkQW3W4LCPv93+v8Ye&#10;YqgGrrsnU0xc4ssDMyh+HJLPw1l7UKz829xfcvhOxr+67/DhVnUjBa8dN8M35/YTgDeZKSeb9B/g&#10;HZ/owt5/tuWHyb6VULvfjshrC3QQV/CiyeT46SnZVBAdeA09txMvvdrtKZLo6/STop38qlhNlSNF&#10;i4SZC1zsMJWb7FtVPi5u+vhlCeciRXmM3+e6Onhgfa803TzDIvJxeM/tD6WJrgcO5aXSgxne2h0G&#10;R7NSC+CC4UTLNNgVqBxAQIX1TZ816NXVOBwCCRVPMwJxq6pAhwpfhSNDocdsPFO+I09uQ5XBB9/i&#10;KbiXcECD15BQOC6ADRFwlzMtDcelLAF1M+VF3wHMgyUIH3PQznWQLLFPEFiA5V4l+eWYO4Z9pv7q&#10;7p92WgK//u4d2GXsbS5e+LE8fWGwZ3GG3WhOcdsfcx3zoAhW6GyAqcyyYhC0KOE6ARze/yTo10F1&#10;G84EX49snut9tMTtYGI2vfPGgbkqr2cC4MZpGbj+ArIzcX+3HEvAsreDeLgaMlOh7Df9TtPA2sDh&#10;SeNzveqwN9mXBAiklMkSky43gWJ2JbXyJNf1leXrXIkirfY8CU2GKx8UodD7QRzNsJN0wzZT9geF&#10;V4IuR7izK/F71XqMHCaxq/F5cflRmCsFxthCl2XWCI8V0uhDSDfc+3RCdhUTk9qsA5fNfqz/sV4C&#10;yffDGNudDhBedtmxo7XGOO5pFsbs+2x0A59VbgZ7/aFzVukdO3PDtF9OvuTIxenNUC8Gpt/mBv+4&#10;02NjqFyHdmGTo+Ios6Wj2mEQUvXToniuZ8IrBz/XuQqP1nkBW8QvvRLq2sHbSjLvgVX12viTGcs0&#10;ycjzL3WVgdkTDXyFFl+nNSXnz1fol+3RBJd+mQ8Kj3UV+SyElFco2lF91zTNPxgh6wlVkFL+8KoG&#10;QYJ2DvaLA6TNlKquOSJ5R+OXju9KHUzb56uZp7V0heAcMmRGYjRAhr1ppplzye4CiW889Wdf0avG&#10;I2PY7lDAhiPlp959K6ZFC1PP4/UHt6GfsjIehQdKV3RZgnpweZUVfcfkapTKAIcuJnf3pax3ET7j&#10;sgwI05FuXmYqHo3e7nAxxxIBSb1nK+a/okNsrLTs/wbGsCVMCJI/9ctvtz3bVxeqW1heyV3QBGYF&#10;v70uiuJViM2JBlwHRrIhcSscTGn1Nik6UEGx4Dl6pXSdgkoILBaShticzAnScT2JEQ5i78Nk7yCB&#10;7hlf0Nf0Utn6oTrbI00+4cQlls0HsyLWPCZSk/efvt3/AZSs+Zip2mMmrThpsjn/2gZmbf7mOmP4&#10;uhB8F+bbb5OHjCZb5IfkXboz2lzRMPMf4ObqPwDNDwxC74yFE6p+4jw0xkiUrTdV9IXyHYk6yPup&#10;FPLPiBk2Re8/jQuhCtifHyIyl6mSQyppwy9Y5GMb2GWaCOHjRY8TDKIQ1nAiqaN6y5rg/RHrv0zN&#10;kOj6KD2F0AyI7Ke3lA8bE/1WMTnguHNm673GzasIDa86VXM+nmoYIfwsKboVXu68M4ONGzZ1VVH+&#10;z2kRN6Rn8V19H7pNdQeD2eU/Jr34si52FI16pI4Yo50WmmBJuH1Kr+MyRhzBOhjFqJhrNItIxRex&#10;cc8ZmAsFoYqQXxfSOB6PKfZQ+ZwSZiaAnoj7E3h+tR/5PvEG/GXwVO3C9VuTPGlTE8KDxf531CeL&#10;6lNd11/KRvKV0apqV7FJ299cT5OCDth/az7nC0GZVpq8pRsb2pILiw+zK2vsz+RCQorRu0DhxOM+&#10;DdYmK+MSSZZizXh1frXQZKQXf6509ylHJWe9V3KwhdvXgv8AxoThpiTQE64GSMwT9GP+3f3GBxMT&#10;HUgdZ57waPZSYgBFCXcpWDVl4c5V/LzdjWyNdixmzb/6SExrjRynD7lO0zXiadcNo1FjzKRxn+su&#10;9bkjW7Qv3EQ+Vl1Zasz/tck7gvU0gum/zA2cT6xeXXAzDwhu1QobHvRrPlX/xk0iX46eWIeLjGiK&#10;ECYcQOwWnWtBjXxZYeSU4fAd8OJaPEmy1L9lc+MC+TC1VYG2XkgqJi0RgRwthChO9REDXcgTUWWo&#10;mOt/tKUMjtoR9RzPbpRDL7CcVof2v2IYQlBqaUougy9n09q5+hsC+yuydD57UL+N+BeXVLrzGbSR&#10;HkA8WZO0Lv5yxfNsE1EH+MQtRFGtnjVm23qmINnFSvOpU19iSzXhidHTzHFL/PnkResXLjN5esS0&#10;UHFGCakNmVbicirRw1rcqDF4u1y6P/wYDVFb7GcxzI0rOi23y0UdzaWWNGUgJK33BnBOekM63Epq&#10;b/o9YAZENr7Q3TEj7VknVRaNOm5a1TQPRdWUZPwyuWm7nguc8p7vIOaecS32+QMrVpAlSiJVSl5c&#10;WhnDNV03e97w9LA6UKa44V9xOJd1bwMxPjFgnXZd0t7v+r2GFrZjdwaGebf5k9Cfxbxor/n69Z+0&#10;Xa8pbgz/Sy00ChD1GGJ3aV/F+odNjx2R39i5YJfC5xov1LPJGy3Lbi88STBCnC+2bZX/zJljRFH5&#10;UmlJ/6m8T2Vd9GsuRpJdtul0nu/WbvVsNX85jzBiQ3urTflrRPrRX2MdK8xLzMfWu7v7HNhv5FbO&#10;zx68iDIWcFirIr/DgKimW6YfQRXZWE8RyruyU2jsWQkGwpuDpGCddOlodF7VG5UZZKyU7u3PaHz7&#10;hOTNZu8SbmR1lnCRzdNuq+nadAtv36dE8l0GLXkChKHzpO5gqRpIZxT+dFW1ueMo2qCXxBmm3fgc&#10;9CiiaVx6mqTJC17G+tLcjg2IO/zUjvY2OO2d1pR3hGVlYNbbkvXirGO1WjppfEQP86IQRfbH5o8G&#10;T3uscSoBSvBr+REoE6S1yOwqjS/XZDfhROoUNXE4hZKsPs/S4CesO1q8EsZHtvQABzV65C5vKFbI&#10;VVs/qHolYO1JNVEh0BgF3p0ey8NA8p5KuQWL69vqk/6dXkrgrptC38VzfXSn5Ef8D8pryUSb4vPk&#10;s6iH1Atcv/6zlse7qtGcA6iFxpodb8uE+txzQ3mSnYPVg+E8CwYPYj3pVNxn8XrznXc3Wvqg1Jrg&#10;YXqDkLYJu+Y76W42e+P5O6dOfhG7CGGXMZbcHjMNvdO+9ORN3v2WhWB92jB2UenOp4rUDM6Ra85d&#10;EmORT0p+Wll+5VVuaJGEWybVhUaevr0st+MNXDEAN78cYznyzkOicVgBwl3pORprPFxAGR9Ag7Wr&#10;uqcAvknL4OLBN8zOhIjlwg/B3nuRNodRfhfd3ybuIyWesY+irD8a5ZXCWpxJ64nRa09fSqVZ65L3&#10;OW51IDA3AtiYBZmu3Ci0BrTU4FS/3TX4Xn+cGn1oVwo59cMrIRDej3Ov2qxVfItWcTQxfuJhlJy/&#10;G1r8VqIT+B9AP/nN2oplJ+Wn9PTgqyw6N7Ptrm1hBcpGHhvmTY4E6PzVSoF5q7VduKYPqp9tygeq&#10;3aPqi+v8EhdONq+xR8O/UDkESZD6u01hICLJKsjsBKZKt97Qo7iOwQTk6sGcL2Rxs0jCfCQWDPW2&#10;6QzRUMT1lNevr+ps6en1Y915oL6dYJ5ncroLr0MNM7u3OcihYQ3b2ewHf0KVadsi/f92XcVZZRb9&#10;fY3wwvwY1TRqDtp3gZ8eAS0ZgROFoTGpeUMbPEre3By0yyfphtyF/dAFAopXFhmMpsKJHpPOYA+j&#10;8Ybs7p3i2iAtlkaF7VWamJRGpCLFr9nchZB/59C5p6GUkiWskigR/Gef8OJSlq5l39U/b7//NDEX&#10;Np6DFo/VdXsXwlcrDXbGoCyq9n6p/ZlsxFAb0nKuceBaxAj3WIh8l+iUEgKqnDY3l+Uth1V/U5vM&#10;zbCrf/a/TGEIxNFgpedjLIyY6xk3mu88UMPv6FwaLQJd1gSZN/zsbNlWqkEMU2Tt/u1loV/Z5rM9&#10;b7ILkd8Bh7/+RmdxsWy1Q8WfC3u8bS2jpu39eCW25eMPeTbqa/3jmquBfIEMvl9l77r7FBMVRxpy&#10;xZY8GjnQ2Je4ySIRqNL41MFuR06mIvHCf4xfmzJwdQxKokezQ7otmOLu0LjelG6PFrQTW4fx+Iut&#10;L4CIwgesH4fj5W4brJ2usqc2iiwPOHzicGq7mgCj9E5tyEWs/q3714tSwT7xtiNk4Vx9jc/PL+Rn&#10;4+c6lLog12RTjEQ9PjAvPDqlLqfF7FpqEjk2oIK/5gMrIwKO5YLJtzHDq2XNaR9/3HdJdij9SLQQ&#10;UkHRERFH38MZu5bsayVlY5TaP31Se96tVMNaXh6mKcz/s3mJb+vzKKRmoQGhs0VbZDmGTX73xuyb&#10;hX2XYuljgzmUJ/VPX8I8VLsGu2VONMZlDYcm3B6B0ObirJLisDdkh7+c0nQJUvRNwU/r666RQqth&#10;KR5IiVntdprDKjKMLjSQEJAvMK3D/QQmnP6w5Dn4BVCMafLvoKYyz1doaNPWqWGvs15m4vAhE96v&#10;eQ7qwYlgnRTdak5naV3meVIyHxUBu6wGAXHZbVlZBeqjfljMhbNn5/tMzmWz8s5KnI0APZcp3zWM&#10;pbyFMdpfHGPKF9Wmf3SNn5Vh1rD8cGGeFiqYK8sMfozB9v3BV7RH5f34RQ/bD/mrMTbBKzT5WOiS&#10;BIoxPmOc8BoEy25Vt8uUn3qYb4q+9/9xIWxbbtmnvrRFagKCldVNrsj26hpu5KgFSZOTzpMkhV+h&#10;oaGj/wAz9RB54OVPdLQQwbCem+F9XWjlj1hRix+d+pwQsHww3wbt0opHAjJWnAhaZ5mKWWjNPrfx&#10;+A+gkjDRtRlCNfr8+EYPWxz6theVd6PPEn4ZyftWByQGdUcDo+w8qlyU55er8hsbmpFvGNjLYSto&#10;DNPRMAW1YJnsJ46/sVA2G+CrYcDcUXPBmMdHTksj29vFn7DExIqO1GVwZCtZk9gk36JDJhD+RQZB&#10;28o3KObcyxMNTubtlXz7aVRb+QnKsg0/IIAf1r8P0urlHtKt0Du2CLFLhoyPep9+y9u4ztSLc4Rd&#10;KPkeL0FrpEtAxbKQcMBk/Zzc+INc81tEN2c9vzbSY+wj+bqEVkdgFYsB7WpCcMjREhCzNu9igmTJ&#10;t0Uz1jmSz9QBar0qJjtb8Y1AzOvJN2kUrGGr8KN4Ld7MLUJIJyRHzhDIs3f+xwViRMNAun2znmeh&#10;/ZL4rQeL9l+QDhI2QCBuukvMeqRuKPBviAaZlBiDU5xabPqntzrwdKFDbPaz+WDT1MPj/2Yt1hso&#10;M24MP2oHFpLhwZVNgmD2qQVTJ8/qXhfB3/LWcwEYGMsiRINkL69QxIEuUV4gaVX2TgTqaT5tORev&#10;xZ+zKsRBX7CHED5FpRv+I9bav7q+ZdWnz9Bxml85k/bVRHJl9YtZM0dMG4dvFYjiukrDj7qfnDhl&#10;smhdON9a+IbiPoU85/2yNw1wTkRbQ7slmbQEVQUv6VpfYhxGMrhtqPvqCP2KxLInWtZJBj8bfpzs&#10;UNUHh0hs90AzcjdgWJvCoJuZa+lwtdhH1Tk/0T1VIg1+1zYGXtSh4VWI2mib9QvMklrXyhXvS4p9&#10;0aDnlq2/BWzlIDw7uPwPzvs8bEEBAsX5p+Fn19H8e3rQg3U86l2S4lfpvSD7Tr1gohdo9Wg5EF3c&#10;g1RFl+/vtpr9eobdoKPPzwDKzgZtONnSlvCd7+dUL35SJvI1zV/aQ10oV1uJMDX/j6SrDoii+9pL&#10;CIiEKF2LgJIisUizhHR3izQL0g3Cgigo3bHA0l3SLSANUks30t0htX7z/r6/xJmde2funHvnnnOe&#10;5zmmcJeVPfae9Gj+iGcKMYfUSf19gmW7bk4l8zLBddtcjXQYstgB3tBIHhqIpiaKMkFDLh9ECnjs&#10;pJ4AhYonsHk6PyE89XVZTmyuxhOzTXZnBccuhlV8+NWj5rNkvZ2lWRNxtW2lgua5pUUYiq7MyieL&#10;5e941Hq0swI40W6CRLFPOWzQ4OX5S4QNCFLzdqtjR+yrSX9Bv75sD4gLo0Ns2HwooMr0SWmwKM+X&#10;WSae9KaN2ONogPE7H0uujxCg0qVkmi/Vl+8l/yyl/EMgCeBeUWTfyxJva3VxI7ATpR+5NOJQCl6T&#10;ZRYZ9xUsy7jffUvxUQ7j1Y/Sw2p3+TvGp/xD3SAKRMV8VVbf0jhpZBV0dtjZZcI94h/jdXtxi2LW&#10;tNOM99UxVwZXs42ICSC3Fwqn06+PRVIg/dOypokFTpcad36ZZrfqQJHYscN52Jb+tevZ4JwP8Uyx&#10;+K+chrbm6ef+qUb2Fn2IdffIi/fhf9HaC3Bi6asaHzjHigm4GRVUB116/7lSooX/SfZc0ltwLBgV&#10;yBQuXydFb2WfKndfm9GQ2eEODiyxUEKIGTjijL45tHblm+2quZnedHNREbi6zY69otnVczzifkEb&#10;4I7xSmHCiVdhoQhYdypKdShD/maCmGjc16PvDqYqb0LsWNCZA0BgcrrkJOBVpSpk4h8oewxnKzLz&#10;wM/4H8i1coqQclu+7lqx1RbDV5tv8WUrrwjv/Tfjz37adZpXA1w6KY7PHDi6EgnEiOsYXtY2UugO&#10;cPWprIsYf4guV5qvdiCXFljgak1zDZMu6od+Fwthfyg/bFurkbgL7HXFu6X3AzJqrllRdkkFZc0e&#10;nVr32FNHl0bq66qNwL063Bdhym8SzgRrXhV1m435rpdzU3w7H0RhBiRo6UyFSBaqY7rnA9ZGHqbI&#10;iuGnRaczFQuorn3GWw3zAGpuRjDHS79gJn6Vds/rv+50sDR4S7+0r/PSQF30Y1kEL5WqJOkar1BZ&#10;qrt7g3WmWpM9uegPY8q0vdDoIVIMUxPBaQjWP5DaF/h6SIPkWpOJ/nJ4G9nR8rKy3eOqbGxLMses&#10;Ga35oCcKCD4ZAKcF3AP3pzfZ+vow7iFS/AnF7LzYG2voH8PxjOaIEhwMGafJMEjtXP58Bc+35Ohf&#10;iY2TwH7elxFqiGOUB2+GeZdByeyeGcAIgKDd6anrL7y2cK/7IpLULMPOooJaZg1m3uWfYsSqMmZ7&#10;SHBjQ5KWPTm5uAlJNNNdp/9DaenEoSXq9WrVlyr9DhD2aIraMvPVVuYar+bwp/jwYuKkFKp+pq17&#10;0FZCroeFoY6JUDFTcLB+0hPrUPP6Ewyzs/9kZDHrIaUvp8pRJuN1v3gwqKXw/oGcAHKf4Vtx+ppp&#10;zuW9d1bPYhjMurDVScF9VGVpK0R7wlo+V5v5kT7EYIJ2DYNljXMRIee/kW1zATgtMD1qWy+hWKNj&#10;NerN6Lv9RX+2q/lJz6v95xxqTA2jbB/06Hj7im5JtN1XKJRI9Csn+3PRhhghYI3lyrq2gip3q/oB&#10;G/ZPs+lcYyLcRwE5tRETQvZmJZp/k0I2SBRjy5JGG5wHvo8AOYByTaOyCePU7Yi+Hw7vmMHFa9Xi&#10;o8W7kc20asTOGfDj6JP7kkX6F7XuHvE8g7lH9NtjfnceJdyvjZuVPGiVBxkjg4VYSuF49zf3j1Sv&#10;1OWVimaBTXbEIbTQ0KqV8svN4JN+L2iA2l+dd58lP50+zosi1flAikQiM9oNQfwcA7WR4vaFia9C&#10;XnJK35df9O/B8X+fNN6JPjfdwx9fNoUiDgYl8AN2cHf1ERXFXE3lfeahw9UGMyREor/pt1FteLL4&#10;FliUO8KaKnx2tfmKi0tyHBwgaSzk6kRJvAGnjUcL5DW6bwkaqvhoeBKLT3qLFc0aCk3+q25uklNM&#10;pwni1XW5BPyHX/F3hkuhA1tV6L3uObQ2hm9y0HQRTdqAy8b8R/ByxuktAUJ8yIPt93UE7rWZSe65&#10;EASv8azvWVLsFKmXRZD2glaYlO4U/Z/2WdNk9O2uWrRq3beQs+BGtNBjixtEXQSGBGlk29TYP5B8&#10;8qDazfbj/UvH9iT237onC69mLbTpToQf/O2AYr4wdTn+8FJv6y5tglFwogDMghIaXW67tKdbb6Vp&#10;wMfhPxvj6HnLulWyrdkOZb0jwG0xy4eGyjzAIMjNX3lZxxQWmEO/koTfDfnAPxUOfSypJwNwGbX7&#10;bSIKk3k2tajtJi68189uNDI/1eNuGu0X7iaB2xPkWlpnCJPu52uORR2y599ONduH0jo0aN7c+wbU&#10;JjzbMT4lsz5mo70Z+6SSzzhsw+nWXR5vN9r0+daRwXJKRbo707YmaWLA28asbhytq7EStuT0dP82&#10;+v7zBc47sZctDrlnayXQYA9/a3itvXC6/F8sq1Z/3ALY4KGtCr38pCayP/fPt7LXa/Hqk2+Y6vuG&#10;HsPepl8zeF2UNqw8/WCkkFWlUFGhMEc6Liv1zPc5Ej1l+/eJWk2cSKl35GLxdU7zx7LMVbjiuICh&#10;UyxhrWdVTn+PZbCtNP3UoqtYlSJJdZU3Aj2fmzoCi14LPwA8chmYU8OAbOPHRHx5Fvq8bVHd4L+y&#10;a1vPX7VUqEHsnoi63Mfepv8D3Za6qcCr9H/psti/NTmN4d2hSeem870sa6eyq0d5O/r5+SXwGZN9&#10;11D77SorK3xRys3bCv6TIb515G9z0Fh3jj/XxzKcSOsktJ95WrFl/+21hjRw2TuNuBUJ9sgIAbBF&#10;yDLecEarLYkSyDhQhCj49L7kgtx5IW6wye06z9HgZ0Gg4IMdVdnlkL+d/KdStjmHI3PCc97M5tEo&#10;KLGT72Hv28DGXsEejamLv5diXGsoCR7Gp2JAelFU1zS0rn9BGks9lRE5cc2HK8gQhbvFBugwNnDw&#10;KkY8VRXNWVmK+TTesIV3b5ewzHZn7h/VcZguq/L78NohVPa2Iat0olPgm7ntplywquPb2O+v6NsP&#10;oientX1Fp5+xIfB+jsQR5Fk8+GGctYAEdwQvC3BCQy7kHQRMKRVbg0mON38hlXjQ5x7i6fg7qYHY&#10;SNBlUfmmjwXnScqIPChGgb5Vj3+N5qbOaPzPME9/nGTaQDJav2/RX4WBsVZrbdjvTkoy41Xn4AIb&#10;rQrDXrcXZn3doaEYhULSYciu+Ia8cAvyc/5S4Y6w/FB+W37zB8sr8O8ZlkKTrjVCM49I1TXB1w7p&#10;D2Hjs5jwBTNlouBf8yK7vn4q7l6mSw1pztsVajL3HA6j/Wq+OR7hnGsCcaa3m88Fzsi+ltrNoPbe&#10;7trbMHynfWQQnWQVc9GxX0sQL/FsoZN/umLU7avtkk0jw8kX4qVe4h9CLNP1jy6SmcsjpHRGCH67&#10;UN7Sl/8N8Mh0duBMNdJtMbCEp5prv1C4koxb0UK0W5XIeXHI0dUNslIRM8uQPvCN7krgXXnFMz2u&#10;wzHeMKdMlLg/syfqU5uGhOfxiGq9GXLUSUYbVHi2024j7ewzSRb7OHoJv8ioclvBjM4ke94+dqpj&#10;y/0pQIJ3aMos48BgTblBuOR2kUVY5RGQuf8x+K6LFZpr3tT+TOll3dTPBnsb92Ty0OfP6bG6fT+7&#10;GQnTLZ4ruBHEmviwLuQkrfF+Cb4Xvex84NC1nda3jOxg39MOXiSRt+LwdxUptd0OQZ2ux0pz4DUy&#10;nRfD63Dvb95Hl+FUfyLq/uvAaBFPgJL77AuaQlkwBpHKFjwG0k8i4/9AHwlF7mQGaD5yLazYVZ7z&#10;u5HOWkV5f6nidhfDO5Ygk5m6SJc22/wHqhMNxPjLpWJtN1CGHfEkh8n/lxoD9ixPH/PG+a4JsV2l&#10;v5VTkcGAvRtlHBUOlQqWoEhPQ5iRT046c0S2mnLS6DJzZlvYoXtynJLyoFLEfdkghlnQ7jGi6+Q6&#10;qMxdTHbt3AvZvUa4jy5XMy0uz1Ac2XIHCiNvRNgQvfsaYLqdqQhq4AJSn7xGvUZ3HR/QFojoOzEg&#10;X6/h5QKuET8FnsS6POfbuLoNPjevK2wSQ57/oX1F/yh+CiCgNYNReSG3j9PlGvPaz0ck69qZpssm&#10;tYy6hA+TIB4XZghQUoQO+OCwVcbLgxqILSrEiKfixN9xQm8XhgYo7grMcXfDQA2cJ7/4OIspLz0x&#10;SzJ0l5XDdZJ2Q+9PpfTQt4LgcvHXXL3Pm15bLD1smfSdi079wOHZRQUlUK/tfu6pFtx2VRVwIiks&#10;3o0/RJNJOYgd5fvJH22c3S6Kd3ew/FivPCOzGbFpbgyZ3fIBPzqNfYYRkdknSDfiv3fP/bKuMepF&#10;x8DGmVqxeEEgj5P1ZJlEw8R9MUKwwcG7vqRoh1ck3VmsNH2Kn6J6BnL8FCB1FzHSfJt/+4fyw/kE&#10;6HwfsWte63c3wVyjWsbI8er5B021JSra6+2GSn4nHZTZz7EKyJRk1R/WwCumo8zf+KAYu2fyGCG/&#10;Njt39NmJ7723L8oIPQkV/VLmXoSsHD7ZdIQJkDBmnCJxjT9DqVEnBVnzyaGHG8kPnwxCNFZcT0d3&#10;4NRtpYZ1y2m8cugmiTjo9eQmXEOC0u1JmyZqcMtnM25ZhnN8vi+yPGo9zqf/ij/fLD+5OvowzqTG&#10;M0phgV0EK3iGsujiyRebxiDup7EuTwFinaraxlz5IKiUPtXiuaOSvDTcO4vlnB+mzdoBAjgarBhs&#10;kwk2YaDPt2ccT4QcrUe6qTr21D6IDbtOKzHP/xBw4WNXfNUY45rjyh37QCJ/r2I6xd+jNFUdReps&#10;I/+ust9ATUxk9cODClR24o8+FU1ymNYWaUxi7O2R2cORbEACKMvHcLguaZFdNPlxH43iOjiY54Ej&#10;ebrSycPESH2cczK/enTLVJlIXJn9Ky6tDe2M9BqduRi5XqtZ0586jmdw/6VAdegxIv/P4xcTtaHx&#10;6rxycA++ITfmIgmbAUrCsSA0BKPOnvTtFbXbwi+GEF4mkqjBRbgo7fQPyrLStC43x60lmn6ZRSsP&#10;dsqND1y+D746C3PvafS8byMs10VkfQSPo2oxQtcbc+B47wcYN7PxT2OnTJ1B6LqGwoa0QiN5VaV3&#10;5TdBxn1hx++Qz1qfCSAyuQ0wV8VxJPtmwInuvrzVtp7421yv17HvDklBw0aqDZMWQVx4T2ize70H&#10;OilH1291TZJiX0fP2dQ1C/yQCpKqx/qAyV0+Qd83UQ6zx732tGhqDQdfzwC+Se7Jxneu7xiyBBgu&#10;fXe9gVwL76VdFXPJYgMuHN82P0iWipU8Cdc/Ar1OjA3YCHMeuuDHXFL6+Etk0YHlibOg7i0w59AJ&#10;gW2SWQAd5Khcd1M7hGcwlKe/TRuY3ntsSQ0fj6bPi6I2cQzkZMHLphr3JUt6zXVGCWAehadbQOQG&#10;fD4fyKn1MhIovRyrMx7yHwxF59AxY3ZhEZSMzyuxs343dHhf8vVg5mQv8KaCs0Pri2SSY5rQfvxy&#10;St+3o4uIGwCkII3Wv4x7gR69Dm0wVWwHlDAOGO19dOVHXWZvwdKHMuWdmb+JqcLkR6aNg4MjouSq&#10;ShoM7X16j3o1nDyiU9bZ3tRE70/HRFJbxuaN17oyuJt9znO2S0QWvUo7SOZJs+/g2+Tpd9kL/Ru6&#10;xyEVlLqsMhwf8CfiFKNb8y1VQOTK6f3ubvEvKt1N5nqLjucEmP5pAANqlwoSEbanM0km+lTWTYJo&#10;P3hfklYH68MHkbICW+hu6g2w9v1UU+siY9Yrq8ZzHJNhE9Qk0kCHzsyeS4RRb4fUtlkDpSDZ+1u/&#10;jx163MN7m0S+eZQT7fef/QM1vGY06U5ktNVrGJ65mcmRD+d0ogns78KmX/vh8VpYRlf/dzUHxucN&#10;3iPcwJttR7YgtXentNSBc4XLxyn++xzLzKa5Xg/2efWtFAT9O+ap4hcOk74ke2L76VP30Nz3nLoT&#10;/QNFjBEm77hXLx59W99F9MfrTH/iKZIkryB8SGfymv9j3Jy9Tvw3Cp2h8gL51eAcevW1sz7Cev7V&#10;w92VOTTwv6y3TJmRPc87hBWq+fdjn+fHsrmVdNGCW3VmIYKM+jkSVUW/giSe6Rj1LGwugpSk5gT3&#10;a0/gfSelJsXEiiCyqUlebismhuDO/BKucvMt+cm6FtpWOyE1D3pkTgVT2beKiP/hlMawilkh6pgi&#10;JVzbH3IZLNM1t/kTS/pEq2q5JOq8VEZosLmc9ejRPy/Fvlw/g1QNU1cmLEgQxolhXK7jQjD8IC7I&#10;yYk4PKCkku4ISp7Z0+cxNpLvun1eHFDj0cK4rldfkdwcxGP3YiruYvJkuJ1SUpo73DZ6/S6apzHE&#10;mbuGeGd5JRG2Vbps2OMDY35WxN51JvbtmhTDQqhkpt5lWeKZDGHtESidICrRVK0NPOuZ7KXJnhRE&#10;LWcRlO4K+7K4583kX5dK56vA+g80J7d/kYUvHFIjsvd0Dlbda/3sYwrvBtu1eIavm2w+7IrDqyXO&#10;RWyoMunTeBy6H1d6B3d9X88y6QmMfEKtIUrpi/EjCcxe6LzjimpBYf2Ps807me4QvxyeLZJf0TJ0&#10;X0FmzBQDBCS/Kxw2XR/VH9YMII+WkVmeFUhWFGWS4LgG6Qf2CAydcswhzmTLjSpW5CARVJPvRmck&#10;WCgLs5SWq0Do7gQpHgH9W1KjU9DfXvfRWbr4PgidgCHSXxWov86McVmWMDmtouLQ/Xj4dywunWvV&#10;0ehM3ft2ZqNiunxAIEmaTIpD6eVkknYTIWtT4i8C/7MUq3tg/EGUqDqNOSdmaKyWjrrj35Q+sJfK&#10;+qlvLXSDrAw+092OKlk4P2XfQM67wnfMU2h839wHOfD8A4n2mJY9UH4ZO6SKAn2zRE4+PuZC2zvH&#10;dAQcxGEahBa9X4lkgLAO2zx83myftvPCfejRQSe02/wMT6nobkQ/jnH7W8GKaT+k4eU4foSviifY&#10;v7ph6UVqMB+u77lpMMAc00ibvkrUhXCoW0k/JP1mniF+YXkFiNhfl2oHvr98f2Hdu+rbuzJYWHRE&#10;WtcahqOgCVUEGXkOt767lrwvEWj5LJLXYC1ucYYzEe0Ix1L+0RjmZ/nO+T1EfX8sSiQsTkmfuVFh&#10;iY/RXQg6mELkPbqsSpzPODRXTaikYkkglIdV7KL+dufWlV3buQuQDYO/XpQPmRbbhnL3BgRXwt9P&#10;fbQMQtYW5r8EvRi1K/eDkyUw6t2ErDa+bw88vihlQYy0V5tXKz1RanlxX8dEhT6hb8wCgvigqJDs&#10;5nqjUuuvs4FLfRbanMscgoWNricLEaDqOH2kq8ueq2A5q3XU2gtOlSZiXwm35sPG2oZxC8LGV7nk&#10;+qeTgAsV4V72huzUvrDdsv1L5t1eg98E6FDeNiflEanbfNijD1+lpMJwQealTUvFshibFsxo83Li&#10;lrCB9EVIsqsRvNykqpI+HQmEGab7F+LsY5oaHWx6hT9huMA+Uv9xFUcL4u4iE/OfLBon/vCEkeHs&#10;F7tFqd3XrF9elcxL+aDfTFWAbhiiRNz7JHvls4jSKCtsNM/f1Nl8ExhqcoinC6LJgxp/0FPuA80I&#10;5GTW7im8YA6sHp1o+YmLFmYDQvjUY461Ovi43NugBzFCNYLTxV75foY/CSeS12TigiU18z6RW71o&#10;465cInTfpCYWVOtkKSor/8pHC7weHf3bq0LV5Lk+yrFrPvRTZuwadKSlvxLDjKyDZHgXSbNj1wma&#10;PONY3C0MK3401HzO475CYrgoPL/kVN+K9egVjRfYYmzqrvzt9GmwAuU5LgfjSdcOjJ+Qa0IzdLD5&#10;qyXd97126fkmB3k7NJ1M1PTlVq1FR6wAxPswU7HgIMIMV9OOo3jCRr16F5369BAlAY0ta4N3c3fm&#10;D8Y0GaWKq0ThV2NNxl4UuY9SyrGSrBRFVqFr/Ve6PSvc9FqcnnoHyjkBUr4yfU6mW/ZCKvzZC6Gd&#10;g/xw71rDtPd4qM44FVnJdMJYm0soqiVimi5BT/h1iUTsQ8E8T1Ct2aQ/ALc19Jz5YVKxY0kgchtd&#10;dKhHZulmzn5nGCUThocTxqfcoagRPJ2D1CL1+8W3eoZrrGtVt94nWiCxIeKI7z2bt+pxLBGJYKcq&#10;BPgeMFpOW16gLLe+RY+hQ3HK0gqD5kJ8U5/yB7eF9nJuYXYp+4jWv6Ew6ngrKzcX9AJh+A2CoeXU&#10;sxZp6SJZILHi3t9kLh4K7dfEKmmfPLjoF91vQjEfNp75Bx4bI3PXRWBMzsnfYfTcb9Fn1vc4UmjR&#10;ieQOl6URLn5/2b0rxxuH3B2RtYaPrSJ5u6v+yF9k0GWORrR1oOAwR7dX1c1h4Q5qsR6LyphM8NJa&#10;iAUIwBnBLU8D8vheH1ZkPIcTcDSdAvLM+9MX0/Jnx1zvbGgmGHD6yvWSrrbWdhkn4t0NuuN578Mv&#10;oN0B6VpYyJaT+kzLz+tayHMNQDZM4UVvQGJ+9hMRDquwGaUYYeLULx946KKMcBpe/AgTOLdc4vwH&#10;Okepyt/6EufLO+Tylc2+mBENjnjwh4H6nT7EdlvWusJdZdjVtqfLtbWM+kSthbR5MydW5kt7OOb7&#10;f4z0jJ3SFt6A4dsSFL4zfGv+YhVcnBsN4jpdFN8GKVhg0p1XFcmi1iV2AjjzSy/xiY81iPwwXR5s&#10;SbTeTT7bGsSz1CL79a4pspHZ4phYwwDNJ2Pydn4b61rARcRl0rrWLNLDnnIjeSOV7lerDYA9iAj+&#10;617mRPoKEMTAu9zglSFDYRNuM338gDGiiGwT0cKq0KWRJYLFjZKSQABQWdbeSAeGvqHDcnEJ7Apl&#10;lKf7o9Xu0xzRlagHviD4e+nJzvQA+7Dz+yOPDQURx74xIOafh22jjrwnmzBbDEW/t8Jmucf2cNo0&#10;virMVcm1e/r3s9g16kXPfHVEIrQ7y73HMwtjPjaQCfFBt6q9frJccwulE8eyI3cmHlKQhFeIz2z8&#10;9cM68ot7hakGygblBDiCcj9Dfg+hqx/LHW2Id3jdarvsvX/TGiGB8ChvabhvE6HF2CM9R4Ba1pxI&#10;xJPCrQp7HfkVehm/4yja/I2U+/OAs/er/3s+9xDPOYvHi7zY6OId3B+lzRShE4q8i4vKjnWPR6wb&#10;HQtnffHbSo3bkNF+rikrBFz7l5gxtLETWafg79SPoj3TCtuPN1z1R99cu6pJmjTK6OCTggSxyML/&#10;cPDXnkwVEG2nftqlaeFzVbu5KJ//YGMv4AZsARTsseNVZ99pa3Y/X8GaKLfOD5pmaYhXnyiYc6In&#10;V9ic/71omaC1Qrefc8/OEZ7ioN6Kwn6ffn1LdIGRcivT093UNGk9F4Ed9O6Tr0387VS4GPXgoBtE&#10;PVOA8pxuSGBLhcl0UeG8y1aXm+/nn/v2ifibaTEgVlw2l6TUJpbuIZ9vA80Zw1WtKtm2+zrKgkVa&#10;Iu6GtI9uOG3rWVhbkWxL97TtnIfzaKpUeiMlVqxO/kRWASVs82nh7BIeS3sJiHKE/MA2rtUe06N+&#10;YH8rWSEBplhMX4JpqLpdWzbiB6MxiYjXEdVmpw7db/DIqbXZeQ3Jll0OhNV50ITtjy18GeuaEqmv&#10;dGXl/3b2afrd6cld7We2QuZOj3Yzh/hxQ2qnUBdPjKys3Rr8ajysHRWASkJrW08sX0O+U/4D2a5D&#10;8ArflgxgxVq5V2OchX5LZNlrKiG/zpnlMZFabKFNSAEkTvcn0gN08vjl5W9eNMc/DAFJJHyiQmvt&#10;myHGNw/8XwMfZEDKDVe/HsUZfaNgit8ibM945xEOXk1RyrzZeAIoxoWJRFLlvRLiDAaAhJLl2KyD&#10;b59qX3CgghLFF3ze3PvNCpoeL3KrTcTLzXFtMyyZVBMfGX0KPt+/L7lis8WMvtJpZA5tJPALDx09&#10;z797uSja6c8ErxJchooTvs8JZH2oOCO+vHr/gc5wqSEgFPdmYkK7xhPf+izlH4ggK/vBbok/1pLG&#10;GMdUipcVY7AzRBLY8CcV1ac6Eu14LTRcZzu0F6qhEB+P9SP2XAOhTc+Id2yxpEpXlmhE2Gx0FtVt&#10;qNb3/EMNR9vqEctzhQ6yp5/XAwdzK4REvMmwdsHzzQa6k28Srd9LJnA/yDEGUv150B1Yb1UTpdLU&#10;PGYCFaj7LOIWYgeQ5cUuLbOmViCXaBLC+I2DjuRFZxD25F7TXrI07S00Vm+5xvQAesZ1n7RJw9d7&#10;xea6gqHyWGOOj1qx3wVH6Vc9sgg/8NMEhIjk/wPZb8BPoPn8l95mQOznmyODRd8wCdM5FZmrz5+G&#10;b0OQsG/CcXbVdvUR2hRxvH1Yw5Ex4O4wHNd51Xy60LA6EQ79DaTILy4zGRoJp/XNKpO3w5pOaSOf&#10;J+Eez39DUzseOER6EO41BjJFcxGmu4fb7+ROMa6TT8ny8+zq50cy6ZZqAD3UoSWaRgjGb7XC5V1E&#10;HKdX9TF2msVXDQaL5GjBPzX9o2RjhnkNMZxjew0v1bBJlYuP8ADB68RsLxjhYYukMG5kc9T6WPDs&#10;3YyQqB5CpTO9JbhDgI3KPYHoszYtwASwVWdyO7g+jV5a+Y6bN0681Zh7qDcOr6giEql9hnX7loMe&#10;/Py3PL1JRl9lvFtV+3EyZho4gnzdOawz/kljXfcuddCRqy1VtUe49kCKCm5l2nMuKK15lccbMqOh&#10;LUkz73BqM8tm05Q4eAg/+tX1DntZcrLhOqX060mffyAtWBMwpPVxyNxZj/JwYqKFX71+U2FrG1mS&#10;dz+Yvsud5FzRP6iA9FAX71I4G34EVlUwBKW59SoMiTRcD1zsGp100rVKCcYwYqUTa+l7+vJPp7pa&#10;13rreMaMVzErHaMH7ns0Zz6pWn3ZuTVvmmYR1/hGcCO0132xK0HG0KBG+nfZ/j55ona4igXKWUOQ&#10;jqZC65Rn2WkpwZgGyBe855p0rD3Nu09wNYbp6SbMxg6cHF68TKJ4lHJpsVnMcspvPt8r+6M6Rok1&#10;ut/kpHfTrdeVZznwzXvhAbMmPCtPCeIKfZ3B3qnjPxMfy6W41BcZP2rEBw1grYTVpN11trhUf7ug&#10;kVYMaPoDN5Sw/LuikqZxcjgWGJFnVZ+51sUBHlcxHb9sE76Wr0OKfFMXtbh2YHgkT8lEBr1SyYVX&#10;6jaJ1zTBx04BRoGbhdvqXXHFYfmjo0gOiiRQYCv2NfhgAqusraF+6vU0VPRzBb3Qi3iCMmGSmxkx&#10;j/wV2Bl//2tWMJ/xfGDcg4n4PsBlTVOYrPV3FSq8e4noIxfq4BLPBYXNoAfqF5pxkjB9KfM/QDnX&#10;Amny7WQ3/JFeshl6vs3ONS929u+/HdirJJooVodocgOQMj3+l4X3TIMN7IZ7byCJBtwFr5yOYjuw&#10;b08Nb98XICJ/HoZQTWwicIC6atkABeEC9EUcIa5jU4M+1g3f3WsfrGQqiw2VAtzlp654Obo83Ucl&#10;BokK+CLTjxJ/T9cMM8onk1tJD1axYb5i3sa6ie4NFAa5CuYX5IbqeHwY7AI8cNI9if8CNV+M6eKy&#10;l2iDS8Anl3R7jzjgVCGrlNvfPnfSJIqlqgE97+vsZReXyn4XBT0UccufjtfcsyzcaGE+WfheG07K&#10;LVFNEe9oMKo1htzmLwbk+16KDv+0Fndo4zvUKTvOaX5DRcPFKBjH6KP1INdm9CpmsCFJ3fSdeaor&#10;xmIZERVNldbsFOuxzYSVkr9Cw68+kmUL0C0uevd6x16vjfl/0Rr2Zu4uDoLPYjtPm26KXcXswQcC&#10;vjBc1fhhoFZg2YEz7h3hpD+RjN6PxvPLt4SUnz1czx4TMbO7BUWtFzLE9mAJ02q9DBPKtYwlA9Sf&#10;zGJgHagxxrAafcWio9GP23Y16SmjH9Sc/XRGqJydJfOSIElvo2QIIgAtZfZ65G/GOFyHUawbq++b&#10;IRjYd6thONpJIkYOknnIrRddCpsxArRRPkeCq/CvBlWhPAqi+9+5iLb00GS9ZGpjHtevik0M+Y/K&#10;zAxcMBMQqw4D/XclxNm9gEj0+0oTR4R2jaaEs6EsrZkYlD4zg1uw5eHZkodP5YXI1oQVXj7V02+W&#10;HzM6TiPcr0p16UXsta4cAuayUuhKXZ5tsak1FJ7d6tmWgOYFQR8AeZeDj5dP4DXvu2irhO4qRO78&#10;Hlifzl7a5kUobCx+/IBnRvVB7g8C0MXSIzkOkfG4xM13cbX1bfhqvGjLK7YU4iUWUZ7RfvQPdNl0&#10;O12RXA67vU11APe3R3wahxL97IY/A+hfrFTZBBRPip1YV53Mz6h4K1pXH13SBujwyU47Tkjk51ik&#10;MgLoA3pTuMbKvtbC0Pa7apJaJN4FU1GxGCsGU+zLyPdvCcp48Y5VSzT7XpZFij5pevw7lggoNtTe&#10;AC83DNNGvIx7S5BnSSKBv1PNxFRkBcTmLKmLPGHjZkyMz9QWpTzTvfpeVaBo1R+pcIl8qdZy7W6J&#10;65Tv7YCHTleoE9vxsoJK9JJ3HX9hyyI2+wbwPfqKL+i3cuL27Ld49OmqgkObmRj8WIqvd8R2peZh&#10;5Dfbbki15Thd9EdbzPrMvIe4kcU9vrJKJ0p8YTl6kaDFO0TySNOUYN3rR5l+EWYb4AOirofKwfSk&#10;uJXm4YBsC1w2OyJtv/br6AZJQ4kPLhJPFwy7YKAwUrxcpHD8nprbsZaGhhr+4jsLa6sjKqBQeU4M&#10;2RTXYQOzRh+zVTibDbusqvyO35TI7KUCHaUMic5O8St56PIGSJ6O/UDgmRx3fXNfiqxGx69+sbYH&#10;mddLQxyv235S/+mVECOFe9/BhT/wezzSCP28K7+aydpwNizz+rJ2wtDHjY3xI+kIpZW+q/BUi5GZ&#10;PXmHEo9Ixqiu2EA+cp4mcUFUgfGKKGstkPfS/moO1IAxnvnmoKRL7DZYh5MhsU5SUNPCaCjp9Q5+&#10;ILSc88ro4xtHzl+PXtaH7g3iEIv5RkTnW+9cz3CbyjiGTVBxOX7qwcbsdKmN8yNYC+RXu//s0Qof&#10;7W7v17E3vWHTS98AZP0LcO/xC+pTuWrFzK3uKiFlfBdkj1JZ1sSz/MLx/oFSsp4g9O88vuY3DXwW&#10;nCoAL4sl7y6iydrChk4Omxd2khZUlSIP/BXKFUGsgJxoX2OcX1rI2R8OCBhi03hlgZ4pLOQvxR5w&#10;caIduDaRJu5NCMos15k4pWxsAAxVixssexOK/hr9K5BLXeblGzsJbVV+gX8gO7IHYP8YaVQW3rQd&#10;bvT1hX6Hrb61lLOCWVDf2FTu6w0Zag0Mqb1Ca7eBPt8PJlmaHvl5mFpUeEJao/niEecSBAYi3J2F&#10;HllFZsNy57LeG77q2CFxMYJmSggJjUnOR/Nc4+Tace++N6nK8l2WcssyfGXEzsjC7CsW3PsPdNBx&#10;6nT/2Uw8OQZQatI93den5wafvmBBeauhxTk+XRZgANGWwOcQzVMZ8qf05NUOW57RQ6EP7gcocvRa&#10;/MyNeV1/f59dGI1teZePPIXg6B9USthR1W79u6xu2BDJzFJ0cYVpV4Ob0b7X1Vj3OWe3ajTbXKP7&#10;69Fyz+cSyXjkOotZwcFjsRqR4guHa9dDD+jhtJp7MRcJErGlX2+Oy9LflH0EX+zr32KXNHwP7mLq&#10;mgC7VENlK1ICZXm0QxJt36DnSb50b8T0UfUKu2cRYroKFlzl07Fm4W2GCK0vMIaYSutcLRrCS1/Z&#10;hp40LIOllytswojFZLBefN5i65xdjCrxZtpjl5PxYO8gE5OkwslOQlF942x0GZ8JAUfq93Kz0h24&#10;CTd8eV0xhfzt8yzzD9j5H+irQpa3DiQVPcW57H7njLNMwT9unVQY+35rlEynK7bt0VqxCWxchSX9&#10;a3Zj3+3sX6e+SX+7zRdCmhh9bRpBCKcjTu43MRDT82UGZ+jy+5xMt0qYZ2woAr0kSUXprEDfocPx&#10;D0QMt/1csyfQQ1PCma13hlm64M0iW48Qekewydcd2SowSW3OmNxHHteeXDC3tAJ14hIlPv8LKLes&#10;+cvC6/K/tsXQVqYvDGaqAxXzDnM+C2p9dClhPcjCUHB7ooIlG1erDI8E9d/vYAU1ThQ2Zmjpz2wg&#10;XgchBdMcFdBPc4vXUbUO9zwOEJnXkMn6yMbzo7MzEvTgdnQfWHH3o3s4B6ZlyFNrR0Obm4zoyak/&#10;ElRJwoSJqQZUBOesawo+TDvCxL/qWLMu9uVByEtdv7+5yQMRkAn4qOAN054vcW+Gi6Pj2+LUcdxl&#10;bcGlv5f3JfIfwpZ5aDWA+8slxdA7iFuimyl76/mVeAiQabpE63hos4JAoN0wvmHSbl6f6WXcVPQe&#10;20eiQtKkGeclNts0Z1zc2Vttr6TYZZlNhYymbVwyFXftyBfyhXEvnpPTv8dROLLF0p+ghyRSMasP&#10;dmFTM2kWlfzWD4rsaxOPGVTiM+CO+nNOIqigsHuwsq5u301H/UfWixsDT4wGynZ/qufokNscIcce&#10;ot75Q9aHLA2eLeNnffXZJ/ezZIiMEDjEV52JuGv+1khOVC/OEhLO7P+Ebn1rtw8bPNI8PLY8X49i&#10;DpNh98fbscfp+0U+rVBzqDWImajy94bXbdbtgn+sE9Ooo+qVPN3ARqbhBzc0UUwnzCtf6OaAi5oH&#10;uaMqifaY0P1Erc1tN7GHN8KcIdWfdV9IRzxdvvjOOnzomQIlS1wodrQyCpMjfN/PGu84lVh+0tHi&#10;AjN7Be7xK6s2/G44JAZNh7uv+7qcoQ5bmlIz4NzD+hZZUJhF5LzrYFOs8OmYGRWdNCu/mZoShV4Z&#10;bFjnYjIVsHUV6lO+0/xBuJBpqljuYUa38MIrVvGCfbavfWY56Jnx+x7HTqL31ndVWUPg8z17JoP6&#10;yeNao6nzZ8S85JgvTTZOxxr+6raS/1jAZFR23IgfgGot5++xYmF1VS8r/bljK9+K0j5LVHblwuvD&#10;xgGrrtURFVS5uGGPITeyre57ZV6l5hvBNIboKi4jZ3/+msMHapYp+Vu+ecGTWvCNvoBiHi5eixFd&#10;6t08oRLt2cf8sLTuqPbjru+szE/nlLwFOm+uYUFDxMWi/BM6q/YHvM3fVvBXT2HCkbDbE23V67b1&#10;u2fWn8/Ie2MtZUTnE5kTX/Hk8bEHztHLhK/3Xx0NdhAO0eTT5KfrjRE256UrvbVHF4GOyzwGKDtx&#10;3TzO6bll2T4hkEXTPYc8IkKSqhGm+CY1wpEpXR2zi9kNc7y5ERe7eIRQd6owbEG52cdKvi9JVn+9&#10;qFSju6qlOvBJjNpmWNmtQ1139YCoua5Lw3XoC7msi3tWLPyZ7qoVxRdE07of2POiu/p9P9CHLyw3&#10;43E6ZDuc/mr5BxQpo3L6fa5N8+vWMqzkVF6KVV20C1WX9fXDN9nUeWHLbVLQCZsnCjXGKxAmhEMP&#10;cbpOoC6bt8T3Wjiqh+uLqwfkZt+XHFJmEZBNV1i03+E1CEQ9frROwxPVNAqOLX80pQ4vr2+KRs+R&#10;gxFbBVGDeBX5jfIdScqOH89cVEOWGKS+Z7R8xxITC60D6aFn6qEeXLT/QB4fXOGJkl6li51PvS8G&#10;gJK+z4SLoYED5cpa1p85vl0pUTffcvdn4bN6CMVa3smUcIBkZ+cab+OgidCD64MAB2mshxRSuOhU&#10;RxZGUKAIvgdI/exScHTIjaALJX8V/zf4gX2qdsu7AeJAExyiewAvF5tsTlzUvo3KKZUrLHOs3F7k&#10;C06vzYseygcZJNlmR7SiOAFhpnT8EI47oR+MzUF3hNVYitPqYn2ZjD5R4kdoqQdcyXf1nhPwsvqv&#10;d5/GgwEyBDnPHnk01oZNotmA1r4xtjhFK/2LMKrgdyVefS6UGJK4f/1PRO4Qx0TRFtFJi3KAjvOA&#10;6aZmedy3dyrMlXXBHHxWIWI7mM0vWmFcGItMg0ZHO3iUry9HwWrl5J4oEvZhmhvVNJOXDgvRbheF&#10;CvmSjLJf855Qf5SgoYHP06MvfSjMHw0IUg7s2WKmc067vS6LUFZBF8iKAvIFakWHexy4OqijWqPt&#10;6Yt3Sy1pLTwojYdN8HJFjq0Fko82vInYTt6cu/v5b6/OP+kbaHeC4jx7XcOlrMaaBPBxr7el+Bfd&#10;r+Zqf0oFpp5r1vt8PApdsXclVUCf7Ng7xlDOXybowZ4iBX8biOS5E1Aw0Ubvz07B3Dk4WE0c3Bcc&#10;yulFUWGKDa7dVxVfVj8T4YmV0PhZBVGRfY/ITCQGzPWq4JFIeIs/+cgy4Y11t3Npg6mrH8a+3u/P&#10;gg2DgyU4Bt87gFoVCrmPWWBfux5/+rV3EBQWNcg3RoAY+XkStqcXdFxntFsewudoir9irImZv9Xm&#10;tUbTMCEquGCmFR4pEZ2Im+ObCQd4XLBZb8MhxXrTH5tcnYszr4fk1UyWs261QkMczDNe1sYe4jvn&#10;gEgf9Sl73aZPz38mxXR1GbjM0uOOM/jZWd5adeOKYxaxjTZgXZ1eZGX6DKEjk7j/qp2pZlBe+YKX&#10;7E7J8sdeK8YD26OMrdX2eU3KUKfXXgHe6IReZk9npVIlVwvcgQ7jMyykAlZV7zhivMjhzxkjR1x3&#10;lbV43rhz9QD9bP7ZdwDYnO7nN/bIRGptyTmSM1zwJkHqCVC2wKmSdMhfUecbzb5XoA2mVDsbfR6c&#10;eF338NCsXpaE7VGUwfchnkuWNpWgCHMA4uf3i9tUcWbeKdHBWZssjrMSKrMavFz+F94tdYZ3aBNk&#10;1hz0tfW0GMx0QUkfCv7qII4MUzISarAYeHz9+Pp9ZhKHiNTJ2S6F17XyeGuDlk+wuQOeGO62BI1m&#10;d/yvU8XsdZe6xFBs+qkh2LR4QDFWJj+94EvtFOcFXZPi+JVow312PPIPcN9+723bPiHAs1LHdjbu&#10;jwv3y8qRvqYLOMhc9S+Z5tEYxTT+Nf7T2QfbQ2s22lf/S/gzQKGjo/MDD0JCS2jC1Hl0jnKj8v5M&#10;PPcB0L/vJMDADZaXYMKN1TksR8xlkPwDjY+yfvEf/eAv1qKFOcVra9H4rY8dR3p24k5DHj8OdgJh&#10;/VbABOYBwvxfLjuvj5F1FJlw3GcSXHq1sU/LAkq87yNNs8ZwvK7KYL/HTKREjr9W3URMpfkt2Ffd&#10;fY/tB+Se/OU0tNx31Y0NjExoR/FbiKLHQ8eiZLg5bV6Vvp/t8qM0kCQoZGOkFQbriBU7ZCNwWCd8&#10;qkBvycHcVyxt+pDA3yFHayOWdT9fdGVUGRd1WMxyH6xklyuW+tk1JLl2LDrSCngwxcCxgrWkLJ9m&#10;JeOo5LrQPT4O+wAt1/wxEHclfa+HTdyB8cB+qRU2r1+79dXg3W/Ko8Om70L3w6BXiCedzNtlZ7WB&#10;t5UyD6BiJqw7KbfJLxLi6ZM/3v2QpGXlji3SuMAiHX35dTZVvlOqQswvev9mjNexj84+cNJy2tSU&#10;A8/Ntd3L5qQC1zH0/lYPjooH1R+4RVgHEQQKL/RWPzVmJQDgO9dlr71+Tfumpc2mz61kDZq88wTw&#10;q3X7lxXfdIyK6DeTBJgOHkzk9C7Aaoag9Vr4cxPbsyemJO/644W4V9jvoxcy1Ux7W75tRtlOy8/y&#10;/uhn2CBRNzFYWDESa/vNxsnFrREKfrDbOqwlNOq6zr2j3mWZSN885NK/zzxKV+crL9GUukJBrvYM&#10;9LfkQ0/9ouHbumNJMpzc3a58E/MZEiQ9vGqUgN9cmK8QVsz8TIYNORvZlxzZSIzGXTnPuVJqr8ms&#10;6i7QFORyprhXwaSCl0h+yORZYqPSpkP//FxsZGBiKjIc8LtKECB3CS6K4R2INSPRiVxpeU+87nQW&#10;bq4dBqw3XlxdX6N1HA8d8xfImkhK/W+aE+m7ZlbqsKhcPF+YOcCeJq3Tygpq05fvsNZVAcCEd8fb&#10;Jj86YyIe0YeJ4COnpznkr97l2SSZu/72Vziys5OgWguSt6VjxVAh1TJJtbDWWexwbupVAWlPplKT&#10;OG3exCugyyU7seHkwLqnrs+kL2/W7HA26Mqldl8rDlheV2Ghbx3so8VryPDPNbWfS4EHubPaZz20&#10;/8F5gJABIUgcYSD9iNlRDNdNfUFOVCQn9r5/5sEo/pxkx99lfzknqX/At+YmAjfAZz0nWhKpVg6S&#10;ICXEtO07kWEMMCBLewZrQEQQ0vLKOW+ZtdE4HjwFQ9+zP0TwAf7sigw7t02SZuA1YRz7axH5uCfh&#10;9snOnqkpFUL0Zlq35ilkf2TCZWeYZPC+QzpYaYkTdPwwjdbeAhHw9zz/QDx6P0fZJuomzxbc436r&#10;Wxxb4fDouN/B+qL5OZK/dsuiXirgrSJ5MbIII59HEo2im/DbtWsTbS9K9ZcUq3sxcD+zHzI8C2PN&#10;wirX0trc5yVCSQBzVx79LkDHLV+LXbWWBvxm7jTTf7KjEeanIcPAV2GmcNztKOhNs4f3QZL+fsIq&#10;A90/PhQtzhLtdSft3RUAXVdrg71ork9ipbbuKiANili9vtX1mExObqiS4IwQMcZJ6cdj+qwXBGjh&#10;08TzyT0XfuEqNC+cmW8p5wPxjezOtvbux34nO1aCy+m2UnRd3lzo8SH5mU+qowRB2o8KXGC/PKn5&#10;2EKB4qgacPCEq6f9ZialCqYaCLS5hFfvu2/9dLOzsLNQd1OCTp/umhjO5hRtCJGNglBFCX1L3NjO&#10;PFykjHjMGSuGWx/phARpYxYBMeC299e4+pXKrsSXO7INbsyIrO3YONDfTB6FD1JKqGFzHy43U0aZ&#10;S+/l3mhhTCa0jkuEjCuFAVviO8P1u8XbtehDo8xjdGJGCwSnM99t9CruyBYIBxj/A8Ev8tFTzeiT&#10;+1JR7lwviLFYXgsCPD8DXgYnsk45Ktx1nZWhYB2nqn8OXy6OU9f18sTeaGYYrjtp3Oh+sBgb89Vw&#10;BtqCAVkOYwLL4ns2aF2F8KbLRdnYoqbjVnhobbKbut35elzhDptspQu6VzwxWYaCGMa1VXjVvX3X&#10;Hph7Z242G6CTmq6RORgeWpfspnVn/vHC2J8Np0bgWrfmcd6IbaOfwTU/vP4Veg0QofmoDP0KZx8c&#10;xh53vqo5sgMOKMK/wmRr3ngYDiwpIGuNxcpa0sALvESf6nLvrIB9LWJawkJRlfV/jQC5AiAsg7SX&#10;90h93JfUXm7pmLcUxkU/bzIcfZgKbaxtX+CCbyLQHtEIAV+g/eojOzpz88VHYA2E2mF4OnwIOlh9&#10;rtT8v9tUuzNfL2C6L0LPNl6odeu+d0N9tm1sK2tB2Og3/QNZANi1/fGHKjd036aBT67nf6fuEKEG&#10;TeBFIFcIw6l0hQO/+jRtJsaKi2RtfACqVmjdvd+GdkBXIaH6TaM6wK/sAjXl8vmcBzpx6WwbH/Lu&#10;EPD5a/GS/36g19S3bHq3VePlJuuds3Fn4AUBBv38uu/hjBV4k+Be6HGswUIk3U5jG/AqofMNLJHr&#10;6JvcO93tu/UzsgwkzC26nILYnmvzH+jQqPJmB/i5vIfSTxTx3YYO7XgL6X8WkNxb6I7zaSQgAW5n&#10;Ev+7PauEJopH4n+2kdxee3TzsHNPqhmpeQzdh5+Oayvk5fxnHO0PxR4tD047bPDao84t0zFdzwAz&#10;tdFhYIBRJkOFOi3YAdcXpOMlJrjQNmhMiU2Un5YSMbeGy52CFwSn2FNB3OX+K+tkRSfLCIv4r5rO&#10;TlFUyM234f/ZSvRV+fb9Zd89tmak7jHlOVzS4Cb/f12OUeev+AC3IDHFdRr7Bi3MHuWdK2j4vw7/&#10;geaT4ecz/0B0pJnzyRZoQ/TnouAOUpvpQMBc36MnW1kevMBHYVolS/9Ao0737jq0KM1GP4XrN5G6&#10;B+7J/13WPt8APx+DrzAWqROKRM8rNcHvdA/+gYYkgTcXBq3jav8JjJw2n7wKx39WLn2neYz2jb7b&#10;0Hgo9gLKIMo9nHFAxdjcZLr+/8pjwWfAAGs8lHplXob/10I20k0p/QJ4DCtg5Er/u4T0QRuwcHsT&#10;uL8EgDPVdbaQFJ0A3vz/pqPB3f5/F5keGrX6XwLWYS+IwPrw3w17QeB1R+2t7dfD4AUK+LIaYBdB&#10;fYqa3v9reAw923ypNpjxUOMK387cNEhoAg7bLI6h55qYT1JvNSOtN2V5qG7DhulU2CDGAdMmw28O&#10;S9P9Z4GKnWhIrmFj32I0UPjBIDUXePWAbcMX9MCL0Ze5d44u/0Cc6w/2vGFcUHuuraLprT3zCLQ7&#10;3AEIp4jGn/MnAvy6nsP8xWn0YjLaO/teBdCLTAU+sI230woQ64yuBbWmMv4ByTVSpj3YyoKrzYMi&#10;2iMWYYxq9INd80c1ArCRTvhxienhxDLxvW81r7AmYCaw67fQBt+AdSDAnnsHDCL476WFpifwPAUO&#10;cMdz4Og/0N9LlqvjB26AFNl+OxWNigsPrU+teWiEb4eixRQeWkYBvpAfgIDR/5X0/2da9jGAoSyG&#10;N8jdn0Cvp8w1txFc9MvWM1erx7hoMbmrVWCx+F83/3WfBl3IvOgC+smn3n4QARBiVbY4/zVT91DP&#10;h84CaGjafype+QRG/yUzix+m+u++HCOtga8m58J5IaE57UNvGWhRE1gRG1LbHmrw0ORZ9tzgVbtO&#10;FlGU9X8Hf/IXQRsv2he44S6lyEWYWw8FsRNfFnquAf3fQuK0AxSDcrvJG8hZvzoT5ikzuhXYlPew&#10;h8velyJxkoG30xoVfPd+oYDmLBf4BwjTN92jnst07T8TBh/aO121s5se2pseC2waH7mgPgOrob+5&#10;nCy/vblLI1obbmf4D+SN1hneCF5OV8unAE8zu5vOezb2u90AU3zhbvuswk1U8zkwE8vkd+G15S7o&#10;msx8lqtEQDbjgSNtCSGhavtfc4oeHFoAPkJuU2pPt/18TA+i8ur/T2g9ZNsjXxmKr9gDJq7b9DFW&#10;KV6m7zLEA+xYDwxvqdxCeTS9K9pjyHHEJ9cl58/ldzo94NB9velIzPIC8c3H9gzX7hjYk7Xw0Gmq&#10;CSDbPA8cY6WOLIRNNwVOOv7/4QypicyVwm2J9jqgyYGbGZ542XVkwhFY30brav8jvFLZHxaw5DDv&#10;Dj1h33ST96EDBsAsw3ShHL7dCr+eAn+s7/309x/oONu4wjuLnrUR/eOOznThdRTUH/xwwUrh2b2q&#10;QnXL75qaK5TvfNt14PH5aPEiFXqcrXDVCN2uhq9INSlvh/EBw01cNfVQsoL2Y9liFdC92bI9R59U&#10;qLH8yBWfNBav2vBotwuMvhwA1Nvwpb1AgNZr8X9/brSdyvoXATd0JbxS26H6CeCY/vz6Zt5sf6tA&#10;vK6fnK5vVxWsqEdcJt5nyGV2yA70Fi3Muf1b7W5Hj5mNF2MVnwvqtOHRa9u+nQOcixmmuL/43zlV&#10;oYINX2Lgo9pwJnwKeUcr357xAskJLzMdaaJbtAiTkjxg3QID5yaYbf4mRJezxnGLnwVdVsi98MNX&#10;WTx5xPXhCi1nui338OcG5VM843y/H8tMX5vaWfibfqV//3529LRyW8blMERIFMG6RdFwRgGpXRwj&#10;Jh3hWdXUxBoWgYDcBfNHCAVEUWOY6NqM4v+KzObms/WyZW1YR9WC2hWNUW5hsiOSWdK3YTwqo5Cs&#10;MQyJtRjg27QcSHAuKarlFq8kgQNTWEP4jiNAhmzA5Ri+rrav4sKwWUXVYXxKsRK/woTDlG/VMbci&#10;JhTyXh9LhFpHTLjJW0pmplgSXB7KdHJEd+7Z6c880VmPUeyyUTNs/v511Mk36ciJsmiPKSb2mYxF&#10;LVql84OC1ii/3ZXbj4ylk0dW/UsDJTwJFcPei8I4uJ/ZNnSt0sQfsu7b9uWESJ/15Bc8e6TTNnlY&#10;uzN1lF5k8fVXvISjyVrEJPdgA0neeL3GDMNtWFIgRTkuaSppKgATCNU8NbhurkMid5J5bz4CS7oD&#10;CzTx/eimxAFUVEt/Kx6SujGGVS3wIcyZyUMmM2XKqM1wpPedUuoUFXqnU2ibFFNmDRYaOtpAenCq&#10;wsLFSvknfSKIpkRsEVEpnguD8fa5CMuOiKsvWgfptykhwr2y91VxSTFYdxGP13KXpN8Cour9faRY&#10;uzpEuTZ0vxbEuu2FOkiSNqYCbZ/w3OQKFmyVmtjpJmnm6Qk8ft44GHIs8dI/PDVLC1agPxmDYmCq&#10;YgyK20pD2r1t/OaRiHuPp0nzrQZdD73bUaeOQ02CbcOdTXl4fQm7XuXjBNINk6LklMcP5aVrjmX9&#10;S3L2yCO9p8OdM23fV20jMixlOUv2elTxcLMLRHguahfPI1BbgXQKKsNcthhzeSNsrGJsBO9rtUif&#10;quWLCB1LEOVk8+X8kPUg8MX04WcVysKlVlQeR/YG4bgoIflUmDU3fCdAkITnCkhbjF9JqQh1nzys&#10;GplXtv10KiBS97zXYcJj3KOQ2uWLWpB1BMo6DGTImjcKAdX62x5OR4xhgi3+y4aBiA0FD+WHIzQQ&#10;OFSQnDSEp5vEE6BBZow4mADWcsrXjvxDlWGaYlBt7eKt5oZF3COQcJit0HX+MOg10FOe6BhmcA8d&#10;YJTAZQg+wHprQU1AlfeEjN3AgjA+hd1hBvL4TEMg44UDp2bNDQO9r03wHV8OfF6cFSY9nSy0K4GR&#10;hzupIU/EijH5PFhFzPa/Ah3zCN+1qATQCcxOWNMPH0cEkrqVhooXRWHq7CvacS/IsAX8zXo0TFV0&#10;vZ2u0QI1/CAePFBw1H+dK5iHibouiN+VEK8NYcsbGIXYIB5ngbbbWBSVEXwSXUK7Cr1saopq5Qzk&#10;cWG4VFlmy/HLn2G4hthUYjUywmEgRTZcRdOPU6mhYsUA+y+5qACrwU3Wv7gQlQwBZWUqimjaYH52&#10;kejQDFbWvS58Pgx6Y/d4LV50zCfrERaQLMGMWAt6IuunaQ0cwqoZfvkKJnQPPJTNcswPsKGjLcby&#10;JFaYLTBsmKS0YyoC0Azs8zCQ810TpKm/4DSMpwckAslUhAmSpgLj+iiwKD+VUWqkU+LI/tmdNmxh&#10;KJg9Y2E66G2s3Z2efg0tpc1upqJVq2sMlhDfoPinzGYx9sQ8fBeR4tU/GGgmE/JMWO1j5s2FeORk&#10;Kk9rqiNqVioY66Tg/dKNrblpb5mxMTMJ7Tqzi/7z3yihgK0vkYWvOUP6lbAGhqXK4yQLnW7kiz9m&#10;Ly9bEJGeHsFSKV6/OMtdXPEpqagrVigwyDvtrX72521mNgChGxsl7cUIZRK8zMq7FHJb2+/IihSA&#10;fgdO9M94tEQqUuYiJvp1HDrOR7c41NDPWqp/M/1YqY09qwFvcAjoTR7XfcsNvxMbk134qa5/kbUX&#10;8fHYQurN8z026pLd/UCQaWyz1mi4h/itHYEHM78Mxfc6umwtlaWGTQZyZn97abmZozd10GoVuxcv&#10;lGjjY6MtJHlNfDRyS/YayMm5hwkwbWIC9ZCCo3Y99BxTxPe/+lapm2tG+YfsgarrDmVpHKxxsuz4&#10;xZpqyrdjEavxqF7ZqmLT/SfUSoW1AUbPqHRqRu3GQ3uoSyS+QZbuJEx6jBDQOlGl4AxRG3RT5mlB&#10;fdUav6ZhN0g4nmQ1wJ16QckAAET80iqFj0GIjXNPjeaRFZBSwSPmbwOtX+eJeHrtGkI9aCJVOwsb&#10;Odos2d8SuBi6SdOuPraQA23gUG0FsxkoWWSa0himx8NYAUVo/J4ZjwWHDx05y/obEQ8HnxURuyyT&#10;7vZGxQyZA3KqeDw2t7rE399ctKTZag7knmPFeb4CKh+Eyf5QvKPm/ju/LMgkbS9Cpp4fTuSynIx+&#10;Hv5x+yAe+BjmR+uPkWMTjDni890h/97qlLJdZKgsvV4PM0lvOAosUE7Qm+OXmYRbUfB++qYuNLBD&#10;6IrYyrcQbypoNpZjtp2Lx2UgiKqbVCN1WxAlam+2mpdYD1uvi6QG1DYnskMYq0Zf6N0M9K+3r0uR&#10;MVc4APqXmrY1Q4XLWMwfm2xHmV4Vzc96R9m7I1+rm02+fQJsT7+KGKPKIUuY+wdVCctaQua+YHi5&#10;7vRWnBhY7mzDnTPrUyH4Vy0ZadxYFen8cFKbmb1fACqvj/nFapTvqUkQQ5BxRf7Z30I50AW2zUy5&#10;A1ALajdpzef648hKguXYu6kDc2MG8FMGTvEzTPEWIkLO5OaQjHUM2lHmsUXnElwMNWViC/1kNKNC&#10;q4xTkaFU3wCNZ1Pv+mjhdOXPpsrlQeaGiS/vCDjwql0uIdRnLfaze06Xaf5vbXMzLH9nuucEr5B9&#10;X/so3pIXSvUokAmNzR6Sc6329ptT+/o6fIRI+Jhy91BPVP5mxj144Tf49mk2CWUekNpe5/9ld2U6&#10;L87rp/VCkrF4EUf+F/yytJHg7Ybekwoj/uMI8jnrM4N1sNDh2VYcGfhbGwC+Vv4o9DNhHZ0aZu/N&#10;yJluOhCtxgmPfPeJc+WCGvrtH+igGPqHDHpBOfoHIBRpuL13Og7A9lWJ+XEaN38TovaaiDLieeLo&#10;ZcWxENnAruEzmG/c8tuCOBCe1Qcc78thd4EGTUkzzqtxqgw91tIRWOrUVG5CnIqp1My1kF9jhVHW&#10;6OiokxSHtveoCi3vIpPXIwx0HVH4mvwlle78IRlX39IHQYvDHbv83pqceRMlh1dxT2Q3n2BrZY58&#10;LveyDqufP0Ii2Vp/xmb2x77NddiGcnkfjk0K09fYF9glu9KEvq3MKP2R5OgtPlsyZmeoud8g8MzA&#10;eiCZpJeJVoCu2ZO/yQaetbzU5UCe0LLpkFVrB1r7vFFWLzyb/1wqrnLJg4Bvxz55pu5QsUvv7nVO&#10;794gfrFyA9P+oYkUex91SQSIGzerQloTemqqf1fyD/Qqm1JToU1e7lurwqS+DXpp4R5m1I1kxI2E&#10;RnvT3NvXYAUN5PeJPg/Dvwq/UeWd6J7vbi6vK/+t8etlrHY0a3Gv/7Dn6gxNRf0o1e77TBb0F/sf&#10;uJghKkq2Y2udsqqgCj7V5pZpUQMXsbquHnuqm/ozKjmQxXLF30rjO7qmqnqHGTcCujZ18J7dcSik&#10;K383yBJAvn4nuhGLNvuryeZX1bJn7R1rqjbNWaeNnfWhmrjwb/Ctno4Tu8qzfoDzhpnnRaalXROt&#10;PrFZ/+lT16Z4aFWFRdd8F8xtIH9PmYkkjmT2ROxn+qlE3FZUWm5DhVzvDAV5qeUHhPw1Ba4FyW5U&#10;4lRZUAxvjOTGUzdjeLRPfdV2WQTfX3zytcLT2J7sv7Ha4EPl4JnrYTRpofypuOBkBxAYAv4jY7/W&#10;rR4wmwfWMz3JHTyF39/3/a0Gpi3O6BTVfMxMbTHD3ftsJs7hWuwE5Dp0pI3QW8OYbit+7bX0wJ1Z&#10;mNbzI61WTGGbrKuKXVU5McC45ogLYuOI1Ej9bUdJI75a9LLlBCtIENMDW6BxYPMiZ6jpUzCmBgE1&#10;rUVdAB426GAcCatVx0y6KNh4YFtiZzM1J4emZsGIhgXdRc93dXI9Y0mjHqmNlr+oM9OPj1hLJh2f&#10;qYBddNvY6wm89VW+Js9W/oZxE+IsgghVmM5uHrdobUpk6ht4wYLlDDitdbm8ZVWiaoPCiWZ7eD1u&#10;SUi6kC75loafzW8cf78U1+9d9DpWrhtctzae5ncQdiA/ZWoLWuyexb+Pj2LP/OrBQQnRj7PvT7L2&#10;fGlwQzvNv9kQEtfr2dAaW4DnianGiQvuUre9asaaY05uiJNxiW+SBr8X0RibiXVd0GqL1qpJsork&#10;yrG2CCxZRMRducFs+DtU0IYU80SPe8xgb33fJcP4I7sGTz8teYPzjWf47TMgHT8MaGIZPq6LWtAH&#10;3qJ4E8gOIqZO47mhpxyZ6FsgtKYr21Txswr2TNJG9GOE6okrt28UFH8irVuggRwl8+q7+IxmHs4H&#10;n3sgeTVZR0g/L888wfXye6Zr+lPt60PlaR4lIzs7yXVIGF4uondj8ClOr5Dgdrnpj9N3etfjhuEi&#10;35alJGywsCJmeN5me7itUV5S1e63czFgvmvCjdaK1rS3ujfgvRg/4psBisdN4qubkEwhmyoc1Z4u&#10;Gnp/mzPtjTVqekITPf79evfQUKXkxvfp5MaXf6BSIgtcpCqPcVRV+e7taIxNbVNkDsuWFK/koWSG&#10;4NJeVGgP3FaF6ZD8XIHqe6dDZERwLxwrDDXhpHun+PnwG83Emx28feMJ75+/7KXtrvhaZTyf/hYC&#10;OJ3nPeTrckmDv8ZXufIxBH8BpPRjyYDh+WmIKH/JniGy2HX41T6ZNQP3huV9FvU+nzHX9zUjwjcq&#10;UbOGv/VdD3jOeY6nmxudDK/lKZL2pBVoIB8uRwUfbF/leQAOnv9mT0gi6VWNqNr2o5dqGsF6y2tG&#10;KriHL1vnLBrOHzutibi6Gdt8Y5mxmiDzECRheIbVyIrrJR5SKe1WMVTY/L671NoBvIUv/FHEb8yU&#10;cVOqZ+1Q1ba1/6LOfbdJmuQG1R7BjxfTitDXAXd7gaCKYyc+LF2xQfNy66dlJvBuc3Svidjrl1Fu&#10;DLqPgnZ8sOgvCJk3pupFCLn2lJZ4n6SS6WyadL+RHDYuabbEWVCqDQodpmUvv8TKnG4yJS2f/MlU&#10;U1ff6B1xGhS4QXAknhChrZ1vUdHsaWSQ+piAyRzvwNn++S+KZK/bjxNLi5DC37NZQb0gsZ/t+ZbQ&#10;0MvZ7E92QiZ5ic/a+VOzZ+2uPV3FM3w2paodrM7xN1ZpVwNIh4WYBi/FOP0JuexHPOTrhtlZNxrb&#10;Y0rrV+LMfSolv37/zOubAB6MTc8erHRNaigaKNgddiOlh2ETqT058i9uDqh8dBR/tfUCk3g5qgVv&#10;X8/xhVK4z4tYLznGRECkHB2exxVK1tnaEtEH7ddofP9347rXllohpxv5GhWfVy0ObaFC16V6rH/B&#10;dShP47mMrbrFbyOPzOp9/C7oYd5kZbpGlPbD0/c+IWJrGrU/+SLAhtbfpYZn50+O6ufbaj/bdrv1&#10;+uAT4R3I2ttOeW+FeuvEifVF4FDxC0EiXjZ+2aDGy4m2wybN0rLjGMqrqUlakz57lx8lcqcOkR8p&#10;HnoKaDt0VgX3OOsi/P+Bwl4hznzuGxs+PHsMusXYYZ+qG175Wkd56Jg5XJMSIcgCcu+/EM8JNrVB&#10;3WYU+lo06oJixAuK9hHJV++TX/4KtLwrIvYU40isG+Onc1x8v7h8cO5jcsMcbexJ+pzSxKSmaT9Y&#10;YtiFPNkLTTNtXtMSP1yXjHX8jNt7kW+CPrF97fs8MfEixFFnQOeRKvEyHSvuE0hLGuSZfXCw9PSR&#10;Q04q1484VqvfB8T8xTkw6vyovHgTY6dvTJg/YY7y68EyoawvJ3fPe16/8kNdHmtK5E0obEN0wWFH&#10;9CuyrwQsrWNlN5nBpruSCiazi2JsTatbjSkXkQHyTLGO+jjqXXzIL7oVoRalhiuiyajkL70SOCaL&#10;Y1phJqpf4uUMf53S5/PnsT1q4mBu722T2L2d1vzrpkPyPWCSXGNklKfmYhhLHXWYEeXWw7r2o5ZQ&#10;0z6bP3/u1drzySj53dFGfvq64kX/Ksi+6HdKwh7f9Av6FUOs2OU+6Ru0dgBZ/0De3skLpEiINZhH&#10;J2b7H6jSiJq8YD6y9Ls8n3RgN/ypGPGu/EtCrkjlqH+gwbBK/sO6li8I73VzXixuXFJ1S/0RmGSB&#10;DaSp/DEdEqbqppzrgUWHvMiaUCC1vMySDuphQrIFojbcXwU+pQ5QK5dJ1wZ8M0FaDY0jZlSS2CMQ&#10;FJK1HRbtQXN6mfWuidQCEf67IDUtWhGUBoRitF+ppWgeXWc9FsCXkEPlLikhQDEkyzH17KK3gMMP&#10;bv4M+4IiBy4ruEmhLMC5yhsGiTbds7dNHXgWN31bepgv9CnG/u0c0eB5wEHtQxDxXnaIGs/1QM3F&#10;c4bLUMpz+whlJHOV3Cc/c0wyX9JdyfmZn8qio3xBSeeFwzqYkbYleg3yfSrJ/U5a5OarZ28r4/Rt&#10;b1VP0iprUfmH+ayg+ZI9inc8342CppO2pWpJpG5Xh97gbvZhlgTHyGAnDYjZMd6puulauAx+3cBr&#10;s9eF6I8x7HCwA2/SMxqLJbtcwk7xxxqszLsjV1RLyWU6hbYylGutumHSOuOqtwak+rjP0DGzSF/f&#10;TiCZ0Jf68YiOZ9VHtOlXrR9NUfPzQH6hXgBvBsPT88gOWQp3cCFw6Sz0Ty+18cRlQgWXv1YhfK5T&#10;F3a7dbUHIzdI/yKDDcxYVDBaLjUFWQWkOqrs6uFcS8TQQDCq8pfbup45Twr8SkOSdynjvbOwHlmZ&#10;CX90uAyq23KOkkayT4epct0kyPGRG+Jn7YAfHRKZo5SzIoQleJUXsXv0bpmbXdxBaGaxHTyYm9ZT&#10;reC402x/v6d3fBudb3D6Fthck51jluXPOGvFEBErIrbsS/2fUXHm6MXINvWP4OAKAl+Ww/rnnVkV&#10;8QwfJM+jNQ44cspUwEbBGiaNJMZB8VTHRxxGXu9hqSP38+nhc13+6xyN1poDDYIjQh1FrSp5BvoG&#10;na9rZejSi0W+r5O5roBPUpeINqFZ+aeBIxm4Dx7oBJpXR7GubwhhKk5U3G8VMVXPdw3QhAt0y1m5&#10;VaAA62bKdP84Xu8bihv8rVZ2ibZJnrnQcwij47yXsInm2B45rxHzTw1zccfGzgoWjXGVpHx77OSF&#10;iDa6IAyhXt8ZX7yNmRcQpTXo05Ggb5/xrnDp26K3MweDtJw2xAECZbLyeCXdsaHzHxA2SXTavsZe&#10;TenCDg852EPpmUsQkM37aozaaCZ8m1wsvdWDN5pyX0RXg8xFVVfU7zUIeHGzkifFJEZjRTsBknKE&#10;ZMfFdSXDtD8ZUcxRMh4Dm6pypoaLSDzH+EEkf6KgiFGBPY1MQy26u6apUb9LVnWO5q+ChVH/oBzu&#10;ad7v7bYoox7yWIPyyEkSZnvaFBEK+vUbjYo9zaVlI9i8W5VrZ0q2mJpqQOir/NP3xQ5XfB8y25o8&#10;cZ/cU4o9PJSAcaQdzZGeo/NdZjX3HP9AMwWGKNHRrAcP+icZdFYJgzsdfLERGV2ItO5Wu1sN7FMW&#10;9G/2N88a49aVk0SFk5lJ+vfYTZ8DeWYlJbH70YcU9SfZUyEdHRVgrRoTo14nhy3eaE6rBMsIVv55&#10;5HZWhVrX7zef5IpWopviiv8ioZJSjMhkK1yUu/6G7YLei8nV4ghLagqF8YxfFTXnzwNFf9a9/EJt&#10;3FxQ+JAzHqH8qe1Ir2n4VS5RolMRbGWunOQ1K9EzldkNi13JuuX5xMthQsg3M/eMfF4eY96giAD+&#10;nbfrDnkcESTU0WN6r9dFIW+VRj5NPHAUh39LsMkibaYabiBzY7NA5Z4+51FPXsDAon3rF/1JTxSR&#10;Luz0/VIASZFIlQLKoqW9m2oDwg0w7+az4zLnz6T/QOu5N9Q5Hi/y/xZqJCzULsxWTIlGSQ7z5pQd&#10;brz8WWMpKuPmO328Iezw+IclvVDfqt0kUH0vOoKT+TNFJJn8i0DsdAFRHQ5/xxdrIuHr9gyR6/PP&#10;sRgAGowJoFAzeW9gAXGuVQyGEUbEh2Q1vSZaQTURqkXT727Pwcs9mtYaD129D1ttLETL6yEynP64&#10;kNiv/MXzbFkxOPa03mlyffcBbx7OVv5Inr6NXr6EHwMyk/iWZ0pVsZVPRU3ybKaI0WImKoNDL2u/&#10;Y+ewKWZUNoiooRqHtdTrJkW18sXKStlzi8wxVo92TTpw2yG8WwjFbSqnP6UTZD0bwxnSzD3ncPKA&#10;U+hgybLKGsdjACxhDOnDwwqO7zMdaRldE/2g97JI6aF4nUNJP2rn8IclUyGuC/pz4tCXRWSeA3E4&#10;U0RV4x9Jlm3j9bOSaWHLn0y1TUijuBmeRG3r3QgbXLJ5E7okt4a8j3DFrfvHXye4+CaHd9H9WaQr&#10;HNbtIRcDkDYBywPlkYUUx35TM/1lsS7pD+mW/bP3Xz2+bFjw93l/CV95BqvnuKe0+Jv+D/RCipGw&#10;yfijodo39UfURbSuP91cdueD8/9mgs/IwNcXwOSkPkxpP3XIL/aMUCHm/LnQ/it3qpUridr92vxM&#10;l4dVRHGVXgJdS70yevJsra9bN+lsUanYGmLSZ5kHUGTb/igUNKJE5/Js3Dg+/XZ10T6PxvTYmL8s&#10;FX/K7B3A9LDtdjv2bmn1yCl+WISf3qfQOjjdUIqN15YlHySokT4Bc5Poyn8N8QAcuNraMTeElsQT&#10;JZXh16DXsosR1HBFIN/8SEKw0E+TjTL/wBYEOXBRFrzIxx7DFSnXtxegQFt9HY+iCyQ7f3uu7a6i&#10;KTBeaTn1Kk6/tfM5uUgU3q6Jm986kHAjqQnZ+3X7JOVL7M3ggtGuZK3J6pGkj8sfz5p0SYrjeoEk&#10;T4HlPjK9d5ldu4XsezzBbo1HN/qnC/keFLf0qfQZzkNWTzmeP5U4wugxsyW/lfL+ZLL3tCdTsDg2&#10;IbNQ0aqY631B73e3nLTpcBVdokEFGiNKsOGOmipH2MluQ3JPcpwB1+sk3qcYQVG44Cj7OsCX3eOQ&#10;X/PwW7g61Z7WsINbfmH/wSU7fvYZ1t8cI6T2zDD+aPUfSLF47dHXTyacDW9Ro05V0pw+I55Rl7jz&#10;ouLB26jKp/R37bcXw7r9U0wGvX8q55DCjrToxNw/NEOR0qpIpeKIiBoH7NsPem+ZT/7QwmbWV6AP&#10;vosnrGYFS6WYxEhi6BGKdKZ5JOsrE4zKVFmPZ43Qc36OMCOsj3/hvkkdD5BjqTw0QmSktFfHLfaP&#10;H9Hypn+4u9OlywzhPDwokEs13LJkt1z9dv4w/mDLV+gwR1af7k5MuLhkRn1ScMXZErhhBje0MFCq&#10;+Ov6ZIok/4zH+7cFaHUdnA9Ig78hTEp2EfyZJE1rVQ80qu0LDWVqR2U32e8yraRnUWHh0tdSA9kh&#10;u136F1Utko/2ZB4Nnnhl4ffNXon3Nusrm4GinZKnPC/uOdIyf01r6XdRpNZ7z9A7U65c0u1rKaFk&#10;QsI+fkn10iXaR+ZZhBHkD17x3jtBoLM/1WNFJ9hj0kL8rkpivaNEhgQv9v08GearWyMX8HyJf9V4&#10;qBEqFMJ4l42Nb+KPsOyihMQLyz3ekv+Q/JNva/ZuBZbE4Krw3ier3ZPHRFVacbrOhE9RkkCDxjqh&#10;pKXCta/BsMHNr1S/ZUUtb7675ydM2Xjjbiu3tkFA/FFKdDvBlqoIkMmQ1muV/MQvBlb6zNRs1KvL&#10;sSM3CNe61Xp9XDW16zrkkj8/Ki46x0Q0S0l7fl9lXBhuiSQm2a1eeHWTKC7T6+pFfWAhSWpPfaFO&#10;6g/qcaXnbDIS81Ns8uCsIux+oxWSF1F8b/6zck2S5jGkh10SyI06dNzvs3TNJ+Vb2DDr6praRgw0&#10;1qOcnXEEb3Wv7195EkQoUzAxjatdlsEJ7a8QKm3deo/ZeOXpPEF+Fk2kw5w377+IM0zWcSzIJ10N&#10;HfRHN75F8c5eV0rVi5S/YGm1v//q/PPljIOHPV52g4I0ZwvaGdSLd3ldsTYQ9KOBqVXp/isj+ycO&#10;6Zgp92G7eaWh/qNBo1JIkK5WRrtii9mH+e2vh6itNalerVfnA4L9PR/3jXeSu9Ap0LMSeorUFydL&#10;VYmfK7aM4xcbFM01HV+++SvlwI07XzBwRRaetfPUruBggK8w7o+EOpEc9I9e9qTHfpvm3jzKeVmp&#10;XvrRKlbQpLansM232q2UBU77rXqjRCFo9HRsYWti2uRkzUmCp96YiZz7wbigQz4u/4QN/4i3hU7r&#10;JPLUMVW/W5uwBIdYaPeiIlzUgpRS9XpS2CsnaCC3DvvRh7+/tMChG1h/l0jRPujEpuamfyBKwnms&#10;GPGNb33nfZfZFMTfyT/xUEZ3TaegX3IF5CFy1/WlbceVll5RiqfiAqgJvVZ+hviuerlxfPS7sPL1&#10;ZziBclJWygG1FOA1QsQv06feTqqYVhFfdM1lXaXWGhyyya9ifgnLhmXG9NjsEDCeHMYGgMKZkV3M&#10;W1Ue4KdLe25pdNQCnfuse3INWddZnAvVDKefdn2KDQ0W/mxGxHSqOusH4gKeU3RESl9WDn05b1Sb&#10;MyFU+mRt9+yhZLe7waRqHNp9Nx1SmddV2kXLJ1KS60jDs3ss0/c7XneO9sy75/VaGOXHod6w0qZM&#10;R2cxbns/helDfnVdRk0rKtvMCjG5otKnsKv66V+U5eskQREOtA/20VNmJk+6r7zIs5hdn975ETl3&#10;7YYJUG8ik0R+uyjpC480eRS+L3s69z0my2FOvDBKPFHjk55bZpoKA/2NI1RR96VkTXGvffJpi8NE&#10;eXwctbmqWALAtOO/13OvjD5Y3B6P/qv7szyvq0wOL0lOJiIJQ854DNJkmcZj2qt7miBftrQOYjX/&#10;o0a/OH2UUTK/ZwvALd3aAs64u/B9YdMaRjccDhRJONzq1Btbke5QigUf5jLeP/XBYzyd4AyaqPGk&#10;/qa1nQomxMjVyyVaOcIdPCGq2+mwv5nKfnD+fNYNy17tI/rly8y1tO8FLQ0TDDFBXFisaEY1qqvi&#10;9j/Pq3gOYa/eRLfmYdyYx6pw6QBqweNJ1/pt7TwJ32sibuMnzsh+QBLQ88Lfk5mBmsDv0y3KzXY1&#10;jXd+MghrR/9c1jpDMzHc+c3oNSkwcLNMQFI2/RIr+EVE1BeOnrt6yAh9vDWvFuV5wrE0Om4cmHvK&#10;PJVWjvnku1WCAqP8Rr0306sS2wY+gPVd8Ns1KyYX6h4FZ2QjGkqcnZiE+JnIeiD87xI9CcujeNUu&#10;cyq3wghk1s9yIagOfMe9sX6/p2xuGjXPlVogxrjbVUAeF6OjADN4mHCiHOIBeS6PJbivequFgUU/&#10;WYgA6Qhmfx9myGNBYIt4kT7vhfH9VVfhxpeUhfGNKkq8yX+zrszsmT9KCqq1yYcAGVTp8zCRy63U&#10;5ngvQ1CyqHkKLC3a92O83DNHz44sKiZ5MiUBkAd/vFdRbaq84PvDfZ2KY8vGT/6zfRIiD3bZ8QwY&#10;N2OWmy6b9VXHyIJspzTx2q/Ropflr4UX7J6kakX8wS0G/OertwWsv4JSN4ESpnL57km64QQfCLbb&#10;JAvnUs6ZzpncLsr13D+//i0Lo5F6q2dlX7qOSQp6fl9KBBOI694Y9xFpjZhby9IduCSTT33bPSpW&#10;Y3A94YDzkoml+KpUzxXPjNMXCSoz70mJc1V51d0SL9VjxLAalTg2t+RzSpCZ7v/HeI0A0WLP9G41&#10;apJhS0Bh1FBWFD+S+RmD2XK6D30CwdY9d9YoPBZA9GCgPaBh5nEm4pTrsp7Pgr9SCXaWZ2UrdPSN&#10;mSfjChXARm6awmY0hxwKak9yar8F1df7kAXlKHnA13B+JhF+Y2JIxMWKIFLxYLa53UrH2CFiw8yI&#10;HwtBC21Xex9unVkxhfbd9KiP17pPPP/9UcF1xWfUycxwFWwoxSPRhNAVUiNRKVocvcI7DO/V561m&#10;E/Uctdt1MLctfxH584yx+DZIy6L8DWnn4F4vBEHAaxe7JNvLQLT9uFetId+B2pFHqdGiDbTgl2qf&#10;/3E6bxJ7sbF3uK0qqk6650b4EwMB+npidkZCDUKmJxoo9zECxaaw2PdzAl4HKf0QXS0j86JpR9tS&#10;u/ltNFEijUNsXpyUAM96od0kSwRRF2n3H9ZGNxH9ypJONy8LZt14H02SGTq5Aj9tX9WkZp1vX55O&#10;QIeZrlju2W9pEbp3XRBjRdVpIaMhfy+dFj8FzC7HQgJtM/nbS6jinAm9iP8zJRqn1h1J66PlgjqJ&#10;vJxNt5pwe3+X2o2JR1n6wa5dtOfIph73IcsuZSPt1HUzSg1GD1wy79cM2AJ1FI9VamhkTzZ0n/nn&#10;uL5qGiWMotjd89+H6lW1opxW1CeCzjZwvbFEFPZjd5ebxyWpclYLjj3d0DR1TcFycTbgtpikSHAW&#10;VuEEf9S1b1J7yVx0jUMUy4iOKq7oBpps4YL+okTsEYDALD/QnkIdOQjbHlzdVBO21nOLrC+XAut9&#10;vBrqaiTtZewQ98UBh/E4govLxp5K09tJJQ72yjsVKbvY57Ovw9UqVLggMbGw0JDxdDn3t2jssLt+&#10;0aw6vuuRs5fXDJqppf776w68RWzsyz2Fir1da3s2zaUEZfUv1oCtDAbhDmYRS7D9zU5kW56Wxf1a&#10;O1fG0Hz3zuolTGK7EevGTad2EUxtZyF0Y3QTtifDYxZpCSOHEC3psw7krF2lLW7nUp4m9uM/PnPG&#10;/biqI8hPUvy3Yjg3sG/zvqwwfoUl7AAzaARH7ZOWeUPYW87YnKqjEoysSlhB982hcUFT/qIdPXOd&#10;GUHIgl1ZVFsT/yRSKGv1XJIkPqqog/7pBF/myja6GX5Z5IS7GzlE89n/0yi6zp0xDAiQL65bn0wY&#10;7Otqwk7lT3JL5UdWD7vgXz3TApWD0gNqf+V6vKHbeZ6WtM1R8rdgY/DKk7w6b27eIMQYbEUG72pm&#10;Q635hQenNTW5+syL8e3vGyLfcThbkxTFnBgTwYVj0lFNqnbT8luXxyR1DfNlAQN3vZold38Zrnd1&#10;RZmwpHM4RP0I4iiwKPtXbS7K5arr4tZH4vCWjTGaEp6HVfOgMjoHXOcYYu8b565qHKh+RQE+4wPO&#10;k/Dj5yZ7FBrNlLccEWQsgVAMk68CgWptHHH5lr9VTLu2tSaZmimcHr/Da9FDPpwfa2f+4pXPVy0V&#10;Ydsre4x7WVGQTJWzrsNcL1h6+H55QdKfilw3g2KQc5CUgN5v+vrrVLxEw+DhyBbWbLwu87j7jSNy&#10;S0nbx3gz3O1WZwMEwgU5P+IZhPX2B8CWilO30lUf4ehSQODsOMSKeB1bQV+x8l/B+CSIRiFabkoL&#10;QJ7sXAkJa9vZlcfVXEPQQFo66PiUcS3CvkdhbCOc4xuLVging6K1gqJgi9q2b6MeF2INY5InpWwz&#10;PMA6Q8blrd+2V/TkzceA7JPBjL6eA1cVXnJNk59EqJBHw8vT6wTyd0PHO8IX/JMru/UNZz3MpyG2&#10;KdziP/vmKw71+hmeyjFMNOXEKU5zb5+KJ3tZQMT9uo9pWM+ZRJ8BKzC1w0g0UejbNB/fauboFp7S&#10;DfdL+qlxtT8PXOYGB+vY18aVZ0XQP6Qo4vuWerE8CKEieVVa/p4vTtLmR5nuOIVA1V8K20EjHHA9&#10;f5mPZBcbv+96dQJ3R+D5Og0nW6n2LrSnRhk7CyHbLIi5ETmxnVeaKku0aSbeZelp8t9viU/LMnwd&#10;XI2eNkeQ9OE5S6rjCgoe+e+P/eDgM0HB6w5kmoc2gVqy9dtZ0HVJjaLKEm6HN63ynKsku+OiAYaH&#10;Dm2yglDfAjTqVDg6WTXC7wuQRE8aWVzQ73QcbuwNemJRgcPukAX2xd5jGYtayosbYWI/jI2hoA+l&#10;neFdxvtWBXVKjs9sFHywL3tgvR13ZWKhiwKrn3zxRPj39LfG/tZImld3i+7NGv/EhUhKpZtr8R6K&#10;e/u1nxJqeFhZHjBnJlZ/+NOOdNTYunTn1gV1sVHH65OmnzELQB5hh6ZctylMnUz12SxrmQ++e+Uv&#10;7vjTuR2XNrNUlhvpYJO1VE1Njm4/uVvq0b8QLxFvE5rvg4IciUV17jDau54SG0lAT4HQ8h97pSVF&#10;pSZLZ2YhniKs/WH7FDLOn6N4eJ/Fwg94giQdegeYkk6GlzIKQ45U1osi+rtsPG/kQF5ldOx/IA+y&#10;y2dbVIgpg9aa3d1oYz0li6y3SOS7cILTH53mQvd8RqZzJyqWry0jDZ+K76pDOfG5HIbJvBYRQ5o1&#10;P0ELxszpNraiaBN7mm5qq6WtqsJRAnFL9RjT2EABmxudBw6ZBhRCNpQTBW59kLgof7UvOTo8eBS2&#10;1TsVD6sPBR/hb97TEbaWforroY2qjsBVl6e9nflAROjaIE6s1xJn71f/RYjFcXFddF1oV1I9KfKt&#10;088Mc8k3MKdo7x6rnfmTlsmtiS8SOeRnedK9PbuxBtud57EhkwrvV4uh03W1KjivwX4hvMrrj/p7&#10;cbNICc8W/JL5k3TGnZ48xY1bZ9k15kpInu/2vHWXG2oIioh6CALUQy4qzjWrTeTUEFMjWFHE2XuE&#10;MgWwH7ueCk5Pt0ur9vqmAyMmLbbcDPkXycVfTYmPC8sSbRJsgzK6LvdNuKchXf9Ab6b/AlB2XdoA&#10;apjHQmnpZJQSTIm3pGlEYR3Y7t8zCWvsf3RB38EjMQRwfrc/inG8ZCSStBI6nCqtqPDrmpcZSfTw&#10;nsCe4xJtK0diiMGFl1kgzzUKX+OSayB9CrZZyiFAtiEWc8pEdsrpYj9cOmgrW13NYuGyx2CYVh1y&#10;WNzn7aYfrRTmIKD5Cov2Sym3IPYl7g0aMuynQX3Y8zOjcOvdStzfDpbCDRyfiqRrhapJGo/h5hbi&#10;NVrwSIZVwdyszcEY+/NOxzzgEqF1vwUtpp7nbzP/7JSbObQMdiFT1YXuT9gLoit2bh0+S+WYvaBK&#10;bG1vXclU3K04cKiM1dwjS9TelPbk10KTPHDURZhW/kU1P2I9m0vEDa9tPd2Gr7Sj22TWUrn+NNS1&#10;1ybJRKqNkMYIdWLfeZZj/Xl4g/6U8wDvrX37apSziC2ykYmJPsFYVUPtnbXR32Rl5JKlfeL3bzex&#10;nYOZar7bjlbiTKcQsI30lbfzE5J7ho3M7hkpNA1qaeghzdH3q+sj09qq+qpwq1olamTjXkBBeDSC&#10;Q1tfqFdNkWdfEvqaFRLRceILkIwUKjkrXju9iL3/Kuihy/CMyOf2ouLLhFXky+85sWT/L2EtqeFp&#10;RXm59NbehbX5nbFlqCDTSYVDuv0yW4h8YsTT9a2+k+IRtQIVR4U/kTztm/GsLIJ6DDoLSk/8KO9b&#10;vJP4xVwmH1QoIJpKFhmn7Er2ZQZ2LwxyCZr6roN2/4YthhpOFHy3opBvAnuMUAaQeepr2iKENEwo&#10;P5QSBOsf/ynnz1tkjJUQBW2TVuArlPK9EpKtXKc8YtA9y+n7LSuo8aBi2Jp896Y7Z7PLhxekKrQa&#10;Ae6fXspPINfwcZYtItZafFB5PZxHEZNSGCEMKOCK9yYObZu+KC/R/7LIlc1AcDIHTTb8NeFW5B1l&#10;NKXJSOUYkELm7u3YQ/vjPCCtVBGg9ul/0WCQAZdTP0l9mW1jm5OaqcjKNwkTzGPGH6HOb2AZobyH&#10;mWo1MD2YR90M6wxekUETkzc+sC0E7Rr0aTaYE6c33U6EZIPWh01HwsNnJw+GCcIECOjtgn4GIl8a&#10;e21FN0ioYofJTWcMXGkevCdqWkUl0ddJGPcAHJK/1F7z61jJ7/13Gv2EPDnj41VH2Avn18QoA9xz&#10;dvH+BN2qc8nN1hLJKRqfIsriK4iHe0RGjJ1h4bFXnOqEUq/U2R513I5x6SrNR4kgwodNDQWiDTG7&#10;M2pkXdkZ16NgXgTqHMSHMnJbRAnID6Omg4m/ulNz+ak+9IXle/lVRbicLfUfSvLCGHt61hYqGcjF&#10;HlmM8qm92qXZEcGPXKwhN1eivySHpQgZ+zWQdo4I5QOc47y6z0rf37lUKGwgO3wRoDjU2JKiAVo/&#10;+Rhsamby8mvJAGP//tkbvNyskqv6nxblrUJnz49JFmcksSVJXSbqXtmrUkzF5XyU6gvkoNBoXe4h&#10;q3lg30Rn1ynD+s7L2HgVhKgKYt2SPzA3r14W6X/BZQFpddE/2IVkO1PeKIy5dmtZWxmlhTQls2Tt&#10;sPMbIxMCLcoVc8PijGhbV80LjQ/J8GMRP+reJR1asfVZ3OqMdVzvGgRel7K9GTgH94bY07m/PqKz&#10;HSXTG1E9wLhFUSVPF2yeVa86E19m9ZdG+U5BhYSt40eUCdC1xp/KWraJ/Nl+ejoL66gJya8L5gIF&#10;diiIdI1gYjt6HSWZthpy87iGXLRl9abYnvnL7LFpTPMJyk887vnkhQxsGze2vsZgTRfXdmWbXWQp&#10;83UeKn8qa9/icukDQMBYZPK/KXCZzrNfYchBcDne9K4I7bhIC77ZsYtpNHnwKfTJql+/zBIy+MTP&#10;JaN1J3HYwzIvAfUOcH+SmJwYAvPbKiofo7opDphsG8batNoU2oa0epYoeAb/Dd1WvTP3XQtyrV4x&#10;dF4reqjidu4iPfVs3Aykv1enLWtRCit683QdW+vnbGrvn2MJ1+oZUhSOjN6d4WqMLJv49M9J4sSk&#10;jrUI61L/YpeJMN8RsYCEJ4nxQctRl9S/8cdemv73tAlrcalbUZNIWxbSCuzULHpouayxRTmTAOUw&#10;9ytcwGeXorWYjh/O0mV5laIfP53aIgYkOwSILoi6P8czprZqtNKno548w3+PvKS0EzhNHxN59rwH&#10;ko4Pc5H8GGZu6w3JyVkEHcqljpIGpsSqDMuaLgcuX3TEQ1oai4KjNRT1fVGYavmMVWIqci3RdlgE&#10;QN1BFYSm3evFWz/U0Q5b4DkqnUhGpgWVwA+SVxVPCC3ng39C8QVJ6Kdo6cdn2n1olBzAPck7x8Ln&#10;IqcnZKJWmTWeoKpJH3eZTRBQhbmdY6jbIFwcb7I4RX8I5WPHDkumv5mcuP6cFy+hr9n16sun5xrk&#10;WAB0n05OEdf801Y6LtlTaDnXnoRQo5kqbSUZiVOG38RUICXk6MUcVW7+KxmazxFbQcQ5n2UF83DP&#10;sziF42JQGxgIECvEUpO+FmQBaczLf++2K/FFFEWCMI7wyBUd4wnh9j2XoCzcoL9wEOzBopGz82Qr&#10;rOCR6cYqNBTMiUvByDuUYVGUpmjDxlJYTlDH1LgZsx3GxCdWZAPA8pAETXfBLKz5ZPHahAzbp20y&#10;mPGQWgKvj1oux7K2I8IoDDlF1dqvkQyvAukUhd3zlqZjuBkDf/xRipjAUqd03O/BAkfEDkMy0xBP&#10;7pcnhwGe7zBIoXNYAGJJP5lWA0xc9TaZF6RpbSIox2LKWnwnQ5VZ3KgEAh9B8Yt5C0EWSEsbmzGn&#10;cFhEw80wqTGnz/a8fvoqgcbVrzbSAA/NpHCwiqexgFwx2v24LrIJa1/bZ/R9gj/rk2Tx2cISVFqH&#10;H63vlOjFqKLgQN++hHE9VzLdru6Gy0y5ZhbYTcK45apOvDbnUO6UVueZywMbr1r7dGBTTkOwp7QY&#10;9HA9OrWU8xkhNMfxHpRlSA12HAlwxZ2cUDlWW4Zu2QVuXJKWvUW6ymBOVGVfXfXdTl9sIDSKxQVT&#10;/4H4DEyaii3Cfcl52Ve9stSSqyEhObPYxoJiNxBCmfPMWoVM42l58YTUrSBDsdjyh9wX/0DJyfQ9&#10;kfr1fqUFIiwfgo+FgEpeB7W96T4TW4J+cJ+fiSUm78xZe2eTc8LyfBpbPYT1Ip59/MFiqRLbv+Hl&#10;KRp/qJN6AvB5ktdSF/Z1ozE1XR2qemoUbicU+j5pRvkUMItJmpcIx4ct19dw99bvYCBULc1mfXWU&#10;OPjwOX8XDpvd1V1cV6Sp1pD0td3EPKwrbsVEzolFZoUxlHCz2w+Qz2MK/Ok/nC7wMrL1eitHi791&#10;dISAKSxKjCpPyM9rVle/aIyp2UhHfLMoF/oha/eYWT/IWhDrsgBgQjszhDMdNyyVBcW5aaqwIU02&#10;/DB2VXS28lSiAIP/1kEpmEXgpvpu6Pky4sW33KAgVFnfuZsKPo/qezwyCWU2eYJ8NekekHshLf6T&#10;8Jqm0fetSfEJXh89sL3ItN+fuDD5nRs1RyKWFhJ7aV3zZtgYeYV0sZ+6BOsPvrVBmfHwlBPqFv18&#10;4wNudSqEPFm04FyyFztTlVOU2rgsrprymJ2gSIH6t/OpCLTGWDmN1PDC5BQ5xUSoTR3Xvxtd5t+5&#10;gHtXyq3je/1hfDLBqr2xraP3ddBy1jbK3uu+dYP1oEPJT1dZkAOYfy2RAELSG7qdTZYu3yGUN6rq&#10;O0ZuEvmm3uLvsMjhnOll6Cl/kjBBgPbh5KPcWZTR78zLwKAbLQQQOUNXVwf1oUJEx8ijLbQObRw/&#10;oeDPFa5GeK2ZJhCjeiB/vwm/B1u63Dlq8xMAI6Lpf674Ru3+CpphlY41A9A4sJLEYkuv1uCbVfRz&#10;hTT1xgHAtnlFJzbTjm8UWOXN7otmBZqwiG/HGiJoGCWcxewZI2JXEJIDxJuyP37G0yq77CK829LQ&#10;fvXEbRaOQvk4QWdaaO2PD80foDPg0XJMtHH0cjqxb++oqFZCNLoN42AXEP19+/W+qQ9pSx3Rlbeo&#10;Kwj6gb2+r4BsHaMfyTzL9fBQigDSAOsnxSGl3CNzErdBxvu0xKZ22JETYr5jbyyUbjR+evjlxm8R&#10;+D9iuRpedqULaCyTYT6iZP6wlUJM5yxea0ffG32W+8mewuHe/ub/ma7eATpB8bED14UktWuRMgdA&#10;bp5dQLbSXVhwFEDGmKyXZP768Zgpl742aMGZYbzI/33oGVMWerG5g8oUILU2uKT/sc/gmhVFmPQx&#10;ODKtQExCp4rgjMJvDluij4qz7OPh7sS9TcMHvFj0YqznlujTXA1/PeL7QoWHJoFr2YDaP+XKfUfr&#10;O/aI8xSXllg1g7wRLwRX114KfFPY6fA7vJl4bMLIIAHcsnA3Nfp9xVGJdsLQS0wfNQnXBrwYtvaH&#10;hjfX0LeFhB5Bo0kAW3VbdGZ0BYJ0A8iU48VvcEPRWnno5YCfpqZXxUTNfWiDhodr4+30B2lNn8i5&#10;6HXZvAcl4FZUHtqBYrjA1WqHDYdUAPOvFCkXWy3tUZDKrHX9rdATrPlfVyi4Q4tLbbT/ZPuC2sME&#10;QBrU49+GWshlslxHUljcIsE3qvF3rqp7AWlF6EWnI4GHS+MZ5N+7yWNhtWNqvf//wde6YrcOM0Ds&#10;rJDQzlR2dLppVOyOJ0uNRaU3vOpB7X+DUsOSC1/RniiTN/UknvBwW3ZPHTmyPc+82wCXU5hdikLP&#10;MiinLQ/aU3PvrDXiSNEeIz4jxMuQHB/oTzg1MGz6wLCRlA0KR9y6qVJPBJ3LKtyuNXWJZi5vRYs9&#10;2LYQFwO9J+xC67+D9/pv+VmuJmxo1MYQ26I3fF2a3zcuc9VvE4k3hZ+XVtFi/UVIlwpRdt7vg1Rv&#10;7lby3yDv3f6OO/93XqC3osOCQK4ApmfgEoE16qS4jR67ObzRuArdj73RAjpRB4adeoAu7Tz3DtYc&#10;+aupvXYAuZIIhsWLwRW5ei7Z6aLi78zCiQzTPQqwP//2uS9NO9/o9QpIyITFXIMTOX7cRhL1KfNX&#10;C738B+JiWzewxo0/RGz+nGDdjh7Mo4jKBb0WqfKXI57dI2oIlKURD9SEO3ptYy0ACWfj9vkN5vjo&#10;wXQu4/MgxQPx7NADD9OF7zWetAGkmQsDKy63+Js/p15xO/uz3kmvF+3KzEHn/gb0aT20frkw+6vO&#10;P7n9sp19Az3B8p7wzfzKXS7pUdedCNDRSGOKICcUH6c+tPTHxY19IoVDdDOxGEx88mYAM7wKbv3n&#10;fqTmzvHNcebdVlDFCwbHB+K/esyOKfSfkw9VoiTuWVuID+bpbUwe6h6D96GnEwoPtalbGpnZFUqH&#10;7zzp2GTmwF0ys+01tjcZ3tPmfbwVcGrpUlmfc73zCnlg+sUF1GbaQ5fW9+X4gGbE5qYBenoFfPqV&#10;eO1piazc7V90U4XoMv2Q0lXXw8p0lDVLEurIU1or3Ol54cMFG1Eh5X8c18slY6/5PijbMOaBB57t&#10;luU/kBUKbVGnIvWWio9h/e5Xwnsu70ToccmaCur8LB3lX+5XnJsa/5BIFCfi5hfxbDAgJKWhZWAe&#10;Tr3Wg9p+oQK205ikHfcEz2mgnToOe0Zzo0eSD7Gj24YBlLu9MhL43D/e+/9e3myJWDjP7bEVbDbQ&#10;y/rvR9yZAzMnMP/OiVZ+FewmMwu3gnsfqAwFTQZAaJL6sPXorhZJ7rbA3/PRY9BzgEi/M+755qDh&#10;vv8A+2BJdcVOfKwjOkWP4c1K5TyN+AEMXssMPJ7ip3+gNmAAqzfv+/cDxub2h/krrAZogiq07Xij&#10;ZIbAf8lE7hQB6mdf5/1OC8WV8T9QKp2mYrf/wfj2D/SbX00uxWpRXMS7Sg/5LhP/6R4kAlaRKJJb&#10;xAd+P1nKc1lhbOfFsCEPZfe6yh815Qb/xcs5MJ2r+xQVWeAsT8D2GVYzRNyhJ85vHzm3GBq1r4qe&#10;SY+95hUraqEe2qvo/QdKYxWDmWyA6NZXyAL5v3fFdUKZ1BysgYnIOfbwGFgNFRssP1IVQHukFxXz&#10;LGLv90n3ed3Pks/z0HOxVSl60b78jz6X3xecxkkBmkuoBEhb2kmZWSkfAV7ow6WueTtBk1kN3UCu&#10;hiidVatSLwyfbBQ6ghhmo6UeTtOLxJujP7hbS2ne8KbJdtnvXwvnpafP0duE5CZeO7jdaCPNcD/b&#10;0+4/3UjUZRnD15k2H+Vp2JVJafsqV/K9xOD7ZU4NtD4L3PEPlE9aBtYtvS8EMK9hmiLm6bhYpJs3&#10;CjeSt1elYnD7Z5xP+cI0+gt/6rtywzD/uCwHXlUdsdhJ901n1gS6qXTmdB4yLUoJDb8SKozAGtzw&#10;1dyID+QWY50Uy/OLfT5qvJYuYpPPppXZ7HOs9OOj6P1SCFv0vFzjaDnrNtOrdMzV7QrBAhtcUtza&#10;aBdfaqqhTCdFAcsNetgp5cwrGev1Tazp8OdA+05JW2JLNRETznIf8WPEnxYQEe+qfcZtsgpjMPh+&#10;KJEhn+/ZLT/wy0Jo1/Cq2Vj3zroFI7MoGjpSWF8f0vEpT7TbdSkUFfIxTi0ANnt6ahDs9VWsJZy5&#10;QJYZmQGixdBwzGe5LPiwXa4p+t2LLmOu5wWD51aCV8HUMxYWgB/w+kmQaPtewgnxKVjx86/fS78l&#10;RSzem7Q9cq/3XPPSpPhIcpI7/Xm1YkjYo1Tk8QaWy93PQN1Ju9gXPsTADm6h5+wWrphb8p4dfcTX&#10;cZGXOJLBEIaIvBvZlFOTNODy6d9XizP/rUa6aDmVKuDS8h1qONjWdG5qnp6DrjO/XR/C4YfyeYh/&#10;rkm0o3maRUSoGH520QPhUnvP9vCDlVmmq56noxSfZ4StCLOCXeIxZvELfFD+QmZvejDDVvojdf13&#10;IwfU8e2o3E7aycAjrOmYsQjexh6zfV9vrEONK0qzB3vfVEYcKRH6nITE8fHQil21VFpxP2pre2md&#10;qjvmRXhpgN49++dT/dlbQe2I9d9fF9Lpl3bVfhRW4PXa8XVeZtV208FYjxVF4iWOvlBd5iTT2fYw&#10;NJO5jQhrpj/qM6SoVPyUXnIxkOVF1TKm6Q5xxa1sYwMRHA1zNz57vKuA0Og/lvOVbuI5+5TduXJg&#10;x9fgKFSwlkzZg4Xp64IKfJzXo0aJfQJg4Rs7SRyhGRA2sGFttvTZ7LAM+5/b4tF8DFdGPEEx2/1/&#10;oOl8dmmLNi4cQbQ70brtP5BQvih9wpdzefNTtSdNP1q3p1MPoIYJ3ad/vu1L4EzjeuKJRXJbomrI&#10;hVZ9gSIgcqI2u8offCC5hYqugGY4LqdQXx2r1CzITR6Te8VHcldeDcDYX5QqMfYWYgX3ooSnzB+L&#10;CWUpfEtd5Bn9USxXukr9EcyZFqUqopVvPOgsOyFxxNMP9TorwIq/3xE8HGYFs+5K9Di0eO/Lk6Tw&#10;YV37+Y4HR6X7s/VLrSIlodxZOESS/aPZkFCEj+aclVZtQMJvyzEQRq+zd36hw4c2IkLGz2IPo3aY&#10;QPHeY2kCr115OUG09haLYJZQzOJplHhtaB1U6FBV3qv4Y1BwVAL+hoRNPuX+vqoVwzoqhqg2BF+f&#10;OCFGrIi5aitQ6Jq0EXsMC8XEuOFxUcCbwEwSrOuQr5+SThulfUvtMHETRck1HpXwpNi08H0CUYIN&#10;ArR/mfVjLSmQDY4PYh2FmCewLSDFE0LeJmiuB4+widd2GCo/FXbPid6WePJXY/K5xAYqsX+UPiUL&#10;pIlsHLWTIT2J6MPnk8d5KkF4O64UQUsvkdcDIg0gbQthUz/8uEqrhSESoSG5Z9u5HxwGUnfGO5QX&#10;c5MVeyTU5yKBpyaeUDqDTC2IqhPv7AFR0loj1Cgv8z5e7Cp00Pncqr/AY6pjLxbsX8uYJFkO+vUg&#10;lIVjQUWLskbeiD3iVue+ystnotsBWNKPaLfDDMV6QAw5SfHZWY+2UfGYUWiAte5+q4nphiByCeOR&#10;+DKKijlHXrTBRMa4j/vUDMVrNalB6j5rIfQJyIfijg1f8xQCiE1Ugoa8lCWyFcF6KKc8BugUyjn5&#10;iif8vACFnuT1itcWTpBmYRJDul+pGZp0B/J17KqsJd+ov+iIH28C6OKahBAPwAX4fhMNwTM5EMr9&#10;7aSVWc5AU80GGmF9+oetl1flDaLv77BsF85X7PTgMHN6lLhw5sjXxBBZ76IbUdSDLdnAH6Tyw3kf&#10;P5NJv491fx+ZIaMA1jEK0cWbjuS1JZvjaYyJbjtGIB7L/mmPgWcARYSEinNv/C4eWF8mPal+hnEb&#10;9mWwsyriPDpf8JkCy7EWmWtfG4Yf0fnppOW4GncW1utJmzbS5yOiRjaZpnbi/SL4EyRBN5plII/d&#10;ixJBghr7meg+0pWqI1H3PR4jnKfOb0/l4hsqVScx4q8+euBCkIA7O85zHE+56lWIJyEG+KOV1fFn&#10;EW67SlfqbRxGQ5gx70TwQYPcxDusb1ejVs1rf46GLs7uKm2WemYRRFdvoPgL/Pw5DNY6mbAgn7lx&#10;lS0us7isaJTTSSLuNK4cg3Fql3Qo/JBLbNNJyguOFd/lR5ckfOys3YqyKl9phiqfjyg8oX7YEntk&#10;y5KM/V6lkT2zu69Uc1HesgPro0VOWKTapnbs5nS3YkEGRiMuLmPOKOSa9k6LL8xGcFWwz5cta/Wy&#10;0KOYVTrGRXNhYcCNvY9yCDyxnKvD1amjYO4MqggZHC5ff1pM75756ZZY0XJB08+IX8TB7C44Ga5l&#10;QlZe3QvCArmT0SUiep4V3U6VftedZ3QV8FX3kGJnDTvaH6TXRKq9appLb2JBxG15xn7HpSppqUqf&#10;KifIfzVHQ/S3yKbpqZT+w3oHGSSuzKWmCoSh7zY4MdTU/qDz+vuLJmvmqgFRhOsl6ZRpb4EOCP9d&#10;PSuN3HvYTmFxAQOn2wCZGTlCAsNt1M6XCyZHenm/9/UDFmbmzHI8FSTLAmnLqlKb6b5Nik5IyZIK&#10;RrrC7N7eqCl6C1Fl4SdflXo8ebdoE+NP6OomddKv0UkgPOMsK2O5p8vossXaVakpEpYU1cpvQzE4&#10;N1xmebkKpLfSSYYNo/hHK6fTfxyZd1AHj7ewU4ZVuKAQT6/LsehXnQvLubvOzoSGsVpYyz4uFb9j&#10;RrZO/QFhFdppPWUgemjMEkp9JzdR2SZiZcKNFs9JZ6TBHeSR/zTalLmBFBODvXtXhVOrzGRLWfDt&#10;johnPnArVm6AeXzDKpo/d5OuFSPTVxrv4uYrxu9Beo1RBjQpUmGbPrGA8cl8igX4K8/5UBPyxXbE&#10;xH21MFHdx0LGjI1V9yyhzcX8TYE6SLYgyCZzsFY0/QPq5n3XroQb8GMGlomz/DPVI1wyryHcelxf&#10;TLcIF8Wu7WTX4G5tV6hwUBfOIL0Yh8UAYSfYMGscg+MzXueqrxaRjxd778H/VXTt8Uz9///MMORu&#10;anKbiKHLXNswhjBy2eaSUAm5FRmRS+Se1sxck5jlfi1CdFEkc8mtuXyERG4hlGt0+f7O7689Hue2&#10;8zjndd7v1+v5fr6eT7f4SIcZwpREvvBi2VlLzRj7rkB2PrVEtIQyFgteocUEYlSrY0nGDkRSzssZ&#10;PKEMtxon0DWNBE6ACl3dbaHuZrgL6XE9g7UnFErm5z1pDkl8K0YCTvKNDyj9Uh7CdoralZDrzPDK&#10;z7puz0UASNq7mrNxyRZWTqCc24KEsGEjgh+ZPug/sslrAX9jwT2XvmZ2d01lqkd33OgWleetrLoD&#10;XkS2X79bpe5r7G7mulcuP06Lrmo4EC0y6/LuyxOYC+nGFhDCuQ9rKgxR7EZ6cotYGQe2bdGvXWCR&#10;2gaiBOwa5oNR8uBOXPYng2dvT3OKRW+31JJgFWUphtfJR0ANLq1uzPJYWkPGFG2sLlZiWGXZCtnO&#10;1rf/f7k5i0+2WrZiaDfBg7HmT+1s1OHVlh9a4P35TPVcu800U3iOu+Y1UTaEX3y0G9y2VHoStlY+&#10;1fVbX6ytXDrsUgJzp3b3ti4Af+u9IwWmlOVT7AkLaVu/EvFi5N6qa6G32zyNHJ3F2w39ZnZY5Ibh&#10;Iipxxz0mC2F77XJ3O5KepQ2tKOrY3dF/KHdOkJJnd7xVWJ10RUWJBrEVhfYs3lf461EeovrYS8pg&#10;RHDB7rPR3cipcM2WnWXCGOmAYsaIBvceGuCeUR3QH5k9JLhbnVYOyZFZLI3/wt8YV2h1IrleS+tP&#10;2RJ8TqptqeJPtbXr7Y60p5LS7YOfV606Dt73zSTS5t5Ghoss5P4PSMwfS2kcZ8Yz2iRtp1kk94O+&#10;vpmEWy6IW1L9bpsXGtpUZL8RLLvVhGGBI9+Tdh4+fBVrsLtbDnqOGLmkPzZj4jtadTJvAKTeuzuV&#10;qRlnpZTituEL3BWYLqlS55E5pMQGeeZZABleaIUlRvtfDQuFZdLsR/60hhf3KPyI2BmsdSZo5Cgi&#10;Y7IuiKzaq98MLJ7IqYEnCv5d6kfTReDBd8fKzOgRleaIIAvZquOfGRq/vpYQz/nIn0ItiNR+qKNB&#10;DhbzAPn3sJ1KLrHTtnz92sie/XC5xuC0VbJ0V5jUwXCW8EOuTF9hY+iKPvG8ChVrtlMZBkPeNHCw&#10;kHtbq66ObsMckDXXLgXF/P85wd9PuxCxZU/CNlt/OzxyfWLogjVdvVE3RQxq6Sn/jpgK4jE+YTwS&#10;l6GRT8Va7HSNZ8rylUxYcMs1rp4QPwYqbawvtdRC/C0HMNrgjX/x1PdbolrLRDk9+HRXboq0e/uO&#10;kLrIaox5GKpnXcPl2Ei87XTWx8PGMvO75e4HX9ILQCiN2SjZefm37hzt5zK+CQkiXyfkXTe13m2Z&#10;G+kN6d5Vom9HP2Jhu2rVYWN/qIi58kVVw/XwwSZfaeNxnxXf32hZtOq4YfO8T4DsvX4FuZ3i3YCp&#10;bdllw16+uabDIrVP2DFoyjLBzPdvrvCnwVreSQPIAbkuOiBMq958GlML8Q3hpDXQaPNHwT+9SFsB&#10;lH6ONb7pE7ZVfWMBO2TbvlM6PtCl7TkNbgsi/PU/0qzYPId/8+yVpO7P/D0WtWlerstwJFk8OMj3&#10;yJhBiuLl/BDzYeaoBi1WNyF/t7jneshY7EFXOjS2jzDjncerd/SZ4gm+bQPOPrc53zI++koYklty&#10;PzuE3vrNSzpaZKuaPzCkvfJNT067jEdcFNh6bPYtMpIseuvOzsr/gHFXmgZsGd8sEhtSWIre/VZW&#10;5XDD6KlVuGLCf2M1j0KaEXNDH3fNBSxndhGsS5/FJCe0mpvhWgAEFCx/J25xO3L4/Qlz4z+outaK&#10;kRbmcQGayQ57yLfElx4T8KkoO7f18RD3Pt2vE1jS5kwFSs3FbdhenMvZmORULMlUhcWHqzTpmk1p&#10;jJPnYrBIESuT2Hh+zCCGxUfW6IEurNlNdkFLCfXP0RgXxhNeOAUvmXg2tGQChmsYqw2AVsxzEt1u&#10;IlgCnaZh/Wc+AJ6S13yXrTfZX+1M8ZLZkg5LeU526OjpAh7nzWcgBJ7syki4jot6+8vealGymp33&#10;XzDWST1UOstS41vrg1Xia9pa64BlxcN9XD96aazRqiubXFKl303xsBU6g1m2UWL4DgZuS9E9C/2v&#10;3YQX1yrjVAF3+7h+dP7Yk2zvGsNRTJ/7H+qdFLBZRqFooNA3oO3hA62W/SO/3/wPcFm+uSqvyp0h&#10;Mn2GGOVwWDfZYmteSoWFqw7WIXyd/gtbNW7FhHoqMYzFQmj0hzWHqhu0NFSW8xoqLu7T2iNvStIH&#10;X1Yq2JpOLrVLQre1f3xiY2r+Wn1TAA1dPffSSoXSXzhtzvcjHY2OMXH9+GLsdoljz3YlXDieJS1T&#10;3Yn4HLc/nNarMV1KxxUzm84KO07wEBoTOExeTBUE6KkEkMSirDQrXjVO3lmZrwV4dn17MbA1xmCy&#10;6VNEJPuOAGQJPrtmvAO237AvjvyZ93kbiTqqsX7ysOo51L7r07HqP49tRUw5z0tSNCVxQh4fbigF&#10;Gn8T8v64fGVliz0YTJgTTMDZqKaVHcnLfIwAU4IHgXocPatS3R2ZPGMxKZyNG4prU2/EeY2KN1EE&#10;tuw221fJ3KtMVWv3+NZgLEtgE9XtaJDOSbz7OLCodPOdwpLKdO4zwezJDL/Yu1CKgUD6EfX0IbAq&#10;Lg/p3rCvGBh1o0WRuYzUMntI3ZdG/Yrbdss049pWcN+kLhTJmtCGPsqy9rarjSFS2nDkTj9abW0i&#10;+fEHKUOi3ex5Fw1lB7oqtdRwZnkVz7+QMBKDqJg2wADCFjKjFaMvm8mqbOQ4Zp7MBRWV1Xe62C7v&#10;d2VY5Yl6EBtMbNWgAYLrlsZZuBawIl0p4xXUiAhmlDAIM44cavmhbp2YazqfsvDSRgVOs54LhK7r&#10;oUUzTqH6lic38564HkoYirxVTVZQO5Sa8lnTXzKuxJ0rf7cMKlpvEEQ5f4VmeEjX9VjuR8RIdSVZ&#10;6ELT2Qznn3vPjAqU0Y/88vDFvwbCy12B45/oInesHhaR+1wN6otQjmUTpS3zWxzGB1c9+9cNtEJO&#10;uXP7imHj3xK5/KN4J9+toWiKVX3cRI0PsDNYegoubAacvwrcLPavH3R5Dod/4zFxUP0GrOFFtcOl&#10;4MwL6mxsZV2UzGIJXbRLmrKBl3z9NhNWWeJcFymx4fRJMxyI6zwkNTkI+rb9eQKTdyMtxEj6omYg&#10;wy/Kc/8Dy7syDwH066OB/ekJbDOXUAjbVvUpH0ZmJg/w6Mq/XQwHF3KCwivDroSXqG8ReTwP20FB&#10;BCoNIWvjrPEzfSxNfWEwBC9qcO4PPtoM9DvYUeV2d5c5GAtYe1+NvYfp3Yr7UwEZ7ocHSw4qJlAl&#10;iyiN6AHDbwZjgf01sKfESE4FavKZ8XLeCV7q2eqCTxPhcuzsojun+dOscqZiZvlXzhsMf0nEzKbB&#10;k+0Jyt59iZDlf6D5nDswRdjRueopG7VXnj33pRVw3LS7YlUHdvKUP/V/BsNAqdeeeAa2ori05IY+&#10;rajxeQhODsaMhqYo0sszdyraupBEqBTUS26RYcE+XDr+PdxNxCWqGikI6VmjAn2/sVSTLx30bAWa&#10;5u3XXt6lL+21/UnUrRF7R8EQdA8WIbVhbW5p5vrp0JMIdjSmLPbFjUuLTz6bxAzT5tQQ4Ic5ad7p&#10;ms42+nuzrcRTTaQUe2UCYjBaklRAYd8pwJqIavLhhH25XrnW5IYqSThl8F7zwUxpcbJif83PBPH6&#10;GbTBeQbGZmgcrsaPQUGxlAmW86Svhzlu5d8722CC9n1RNkezuJ5l5pRSOcXXLqtKrekmHsyI6412&#10;tys90RPeTpZUut22UG/N23GkTyLWTNO52wMYrHUjWGlk3polzN3BY74y+mYRSvMhnDwP/Td4W7Uf&#10;iQxb7AG56iYgO96uZA+WeZb7FLqQDuOVYJDe0bfargN8yN9kJV7dD8EaQ0PHiroGNClkdjG3EThu&#10;luVIwuJ2OjFPvi/VQpFeForcXpROixPqjdkwRPUH0QEYVnZFavSSQrxxJ0CMs/ps4rq+IcmpMY77&#10;fq0w2XnOK/XuQJ+k67DOiFq+pwy9MVfydp3W5ta5hbBOt3E9yYOjNg8XGb0mx1h/I4eGttt65LJv&#10;dm3OxzhcxyDY3/dYAnJ4z3z3jwti58MCvB1Bn0FLmbk8bvKmAxMCj8Dad5meD5O/Tk7piB6FQ/Bn&#10;9Tx/lPNZlLqgoEFYOPfFqR2ZHdbVyyifOE5ewMttKEhvbZ8HNEyK3pgBJF+TTQt4kRgztzoeV+63&#10;Hs4qWj9JO0iYiIP3QVKQPmN5Q2ttXYY7t7jlYPA+wdQZ2k2WwBs7N6bN6XTaaEHVW11NG/nwQtsR&#10;QTBrLn9bqvLJMZkPW+2hrLhQXrT2ewTy8ORD0/wYHQSINR0d9yi1k6paPXQ1HiTIyqpC8gKepxPc&#10;p1qONV2NXXN7YmEd57ibhJ3QGM7jdUAHGARTrDx4gizksimZjCNva3WK20E1Dsj5ni5IeLUq3+T0&#10;A8EWHFAtFnCVz+LS9vvu2zXlRqVnFS5+OjQSWt0yrssse/BBIXJ+WAzvmozpP52dkDBc6jIbHvim&#10;MQmClRUC7Am8IohJULoRdjDKVkqP5+vyJ0mHsq5CBZYW2TFZjpv3mQ/3iuKgokdU5N4xaYjYOwJJ&#10;bUoSv+xvf/t6+/ASYhV//xU87QeL3h4u648oN5cl6KgGd4zbQ9pC1qwIl5qAh6buodpbas2y/YAq&#10;mzd8r2xnufPsvLimnazqJ2+jO99QkIX41HIZDsHRQWPmjl689yZ9yT181oyYt1Di7pwvHBtWRZh7&#10;SiXueb7w+LpWIn0eldBca+8nHPmTJHVGrnya8bVmS+bRLc8tmyk/LCsS7HYxEDwgU/JuuEBAuT0m&#10;O0vUTGHZfsKlJxR9duaOGA7YYfF/r+l/n1SY8mADtKG1uXo90Mvp6qT4DyoMUXHyxJ/PdWyjm+WF&#10;IRePl1bg4QBQeX0s/3T1cZA74PyDx9v/yPvbVW0o0LH177iDhsIu5kmgt4/HIR9Jy6O2F0Xf+KVP&#10;wt+1aL/ft4Pb6bVLpafM7ZT1Natf/BxdgPm9VOqZceGeQWZPeb+Wm5VX4DZVWO2M9FAwLc0qnMgb&#10;SaRSrHj/B7BYyV1siH7apVE9er69mAk124ws2iKXtSMTjHLs6VksjFu29rhjuM3y+nhum3Vl/yMj&#10;ku672l663AkoAlHBKCiNs1M6T1TQoD80soJRzk1kNgGyfNus7V0W7VaxNltZU63pvX5Xq8tyW8n1&#10;ozZuLTadn6X+OSM2qI5LyHlR/wjRyu5lUp0T9xK3QE/xaGJW9hDnlykzK+5urVN6GXL/OmQ5Ybq6&#10;Z1GRax2yrXz/8GUfAIjcgc+fGB9AR4MUulPOsy9UsF1Wz5s5VTz7rs+jPrqffhkwEDFHLcl3S38t&#10;NinXpPglMHbWJBs3qFzVESRnHpygyOKN1VGYCOZDbrP9zbiNuBpy9okZHh1y+duV551oldOpr4YE&#10;TmgRBOmNejPbkiY4W8E/s3dnOek7mPu3e8N22xbvQ0IAUvNCld/tt/o8+tHdX5nNH/nePTj+6if+&#10;sAl08I5LSuCXJnO71vNRneKQfFqw8bId9ac1jSCAGyThD7dxbwoZMHixfyrTtFFxHUvLpL/Pps5o&#10;Qti+XE5A5aAJtjQZ/SpfpPWvah2hIb1u/paOHy9a5Eo6wVM3YSLvYzz6faFLZuqnDaIdMp4ryNVw&#10;G/LgjviG5ind7Ql/dT/HdkiyA3kwiHMK/Tq008n6yVx6P/rUc+njkxTF0nPeFL3ZIEBlub1KQfnq&#10;SZqIf9NVde6HKYjNn10vuBgfwgXOBEpt99vdOHz1eCx7WsQqpTPXoX6STaE2Xze6l5tPh5VyKUOB&#10;f1mz+7fKQ8YpG5YJmZNDB0MaibIvlmTDS830X8jYv1u79GKpFuODRXoweDWGNzs1hg6i1ZzapGR5&#10;kMj8zEy82HcE258wgjr5hdWvLLwO9vHhkj+zmJ9YfHWIfLmsn3JapCT9luWdSsdwaBMArEG1gyIG&#10;jUoNnlZ2bxcvdBslAdq0k8oQtoX2Jr+BsKrB6x/8Uizu9pnMuFVrvkk237HSTUdjTD9PSLyIHScW&#10;2g6Vz9ZuVkIvLZs8vs61v6RIdSL3BVnMTjAkvQt7Tdq1NlYveGhuHvHMCbSsvVYdFr7Pk3J9Tufy&#10;d5vvImO58P4KFaURTeTmFKrLdJnTOM07meRuidN3OFeutaWeDKsC9RO0geer6pPsJSkEW43POsNf&#10;gotwsYur8XnEuT2C3Kj5TVBpIW21E3kqd7cMPuP5tNTUm9P9MCt5fiat1k6C/7GTe5DFsYJc9mEd&#10;NiwwCyKNFnlX3z03/UjpK8buYawdIDFWE2s3ve9wS7lBx/fTjLgaTZGoyTn1bWRXsRYn6pnueP24&#10;vWBUiVJcbFN4wWe6SBOAE721vGypLHnIPT+SXEkaEOEUfJCImywFUxmOl7uhfX5+WFUzFAgwEK49&#10;f/UY6h4Ci1MrSTqukIUelLbRkFTK6k8KMrzcgl/dKa9qHqCFI92/Ft5OyVl0wARiZLyLklewl3Rg&#10;Ur+7tNvyA2IjfKRg9f0O4QUJ4uHQp5H1x/uuTJje3Y8J1DtwWP/WAgMi8/BkxzAzVDGsUnuhbf+C&#10;g+RMmlWDTDVqgJO7Ixu9clpdK0cQbWsHhxyWzjagtHNlqSXkF7JrDS58EGmd5LCc55VSX3vWAmpr&#10;7YqxUSMEMT5eAxrTotYQfhldRhmnjypzoZSGoHH2jenMiMW8rjqANkPcUl4nuAnmkyPiL75AyvsD&#10;14JssaRJ7VHDK+9ut+yUv/YPfhLMv0zkFXPTPLxKK7QCGKHIGTAU9T94CGv8GvZsuRsCTCUsd2L6&#10;4o/NNoCBD2izTg4zsxGbPcgr1HmZXe23vu94Z5ZaQGKk2DxccEkJ2g+IsYNsN1hVe0INWJnCJSeD&#10;dmmvOdl/TS6bjqEesRkg0RatuUBWol9kMWbrL5YEykLTvi5J9qodBhgWILiR1Pr9+Y99SgVSmH/N&#10;pjrlS68cP7LQ5eILtlrOo5Dj8xlKk55qj+5Gj0Y/iw2OyeYRjAFgL5atSW9ht44xJSiGrVt4QAa0&#10;CgXSDu2shORRyOen48cvZ7l/TZ03F7njAqSodvcACRNZ8SJIjhSan43v0jm2ya+CFABSs5gd1LRe&#10;7GLJlKaFiX4e0RhUfr5icdwcJjPMHWV5tTIobMEC1qp4uwo7t8qJPSqTT090sH2Gmgq6FemQoGAs&#10;xL6jd4Pp4MktCC4duX8eoaUt2EJc8yIFufpHtqghkLr8NH+AdtZcn2pui2sgv0+kO3uRX0e4yb+M&#10;ogLJx/1gPdvlBe1BFtjt8tnDSIjidGaIDFC+4sdHU/BcI1fNPVc1imiUz8mDbnRoQIc5uV0vEOxZ&#10;4ktTFUEeWwW3dGbUYonvnFpQcTqHIcVp+xjXnCVXABJ6z1zKvs1VHf9C0sn5E3+QpsgNK14LpcDY&#10;wEsatoTnDFfW8rk3FlKKSOHtH6UD0yZgxulryrjafGbW7tTjyGA/wEHatXmJuH6jUVJ9cy4Bn7Rp&#10;MPjwGY4HY4LWBDn37+YlRuyNaV6BJPqnMk0FUdO03szF9sEnak7kOwJE9ItOwGJBPcTMuuVKeicc&#10;kjckm9/Apedo77WJXopbHWtyTp7THsjqUT9kKtVb78Gjr4WCpNzwr4tWRdA8b+D2WQLLLT5hWO00&#10;3OsLgh04WyHTO69PHdkfc0A3NgTMM7c5EqenLiVDAjb7ol861J34yD4a9llVFqfmW8v5LCLgtdH1&#10;ucInE7qAVam9mKYvRn37iktqnnvn+KvRgKkt8trnsaKrrNmjwkKqO2UznAMiIGI4MnPGPgLsQALs&#10;27RfrKjyzwwXpy4wjnENdAHC2/x0qkqeWSrkhK166bO6zRFj+WmD7pE1fZvfxwKgIM6RVt50M0z3&#10;mE6bDLN8LH654+G++IULiamO5pjFktctruG9KifTXM5NLjSm9Vofxq3yLIUdT8MWob5lvVTgdHuR&#10;9xcrCBEDeiPz8w7WJVGjUpribVxdsa8zIp101r5MlMwl2rf9azJ8HH4Zzbb92CHvMiDr76qqLkJa&#10;UXNw8adb+BekOPQr6ip8kC0qP8vfXjEnw7uzZo/6mqdEBCqBbdZJTOQoPEnmaJDU10wpAwFShi+E&#10;sAcuqGNOqrgA1gKGjbdKWVcmS7kYS80LtixuRW3mdNaGv3Enl8C1m+UStMg8a68QvADaolUFAxej&#10;+2JB+0LpU7PUx8FfJZJX6Yjt2hOO51oMfvUy9Wlhlb7Lj8+nj3/ImRfnc+db4XHKZt7IM00fsn/T&#10;t2zI0aCX4/x7rgsKA5U4+DpJGh0sbNEqd+5MX2yshWRIb5fSKdgdK9v7a0yN6bhsgZY2ZD4HUcLj&#10;zB7/Bkhe2ZRH3pzn8vcMs758axUPd+z66f2kw/fVLcuEFzGkoWFx5LpslhjTv0NmrQesxX2eO2YV&#10;Za6lW7taqCg8s8BwNfKv1R2W7SnhMZn/MQIhFbsJo0GCjW/Sp/i4Qfu84XuSjHqV/1atpy/cg8qm&#10;bLO8w1PbrzqqyNqqFvcdGvp7zRLTPaHLtNGBK8bHXApJ+8kS/MpJhlyI24ZJVR4WXzLwaVFuVE6W&#10;yndfJIa8kvEoCEw6d0RKLgsilBViSmEIc/S2a+2wR6QH9B29vFD9w3Jlxd031Yhe+eslWoR5VfUe&#10;Nn7V4bRgBooGhPw3Qi7O4lbLnkDjhBz/zlmmd++wYKXM2QysDMVinEjpGqJaPvqg4BljEWIjoX/q&#10;co6ivAuvy2YW8lKuzFG69PnkM6H7zXqngEGZvBqVDJ0dGEun/FrkWVLC5j0EXe9n3F8/CDZl4Vzh&#10;u3tezoxUmi0GNINIlLtwkL9dZfxQpt6T3sbMgihe1tVVq8MNmMHI2cSGswiasLCG4zxW4d0PO3/s&#10;SlCwakqT5K+pqu4lyj7dQt5quJ3E7OLUPRfnA0eez7Xby8fwv213BcoxXf54v2dLCNxLMkuGFmIn&#10;i8X+UXW0xYFy4rraytZhG8wRjakl5JaT7j5lU3hxjaDxK5KoyYtvbYHfVZoRHGafCbLcLtP2wZqr&#10;j9PIopwFS+5/WYfdAueY2zvNvTunosYCK0OPP7ZDceUnMITQp+8dEq0qgQ5Eq35Iz985GHHKPJSr&#10;+AC2BMyPDqraQbUhcl/HO27iKmvMg8MNd7BmbN20d7kmom0Jv/ZKuBUuvFwqNdThZ+t9HF603x96&#10;tn+XK5Y/crfTdGTOr99OySdeXsfWT2CqhtSzNYdhmwGYah+EtIViXq6k816O1DpQM59jh47/LpPv&#10;fTe/tu1+hIGXAPA80DjgMYgDagOQU+ZqZVBbRAOgD7VJL8gq+yfy1J/3YmqGMaNtaQgcbkzTP8JO&#10;dNXVvI/7GsoX9T+gDb9h98BerQzTpv5fmF4e97nQoFMqYorXU/VUV6JXSNKWgVUIkdyMO3Y/a9oV&#10;HsZd6dYp83aeFxWPcZQvtD8Y0kTVtnnM5PDWxP9+Q4rbcMxYYMyglvLBqWnLKwP/9pZ8J2jeeIsh&#10;+kpT/m0p5hS/Uv6OclHcp6tXkZKBFHoW4dmJSadQsJZKQiu03ND5UTJL6Omy8nTXFT60M7NpZjrf&#10;qPmytv197M6a9eHMiPYJjykao4V1dq97892kdA5IXpNxOht07KvOie92eP2xn3RBVYaH8Yo/T5Od&#10;tp34GjIUrAxP1oyive6dm6uUL7Wqqyk/xTs1xKmpr7lC8ExvH5wj1WwWIZyripl/fbk6+LoVHCgO&#10;G4RPvRki5Nakyxo1pCVfaKtPz+03V1I9vAfn/SBnP9cYM46cwNpMjYhoPZfRP2VOeVkrfqYejVRU&#10;xCxtlWkfQvaQLd5KmigeCRZLNt7cwy0r5z6X/hXNIyJQf2iwWXsLuGdsn77uy1WZeUNxp5JoqUxA&#10;ygfuqGRIZe37S8tW3UzKynyLkKH0Qw+lTZVckcmBlmEk8fu0ydLAt+m1xoF9iTk9gUvUu99bFKWg&#10;cQn9XKqp+4qSmPTEY2eWDOJscrRTL3lmj+O5fYz+VVXCB5Xe8/b6yFDdXbVmrl/twWlYXSBukBh6&#10;kaNJDQwmFyNSgKYOm7D994cjJRXc6/hyp60Epk4DFcM1TS78o3xpEneteivUqSHZDGUYS81E+1Xw&#10;UiZbBu2duIUKWtx86L9YE2y9J0YT/Ue4zh2KfWB1d31GcKk0sNKmhGm5sey2Mvnmx3kpWO0lcasK&#10;xe6Tw8iR+jxa+MzSW5ea07VpF4qnbDE3lhydz524bJDksOdSknOY1qalO8cAl3/4IS1eDjbr7Ufq&#10;VSRNbMx4uu+Hb05uaHxTy6w+9ijsgcb6VMnubkkUcci9DtEDO7A/lFc3CH+UgYV6JtAtlmyiWh4H&#10;POmQL/BwvRdwSjDlPS3m5k7z1pG+nqXMPKdDj/hDpTNIbJALs+6kpIn+2sD17L3iNFYRKjMSbPri&#10;wfGHtqDMQHvI1dOSbWxV8ldFtHjsx9CrgzoF3OZmm0pY42Gcv6rizUxfkcHP4GER08rpvar8hQx5&#10;K3eFwnJSv3fJnsDjR0Jrw/C7jokK51PHLpsOb5VeeTDtFTCLVQsaL2+D5ZiG4YTcJ6esTas01z1b&#10;0r/ohCLfv7n2SkuMHhVFVLQIpm3y2vlrbQGEXaVRTQ1VpR9mhDOaXHo3BzTygGddNLmC5Vdv3IJh&#10;rT4GqeK0BsoX7dISFUUVg62J+zwf/LStO8XBeTFajUyrTdOW2cStapDOif7qmffI2+34vW4esveK&#10;5P7iqUw7fabXPEJHNRQZoHC3QodWX6R4Sni4vWqdLc4d7PkmxCz2W505drVfHKXOVC98PlKaM5Mc&#10;2nX7h8b51Pd3lYLvPh60OqH543658TTzd5BepJOr4vcvi29mMIpNYJ7nm92ueTv2Jvz7sdGF90Tg&#10;QqyH35U3yUTijOWw3FurwZzhcKWQAYIOquF+EIpAoSff5+l3zOTv3V5zPHVy7BptK0MrzcVLQvt4&#10;x2arMc7M2ZJjDpHxGtJ04I59sZi8YmFkleznIMhVckAfFc1H/54SsR+LVfb7KKypZebtZinDCZSO&#10;hcqQ8G5DbZe+uLgJlzVcHZE7/OEsxSlgfWxBE2HvV4zpsbwosT7oYpEpQPm1mOcsHJ9rbo7zlfYS&#10;f5orHDEoYz8bdzKLYZEbmf93Irv3nbBIf1pvRWPJQqTcfjVh8yfmiU+P0L28K6kVentV6/zuvp/X&#10;CH3STVrU+YD2sjNYHWUYZTpvnERvTDaNF5LvzZ8elWLBfGQ+0v3UfBUi5p3nyH2RAApSKa2faKaU&#10;GQv0hx71zj0Jv/34iXPYN7BJPKaw/GQRwDJY23skf2vZdSwn5sKMD85G492pG92h2Smp5hGeIyP/&#10;gby0JImNKFJUZM7H78YDemOCGdq1L14OpXMmqM+kDVIVc7xxIdbCYXETD576B2pMVMQ5Z2Aksyu/&#10;IP7rTn1z46tixW7lzkkzd1qnlL1i6P8Ar/NGryg9WJ2TqcjBVVvj9H4kacrh43ZJcg/Q5SKxdIOo&#10;KuwqoNZ7agQQ8L4ePFdqVRxng9cio8oIPCq1Roi5Vlkhqb0yNFc+psTNvgISDgMBPE6wXS2K5XGr&#10;ePrBdFq5dqzRgG+/bKXG/1uILClychKGJ2IlsNqtKFmUQZ6HxETmep6LdDkIKYzldTSdDvTj+xr3&#10;cC9d/s3ruQq5bNMwfH+gpleMZFoUVLGg3J9prnZU/8dO4IsLcgun7Jm4SKLzEsJwZJRHgjKgT42Y&#10;6BU5VrIqispukwIFvvsNzeSIpPhof3mNK6EKsYG5/bhnbZKKTxUncvn5PLq4AZzf5hr786SlrBnW&#10;DdGleCx5Yo47CAXQ9GJTM6Ik7FQU8+6rDGMqxepeYOBAjdVjaWrCslX5QhuiRE1Y8qV9D2ZmSANQ&#10;s/WTKUhMGKDkEW+hB7mywfV2i1ouhasanoG3JDg1QjWW3PFCFig5/01eG4LrHi2WS2uEjGhRuk7E&#10;/1VdKdRY1ydX80iH/LddXlQXyIrRFnTqcK3T+O4RLnnpzDGtvwsG9FFvt1SqxWLk6AWSYLnUF/oU&#10;WFx2h31OIImlskINBAruOQigKf81nVmPtcrQwscqu57ooOdKepwVRJ5FTLxqSCPfeVf9nCszHrJ2&#10;/rjPDdThfzx/ljUy3ggqzS2SGP7VhtFaK/5+vJYdohqkYxWy/B53eh4DrCsWmyV/7GxZoG6GLaXT&#10;PFwmxgGYwXAvye3AE4vL+xvjhWe06JEj9Unp/IYtbat5UbHVGTBZ1bhnz+7iZ/7UaOU1BbK6Odhu&#10;43cHef2ch5dGhMqRTKN3T5nC8Jk7IDPDUukGY2HQzSGKvus2E8abP4CGhlZtJSMTkZR27WT9XyEt&#10;XLifNvfvHC9UkbyYQIgVdbwbwxp53Mvq2a90gzEszDuvXlO5TSoyl/2UMkhxObsO7FU8cTp2RCa9&#10;/wgiB9PU4PxssKHa42mnXvejuD+rWgoKAuj2N54JBU3HG6kLcQah7Y/R9eGvtAQl/mn/C6GF0HdE&#10;1WRosnPTzOpXBZ/2yggobi8GYUU1w1LJVRz9mE+JuViAvBkKKOxgSzoMXuhjBnTpIxAkT5YEbRdb&#10;4yXoHWbSN5U6H6pTrp4y9OAbzr+0OOb7VbwhKEZsxh0g0fDiUi4UXgq1eyEq8uB4Ay2veaFYFTG/&#10;GbFhs9lzVxYq2nFA1KwwgT3lZL3vZM8cgWY6xQy2e4zL3g2xvR7QjoDmk7loGYya9Mr2rsAmkU97&#10;wfgDx56i3j8lkV8f9L6bkz9Dsj7L728Pi103dOjC7m0XOf8PiNTUo6RPl6ZhVTKmG2elpBSltks0&#10;H9VbwJh2wG41ScNrAM2/ajV0D74OFC44cT0m8kGhrDKFymYfpbmnkvxSWQx9T8NR3b6cOZonNZxW&#10;CcNFecSq9QSWOiQpVXL/HklhQWnxU+n5o6VkW/xcq+J7rQ6xLjjE6qv4z98He+VqBsQ5/fouEGj7&#10;0Owr/YpjNU48AqH0A46ELwNC2aTxKMeQLGzW4Y6F6E438/3YLv94UJ8T91LA/cREI79g7n7DXhBG&#10;BzZtM+VO++1w6hjVgIfP6k9Hs84Jn9tKNE9o3Bcq4M5zb4aux2nZD2LF2VkHAqeMMYsPfFWkX8Df&#10;m1cngoSuacbZUgfB34KcAd1Mpu6/JpkQ0bb0tj0WBH8BweTHVRnv2SLENki9h8AO0FXSXT4usWyc&#10;XSTwmhazPgAr96cQHRLY0WqvgwUZ+sJ/l58RLmi+3x6A+QP3HJVv2bz2eVHBSjkUHzZ7Kwi3gpCO&#10;UMrXDarRyxshcJS6sTJLuAqpK/QhEesfGkQpLgJg/XM8xPa2VRW8oKWnvaxBUC6iywWPK7qewDjy&#10;WEc+uzE/WKtTf/BScMwNO5ekeYW9I20GAWXHnMhTVfkcvpGC/jR8WbbSDSVMN/dMwqByibsSt2d5&#10;LVLy39UBjX+SXGsXH8qjQRmqKJuGhc2etS5/kxZSZiYTrLJ/eakBA/p594St1GK1pvYOYhp33dbb&#10;pI27d0rdCuivRaNoQxq11ysZxkjhENMAWbjmzsHoXW/PLUo6NYneBRH2FROoSp7qRUeFlu2735Sf&#10;ozJJ9JbBJqWrYfS7itjtMii6jzUjNjxCI+emBGJgTYa4GttpLOsFsCnMg0QcgwiL6Oh57UjNcRWD&#10;RToRZK1jNfvj8qN9IVav9JLYWls+nGenBLRzkUurY89vBXjm/7ygNanvVq+4oFI1lHyurLNFoxth&#10;4FnrNydvfGGMeiX75dqc4ejtfIkBX9FEiQ3Cag7i2+ujIZAWz5+lRhhcKvJYNvzJkGb0MqSHFtq9&#10;JFtFDjrkSZ8nJxH5pKQr4wTvZ+iCdpOUixXmwdHLbOQ3U4lv/sep5hdZczLesUpucLW2yJ2ayUSu&#10;i4nx5Y9rHS4zNs94yqpl9yF1NXIQV6i83hb88WuOaT/do/4z5nt/bpWeTf/R+EyRLlCnQm+pTbFY&#10;b29fjJWZS8sSIx7LLOiCvlG7vdDyTfVxrOfgLJ7P09GNlufP1XCDew7Raf2K0mXtoKkhDsA+4O/F&#10;OMHGWIc/ZA5okWleMmGsOiGGatz572sttB+qSSRndYnmMrVZ6FbN8gtGej4VSP/efiO7TX6DZCkh&#10;+1YV1FzGC+Vptr1fCvLva/QGJwfoZmaCmWQx5tuZKFnRy1YhT0YGIoqoiYjno2c89b56tjxdJZ5W&#10;wfkWVWxmOP1/V6QfFgMnmSjpkZrBX2Mva7RhI6eFl4qSkOVW9pOEQFVaQ8PC/LzPkub6PJvyP5pp&#10;n/t2Y8K16DYrarHsVWH3/XlEEVWvoNJFD5HxykrTzuVpZls/3FGKDsVWNe+Zj01ly2sFiZTCyVFC&#10;MtNbihldSkwbDC0aVfRYKI30shSHRhVVnK0/BdNBX8oiWfdnoLqsMlvhRKWTJ+FENLQVVUQV4Bp3&#10;x/m9o6JEWT5UPrX3lE44UYOvVJuETwTVwvBLsaiiuPpIsvAIuOFbxCJjkaqaYrdquZpmhSqBWmIq&#10;lFMIiTJfqahTwhzzc4+F29M+b28YHz8vl0W6wHwdhrLREj0PAiWyVcTJn2zDZKrqtlSA0ajgVstP&#10;WwPVrlI4kVsj0I2uMVbefdyBDt5PrJJREEfwibBvUewRgHaUxIAZiJnBBZPncreW7V28zgafk9nR&#10;JhEOKZyvJGXamd4DDEAvaK/z1uEq9UiPDElN2ScxP5TAM/jo1zcm8+n5QysOUKaF214R1V3n/tU4&#10;wJMm7L8aXN8cXQVbMJM8wbeH9lHremxwMOz5Pn2jq3+aioJYYHAWpSeuOLbIu6DKNGpTxvc9/UDs&#10;3xJBYNG26G+2SQShWkOxG1BR3sWu23PL5O6S+N6FmIJvRYwh9vyNQWwFbUa0NDhkjKoK7MFufIi1&#10;IYdpEgj7EWweuMMzxozhpf8BBWJJEQC2vYhqephAXEcGlcu7PMGrYLo4VBTX2mvr71KFWITcaKCZ&#10;mEI7phPuKDGSFONhbgevWaEOHFmUIZmhUZ/1u/HBAunD08z6lFHCSjj4viTe1RCBqQxeG5smk7vu&#10;fAO6u9okMvRiX2L9ipoutg33rShXkM8xboZKIUN1IxTlrVAsU0fjwIQ8Uh89oQ62VUQFHKEsRHmJ&#10;e3C0b1GuODc3ha06CZHCVRTFchEGm5TPhIGHpL6kbFfwoexwYNgDpm2DQfoOhCKngBnKMJyE71O/&#10;d3HRHbGE5IoGqtFW51JZEJqYmaRXjrGhe6odWF0U6mp1wh1oymn+7vnzDrxomP0EGE8WAXMLc606&#10;eyeC0+N7NVnbRVQPHm9HP60OTyR5SqIxYRgMMFXB3og8/ocOfx5Xe4/NuJ01vhTy348i6o0rRT5E&#10;2IfNg7lW4TOMoCOGWSQy91mgtE7r3MJCSBcOVZR7r2jfAwukL3MY4kpd10FPcKHJH+YhK36XFaLB&#10;WIfaM4X9KXHNm+ATZL/oDrSTEUgCTthiwV0Klsd/RFLFdSY0eeBEJMohv9lw5P7RByKDVqgyTZtX&#10;SjPgMqxWM1J4CrzmMWQOO3yDqKf7t73FKDzyoxn0MK/4Ef0gErXwtkNJ5mAtnCxaq/yRwwwPBINc&#10;lnazak/zte6rERrrD/heDr2KsN68ELFXmcAjqxdaRIXwJQYKDRruXBxvCOkZ0DKDJ6d8okK+5DuO&#10;311PkLcGPzd8DwSxTAz4rKwXkm4Gh2jYlAiOaNZx62JV4CRr60hQgiFhQ+4XGPVJBrvLjkvEJRYM&#10;fD+fbHV999QODj6awd/f+d+n/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WGCzG7QAAAAiAQAAGQAAAGRycy9fcmVscy9lMm9Eb2MueG1sLnJl&#10;bHOFj8sKwjAQRfeC/xBmb9O6EJGmbkRwK/UDhmSaRpsHSRT79wbcKAgu517uOUy7f9qJPSgm452A&#10;pqqBkZNeGacFXPrjagssZXQKJ+9IwEwJ9t1y0Z5pwlxGaTQhsUJxScCYc9hxnuRIFlPlA7nSDD5a&#10;zOWMmgeUN9TE13W94fGTAd0Xk52UgHhSDbB+DsX8n+2HwUg6eHm35PIPBTe2uAsQo6YswJIy+A6b&#10;6hpIA+9a/vVZ9wJQSwMEFAAAAAgAh07iQEJw4ioGAQAAFQIAABMAAABbQ29udGVudF9UeXBlc10u&#10;eG1slZHBTsMwDIbvSLxDlCtq0+2AEGq7wzqOgNB4gChx20DjRHEo29uTdpsE00DimNjf789JudrZ&#10;gY0QyDis+CIvOANUThvsKv66fcjuOKMoUcvBIVR8D8RX9fVVud17IJZopIr3Mfp7IUj1YCXlzgOm&#10;SuuClTEdQye8VO+yA7EsiluhHEbAmMUpg9dlA638GCLb7NL1weTNQ8fZ+tA4zaq4sVPAXBAXmQAD&#10;nTHS+8EoGdN2YkR9ZpYdrfJEzj3UG083SZ1fnjBVfkp9H3DkntJzBqOBPcsQH6VN6kIHEtp9YoAx&#10;/ztksrSUubY1CvImUJOwFxhPVr+lw9I1Tv03fDNTp2wxf2r9BVBLAQIUABQAAAAIAIdO4kBCcOIq&#10;BgEAABUCAAATAAAAAAAAAAEAIAAAANJYBwBbQ29udGVudF9UeXBlc10ueG1sUEsBAhQACgAAAAAA&#10;h07iQAAAAAAAAAAAAAAAAAYAAAAAAAAAAAAQAAAAoVYHAF9yZWxzL1BLAQIUABQAAAAIAIdO4kCK&#10;FGY80QAAAJQBAAALAAAAAAAAAAEAIAAAAMVWBwBfcmVscy8ucmVsc1BLAQIUAAoAAAAAAIdO4kAA&#10;AAAAAAAAAAAAAAAEAAAAAAAAAAAAEAAAAAAAAABkcnMvUEsBAhQACgAAAAAAh07iQAAAAAAAAAAA&#10;AAAAAAoAAAAAAAAAAAAQAAAAv1cHAGRycy9fcmVscy9QSwECFAAUAAAACACHTuJAWGCzG7QAAAAi&#10;AQAAGQAAAAAAAAABACAAAADnVwcAZHJzL19yZWxzL2Uyb0RvYy54bWwucmVsc1BLAQIUABQAAAAI&#10;AIdO4kC6DeBu1wAAAAUBAAAPAAAAAAAAAAEAIAAAACIAAABkcnMvZG93bnJldi54bWxQSwECFAAU&#10;AAAACACHTuJA5YZIoxECAADtAwAADgAAAAAAAAABACAAAAAmAQAAZHJzL2Uyb0RvYy54bWxQSwEC&#10;FAAKAAAAAACHTuJAAAAAAAAAAAAAAAAACgAAAAAAAAAAABAAAABjAwAAZHJzL21lZGlhL1BLAQIU&#10;ABQAAAAIAIdO4kA81C4941IHAH9XBwAVAAAAAAAAAAEAIAAAAIsDAABkcnMvbWVkaWEvaW1hZ2Ux&#10;LmpwZWdQSwUGAAAAAAoACgBTAgAACVoHAAAA&#10;">
                  <v:fill on="f" focussize="0,0"/>
                  <v:stroke on="f"/>
                  <v:imagedata r:id="rId40" croptop="11474f" cropright="1140f" cropbottom="7894f" o:title=""/>
                  <o:lock v:ext="edit" aspectratio="t"/>
                </v:shape>
                <v:shape id="_x0000_s1026" o:spid="_x0000_s1026" o:spt="100" style="position:absolute;left:985520;top:1356995;height:2730500;width:3873500;" filled="f" stroked="t" coordsize="3873500,2730500" o:gfxdata="UEsDBAoAAAAAAIdO4kAAAAAAAAAAAAAAAAAEAAAAZHJzL1BLAwQUAAAACACHTuJAKOPKG9QAAAAF&#10;AQAADwAAAGRycy9kb3ducmV2LnhtbE2PQU+EMBCF7yb+h2ZMvLll0QhFyh7WePEGmuhxoLNApFNC&#10;u+zqr7d60cskL+/lvW/K3dlOYqXFj441bDcJCOLOmZF7Da8vTzc5CB+QDU6OScMnedhVlxclFsad&#10;uKa1Cb2IJewL1DCEMBdS+m4gi37jZuLoHdxiMUS59NIseIrldpJpktxLiyPHhQFn2g/UfTRHq6FW&#10;+ds+be4O7fionjO12vr9y2p9fbVNHkAEOoe/MPzgR3SoIlPrjmy8mDTER8LvjV6eqRREq0Gp2wxk&#10;Vcr/9NU3UEsDBBQAAAAIAIdO4kDBv73Z+gQAALgUAAAOAAAAZHJzL2Uyb0RvYy54bWytWM2O5DQQ&#10;viPxDlaOSEzHzm+3pmcPjJYLgpV2keDoSSfdkZI4irPTM3fu3DkiXgKt2KfZRTwGZVcyU+mFxEHM&#10;oZNMvs92lasqX/n6xUNdsfu806Vq9h6/8j2WN5k6lM1x733/5uWXqcd0L5uDrFST773HXHsvbj7/&#10;7Prc7nKhTqo65B2DQRq9O7d779T37W6z0dkpr6W+Um3ewMtCdbXs4bE7bg6dPMPodbURvh9vzqo7&#10;tJ3Kcq3hv7f40rux4xdFnvXfFYXOe1btPVhbb387+3tnfjc313J37GR7KrNhGfI/rKKWZQOTPg11&#10;K3vJ3nblJ0PVZdYprYr+KlP1RhVFmeXWBrCG+xfWvD7JNre2gHN0++Qm/f8Nm317/6pj5WHvCeGx&#10;RtawRx/evfvzp58//vbLX+9///jHrwzegJvOrd4B+nX7qhueNNwamx+KrjZXsIY97L1tGkUCfP0I&#10;8RBE8XYboZfzh55l8D5IkyDyAZABQiSBbx5gyM3zSNlb3X+dKzuqvP9G97hNB7izTj4MK81U05S6&#10;z3+A0Yq6gp37YsO4SHzfZ2c2TjSQCUeXff4j5YgwDlKfnRhZD2zmJ/NwOg/nXEQOE1FSKqJoeRrY&#10;imdzkiABHy7bQ0kOpgRkDjA/FaHDHJTE+dbJZyGZKOBB6GQMJYkk5YGDRRGdCINs2WuUFPmpiZzF&#10;KIjpRAlEuMv2UFKcQMw7xEFCJ4rjBOJt2SJKGsJ52SQo008RJ4KQO0XDhBTCHrk4bzuZyedp4mDT&#10;hCSCNADS4jZxmuHbII5dvDchCR5xpxjnNMe5L9LEpS5MSEkURi4xwWme862pnssxMSXFAuLPxYE0&#10;3YUfG68vllVOSTzgiXH78l5NEl4It8JKSdxPk8SluHKa8iJJQpfsnZDScBu7FCROc57H4D+XraKk&#10;0IcAdKhInCZ9aF2+vFETTuy75RTNeRdrKF7EsK8uwUDT3fVzzinpn77noC+Oo4KQp1FUZA/NoCrg&#10;jkkjW32r5FqljZqhEgP0inkc1ANKFmAZSbJAhkynZD7oHTcyJDwlWzUGxriRIRspOVg1M+QXJYer&#10;yJBmlGxVoPOyIQkoOV41MwQ2JSeryBCwlJyuIkMMUvJ2Fdl8eigbnlfF2GWQrYsy84mYzL4uzkzZ&#10;n9DXRRq/CDV4XmX7RbBBuV5Fvwg3KNyr6BcBB9V4Ff0i5Pi6mDOFb+L5SdRhxg0lroN+2HTCle2E&#10;e49BJ9x5DDrhO7NiuWtlbyrjeMvOpF07PXdr5n2t7vM3yiJ7UyixTtulYPUdfPCMq5oJHtsnSzBd&#10;0QAfQeO1xcGxCbLgMStGxHhF5NDKWCR2KLMDDw0JLtv2GfPwsXcFh2O3MA/H5sCOjpp/Ho4Sf1gM&#10;bYxHG8frYCsKdcSj/p4dXwRWbiMeVfQsHjUzwlEJz8JR91o4RzU7D7faFeGoSGfhqD8RjqpyHm41&#10;JMJRGc7DrQ60cFR3s2jUchaNCm0WbfUYgq3KmgXjNwCV0izw3/JtDJGsUjrHMmSy2p6vPKW3qQrk&#10;jKVRL8uqshWgajDpuT2hkXAkV1QSKkVWt3BIpJujx2R1hLO+rO+sTtKqKg+GbkqB7o53X1Udu5fm&#10;vM3+DUZMYG2n+1upT4izrwwMigoczHSsKuu9Z1rxp4OhCkTWxpxA4ZmTubtTh0d7FGX/D8dj1sLh&#10;KM+cv9Fny34+cLz5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cHAABbQ29udGVudF9UeXBlc10ueG1sUEsBAhQACgAAAAAAh07iQAAAAAAAAAAA&#10;AAAAAAYAAAAAAAAAAAAQAAAASQYAAF9yZWxzL1BLAQIUABQAAAAIAIdO4kCKFGY80QAAAJQBAAAL&#10;AAAAAAAAAAEAIAAAAG0GAABfcmVscy8ucmVsc1BLAQIUAAoAAAAAAIdO4kAAAAAAAAAAAAAAAAAE&#10;AAAAAAAAAAAAEAAAAAAAAABkcnMvUEsBAhQAFAAAAAgAh07iQCjjyhvUAAAABQEAAA8AAAAAAAAA&#10;AQAgAAAAIgAAAGRycy9kb3ducmV2LnhtbFBLAQIUABQAAAAIAIdO4kDBv73Z+gQAALgUAAAOAAAA&#10;AAAAAAEAIAAAACMBAABkcnMvZTJvRG9jLnhtbFBLBQYAAAAABgAGAFkBAACPCAAAAAA=&#10;" path="m127000,246380l1111250,8255,1737995,0,2468245,119380,3134995,278130,3873500,508000,3769995,675005,3667125,2730500,2341245,2413000,2301875,2238375,936625,2151380,102870,1754505,190500,1627505,206375,1317625,222250,1087755,277495,849630,166370,405130,47625,460375,0,262255,127000,246380xe">
                  <v:path o:connectlocs="127000,246380;1111250,8255;1737995,0;2468245,119380;3134995,278130;3873500,508000;3769995,675005;3667125,2730500;2341245,2413000;2301875,2238375;936625,2151380;102870,1754505;190500,1627505;206375,1317625;222250,1087755;277495,849630;166370,405130;47625,460375;0,262255;127000,246380" o:connectangles="0,0,0,0,0,0,0,0,0,0,0,0,0,0,0,0,0,0,0,0"/>
                  <v:fill on="f" focussize="0,0"/>
                  <v:stroke weight="3pt" color="#000000 [3213]" miterlimit="8" joinstyle="miter"/>
                  <v:imagedata o:title=""/>
                  <o:lock v:ext="edit" aspectratio="f"/>
                </v:shape>
                <v:shape id="_x0000_s1026" o:spid="_x0000_s1026" o:spt="202" type="#_x0000_t202" style="position:absolute;left:1732280;top:2305050;height:278130;width:2571115;" fillcolor="#FFFFFF [3201]" filled="t" stroked="f" coordsize="21600,21600" o:gfxdata="UEsDBAoAAAAAAIdO4kAAAAAAAAAAAAAAAAAEAAAAZHJzL1BLAwQUAAAACACHTuJAhT1Im9UAAAAF&#10;AQAADwAAAGRycy9kb3ducmV2LnhtbE2PQUvDQBCF74L/YRnBi9hNazFNzKYUUfFq6sXbNDsmwexs&#10;yG6b6K939KKXgcd7vPdNsZ1dr040hs6zgeUiAUVce9txY+B1/3i9ARUissXeMxn4pADb8vyswNz6&#10;iV/oVMVGSQmHHA20MQ651qFuyWFY+IFYvHc/Oowix0bbEScpd71eJcmtdtixLLQ40H1L9Ud1dAYe&#10;dl8aq7cpw3o9X1G6e94/zWtjLi+WyR2oSHP8C8MPvqBDKUwHf2QbVG9AHom/V7xNmq1AHQxk2U0K&#10;uiz0f/ryG1BLAwQUAAAACACHTuJAKkEfuUwCAABwBAAADgAAAGRycy9lMm9Eb2MueG1srVTNbhMx&#10;EL4j8Q6W73R/0jQh6qYKrYKQIlqpIM6O15tdyWsb28lueAB4A05cuPNceQ4+e5O2/JwQieSOZ75+&#10;4/lmJpdXfSvJTljXaFXQ7CylRCiuy0ZtCvr+3fLFlBLnmSqZ1EoUdC8cvZo/f3bZmZnIda1lKSwB&#10;iXKzzhS09t7MksTxWrTMnWkjFIKVti3zuNpNUlrWgb2VSZ6mF0mnbWms5sI5eG+GIJ1H/qoS3N9W&#10;lROeyILibT6eNp7rcCbzSzbbWGbqhh+fwf7hFS1rFJI+UN0wz8jWNn9QtQ232unKn3HdJrqqGi5i&#10;DagmS3+r5r5mRsRaII4zDzK5/0fL3+7uLGnKguZjShRr0aPD1y+Hbz8O3z8T+CBQZ9wMuHsDpO9f&#10;6R6NPvkdnKHuvrJt+IuKSIhPRnk+heB7EI/SMb6D1KL3hAOQjydZliElD4jJNBtFQPLIZKzzr4Vu&#10;STAKatHKqDDbrZzHqwA9QUJip2VTLhsp48Vu1tfSkh1D25fxM/yvNDUbvOfnaXpK6QZ45PyFRyrS&#10;FfRihNcHWqVDgiG3VIAHZQYFguX7dX+Ua63LPdSyehg4Z/iyQRkr5vwds5gwSIOt8bc4KqmRRB8t&#10;SmptP/3NH/BoPKKUdJjYgrqPW2YFJfKNwki8zFATRjxezseTHBf7NLJ+GlHb9lpDnQz7aXg0A97L&#10;k1lZ3X7Aci1CVoSY4shdUH8yr/2wR1hOLhaLCMJQG+ZX6t7wQD2Itth6XTWxZ0GmQZujehjrKPtx&#10;BcPePL1H1OMPxfw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hT1Im9UAAAAFAQAADwAAAAAAAAAB&#10;ACAAAAAiAAAAZHJzL2Rvd25yZXYueG1sUEsBAhQAFAAAAAgAh07iQCpBH7lMAgAAcAQAAA4AAAAA&#10;AAAAAQAgAAAAJAEAAGRycy9lMm9Eb2MueG1sUEsFBgAAAAAGAAYAWQEAAOIFAAAAAA==&#10;">
                  <v:fill on="t" opacity="28835f" focussize="0,0"/>
                  <v:stroke on="f" weight="0.5pt"/>
                  <v:imagedata o:title=""/>
                  <o:lock v:ext="edit" aspectratio="f"/>
                  <v:textbox>
                    <w:txbxContent>
                      <w:p>
                        <w:r>
                          <w:rPr>
                            <w:rFonts w:hint="eastAsia" w:ascii="Times New Roman" w:hAnsi="Times New Roman" w:cs="Times New Roman"/>
                            <w:lang w:val="zh-CN"/>
                          </w:rPr>
                          <w:t>鹭语源墅1-1期·地库1期地库所在地</w:t>
                        </w:r>
                      </w:p>
                    </w:txbxContent>
                  </v:textbox>
                </v:shape>
                <v:shape id="_x0000_s1026" o:spid="_x0000_s1026" o:spt="202" type="#_x0000_t202" style="position:absolute;left:203200;top:5728335;height:436245;width:5220335;" fillcolor="#FFFFFF [3201]" filled="t" stroked="f" coordsize="21600,21600" o:gfxdata="UEsDBAoAAAAAAIdO4kAAAAAAAAAAAAAAAAAEAAAAZHJzL1BLAwQUAAAACACHTuJAhT1Im9UAAAAF&#10;AQAADwAAAGRycy9kb3ducmV2LnhtbE2PQUvDQBCF74L/YRnBi9hNazFNzKYUUfFq6sXbNDsmwexs&#10;yG6b6K939KKXgcd7vPdNsZ1dr040hs6zgeUiAUVce9txY+B1/3i9ARUissXeMxn4pADb8vyswNz6&#10;iV/oVMVGSQmHHA20MQ651qFuyWFY+IFYvHc/Oowix0bbEScpd71eJcmtdtixLLQ40H1L9Ud1dAYe&#10;dl8aq7cpw3o9X1G6e94/zWtjLi+WyR2oSHP8C8MPvqBDKUwHf2QbVG9AHom/V7xNmq1AHQxk2U0K&#10;uiz0f/ryG1BLAwQUAAAACACHTuJANT9Vjk0CAABvBAAADgAAAGRycy9lMm9Eb2MueG1srVTNbhMx&#10;EL4j8Q6W73Q3m6S0UTdVaBWEVNFKBXF2vN7sSl6PsZ1sygPAG3Diwp3n6nPw2Zu05eeEyMGZn88z&#10;nm9m9ux812m2Vc63ZEo+Oso5U0ZS1Zp1yd+/W7444cwHYSqhyaiS3ynPz+fPn531dqYKakhXyjEE&#10;MX7W25I3IdhZlnnZqE74I7LKwFmT60SA6tZZ5USP6J3Oijw/znpylXUklfewXg5OPk/x61rJcF3X&#10;XgWmS463hXS6dK7imc3PxGzthG1auX+G+IdXdKI1SPoQ6lIEwTau/SNU10pHnupwJKnLqK5bqVIN&#10;qGaU/1bNbSOsSrWAHG8faPL/L6x8u71xrK1KXpxyZkSHHt1//XL/7cf9988MNhDUWz8D7tYCGXav&#10;aIdGH+wexlj3rnZd/EdFDP4iH6M7nN2VfPqyOBmPpwPTaheYhH9aAAEjk0BMxsfFJAGyx0DW+fBa&#10;UceiUHKHTiaCxfbKBzwK0AMk5vWk22rZap0Ut15daMe2Al1fpt9wV9tGDNbJJMf7hjh+gKeYv8TR&#10;hvUlPx5P83TdUEww3NEG8EjMQECUwm6127O1ouoOZDka5s1buWxRxpXw4UY4DBiowdKEaxy1JiSh&#10;vcRZQ+7T3+wRj77Dy1mPgS25/7gRTnGm3xhMxOkINWHCkzIB61DcU8/qqcdsugsCOyOsp5VJjPig&#10;D2LtqPuA3VrErHAJI5G75OEgXoRhjbCbUi0WCYSZtiJcmVsrY+jYC0OLTaC6TT2LNA3c7NnDVCfa&#10;9xsY1+apnlCP34n5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IU9SJvVAAAABQEAAA8AAAAAAAAA&#10;AQAgAAAAIgAAAGRycy9kb3ducmV2LnhtbFBLAQIUABQAAAAIAIdO4kA1P1WOTQIAAG8EAAAOAAAA&#10;AAAAAAEAIAAAACQBAABkcnMvZTJvRG9jLnhtbFBLBQYAAAAABgAGAFkBAADjBQAAAAA=&#10;">
                  <v:fill on="t" opacity="28835f" focussize="0,0"/>
                  <v:stroke on="f" weight="0.5pt"/>
                  <v:imagedata o:title=""/>
                  <o:lock v:ext="edit" aspectratio="f"/>
                  <v:textbox>
                    <w:txbxContent>
                      <w:p>
                        <w:pPr>
                          <w:rPr>
                            <w:rFonts w:hint="eastAsia" w:ascii="Times New Roman" w:hAnsi="Times New Roman" w:cs="Times New Roman"/>
                            <w:lang w:val="zh-CN"/>
                          </w:rPr>
                        </w:pPr>
                        <w:r>
                          <w:rPr>
                            <w:rFonts w:hint="eastAsia" w:ascii="Times New Roman" w:hAnsi="Times New Roman" w:cs="Times New Roman"/>
                            <w:lang w:val="zh-CN"/>
                          </w:rPr>
                          <w:t>注：</w:t>
                        </w:r>
                        <w:r>
                          <w:rPr>
                            <w:rFonts w:hint="eastAsia" w:ascii="Times New Roman" w:hAnsi="Times New Roman" w:cs="Times New Roman"/>
                            <w:lang w:val="en-US" w:eastAsia="zh-CN"/>
                          </w:rPr>
                          <w:t>1、</w:t>
                        </w:r>
                        <w:r>
                          <w:rPr>
                            <w:rFonts w:hint="eastAsia" w:ascii="Times New Roman" w:hAnsi="Times New Roman" w:cs="Times New Roman"/>
                            <w:lang w:val="zh-CN"/>
                          </w:rPr>
                          <w:t>方框内为鹭语源墅1-1期</w:t>
                        </w:r>
                      </w:p>
                      <w:p>
                        <w:r>
                          <w:rPr>
                            <w:rFonts w:hint="eastAsia" w:ascii="Times New Roman" w:hAnsi="Times New Roman" w:cs="Times New Roman"/>
                            <w:lang w:val="en-US" w:eastAsia="zh-CN"/>
                          </w:rPr>
                          <w:t>2、</w:t>
                        </w:r>
                        <w:r>
                          <w:rPr>
                            <w:rFonts w:hint="eastAsia" w:ascii="Times New Roman" w:hAnsi="Times New Roman" w:cs="Times New Roman"/>
                            <w:lang w:val="zh-CN"/>
                          </w:rPr>
                          <w:t>方框内为本次验收的内容：1-1期（26-44、51-55、57栋、地库1期、地库1-2项目）</w:t>
                        </w:r>
                      </w:p>
                    </w:txbxContent>
                  </v:textbox>
                </v:shape>
                <v:shape id="_x0000_s1026" o:spid="_x0000_s1026" style="position:absolute;left:2919095;top:800100;height:182880;width:198755;v-text-anchor:middle;" fillcolor="#000000 [3213]" filled="t" stroked="t" coordsize="198755,182880" o:gfxdata="UEsDBAoAAAAAAIdO4kAAAAAAAAAAAAAAAAAEAAAAZHJzL1BLAwQUAAAACACHTuJAV3YxZNYAAAAF&#10;AQAADwAAAGRycy9kb3ducmV2LnhtbE2PwU7DMBBE70j8g7VIXCrqtAiahGx6QEJCnKClnJ14G0fY&#10;6yh209Kvx3CBy0qjGc28rdYnZ8VEY+g9IyzmGQji1uueO4T37dNNDiJExVpZz4TwRQHW9eVFpUrt&#10;j/xG0yZ2IpVwKBWCiXEopQytIafC3A/Eydv70amY5NhJPapjKndWLrPsXjrVc1owaqBHQ+3n5uAQ&#10;zvvtSyPbO/MacjvxbLZ7Pn/sEK+vFtkDiEin+BeGH/yEDnViavyBdRAWIT0Sf2/y8lWxBNEgFMXt&#10;CmRdyf/09TdQSwMEFAAAAAgAh07iQL2s1XBiAgAAtgQAAA4AAABkcnMvZTJvRG9jLnhtbK1UzW4T&#10;MRC+I/EOlu90s2lDk6ibKmpVhFTRSAVxdrzerCX/YTvZlMdAHLhx5B14HoR4DD57t3/AASFycGZ2&#10;Zme++fzNnpzutSI74YO0pqLlwYgSYbitpdlU9M3ri2dTSkJkpmbKGlHRGxHo6eLpk5POzcXYtlbV&#10;whMUMWHeuYq2Mbp5UQTeCs3CgXXCINhYr1mE6zdF7VmH6loV49HoedFZXztvuQgBT8/7IF3k+k0j&#10;eLxqmiAiURUFtphPn891OovFCZtvPHOt5AMM9g8oNJMGTe9KnbPIyNbL30ppyb0NtokH3OrCNo3k&#10;Is+AacrRL9Nct8yJPAvICe6OpvD/yvJXu5Unsq7o4SElhmnc0bevH398+fD902eCZyCoc2GOvGu3&#10;8oMXYKZp943X6R9zkH1Fx7NyNppNKLmp6HSEeQZ+xT4Sjng5mx5PEOaIl9PxdJrjxX0d50N8Iawm&#10;yagohOMnmVa2uwwRzZF7m5P6BqtkfSGVyo7frM+UJzuW7jr/Enq88ihNGdKh/fgY6Ahn0FyjWISp&#10;HVgIZkMJUxuImUefez96O/xdkwTynIW2B5Mr9FLTMkLvSurMEEAOEJUB0kR0T22y1ra+wd1424s2&#10;OH4hUfaShbhiHioFfmxevMLRKIuh7GBR0lr//k/PUz7EgyglHVSPgd9tmReUqJcGspqVR0dpTbJz&#10;NDkew/EPI+uHEbPVZxZkl9hxx7OZ8qO6NRtv9Vss6DJ1RYgZjt49tYNzFvttxIpzsVzmNKyGY/HS&#10;XDueiqfLNXa5jbaRWQT37AykYTnyRQ+LnLbvoZ+z7j83i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XdjFk1gAAAAUBAAAPAAAAAAAAAAEAIAAAACIAAABkcnMvZG93bnJldi54bWxQSwECFAAUAAAA&#10;CACHTuJAvazVcGICAAC2BAAADgAAAAAAAAABACAAAAAlAQAAZHJzL2Uyb0RvYy54bWxQSwUGAAAA&#10;AAYABgBZAQAA+QUAAAAA&#10;" path="m0,69853l75918,69854,99377,0,122836,69854,198754,69853,137335,113025,160796,182879,99377,139706,37958,182879,61419,113025xe">
                  <v:path o:connectlocs="99377,0;0,69853;37958,182879;160796,182879;198754,69853" o:connectangles="247,164,82,82,0"/>
                  <v:fill on="t" focussize="0,0"/>
                  <v:stroke weight="1pt" color="#000000 [3213]" miterlimit="8" joinstyle="miter"/>
                  <v:imagedata o:title=""/>
                  <o:lock v:ext="edit" aspectratio="f"/>
                </v:shape>
                <v:shape id="_x0000_s1026" o:spid="_x0000_s1026" style="position:absolute;left:1090295;top:1299210;height:182880;width:198755;v-text-anchor:middle;" fillcolor="#FFFFFF [3212]" filled="t" stroked="t" coordsize="198755,182880" o:gfxdata="UEsDBAoAAAAAAIdO4kAAAAAAAAAAAAAAAAAEAAAAZHJzL1BLAwQUAAAACACHTuJAvpIt29YAAAAF&#10;AQAADwAAAGRycy9kb3ducmV2LnhtbE2PT0vEMBDF74LfIYzgzU23grutTfcgyiIIunVBj9NmTMsm&#10;k9pk//jtjV70MvB4j/d+U61OzooDTWHwrGA+y0AQd14PbBRsXx+uliBCRNZoPZOCLwqwqs/PKiy1&#10;P/KGDk00IpVwKFFBH+NYShm6nhyGmR+Jk/fhJ4cxyclIPeExlTsr8yy7kQ4HTgs9jnTXU7dr9k7B&#10;4+fLrltLuTbvzTa39y2b56c3pS4v5tktiEin+BeGH/yEDnViav2edRBWQXok/t7kLRdFDqJVUBTX&#10;C5B1Jf/T199QSwMEFAAAAAgAh07iQIwaU+hlAgAAtwQAAA4AAABkcnMvZTJvRG9jLnhtbK1UzW4T&#10;MRC+I/EOlu90N0tCk6ibKkoUhFTRSgVxnnjtrCX/YTvZlMdAHLj1yDvwPAjxGIydbZtCT4g9ODOe&#10;z/PzzUzOzvdakR33QVpT08FJSQk3zDbSbGr6/t3qxZiSEME0oKzhNb3hgZ7Pnj8769yUV7a1quGe&#10;oBMTpp2raRujmxZFYC3XEE6s4waNwnoNEVW/KRoPHXrXqqjK8lXRWd84bxkPAW+XByOdZf9CcBYv&#10;hQg8ElVTzC3m0+dznc5idgbTjQfXStanAf+QhQZpMOi9qyVEIFsv/3KlJfM2WBFPmNWFFUIynmvA&#10;agblH9Vct+B4rgXJCe6epvD/3LK3uytPZFPTl0NKDGjs0Y/vX359+/zz6y3BOySoc2GKuGt35Xst&#10;oJiq3Quv0y/WQfbY/nJSVpMRJTcoV5NJNegJ5vtIWAJMxqcjtLMEGFfjcbYXD46cD/E1t5okoaY4&#10;OX6UeYXdRYgYHbF3mBQ4WCWblVQqK36zXihPdoDNXuUvpY9PHsGUIV3K77TEgWCAQycURBS1QxqC&#10;2VACaoPTzKLPsR+9DsdByvw9FSQluYTQHpLJHhIMplpGHHgldU3Hx6+VwUwT0wduk7S2zQ02x9vD&#10;1AbHVhLdXkCIV+BxTDF/XL14iYdQFouyvURJa/2np+4THqcHrZR0OPZY8McteE6JemNwriaD4TDt&#10;SVaGo9MKFX9sWR9bzFYvLJI9wCV3LIsJH9WdKLzVH3BD5ykqmsAwjH2gtlcW8bCOuOOMz+cZhrvh&#10;IF6Ya8eS88SbsfNttELmIXhgpycNtyM3ut/ktH7HekY9/N/M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ki3b1gAAAAUBAAAPAAAAAAAAAAEAIAAAACIAAABkcnMvZG93bnJldi54bWxQSwECFAAU&#10;AAAACACHTuJAjBpT6GUCAAC3BAAADgAAAAAAAAABACAAAAAlAQAAZHJzL2Uyb0RvYy54bWxQSwUG&#10;AAAAAAYABgBZAQAA/AUAAAAA&#10;" path="m0,69853l75918,69854,99377,0,122836,69854,198754,69853,137335,113025,160796,182879,99377,139706,37958,182879,61419,113025xe">
                  <v:path o:connectlocs="99377,0;0,69853;37958,182879;160796,182879;198754,69853" o:connectangles="247,164,82,82,0"/>
                  <v:fill on="t" focussize="0,0"/>
                  <v:stroke weight="1pt" color="#000000 [3213]" miterlimit="8" joinstyle="miter"/>
                  <v:imagedata o:title=""/>
                  <o:lock v:ext="edit" aspectratio="f"/>
                </v:shape>
                <v:shape id="_x0000_s1026" o:spid="_x0000_s1026" o:spt="5" type="#_x0000_t5" style="position:absolute;left:3215640;top:1233805;height:158750;width:158750;v-text-anchor:middle;" fillcolor="#000000 [3213]" filled="t" stroked="t" coordsize="21600,21600" o:gfxdata="UEsDBAoAAAAAAIdO4kAAAAAAAAAAAAAAAAAEAAAAZHJzL1BLAwQUAAAACACHTuJAiQqomNcAAAAF&#10;AQAADwAAAGRycy9kb3ducmV2LnhtbE2PzU7DMBCE70i8g7VIXBB1WlCbhDiVQALEpYi2l9w28ZJE&#10;ideR7f7w9hgucFlpNKOZb4v12YziSM73lhXMZwkI4sbqnlsF+93zbQrCB2SNo2VS8EUe1uXlRYG5&#10;tif+oOM2tCKWsM9RQRfClEvpm44M+pmdiKP3aZ3BEKVrpXZ4iuVmlIskWUqDPceFDid66qgZtgej&#10;wL1WbYpDVeHbY+3u34ebevmyUer6ap48gAh0Dn9h+MGP6FBGptoeWHsxKoiPhN8bvXSVLUDUCrLs&#10;bgWyLOR/+vIbUEsDBBQAAAAIAIdO4kDFxgKbawIAAMAEAAAOAAAAZHJzL2Uyb0RvYy54bWytVM1u&#10;EzEQviPxDpbvdJO0acOqmypKVIRU0UoFcZ547V1L/sN2sil3Dr3yCFw4IXHkwtuA6GMw9qZtChwQ&#10;Yg/eGc/sNzPfzOzxyUYrsuY+SGsqOtwbUMINs7U0TUVfvTx9MqEkRDA1KGt4Ra94oCfTx4+OO1fy&#10;kW2tqrknCGJC2bmKtjG6sigCa7mGsGcdN2gU1muIqPqmqD10iK5VMRoMDovO+tp5y3gIeLvojXSa&#10;8YXgLJ4LEXgkqqKYW8ynz+cyncX0GMrGg2sl26YB/5CFBmkw6B3UAiKQlZe/QWnJvA1WxD1mdWGF&#10;kIznGrCa4eCXai5bcDzXguQEd0dT+H+w7MX6whNZV3R/TIkBjT368en65t3nb1+ubz6+//71A0EL&#10;0tS5UKL3pbvwWy2gmGreCK/TG6shGwQaDceHB0j2FQ7EaH9/MsjfQ8k3kTB0GI4nR2O0s+TQy4hY&#10;3AM5H+IzbjVJQkWjl2AalZiAEtZnIfbut27pOlgl61OpVFZ8s5wrT9aQup6fVAFGeOCmDOlSikeD&#10;lAzg9AkFEUXtkI9gGkpANTjWLPoc+8HX4e+CpCQXENo+mYzQD52WESdfSV3RyW6KymCmieye3iQt&#10;bX2FXfK2H9/g2KlE2DMI8QI8zivmjzsYz/EQymJRditR0lr/9k/3yR/HCK2UdDj/WPCbFXhOiXpu&#10;cMCeDg9SD2NWDsZHI1T8rmW5azErPbdI9hC33bEsJv+obkXhrX6NqzpLUdEEhmHsntqtMo/9XuKy&#10;Mz6bZTdcEgfxzFw6lsBTc42draIVMg/BPTtb0nBNcqO3K532cFfPXvc/nul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iQqomNcAAAAFAQAADwAAAAAAAAABACAAAAAiAAAAZHJzL2Rvd25yZXYueG1s&#10;UEsBAhQAFAAAAAgAh07iQMXGAptrAgAAwAQAAA4AAAAAAAAAAQAgAAAAJgEAAGRycy9lMm9Eb2Mu&#10;eG1sUEsFBgAAAAAGAAYAWQEAAAMGAAAAAA==&#10;" adj="10800">
                  <v:fill on="t" focussize="0,0"/>
                  <v:stroke weight="1pt" color="#000000 [3213]" miterlimit="8" joinstyle="miter"/>
                  <v:imagedata o:title=""/>
                  <o:lock v:ext="edit" aspectratio="f"/>
                </v:shape>
                <v:shape id="_x0000_s1026" o:spid="_x0000_s1026" o:spt="5" type="#_x0000_t5" style="position:absolute;left:742950;top:3222625;height:158750;width:158750;v-text-anchor:middle;" fillcolor="#000000 [3213]" filled="t" stroked="t" coordsize="21600,21600" o:gfxdata="UEsDBAoAAAAAAIdO4kAAAAAAAAAAAAAAAAAEAAAAZHJzL1BLAwQUAAAACACHTuJAiQqomNcAAAAF&#10;AQAADwAAAGRycy9kb3ducmV2LnhtbE2PzU7DMBCE70i8g7VIXBB1WlCbhDiVQALEpYi2l9w28ZJE&#10;ideR7f7w9hgucFlpNKOZb4v12YziSM73lhXMZwkI4sbqnlsF+93zbQrCB2SNo2VS8EUe1uXlRYG5&#10;tif+oOM2tCKWsM9RQRfClEvpm44M+pmdiKP3aZ3BEKVrpXZ4iuVmlIskWUqDPceFDid66qgZtgej&#10;wL1WbYpDVeHbY+3u34ebevmyUer6ap48gAh0Dn9h+MGP6FBGptoeWHsxKoiPhN8bvXSVLUDUCrLs&#10;bgWyLOR/+vIbUEsDBBQAAAAIAIdO4kB9HoHXagIAAL8EAAAOAAAAZHJzL2Uyb0RvYy54bWytVM1u&#10;EzEQviPxDpbvdJMladqomypKVIRU0UgFcZ54vbuW/IftZFPuHHrlEbhwQuLIhbcB0cdg7N22KXBA&#10;iBycGc/km28+z+TkdKck2XLnhdEFHR4MKOGamVLouqCvXp49OaLEB9AlSKN5Qa+4p6ezx49OWjvl&#10;uWmMLLkjCKL9tLUFbUKw0yzzrOEK/IGxXGOwMk5BQNfVWemgRXQls3wwOMxa40rrDOPe4+2yC9JZ&#10;wq8qzsJFVXkeiCwocgvpdOlcxzObncC0dmAbwXoa8A8sFAiNRe+glhCAbJz4DUoJ5ow3VThgRmWm&#10;qgTjqQfsZjj4pZvLBixPvaA43t7J5P8fLHuxXTkiyoI+PaREg8I3+vHp+ubd529frm8+vv/+9QPB&#10;CMrUWj/F7Eu7cr3n0Yw97yqn4jd2Q3YFnYzy4zFqfYWYeZ4f5uNOZb4LhGF8OD6axDjDhN5GwOwe&#10;xzofnnGjSDQKGpwAXcsoBExhe+5Dl36bFq+9kaI8E1Imx9XrhXRkC/HR0ycywAoP0qQmLTLIJ4NI&#10;BnD4KgkBTWVRDq9rSkDWONUsuFT7wa/93xWJJJfgm45MQujUUCLg4EuhCnq0T1FqZBq17tSN1tqU&#10;V/hIznTT6y07Ewh7Dj6swOG4In9cwXCBRyUNNmV6i5LGuLd/uo/5OEUYpaTF8ceG32zAcUrkc43z&#10;dTwcjRA2JGc0nuTouP3Iej+iN2phUOwhLrtlyYz5Qd6alTPqNW7qPFbFEGiGtTtpe2cRurXEXWd8&#10;Pk9puCMWwrm+tCyCx8fVZr4JphJpCO7V6UXDLUkP3W90XMN9P2Xd/+/Mf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JCqiY1wAAAAUBAAAPAAAAAAAAAAEAIAAAACIAAABkcnMvZG93bnJldi54bWxQ&#10;SwECFAAUAAAACACHTuJAfR6B12oCAAC/BAAADgAAAAAAAAABACAAAAAmAQAAZHJzL2Uyb0RvYy54&#10;bWxQSwUGAAAAAAYABgBZAQAAAgYAAAAA&#10;" adj="10800">
                  <v:fill on="t" focussize="0,0"/>
                  <v:stroke weight="1pt" color="#000000 [3213]" miterlimit="8" joinstyle="miter"/>
                  <v:imagedata o:title=""/>
                  <o:lock v:ext="edit" aspectratio="f"/>
                </v:shape>
                <v:shape id="_x0000_s1026" o:spid="_x0000_s1026" o:spt="5" type="#_x0000_t5" style="position:absolute;left:4748530;top:3152140;height:158750;width:158750;v-text-anchor:middle;" fillcolor="#000000 [3213]" filled="t" stroked="t" coordsize="21600,21600" o:gfxdata="UEsDBAoAAAAAAIdO4kAAAAAAAAAAAAAAAAAEAAAAZHJzL1BLAwQUAAAACACHTuJAiQqomNcAAAAF&#10;AQAADwAAAGRycy9kb3ducmV2LnhtbE2PzU7DMBCE70i8g7VIXBB1WlCbhDiVQALEpYi2l9w28ZJE&#10;ideR7f7w9hgucFlpNKOZb4v12YziSM73lhXMZwkI4sbqnlsF+93zbQrCB2SNo2VS8EUe1uXlRYG5&#10;tif+oOM2tCKWsM9RQRfClEvpm44M+pmdiKP3aZ3BEKVrpXZ4iuVmlIskWUqDPceFDid66qgZtgej&#10;wL1WbYpDVeHbY+3u34ebevmyUer6ap48gAh0Dn9h+MGP6FBGptoeWHsxKoiPhN8bvXSVLUDUCrLs&#10;bgWyLOR/+vIbUEsDBBQAAAAIAIdO4kCukZpjawIAAMAEAAAOAAAAZHJzL2Uyb0RvYy54bWytVM1u&#10;00AQviPxDqu9U8dpQkJUp4oSFSFVtFJBnCfrtb3S/rG7iVPuHHrlEXrhhMSRC28Doo/B7NptU+CA&#10;ED6sZ3bG38x8M+Oj452SZMudF0YXND8YUMI1M6XQdUFfvzp5MqXEB9AlSKN5QS+5p8fzx4+OWjvj&#10;Q9MYWXJHEET7WWsL2oRgZ1nmWcMV+ANjuUZjZZyCgKqrs9JBi+hKZsPB4GnWGldaZxj3Hm9XnZHO&#10;E35VcRbOqsrzQGRBMbeQTpfOdTyz+RHMage2EaxPA/4hCwVCY9A7qBUEIBsnfoNSgjnjTRUOmFGZ&#10;qSrBeKoBq8kHv1Rz0YDlqRYkx9s7mvz/g2Uvt+eOiLKghxNKNCjs0Y9PVzfvP3/7cnXz8cP3r9cE&#10;LUhTa/0MvS/sues1j2KseVc5Fd9YDdkVdDQZTceHSPYlgubjYT7qaea7QBg65OPpZIx2hg69jIjZ&#10;PZB1PjznRpEoFDQ4AbqWkQmYwfbUh8791i1eeyNFeSKkTIqr10vpyBZi19MTK8AID9ykJi1mMJwM&#10;YjKA01dJCCgqi3x4XVMCssaxZsGl2A++9n8XJCa5At90ySSEbuiUCDj5UqiCTvdTlBozjWR39EZp&#10;bcpL7JIz3fh6y04Ewp6CD+fgcF4xf9zBcIZHJQ0WZXqJksa4d3+6j/44RmilpMX5x4LfbsBxSuQL&#10;jQP2LB9h30hIymg8GaLi9i3rfYveqKVBsnPcdsuSGP2DvBUrZ9QbXNVFjIom0Axjd9T2yjJ0e4nL&#10;zvhikdxwSSyEU31hWQSPzdVmsQmmEmkI7tnpScM1SY3uVzru4b6evO5/PPO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iQqomNcAAAAFAQAADwAAAAAAAAABACAAAAAiAAAAZHJzL2Rvd25yZXYueG1s&#10;UEsBAhQAFAAAAAgAh07iQK6RmmNrAgAAwAQAAA4AAAAAAAAAAQAgAAAAJgEAAGRycy9lMm9Eb2Mu&#10;eG1sUEsFBgAAAAAGAAYAWQEAAAMGAAAAAA==&#10;" adj="10800">
                  <v:fill on="t" focussize="0,0"/>
                  <v:stroke weight="1pt" color="#000000 [3213]" miterlimit="8" joinstyle="miter"/>
                  <v:imagedata o:title=""/>
                  <o:lock v:ext="edit" aspectratio="f"/>
                </v:shape>
                <v:shape id="_x0000_s1026" o:spid="_x0000_s1026" o:spt="5" type="#_x0000_t5" style="position:absolute;left:2532380;top:5215255;height:158750;width:158750;v-text-anchor:middle;" fillcolor="#000000 [3213]" filled="t" stroked="t" coordsize="21600,21600" o:gfxdata="UEsDBAoAAAAAAIdO4kAAAAAAAAAAAAAAAAAEAAAAZHJzL1BLAwQUAAAACACHTuJAiQqomNcAAAAF&#10;AQAADwAAAGRycy9kb3ducmV2LnhtbE2PzU7DMBCE70i8g7VIXBB1WlCbhDiVQALEpYi2l9w28ZJE&#10;ideR7f7w9hgucFlpNKOZb4v12YziSM73lhXMZwkI4sbqnlsF+93zbQrCB2SNo2VS8EUe1uXlRYG5&#10;tif+oOM2tCKWsM9RQRfClEvpm44M+pmdiKP3aZ3BEKVrpXZ4iuVmlIskWUqDPceFDid66qgZtgej&#10;wL1WbYpDVeHbY+3u34ebevmyUer6ap48gAh0Dn9h+MGP6FBGptoeWHsxKoiPhN8bvXSVLUDUCrLs&#10;bgWyLOR/+vIbUEsDBBQAAAAIAIdO4kCxPr+ebAIAAMAEAAAOAAAAZHJzL2Uyb0RvYy54bWytVM1u&#10;EzEQviPxDpbvdJNtloSomypqVYRU0UoFcZ54vbuW/IftZFPuHHrlEXrhhMSRC28Doo/B2LttU+CA&#10;EDk4M57JN998nsnB4VZJsuHOC6NLOt4bUcI1M5XQTUlfvzp5MqPEB9AVSKN5SS+5p4eLx48OOjvn&#10;uWmNrLgjCKL9vLMlbUOw8yzzrOUK/J6xXGOwNk5BQNc1WeWgQ3Qls3w0epp1xlXWGca9x9vjPkgX&#10;Cb+uOQtnde15ILKkyC2k06VzFc9scQDzxoFtBRtowD+wUCA0Fr2DOoYAZO3Eb1BKMGe8qcMeMyoz&#10;dS0YTz1gN+PRL91ctGB56gXF8fZOJv//YNnLzbkjoirpZEqJBoVv9OPT1c37z9++XN18/PD96zXB&#10;CMrUWT/H7At77gbPoxl73tZOxW/shmxLmhf7+f4Mxb4saZGPi7woepn5NhCGCeNiNi0wzjBhsBEx&#10;uweyzofn3CgSjZIGJ0A3MioBc9ic+tCn36bFa2+kqE6ElMlxzepIOrKB+OrpExlghQdpUpMOGeTT&#10;USQDOH21hICmsqiH1w0lIBscaxZcqv3g1/7vikSSx+DbnkxC6NVQIuDkS6FKOtulKDUyjWL38kZr&#10;ZapLfCVn+vH1lp0IhD0FH87B4bwif9zBcIZHLQ02ZQaLkta4d3+6j/k4RhilpMP5x4bfrsFxSuQL&#10;jQP2bDyZIGxIzqSY5ui43chqN6LX6sig2GPcdsuSGfODvDVrZ9QbXNVlrIoh0Axr99IOzlHo9xKX&#10;nfHlMqXhklgIp/rCsggeH1eb5TqYWqQhuFdnEA3XJD30sNJxD3f9lHX/x7P4C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IkKqJjXAAAABQEAAA8AAAAAAAAAAQAgAAAAIgAAAGRycy9kb3ducmV2Lnht&#10;bFBLAQIUABQAAAAIAIdO4kCxPr+ebAIAAMAEAAAOAAAAAAAAAAEAIAAAACYBAABkcnMvZTJvRG9j&#10;LnhtbFBLBQYAAAAABgAGAFkBAAAEBgAAAAA=&#10;" adj="10800">
                  <v:fill on="t" focussize="0,0"/>
                  <v:stroke weight="1pt" color="#000000 [3213]" miterlimit="8" joinstyle="miter"/>
                  <v:imagedata o:title=""/>
                  <o:lock v:ext="edit" aspectratio="f"/>
                </v:shape>
                <v:shape id="_x0000_s1026" o:spid="_x0000_s1026" o:spt="202" type="#_x0000_t202" style="position:absolute;left:2899410;top:1198245;height:278130;width:508000;" filled="f" stroked="f" coordsize="21600,21600" o:gfxdata="UEsDBAoAAAAAAIdO4kAAAAAAAAAAAAAAAAAEAAAAZHJzL1BLAwQUAAAACACHTuJAX3NvatgAAAAF&#10;AQAADwAAAGRycy9kb3ducmV2LnhtbE2PzU7DMBCE70i8g7VI3KjTIGgS4lQoUoWE4NDSC7dNvE0i&#10;7HWI3R94ekwvcFlpNKOZb8vlyRpxoMkPjhXMZwkI4tbpgTsF27fVTQbCB2SNxjEp+CIPy+ryosRC&#10;uyOv6bAJnYgl7AtU0IcwFlL6tieLfuZG4ujt3GQxRDl1Uk94jOXWyDRJ7qXFgeNCjyPVPbUfm71V&#10;8FyvXnHdpDb7NvXTy+5x/Ny+3yl1fTVPHkAEOoW/MPziR3SoIlPj9qy9MAriI+F8o5ct8hREoyDP&#10;bxcgq1L+p69+AFBLAwQUAAAACACHTuJAlu0mbywCAAAlBAAADgAAAGRycy9lMm9Eb2MueG1srVPL&#10;jtMwFN0j8Q+W9zSPaWfaqumozKgIacSMVBBr13GaSIltbLdJ+QD4A1Zs2PNd/Q6OnbZTASvExrn2&#10;PbmPc8+d3XZNTXbC2ErJjCaDmBIhucorucnoh/fLV2NKrGMyZ7WSIqN7Yent/OWLWaunIlWlqnNh&#10;CIJIO211Rkvn9DSKLC9Fw+xAaSHhLJRpmMPVbKLcsBbRmzpK4/g6apXJtVFcWIvX+95J5yF+UQju&#10;HovCCkfqjKI2F04TzrU/o/mMTTeG6bLixzLYP1TRsEoi6TnUPXOMbE31R6im4kZZVbgBV02kiqLi&#10;IvSAbpL4t25WJdMi9AJyrD7TZP9fWP5u92RIlWd0iElJ1mBGh29fD99/Hn58IXgDQa22U+BWGkjX&#10;vVYdBn16t3j0fXeFafwXHRH40/FkMkxA+B7YZDJOh6OeatE5wgEYxeM4hp8DkN6Mk6swiug5kDbW&#10;vRGqId7IqMEkA8Fs92AdigL0BPF5pVpWdR2mWUvSZvT6ahSHH84e/FFL/Ojb6cv2luvW3bHHtcr3&#10;aNGoXiVW82WF5A/MuidmIAvUC6m7RxxFrZBEHS1KSmU+/+3d4zEteClpIbOM2k9bZgQl9VuJOU6S&#10;4dDrMlyGo5sUF3PpWV965La5U1BygqXSPJge7+qTWRjVfMRGLHxWuJjkyJ1RdzLvXC9+bBQXi0UA&#10;QYmauQe50tyH7ulcbJ0qqsC0p6nn5sgetBgGcNwbL/bLe0A9b/f8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F9zb2rYAAAABQEAAA8AAAAAAAAAAQAgAAAAIgAAAGRycy9kb3ducmV2LnhtbFBLAQIU&#10;ABQAAAAIAIdO4kCW7SZvLAIAACUEAAAOAAAAAAAAAAEAIAAAACcBAABkcnMvZTJvRG9jLnhtbFBL&#10;BQYAAAAABgAGAFkBAADFBQAAAAA=&#10;">
                  <v:fill on="f"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Z</w:t>
                        </w:r>
                        <w:r>
                          <w:rPr>
                            <w:rFonts w:hint="eastAsia" w:ascii="Times New Roman" w:hAnsi="Times New Roman" w:cs="Times New Roman"/>
                            <w:lang w:val="en-US" w:eastAsia="zh-CN"/>
                          </w:rPr>
                          <w:t>4</w:t>
                        </w:r>
                      </w:p>
                    </w:txbxContent>
                  </v:textbox>
                </v:shape>
                <v:shape id="_x0000_s1026" o:spid="_x0000_s1026" o:spt="202" type="#_x0000_t202" style="position:absolute;left:752475;top:2940685;height:278130;width:508000;" filled="f" stroked="f" coordsize="21600,21600" o:gfxdata="UEsDBAoAAAAAAIdO4kAAAAAAAAAAAAAAAAAEAAAAZHJzL1BLAwQUAAAACACHTuJAX3NvatgAAAAF&#10;AQAADwAAAGRycy9kb3ducmV2LnhtbE2PzU7DMBCE70i8g7VI3KjTIGgS4lQoUoWE4NDSC7dNvE0i&#10;7HWI3R94ekwvcFlpNKOZb8vlyRpxoMkPjhXMZwkI4tbpgTsF27fVTQbCB2SNxjEp+CIPy+ryosRC&#10;uyOv6bAJnYgl7AtU0IcwFlL6tieLfuZG4ujt3GQxRDl1Uk94jOXWyDRJ7qXFgeNCjyPVPbUfm71V&#10;8FyvXnHdpDb7NvXTy+5x/Ny+3yl1fTVPHkAEOoW/MPziR3SoIlPj9qy9MAriI+F8o5ct8hREoyDP&#10;bxcgq1L+p69+AFBLAwQUAAAACACHTuJAw3KnTCoCAAAkBAAADgAAAGRycy9lMm9Eb2MueG1srVPN&#10;jtowEL5X6jtYvpcElgCLCCu6K6pKqLsSrXo2jkMi2R7XNiT0Ado32FMvvfe5eI6OHdilP6eqF2f+&#10;Mj/ffDO7aZUke2FdDTqn/V5KidAcilpvc/rh/fLVhBLnmS6YBC1yehCO3sxfvpg1ZioGUIEshCWY&#10;RLtpY3JaeW+mSeJ4JRRzPTBCo7MEq5hH1W6TwrIGsyuZDNJ0lDRgC2OBC+fQetc56TzmL0vB/X1Z&#10;OuGJzCn25uNr47sJbzKfsenWMlPV/NQG+4cuFKs1Fn1Kdcc8Iztb/5FK1dyCg9L3OKgEyrLmIs6A&#10;0/TT36ZZV8yIOAuC48wTTO7/peXv9g+W1EVOM4RHM4U7Oj5+PX77cfz+haANAWqMm2Lc2mCkb19D&#10;i4s+2x0aw9xtaVX44kQE/eNsMBxnlBxyOrgepqNJ1iEtWk84+rN0kqZYkIeA8aR/FQslz3mMdf6N&#10;AEWCkFOLi4z4sv3KeewJQ88hoayGZS1lXKbUpMnp6Ap7/8WDf0iNP4Zpuq6D5NtNexpxA8UBJ7TQ&#10;kcQZvqyx+Io5/8AssgL7Rab7e3xKCVgEThIlFdjPf7OHeFwWeilpkGU5dZ92zApK5FuNa7zuD4eB&#10;llEZZuMBKvbSs7n06J26BSRyH2/K8CiGeC/PYmlBfcSDWISq6GKaY+2c+rN46zvu40FxsVjEICSi&#10;YX6l14aH1B1oi52Hso5IB5g6bE7oIRXjAk5nE7h+qceo5+Oe/w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fc29q2AAAAAUBAAAPAAAAAAAAAAEAIAAAACIAAABkcnMvZG93bnJldi54bWxQSwECFAAU&#10;AAAACACHTuJAw3KnTCoCAAAkBAAADgAAAAAAAAABACAAAAAnAQAAZHJzL2Uyb0RvYy54bWxQSwUG&#10;AAAAAAYABgBZAQAAwwUAAAAA&#10;">
                  <v:fill on="f"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Z</w:t>
                        </w:r>
                        <w:r>
                          <w:rPr>
                            <w:rFonts w:hint="eastAsia" w:ascii="Times New Roman" w:hAnsi="Times New Roman" w:cs="Times New Roman"/>
                            <w:lang w:val="en-US" w:eastAsia="zh-CN"/>
                          </w:rPr>
                          <w:t>3</w:t>
                        </w:r>
                      </w:p>
                    </w:txbxContent>
                  </v:textbox>
                </v:shape>
                <v:shape id="_x0000_s1026" o:spid="_x0000_s1026" o:spt="202" type="#_x0000_t202" style="position:absolute;left:2710180;top:5271135;height:278130;width:508000;" filled="f" stroked="f" coordsize="21600,21600" o:gfxdata="UEsDBAoAAAAAAIdO4kAAAAAAAAAAAAAAAAAEAAAAZHJzL1BLAwQUAAAACACHTuJAX3NvatgAAAAF&#10;AQAADwAAAGRycy9kb3ducmV2LnhtbE2PzU7DMBCE70i8g7VI3KjTIGgS4lQoUoWE4NDSC7dNvE0i&#10;7HWI3R94ekwvcFlpNKOZb8vlyRpxoMkPjhXMZwkI4tbpgTsF27fVTQbCB2SNxjEp+CIPy+ryosRC&#10;uyOv6bAJnYgl7AtU0IcwFlL6tieLfuZG4ujt3GQxRDl1Uk94jOXWyDRJ7qXFgeNCjyPVPbUfm71V&#10;8FyvXnHdpDb7NvXTy+5x/Ny+3yl1fTVPHkAEOoW/MPziR3SoIlPj9qy9MAriI+F8o5ct8hREoyDP&#10;bxcgq1L+p69+AFBLAwQUAAAACACHTuJApP6bZioCAAAlBAAADgAAAGRycy9lMm9Eb2MueG1srVPL&#10;jtMwFN0j8Q+W9zRJH9NSNR2VGRUhVcxIBbF2HaeJlNjGdpuUD4A/mBUb9nxXv4Njp+1UwAqxce7j&#10;5D7OvXd229YV2QtjSyVTmvRiSoTkKivlNqUfPyxfTSixjsmMVUqKlB6Epbfzly9mjZ6KvipUlQlD&#10;EETaaaNTWjinp1FkeSFqZntKCwlnrkzNHFSzjTLDGkSvq6gfxzdRo0ymjeLCWljvOyedh/h5Lrh7&#10;yHMrHKlSitpceE14N/6N5jM23Rqmi5KfymD/UEXNSomkl1D3zDGyM+UfoeqSG2VV7npc1ZHK85KL&#10;0AO6SeLfulkXTIvQC8ix+kKT/X9h+fv9oyFlltIRJiVZjRkdn74dv/88/vhKYANBjbZT4NYaSNe+&#10;US0GfbZbGH3fbW5q/0VHBP7+OImTCQg/IDCUZDDqqBatIxyAUTyJY/g5AP3xJBmEUUTPgbSx7q1Q&#10;NfFCSg0mGQhm+5V1KArQM8TnlWpZVlWYZiVJk9KbwSgOP1w8+KOS+NG305XtJddu2lOPG5Ud0KJR&#10;3ZZYzZclkq+YdY/MYC1QL1bdPeDJK4Uk6iRRUijz5W92j8e04KWkwZql1H7eMSMoqd5JzPF1Mhz6&#10;vQzKcDTuQzHXns21R+7qO4VNTnBUmgfR4111FnOj6k+4iIXPCheTHLlT6s7ineuWHxfFxWIRQNhE&#10;zdxKrjX3oTs6Fzun8jIw7WnquDmxh10MAzjdjV/2az2gnq97/g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fc29q2AAAAAUBAAAPAAAAAAAAAAEAIAAAACIAAABkcnMvZG93bnJldi54bWxQSwECFAAU&#10;AAAACACHTuJApP6bZioCAAAlBAAADgAAAAAAAAABACAAAAAnAQAAZHJzL2Uyb0RvYy54bWxQSwUG&#10;AAAAAAYABgBZAQAAwwUAAAAA&#10;">
                  <v:fill on="f" focussize="0,0"/>
                  <v:stroke on="f" weight="0.5pt"/>
                  <v:imagedata o:title=""/>
                  <o:lock v:ext="edit" aspectratio="f"/>
                  <v:textbox>
                    <w:txbxContent>
                      <w:p>
                        <w:pP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Z</w:t>
                        </w:r>
                        <w:r>
                          <w:rPr>
                            <w:rFonts w:hint="eastAsia" w:ascii="Times New Roman" w:hAnsi="Times New Roman" w:cs="Times New Roman"/>
                            <w:lang w:val="en-US" w:eastAsia="zh-CN"/>
                          </w:rPr>
                          <w:t>2</w:t>
                        </w:r>
                      </w:p>
                    </w:txbxContent>
                  </v:textbox>
                </v:shape>
                <v:shape id="_x0000_s1026" o:spid="_x0000_s1026" o:spt="202" type="#_x0000_t202" style="position:absolute;left:4827905;top:3110865;height:278130;width:508000;" filled="f" stroked="f" coordsize="21600,21600" o:gfxdata="UEsDBAoAAAAAAIdO4kAAAAAAAAAAAAAAAAAEAAAAZHJzL1BLAwQUAAAACACHTuJAX3NvatgAAAAF&#10;AQAADwAAAGRycy9kb3ducmV2LnhtbE2PzU7DMBCE70i8g7VI3KjTIGgS4lQoUoWE4NDSC7dNvE0i&#10;7HWI3R94ekwvcFlpNKOZb8vlyRpxoMkPjhXMZwkI4tbpgTsF27fVTQbCB2SNxjEp+CIPy+ryosRC&#10;uyOv6bAJnYgl7AtU0IcwFlL6tieLfuZG4ujt3GQxRDl1Uk94jOXWyDRJ7qXFgeNCjyPVPbUfm71V&#10;8FyvXnHdpDb7NvXTy+5x/Ny+3yl1fTVPHkAEOoW/MPziR3SoIlPj9qy9MAriI+F8o5ct8hREoyDP&#10;bxcgq1L+p69+AFBLAwQUAAAACACHTuJAJsNLVywCAAAlBAAADgAAAGRycy9lMm9Eb2MueG1srVPN&#10;jtMwEL4j8Q6W7zRJ/7ZbNV2VXRUhVexKBXF2HbuJFHuM7TYpDwBvwIkLd56rz8HYabsVcEJcnLHn&#10;y/x8883srlU12QvrKtA5zXopJUJzKCq9zemH98tXE0qcZ7pgNWiR04Nw9G7+8sWsMVPRhxLqQliC&#10;QbSbNianpfdmmiSOl0Ix1wMjNDolWMU8Xu02KSxrMLqqk36ajpMGbGEscOEcvj50TjqP8aUU3D9K&#10;6YQndU6xNh9PG89NOJP5jE23lpmy4qcy2D9UoVilMekl1APzjOxs9UcoVXELDqTvcVAJSFlxEXvA&#10;brL0t27WJTMi9oLkOHOhyf2/sPzd/smSqsjpGOnRTOGMjt++Hr//PP74QvANCWqMmyJubRDp29fQ&#10;4qDP7w4fQ9+ttCp8sSOC/uGkf3Objig55HSQZelkPOqoFq0nHAGjdJKmmJEjoH8zyQYxU/IcyFjn&#10;3whQJBg5tTjJSDDbr5zHohB6hoS8GpZVXcdp1po02M5glMYfLh78o9b4Y2inKztYvt20px43UByw&#10;RQudSpzhywqTr5jzT8yiLLBelLp/xEPWgEngZFFSgv38t/eAx2mhl5IGZZZT92nHrKCkfqtxjrfZ&#10;cBh0GS/D0U0fL/bas7n26J26B1RyhktleDQD3tdnU1pQH3EjFiErupjmmDun/mze+078uFFcLBYR&#10;hEo0zK/02vAQuqNzsfMgq8h0oKnj5sQeajEO4LQ3QezX94h63u75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F9zb2rYAAAABQEAAA8AAAAAAAAAAQAgAAAAIgAAAGRycy9kb3ducmV2LnhtbFBLAQIU&#10;ABQAAAAIAIdO4kAmw0tXLAIAACUEAAAOAAAAAAAAAAEAIAAAACcBAABkcnMvZTJvRG9jLnhtbFBL&#10;BQYAAAAABgAGAFkBAADFBQAAAAA=&#10;">
                  <v:fill on="f" focussize="0,0"/>
                  <v:stroke on="f" weight="0.5pt"/>
                  <v:imagedata o:title=""/>
                  <o:lock v:ext="edit" aspectratio="f"/>
                  <v:textbox>
                    <w:txbxContent>
                      <w:p>
                        <w:pPr>
                          <w:rPr>
                            <w:rFonts w:hint="default" w:ascii="Times New Roman" w:hAnsi="Times New Roman" w:cs="Times New Roman" w:eastAsiaTheme="minorEastAsia"/>
                            <w:color w:val="auto"/>
                            <w:lang w:val="en-US" w:eastAsia="zh-CN"/>
                          </w:rPr>
                        </w:pPr>
                        <w:r>
                          <w:rPr>
                            <w:rFonts w:hint="default" w:ascii="Times New Roman" w:hAnsi="Times New Roman" w:cs="Times New Roman"/>
                            <w:color w:val="auto"/>
                            <w:lang w:val="en-US" w:eastAsia="zh-CN"/>
                          </w:rPr>
                          <w:t>Z</w:t>
                        </w:r>
                        <w:r>
                          <w:rPr>
                            <w:rFonts w:hint="eastAsia" w:ascii="Times New Roman" w:hAnsi="Times New Roman" w:cs="Times New Roman"/>
                            <w:color w:val="auto"/>
                            <w:lang w:val="en-US" w:eastAsia="zh-CN"/>
                          </w:rPr>
                          <w:t>1</w:t>
                        </w:r>
                      </w:p>
                    </w:txbxContent>
                  </v:textbox>
                </v:shape>
                <v:shape id="图片 381" o:spid="_x0000_s1026" o:spt="75" type="#_x0000_t75" style="position:absolute;left:148590;top:177800;height:689610;width:868680;rotation:2097152f;" filled="f" o:preferrelative="t" stroked="f" coordsize="21600,21600" o:gfxdata="UEsDBAoAAAAAAIdO4kAAAAAAAAAAAAAAAAAEAAAAZHJzL1BLAwQUAAAACACHTuJAzaCrTdYAAAAF&#10;AQAADwAAAGRycy9kb3ducmV2LnhtbE2PS0/DMBCE70j8B2uRuFEnLdAmxKnEs4deoCC4buIliRqv&#10;o9h98O9ZuMBlpdGMZr4tlkfXqz2NofNsIJ0koIhrbztuDLy9Pl4sQIWIbLH3TAa+KMCyPD0pMLf+&#10;wC+038RGSQmHHA20MQ651qFuyWGY+IFYvE8/Oowix0bbEQ9S7no9TZJr7bBjWWhxoLuW6u1m5wy8&#10;h+fL+2Z9m84eqnQdtvhxVT+tjDk/S5MbUJGO8S8MP/iCDqUwVX7HNqjegDwSf694i3k2BVUZyLLZ&#10;HHRZ6P/05TdQSwMEFAAAAAgAh07iQLch0qfdAQAA0AMAAA4AAABkcnMvZTJvRG9jLnhtbKVTbY7T&#10;MBD9j8QdLP9nkxbaTaOmK0S1CGkFFYIDuM6ksfCXxm7TPQHiDNyF2yCuwdgJS/cX0qKq1jhv8ua9&#10;mcn65mw0OwEG5WzDZ1clZ2Cla5U9NPzzp9sXFWchCtsK7Sw0/B4Cv9k8f7YefA1z1zvdAjIisaEe&#10;fMP7GH1dFEH2YES4ch4sgZ1DIyJd8VC0KAZiN7qYl+WyGBy2Hp2EEOjpdgT5JvN3Hcj4oesCRKYb&#10;TtpiPjGf+3QWm7WoDyh8r+QkQzxBhRHKUtEHqq2Igh1RPYHKKxmPCMRGUU3/SRZF/81mTzsldzhS&#10;y/enHTLVNnzOmRWGpvPz+49f376yl9UsNSbVT0njKyJpuXPyS2DWvemFPcDr4KnBNPaUXTxOz9dH&#10;9fZa+VuldWpTiidfNIx/D911nZKwdfJowMZx8ghaRFq70CsfOMMazB7IDb5rsyBRh4gQZZ8KdlT4&#10;I4lNQi+ArPKvsGQh+NQgUZ87NAxdsreiTSvLPF8Sws706FW1WNE+3VN4fV0RmBcJzpFJgqsl/QiW&#10;hC+r1XKWcSqcSBO5xxDfgjMsBSSZlGV6cboLk8Y/KSndutS4XEJbNjR8tZgv8gsPCJFrO01htJC9&#10;kaPseFrxtJeXd4ovP8TNb1BLAwQKAAAAAACHTuJAAAAAAAAAAAAAAAAACgAAAGRycy9tZWRpYS9Q&#10;SwMEFAAAAAgAh07iQK8FTaRAEgAAdRIAABQAAABkcnMvbWVkaWEvaW1hZ2UxLnBuZ2VYd1QTy7+3&#10;IIRqKCIl0gy9SpMmJRIhggEMnQsEBKRLF5AiTYoUCRKkX1BBpEnvYAidSwktdKSDEFoERNpv7zvv&#10;nfPeeX9sNnt2dr8zO/NpE6uP1KKn4aC5cuUKPUJb8ylwzgCOQNA14Ldnaq4dOF33hiEMQSDQzKLe&#10;D+CS2kPbzPvKFSaff4+r8w7c/sAfNoSmhqF/Fik71JX58LJ74TQuttMNlAIyFZASR/c9kosWu3Ef&#10;nf6QgBf4EB//2Hb/5kSy7L5DO8xUuolOu7bn1gW6Y7Lhb0YLyoweYXSa5cAsdo4GNcKR0Jtq89ol&#10;X4Coifhzspy6G7zjTbQKPS6rSWqr3TqcO54jW+0enx4Gts3vFsd02n7RLdoLdTb5W1dCuN/s6ftV&#10;MeE+LyyLvaJOXGUWfydfjeg7rmTtT4WF64v46Les4l5K2f1Y8YhltbM9/Al5nRH2onm/a6u8rcz5&#10;zvinnpWgvR+444XQUPLak8jhgieZDNyqdN2FhYUayMjhNrPBJRdX7lfb934vd8QyExwN5/ocE5ZS&#10;UD922y5b/UgZ0zXDrHCxdeDqAkfF/cWS1s2gw4sv0hR7eHruTIQ9ZKnLerk7/+DVUQnQEgwXe+7m&#10;Jg7bmHnRRh8FcybCRVkqsqIZ7sBAc22hoT4+hqRGxyg+LHlvES9qXKIOOjw8nGt6qUf66RjOh/We&#10;qrQvbz6gOZsjEgvd7WVhjP2xYKXAXxt9qaLjZVFvhNwV6SnxVUOqxX7ispqewM2fJJJla1ADUJkG&#10;Lrk+mK2cJmaW7ydeDSP8+6Tf9odpo2GaTsHnUKZkyFTdi1wROQIPXH6hIfDwJ7MgkidSRFQ0KkIp&#10;O9Hmg3Xo+S3eavc5pXGRwqsifU6jnzX35WrtWYT+//eHmw1i8sWeIwywVZ+EAhU/Er6oxJ2Wf95Y&#10;tTPzQ6PVSeaOUflpVVKafMkXFxdbxPJiy2Qoy1T847BYTT4ZGZnbkla/Ts8h3b4+PtvTNTqkx8IG&#10;tYMKQOsXrSdrw3kP3dzc8vR7XOVNjI2t2kKCbW1hpK/8eWLroclfJqemFOXk7KXTB3MebB0GJjxa&#10;/mpULJvjae3uejmTT3ntavH49NRUQwDZ4XfP7rEyhKGcWEzcYoSxvrUPCZlHS30xt+a/aPES+QLS&#10;rtYEjROJuYreXbYVXwwWxmJuKeLQ73hixoaem02Q/GZc5enw2hg7tkchDEPk8paj6Tf0nKbYVIgW&#10;aF8l1+0z+ZGnxXNZjuDdluPWswOd30RHWWNj4zKLOvf9pU491ZNP3xgpYUIQhoV6T/zWoYSYWEcN&#10;PKyhQRHSfflnq7ysTAIncTUbqQXu2N4umXIdXIDbP2TsZ2eIJvmdrg1kEkvMnlVNgWFkMhmUR3tb&#10;gicySHXh1y/ZxGUjIyO1i9/L+fC3JcYuL1684LvFCEvWtkOjX+d/+fr1K1B5pbi8FZM7OjLSLhXv&#10;sCo20YUtcIoEww36EsT7K5X9ttm4uIwlEtYDkrojwJVTrlQ3uVYCuKbH62/YsmHdSORHBkoiEmn9&#10;ix7fxGamp78GCQyRx8fH0U2xHzIzgYK5WVmR6MWpque+StnIQrynCoRBBzmxdVhsXIrhJoLgE5OP&#10;+JIBrHHzyqqqlo1uYnIuO29bm5YaR41QUlICoxgeBuOlwtR//NochVVQRiziIqgwO8y8YyMjB6N6&#10;ar1JLmG2lYP6QmMTE7XBp0eLi4uG1ZHi7X6783eOUeXEmYkJB1mO7u7uVXO+yFr3OZqiSSZdgRS/&#10;+98Nmmr0UpOTGenwjhlYiMmG8gOumwjMwTIODe72DOf5fpMXMeJQ1Tt3843NErbE/uVnhZUVBYZ/&#10;eylxqa2BpMOH4/7+BCkcFQ4RY3JiR0EOJ11r6xmKf7JoPVOWkakKvQxhGyiIWdh94egIplr527e0&#10;rIyLm/t+5gDBsbqtzXq+i2bj8M/m5mb9aQdpvkW5tI+FoSa38P23KVcpYo9n1spHzQkEOBIdjkMP&#10;O1RNucrjTANyou/2uQlogJlOKU2xnZ4qKaK9MnB0drL2ytkJOSEhAYr4E9Rq2MrEEB2sukAr2QxO&#10;eGQpYaKl1d0afPomOhpn+pGwkXxXCwyL3X76d20tK4yZ6VfgeXt7OGWKeZz6YHo6Owbqq2Tp4uIS&#10;FwB99uyZXxMApvyiIur/GrX/l79XRz7rpDjHgqXZ6GhpaQ+W8/Q3YgVzfu/hb442v29GUYSsd769&#10;rayszAijjMjLy8PtHot2T+YTHE1MiGHXqS7OyEMEgoHnMbW5vKzsJOnIMCRwIEMOgDdLKFDoWm2C&#10;i7v7xXpuqHTzp7M8P5dcisTlDrxORoGbfOZvCsRCL/nM4kXLZ+LWA66kT0IbksuNEjTfxWkoI6AI&#10;vsgspGC8k8237J3VFc4BI+1rcAOmq1J0zEMW1F6w2Vv4b4dbxNMgVYRiulMvuZngOFvxjCpxmStJ&#10;SxrMnFQqGz5xOojD4dxmamOTgI5VVNzrdQppaysqcvLyqiwsfI5/Qz9sT/Npposvsn3xW/+qs7Nz&#10;4J/NQuBLdXd1ibG+9e+i560Gll9vb++vcuHcL+cq/Fd5ofeEHVcLCgrCcTxwg+DgYJeJEpwnhK5z&#10;0+cpC7+qmnjTvzjypsPPut/v9lQZ6sczXsFLYbDWvtWt92FweNSAQwrbRKPv1s+fP3UFUG5upJZX&#10;x+5zjb6bI/yR+lCmoqKixQArtsoC97RFD39XV1c7u08NDezdnvuO/VuHSCQyRyVA2v1QITHFtDTj&#10;f3okmVHwkjTN77+/lPduhsRqwatwiiBhCpzCeSi8418xJC57fgxEFqK4Hhkn872TOWqjF6gubj+/&#10;dTOq4yM0pl7Esdcza4bUJfWPQxVBthTCle+k5M4Wky9UOJreebjK9qRfGEkNbvfi4fpgqAst9IBi&#10;dXVwEATmPfSl8JWvOgyPz4TGCdVZTLmY5frV/jRuZT+xo8taYLV7JHo0aeg0LPR6Qvyliz48m+1D&#10;swlcsiYuF6kxnzwaTezjDj3zPD1ys0Hi18mADsy2vCKuem36KBWP05hZgfL0hVhAFP84eCtAak3F&#10;Hj58uOQ62dDQAKhJRkZGVFQUgUBYXLSpmsrqo6hni8ANz86eHRKtdRLrqqt1nzyx90xVhJPWhXkB&#10;qNlJy8nL80VqY85O1nNxNuA/Bo4b7vPNCDAFAsOVRLX91JEJB/GEdHtm5X/ZFszKC0IoZniZyIoI&#10;wg3CpSDd9PT04ha1/9hJ4xg1DMJ5VP9s3I3Gh4GBScTupaKlNnyUFhV73H68gSIQaSVFKxQDJ9kE&#10;Rx9HR0dn575VL43A8dnZ2abdVpe6GWDWVQHeVudB181YmJsncqtZoVCAGKKMjOyl2FpPd5rCwsKi&#10;b3LDYmada3YAApljlRP+Mf04aGBnZ+f89FjUbo/1X0K5vKoCB0hKZfuHTkywKtael2PHQ2E+iDwA&#10;AAJQxAjcFXmRyB5y9AwJqyAYi8HQJL1ZOduuGgLDYDHIPd2lxiOVIRTLjSMTAwMb+cxV3gMVHPls&#10;usalE/nWD8NMMz1pbGjIsl0XFwN5rK+vBT/pzXfi4Lhngws/g3jGNBcWUvEaAugfG7OTz1xEO6ja&#10;U2o/IkARXaUeIit7DC5CnIvpz3PYOTmLAXZkZ7cxM8Y4SDAkc6v4g3mr3Wbko/EGZmYBlxfnm5tO&#10;ke/GneXSddMkrf0UIAA1DeU8OKFNBMZQTqRVLZtyfbPwpLGHb3dlJ2CAFfQHouChbmux9AHyK1H2&#10;SUR3rM3k2BiLBvjdT8EOX5v6SBs2DXDAHXZq+QzH2KdhBm2UVyKHzc3NOzRe1/N6DWPszd6xhwcN&#10;X9NZs0LXU9hQJHWnFLKa6hvSNoxlvEOBOPxVuOpmSsF8t6vjO20VEkdlxTtc+e/d3a87uG10RZ2Q&#10;kwPczia3j8LsFQNyBBFM+ZPA2mBgkLBsZPHBcKaY6ny4+za2/Vc4OU3onKcf3Cwt1u8+Xe0EeFJF&#10;MZnrY+9T7M0+7GVkZVFssUMgumPXY2uAOshC5jVdCkXeTQrNp0ghhH2rUlV/wNl+NxUlpZcRmvKL&#10;gCBeSiAllgeEiFEpy2IS7+yLFSRQJDwT/gSKjdZp6BPa2NmZr/f8GMfI57sC4eC4pqY5n967Gplj&#10;NBsbF+FsqxjFyqbNv0kLMbOpf/+54inL+NxcadaNZBPDd6Pr5M3DP97rg50tL6WExc9oKaHs4FjU&#10;FhQ1O7xLc1mQ0yUIffRc5q9wxaZ/vAK9w2m8RKj0O97WrphL040SCPsH/ZK0WlCvOJTu62r3Mv84&#10;2apFpk/SRZ8d81ZZMDCmbJ4e4QmMDdtvokMVjhK51BmCgdMfHMjUNxxMwuPq59w9TAwNqod7+auq&#10;qgCIIZ69kEgTBYP+qvdY7ErgtKh13SSRAH09CmzpTuJuA9w1ICKtAJnXz0RrY5CREYV6uQwU14Bn&#10;OgMzBtZSBPWsWgJv8QKWYWJujnR8ijqxDQ5+4FqSjktaew1TVa5gYULNub989eoVCjWa8+CVB+Rl&#10;09xSFxaK8D+yKRFFnjOBlaQQveyZOo14fuhjpNC3BFZDZEVEMuhtZ6VdLwbgmoBASAc8qol6hkO9&#10;7N2KbjgP05MeO29vFEQCoZILEzHXV0wRYBd1VWE83qLQUIAwNGTR4aEZeoMXawJ3JHpNWm7pEsL7&#10;2O+TTdXN+k2bU2+oDFmIYQFq6eFUt2HEZP01N6tZsVpvkfM9KY7scKCxuGKIZDOZwKyfAKywnvMK&#10;GdLe0dGhI9lCEWEVl09hCSgmTOfdQ+9FBSSXZVymTvbSBceUvoIi/1YYhX/OS6VsmtvUH3PKysru&#10;aiVqj3y35dOCb/+jz3Jj2SrKRsedU90zI7J7WdFzKVKFXg0bCqcVfD4LN+1Lo9JQ9qzqlaIDLJKA&#10;jmrlLR83V1coKB8dR3O4ubX1ECQnK9sBWMSvjmEr8ZlbBR42PBiorWAQrd8OpoQnxRsQshg6nWmb&#10;gDuVJu/XA/zjPSDdUq4eHnuTFc9oqH8jqGjSDXgUb4Qa8BCG1Tfi3pOpKGToKa7RnE7BRqihqfwj&#10;cpxwM+xnoTgekBCE1Vj7Z7qjiCp3HKs2ErEht3NnJWCe5BdhktYHD08H0LVJqltA+iT6FzJvzC/9&#10;zNgJf1XBi4GmyzaKQvu0/xrJEjUHKfK/9Vo5Rk76dGz6FCjDASmote2kuUGl3lql8ZclKp370F/l&#10;2+i9SOERSyohdglc6poxAdYjnANLXpCLyeWfPpcQBjRk0SPmFYqaRpQB2mjV4LX6Pew6Zj2+wMnx&#10;zMZSFS81tRC4LwHfe1nGMtCUtdSTpakzeSJFqL0uzOdnCI2w4kntyTclAuTcRh5UNuOwFVHPpMB/&#10;HhxETkao9kuTJQqlrgJQsTdj47HLHeflmnpM2XLt2x+Z1BH/nLaQ80Yc+nV0iVT/Gbre0MLCwto6&#10;FMh4rnF9pxRTgN56Qm7LR061hbb1r1aaigHRIyrY3vu3hVL2zgbhI9Bwi0Qi7e7exrrV1dYmxsd/&#10;Mm0HAuL62hpW0ho56jNIZO6yB8JKTU2NnJxckspBDxBEq4RF2rwAB48qRD44HEMBLxhSuzwDQhbg&#10;kMAwk3KrGlOxgEazzPsvLn6N6h0GBqNQzLpP2yXeCiNN82FPjNo5t4925mbm5iwtLYNJ0zVTU1O3&#10;rYPuFcO8x2074NpR4YtZXvECMiztoPacXUh3bwoSg2lzAuflIn9NlMT3lmcBFV2IZaXl5UP+PzJY&#10;VolLryXf2kymipqsCNshekvzYSJC/lpw1pXMnJyQXwQtTk5OcqOksUj5++sywYfjJjI9ToNWBqYi&#10;d7fJaURLlwOh9Wzll5RUVGQT1XdLnNcCctS81+iamQeX99UrLePUkivy6fDqH81f81+8FsBC7B+a&#10;SwZFIsdIfg/f3+K7vscnsypZkDlHLa7SsUBb1cE9PDvIv8kUqxmkau1Qrg3k+7bzIwshlkY/0jQw&#10;HdThUhwJvr6+nPfd369zCMwFyXAkDA4Ots+LGBf77s63RIVWGBH600XzCUL9lUCyS0lJ2VONWVtb&#10;K7Wo40joGi82idBL1SYAITGjoKmxEf1Ur5OogV2N14MyNQBeVLLtTFpNLfTnmDCkG3AQdJR4YFdA&#10;L1eVPg6Gv3KVBki+s7Mlf7pq7RVRsBExzoQuIA4ChsK8FKBFY1LzbLPY82nNj4STkxNgpdTU1d0W&#10;oPmgBOyo0Dx58dpcwPJ/7a/8n3z/3/H/4jrS7rsD8y73N2Dj6AoCjtQsg6HD/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qiYOvrYAAAAhAQAA&#10;GQAAAGRycy9fcmVscy9lMm9Eb2MueG1sLnJlbHOFj0FqwzAQRfeF3EHMPpadRSjFsjeh4G1IDjBI&#10;Y1nEGglJLfXtI8gmgUCX8z//PaYf//wqfillF1hB17QgiHUwjq2C6+V7/wkiF2SDa2BSsFGGcdh9&#10;9GdasdRRXlzMolI4K1hKiV9SZr2Qx9yESFybOSSPpZ7Jyoj6hpbkoW2PMj0zYHhhiskoSJPpQFy2&#10;WM3/s8M8O02noH88cXmjkM5XdwVislQUeDIOH2HXRLYgh16+PDbcAVBLAwQUAAAACACHTuJAeee6&#10;BAQBAAATAgAAEwAAAFtDb250ZW50X1R5cGVzXS54bWyVkcFOwzAMhu9IvEOUK2pTdkAIrd2BjiMg&#10;NB4gStw2onGiOJTt7Um6TYKJIe0Y29/vL8lytbUjmyCQcVjz27LiDFA5bbCv+fvmqbjnjKJELUeH&#10;UPMdEF8111fLzc4DsUQj1XyI0T8IQWoAK6l0HjB1OhesjOkYeuGl+pA9iEVV3QnlMALGIuYM3ixb&#10;6OTnGNl6m8p7E489Z4/7ubyq5sZmPtfFn0SAkU4Q6f1olIzpbmJCfeJVHJzKRM4zNBhPN0n8zIbc&#10;+e30c8GBe0mPGYwG9ipDfJY2mQsdSGj3hQGm8v+QbGmpcF1nFJRtoDZhbzAdrc6lw8K1Tl0avp6p&#10;Y7aYv7T5BlBLAQIUABQAAAAIAIdO4kB557oEBAEAABMCAAATAAAAAAAAAAEAIAAAAPsXAABbQ29u&#10;dGVudF9UeXBlc10ueG1sUEsBAhQACgAAAAAAh07iQAAAAAAAAAAAAAAAAAYAAAAAAAAAAAAQAAAA&#10;yBUAAF9yZWxzL1BLAQIUABQAAAAIAIdO4kCKFGY80QAAAJQBAAALAAAAAAAAAAEAIAAAAOwVAABf&#10;cmVscy8ucmVsc1BLAQIUAAoAAAAAAIdO4kAAAAAAAAAAAAAAAAAEAAAAAAAAAAAAEAAAAAAAAABk&#10;cnMvUEsBAhQACgAAAAAAh07iQAAAAAAAAAAAAAAAAAoAAAAAAAAAAAAQAAAA5hYAAGRycy9fcmVs&#10;cy9QSwECFAAUAAAACACHTuJAqiYOvrYAAAAhAQAAGQAAAAAAAAABACAAAAAOFwAAZHJzL19yZWxz&#10;L2Uyb0RvYy54bWwucmVsc1BLAQIUABQAAAAIAIdO4kDNoKtN1gAAAAUBAAAPAAAAAAAAAAEAIAAA&#10;ACIAAABkcnMvZG93bnJldi54bWxQSwECFAAUAAAACACHTuJAtyHSp90BAADQAwAADgAAAAAAAAAB&#10;ACAAAAAlAQAAZHJzL2Uyb0RvYy54bWxQSwECFAAKAAAAAACHTuJAAAAAAAAAAAAAAAAACgAAAAAA&#10;AAAAABAAAAAuAwAAZHJzL21lZGlhL1BLAQIUABQAAAAIAIdO4kCvBU2kQBIAAHUSAAAUAAAAAAAA&#10;AAEAIAAAAFYDAABkcnMvbWVkaWEvaW1hZ2UxLnBuZ1BLBQYAAAAACgAKAFICAAAwGQAAAAA=&#10;">
                  <v:fill on="f" focussize="0,0"/>
                  <v:stroke on="f"/>
                  <v:imagedata r:id="rId36" o:title=""/>
                  <o:lock v:ext="edit" aspectratio="t"/>
                </v:shape>
                <v:line id="_x0000_s1026" o:spid="_x0000_s1026" o:spt="20" style="position:absolute;left:2859405;top:655320;flip:y;height:676910;width:74295;" filled="f" stroked="t" coordsize="21600,21600" o:gfxdata="UEsDBAoAAAAAAIdO4kAAAAAAAAAAAAAAAAAEAAAAZHJzL1BLAwQUAAAACACHTuJApI5/BNcAAAAF&#10;AQAADwAAAGRycy9kb3ducmV2LnhtbE2PzU7DMBCE70h9B2srcaNOW0GakE0PIA5QCUrbB3DiJYmI&#10;18F2/3h6DBd6WWk0o5lvi+XJ9OJAzneWEaaTBARxbXXHDcJu+3SzAOGDYq16y4RwJg/LcnRVqFzb&#10;I7/TYRMaEUvY5wqhDWHIpfR1S0b5iR2Io/dhnVEhStdI7dQxlptezpLkThrVcVxo1UAPLdWfm71B&#10;2L6kr+dV9l2tvp4f3+Tudr5mx4jX42lyDyLQKfyH4Rc/okMZmSq7Z+1FjxAfCX83eos0m4GoELJs&#10;noIsC3lJX/4AUEsDBBQAAAAIAIdO4kCJ0e3T3gEAAH4DAAAOAAAAZHJzL2Uyb0RvYy54bWytU82O&#10;0zAQviPxDpbvNGl2+xc13cNWywVBJWDvU8dOLPlPtmnal+AFkLjBiSN33oblMRg73WWBGyKHke1v&#10;/M3M5y/rq6NW5MB9kNY0dDopKeGG2VaarqFv39w8W1ISIpgWlDW8oSce6NXm6ZP14Gpe2d6qlnuC&#10;JCbUg2toH6OriyKwnmsIE+u4QVBYryHi1ndF62FAdq2KqiznxWB967xlPAQ83Y4g3WR+ITiLr4QI&#10;PBLVUOwt5uhz3KdYbNZQdx5cL9m5DfiHLjRIg0UfqLYQgbzz8i8qLZm3wYo4YVYXVgjJeJ4Bp5mW&#10;f0zzugfH8ywoTnAPMoX/R8teHnaeyLahywtKDGh8o7sPX7+///Tj20eMd18+E0RQpsGFGrOvzc6f&#10;d8HtfJr5KLwmQkl3iw7IKuBc5NjQajlbXZYzSk4Nnc9mF9VZb36MhCG+uKxWiLIEL+araYaLkTAR&#10;Ox/ic241SYuGKmmSGlDD4UWI2ASm3qekY2NvpFL5RZUhQ66/SPyAxhIKIi61w1GD6SgB1aFjWfSZ&#10;Mlgl23Q9EQXf7a+VJwdIrslfUgDL/ZaWam8h9GNehkY/aRnR1EpqVPXxbWWQJOk4KpdWe9uesqD5&#10;HB85lzkbMrno8T7f/vXbbH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I5/BNcAAAAFAQAADwAA&#10;AAAAAAABACAAAAAiAAAAZHJzL2Rvd25yZXYueG1sUEsBAhQAFAAAAAgAh07iQInR7dPeAQAAfgMA&#10;AA4AAAAAAAAAAQAgAAAAJgEAAGRycy9lMm9Eb2MueG1sUEsFBgAAAAAGAAYAWQEAAHYFAAAAAA==&#10;">
                  <v:fill on="f" focussize="0,0"/>
                  <v:stroke weight="2.25pt" color="#000000 [3213]" miterlimit="8" joinstyle="miter"/>
                  <v:imagedata o:title=""/>
                  <o:lock v:ext="edit" aspectratio="f"/>
                </v:line>
                <v:line id="_x0000_s1026" o:spid="_x0000_s1026" o:spt="20" style="position:absolute;left:2571750;top:634365;flip:y;height:676910;width:74295;" filled="f" stroked="t" coordsize="21600,21600" o:gfxdata="UEsDBAoAAAAAAIdO4kAAAAAAAAAAAAAAAAAEAAAAZHJzL1BLAwQUAAAACACHTuJApI5/BNcAAAAF&#10;AQAADwAAAGRycy9kb3ducmV2LnhtbE2PzU7DMBCE70h9B2srcaNOW0GakE0PIA5QCUrbB3DiJYmI&#10;18F2/3h6DBd6WWk0o5lvi+XJ9OJAzneWEaaTBARxbXXHDcJu+3SzAOGDYq16y4RwJg/LcnRVqFzb&#10;I7/TYRMaEUvY5wqhDWHIpfR1S0b5iR2Io/dhnVEhStdI7dQxlptezpLkThrVcVxo1UAPLdWfm71B&#10;2L6kr+dV9l2tvp4f3+Tudr5mx4jX42lyDyLQKfyH4Rc/okMZmSq7Z+1FjxAfCX83eos0m4GoELJs&#10;noIsC3lJX/4AUEsDBBQAAAAIAIdO4kBQHgS/4QEAAH4DAAAOAAAAZHJzL2Uyb0RvYy54bWytU0uO&#10;EzEQ3SNxB8t70klm8plWOrOYaNggiMRnX3Hb3Zb8k8ukk0twASR2sGLJntswHIOyE4YBdohelGxX&#10;1auqV69X1wdr2F5G1N41fDIacyad8K12XcNfv7p9suQME7gWjHey4UeJ/Hr9+NFqCLWc+t6bVkZG&#10;IA7rITS8TynUVYWilxZw5IN05FQ+Wkh0jV3VRhgI3ZpqOh7Pq8HHNkQvJCK9bk5Ovi74SkmRXiiF&#10;MjHTcOotFRuL3WVbrVdQdxFCr8W5DfiHLixoR0XvoTaQgL2N+i8oq0X06FUaCW8rr5QWssxA00zG&#10;f0zzsocgyyxEDoZ7mvD/wYrn+21kum34csaZA0s7unv/5du7j9+/fiB79/kTIw/RNASsKfrGbeP5&#10;hmEb88wHFS1TRoc3pIDCAs3FDg2fzhaTxYxoPzZ8fnF5MS9AUMtDYoL8i8vpFVUV2b2YX03KOqoT&#10;YAYOEdNT6S3Lh4Yb7TIbUMP+GSZqgkJ/huRn52+1MWWjxrGB6i9ni4wPJCxlINHRBhoVXccZmI4U&#10;K1IskOiNbnN6BsLY7W5MZHvIqilfZoDK/RaWa28A+1NccZ30ZHUiURttidWH2cYRSObxxFw+7Xx7&#10;LISWd1pyKXMWZFbRw3vJ/vXbrH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pI5/BNcAAAAFAQAA&#10;DwAAAAAAAAABACAAAAAiAAAAZHJzL2Rvd25yZXYueG1sUEsBAhQAFAAAAAgAh07iQFAeBL/hAQAA&#10;fgMAAA4AAAAAAAAAAQAgAAAAJgEAAGRycy9lMm9Eb2MueG1sUEsFBgAAAAAGAAYAWQEAAHkFAAAA&#10;AA==&#10;">
                  <v:fill on="f" focussize="0,0"/>
                  <v:stroke weight="2.25pt" color="#000000 [3213]" miterlimit="8" joinstyle="miter"/>
                  <v:imagedata o:title=""/>
                  <o:lock v:ext="edit" aspectratio="f"/>
                </v:line>
                <v:shape id="_x0000_s1026" o:spid="_x0000_s1026" o:spt="202" type="#_x0000_t202" style="position:absolute;left:815340;top:878205;height:278130;width:1109980;" filled="f" stroked="f" coordsize="21600,21600" o:gfxdata="UEsDBAoAAAAAAIdO4kAAAAAAAAAAAAAAAAAEAAAAZHJzL1BLAwQUAAAACACHTuJAX3NvatgAAAAF&#10;AQAADwAAAGRycy9kb3ducmV2LnhtbE2PzU7DMBCE70i8g7VI3KjTIGgS4lQoUoWE4NDSC7dNvE0i&#10;7HWI3R94ekwvcFlpNKOZb8vlyRpxoMkPjhXMZwkI4tbpgTsF27fVTQbCB2SNxjEp+CIPy+ryosRC&#10;uyOv6bAJnYgl7AtU0IcwFlL6tieLfuZG4ujt3GQxRDl1Uk94jOXWyDRJ7qXFgeNCjyPVPbUfm71V&#10;8FyvXnHdpDb7NvXTy+5x/Ny+3yl1fTVPHkAEOoW/MPziR3SoIlPj9qy9MAriI+F8o5ct8hREoyDP&#10;bxcgq1L+p69+AFBLAwQUAAAACACHTuJAWabHxikCAAAkBAAADgAAAGRycy9lMm9Eb2MueG1srVPN&#10;jtMwEL4j8Q6W7zRJf9Oq6arsqgipYlcqiLPr2E0k/2G7TcoDwBtw4sKd5+pzMHbabgWcEBd7PPN5&#10;fr6Zmd+1UqADs67WqsBZL8WIKarLWu0K/OH96lWOkfNElURoxQp8ZA7fLV6+mDdmxvq60qJkFoET&#10;5WaNKXDlvZkliaMVk8T1tGEKjFxbSTw87S4pLWnAuxRJP03HSaNtaaymzDnQPnRGvIj+OWfUP3Lu&#10;mEeiwJCbj6eN5zacyWJOZjtLTFXTcxrkH7KQpFYQ9OrqgXiC9rb+w5WsqdVOc9+jWiaa85qyWANU&#10;k6W/VbOpiGGxFiDHmStN7v+5pe8OTxbVZYHzMUaKSOjR6dvX0/efpx9fEOiAoMa4GeA2BpC+fa1b&#10;aPRF70AZ6m65leGGihDY82w0GALfRxAneT8ddUSz1iMavmfpdJqDnQKgP8mzQexE8uzHWOffMC1R&#10;EApsoZGRX3JYOw85AfQCCWGVXtVCxGYKhZoCjwejNH64WuCHUPAxVNNlHSTfbttziVtdHqFCq7sh&#10;cYauagi+Js4/EQtTAfnCpPtHOLjQEESfJYwqbT//TR/w0CywYtTAlBXYfdoTyzASbxW0cZoNA00+&#10;PoajSR8e9tayvbWovbzXMMgZ7JShUQx4Ly4it1p+hIVYhqhgIopC7AL7i3jvu9mHhaJsuYwgGERD&#10;/FptDA2uOzqXe695HZkONHXcnNmDUYwNOK9NmPXbd0Q9L/fi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F9zb2rYAAAABQEAAA8AAAAAAAAAAQAgAAAAIgAAAGRycy9kb3ducmV2LnhtbFBLAQIUABQA&#10;AAAIAIdO4kBZpsfGKQIAACQEAAAOAAAAAAAAAAEAIAAAACcBAABkcnMvZTJvRG9jLnhtbFBLBQYA&#10;AAAABgAGAFkBAADCBQAAAAA=&#10;">
                  <v:fill on="f" focussize="0,0"/>
                  <v:stroke on="f" weight="0.5pt"/>
                  <v:imagedata o:title=""/>
                  <o:lock v:ext="edit" aspectratio="f"/>
                  <v:textbox>
                    <w:txbxContent>
                      <w:p>
                        <w:pPr>
                          <w:rPr>
                            <w:rFonts w:hint="default" w:ascii="Times New Roman" w:hAnsi="Times New Roman" w:cs="Times New Roman" w:eastAsiaTheme="minorEastAsia"/>
                            <w:b/>
                            <w:bCs/>
                            <w:lang w:val="en-US" w:eastAsia="zh-CN"/>
                          </w:rPr>
                        </w:pPr>
                        <w:r>
                          <w:rPr>
                            <w:rFonts w:hint="eastAsia" w:ascii="Times New Roman" w:hAnsi="Times New Roman" w:cs="Times New Roman"/>
                            <w:b/>
                            <w:bCs/>
                            <w:lang w:val="en-US" w:eastAsia="zh-CN"/>
                          </w:rPr>
                          <w:t>山水大道</w:t>
                        </w:r>
                      </w:p>
                    </w:txbxContent>
                  </v:textbox>
                </v:shape>
                <v:shape id="_x0000_s1026" o:spid="_x0000_s1026" o:spt="202" type="#_x0000_t202" style="position:absolute;left:2625090;top:380365;height:278130;width:1109980;" filled="f" stroked="f" coordsize="21600,21600" o:gfxdata="UEsDBAoAAAAAAIdO4kAAAAAAAAAAAAAAAAAEAAAAZHJzL1BLAwQUAAAACACHTuJAX3NvatgAAAAF&#10;AQAADwAAAGRycy9kb3ducmV2LnhtbE2PzU7DMBCE70i8g7VI3KjTIGgS4lQoUoWE4NDSC7dNvE0i&#10;7HWI3R94ekwvcFlpNKOZb8vlyRpxoMkPjhXMZwkI4tbpgTsF27fVTQbCB2SNxjEp+CIPy+ryosRC&#10;uyOv6bAJnYgl7AtU0IcwFlL6tieLfuZG4ujt3GQxRDl1Uk94jOXWyDRJ7qXFgeNCjyPVPbUfm71V&#10;8FyvXnHdpDb7NvXTy+5x/Ny+3yl1fTVPHkAEOoW/MPziR3SoIlPj9qy9MAriI+F8o5ct8hREoyDP&#10;bxcgq1L+p69+AFBLAwQUAAAACACHTuJAhVfRQSsCAAAlBAAADgAAAGRycy9lMm9Eb2MueG1srVNL&#10;jhMxEN0jcQfLe9Kf/KN0RmFGQUgRM1JArB23nW7JP2wn3eEAcANWbNhzrpyDsjvJRMAKsbHLVeX6&#10;vHo1v2ulQAdmXa1VgbNeihFTVJe12hX4w/vVqwlGzhNVEqEVK/CROXy3ePli3pgZy3WlRcksgiDK&#10;zRpT4Mp7M0sSRysmietpwxQYubaSeHjaXVJa0kB0KZI8TUdJo21prKbMOdA+dEa8iPE5Z9Q/cu6Y&#10;R6LAUJuPp43nNpzJYk5mO0tMVdNzGeQfqpCkVpD0GuqBeIL2tv4jlKyp1U5z36NaJprzmrLYA3ST&#10;pb91s6mIYbEXAMeZK0zu/4Wl7w5PFtVlgSdjjBSRMKPTt6+n7z9PP74g0AFAjXEz8NsY8PTta93C&#10;oC96B8rQd8utDDd0hMCej/JhOgXAjwXuT9L+aNghzVqPaPifpdPpBOwUHPLxJOvHUSTPgYx1/g3T&#10;EgWhwBYmGQEmh7XzUBS4XlxCXqVXtRBxmkKhpsCj/jCNH64W+CEUfAztdGUHybfb9tzjVpdHaNHq&#10;jiXO0FUNydfE+SdigRZQL1DdP8LBhYYk+ixhVGn7+W/64A/TAitGDdCswO7TnliGkXirYI7TbDAI&#10;vIyPwXCcw8PeWra3FrWX9xqYnMFSGRrF4O/FReRWy4+wEcuQFUxEUchdYH8R731HftgoypbL6ARM&#10;NMSv1cbQELqDc7n3mtcR6QBTh80ZPeBiHMB5bwLZb9/R63m7F7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X3NvatgAAAAFAQAADwAAAAAAAAABACAAAAAiAAAAZHJzL2Rvd25yZXYueG1sUEsBAhQA&#10;FAAAAAgAh07iQIVX0UErAgAAJQQAAA4AAAAAAAAAAQAgAAAAJwEAAGRycy9lMm9Eb2MueG1sUEsF&#10;BgAAAAAGAAYAWQEAAMQFAAAAAA==&#10;">
                  <v:fill on="f" focussize="0,0"/>
                  <v:stroke on="f" weight="0.5pt"/>
                  <v:imagedata o:title=""/>
                  <o:lock v:ext="edit" aspectratio="f"/>
                  <v:textbox>
                    <w:txbxContent>
                      <w:p>
                        <w:pPr>
                          <w:rPr>
                            <w:rFonts w:hint="default" w:ascii="Times New Roman" w:hAnsi="Times New Roman" w:cs="Times New Roman" w:eastAsiaTheme="minorEastAsia"/>
                            <w:b/>
                            <w:bCs/>
                            <w:lang w:val="en-US" w:eastAsia="zh-CN"/>
                          </w:rPr>
                        </w:pPr>
                        <w:r>
                          <w:rPr>
                            <w:rFonts w:hint="eastAsia" w:ascii="Times New Roman" w:hAnsi="Times New Roman" w:cs="Times New Roman"/>
                            <w:b/>
                            <w:bCs/>
                            <w:lang w:val="en-US" w:eastAsia="zh-CN"/>
                          </w:rPr>
                          <w:t>惠济南路</w:t>
                        </w:r>
                      </w:p>
                    </w:txbxContent>
                  </v:textbox>
                </v:shape>
                <v:shape id="_x0000_s1026" o:spid="_x0000_s1026" o:spt="202" type="#_x0000_t202" style="position:absolute;left:814705;top:4222750;height:394335;width:3575050;" fillcolor="#FFFFFF [3201]" filled="t" stroked="f" coordsize="21600,21600" o:gfxdata="UEsDBAoAAAAAAIdO4kAAAAAAAAAAAAAAAAAEAAAAZHJzL1BLAwQUAAAACACHTuJAhT1Im9UAAAAF&#10;AQAADwAAAGRycy9kb3ducmV2LnhtbE2PQUvDQBCF74L/YRnBi9hNazFNzKYUUfFq6sXbNDsmwexs&#10;yG6b6K939KKXgcd7vPdNsZ1dr040hs6zgeUiAUVce9txY+B1/3i9ARUissXeMxn4pADb8vyswNz6&#10;iV/oVMVGSQmHHA20MQ651qFuyWFY+IFYvHc/Oowix0bbEScpd71eJcmtdtixLLQ40H1L9Ud1dAYe&#10;dl8aq7cpw3o9X1G6e94/zWtjLi+WyR2oSHP8C8MPvqBDKUwHf2QbVG9AHom/V7xNmq1AHQxk2U0K&#10;uiz0f/ryG1BLAwQUAAAACACHTuJAs1aSOkwCAABxBAAADgAAAGRycy9lMm9Eb2MueG1srVTNbhMx&#10;EL4j8Q6W73Q3f7SNuqlCqyCkilYqiLPj9WZX8nqM7WS3PAC8AScu3HmuPgefvUlbfk6IHJzxzJdv&#10;PN/M5Oy8bzXbKecbMgUfHeWcKSOpbMym4O/frV6ccOaDMKXQZFTB75Tn54vnz846O1djqkmXyjGQ&#10;GD/vbMHrEOw8y7ysVSv8EVllEKzItSLg6jZZ6UQH9lZn4zx/mXXkSutIKu/hvRyCfJH4q0rJcF1V&#10;XgWmC463hXS6dK7jmS3OxHzjhK0buX+G+IdXtKIxSPpAdSmCYFvX/EHVNtKRpyocSWozqqpGqlQD&#10;qhnlv1VzWwurUi0Qx9sHmfz/o5VvdzeONSV6l0MfI1o06f7rl/tvP+6/f2bRCYk66+dA3lpgQ/+K&#10;esAPfg9nrLyvXBu/URND/GQ0Pc5nnN0VfDoej49ne61VH5hEfDKDC04mgZicTieTWWTMHoms8+G1&#10;opZFo+AOvUwSi92VDwP0AIl5PemmXDVap4vbrC+0YzuBvq/SZ/ittrUYvNNpPhSHlH6Ap/S/8GjD&#10;uoK/nOChkdZQTDDk1gbwKMwgQLRCv+73aq2pvINYjoaJ81auGpRxJXy4EQ4jhsqxNuEaR6UJSWhv&#10;cVaT+/Q3f8Sj84hy1mFkC+4/boVTnOk3BjNxOkJNmPF0mc6Ox7i4p5H104jZthcEdUZYUCuTGfFB&#10;H8zKUfsB27WMWRESRiJ3wcPBvAjDImE7pVouEwhTbUW4MrdWRupBtOU2UNWknkWZBm326mGuk+z7&#10;HYyL8/SeUI//FI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hT1Im9UAAAAFAQAADwAAAAAAAAAB&#10;ACAAAAAiAAAAZHJzL2Rvd25yZXYueG1sUEsBAhQAFAAAAAgAh07iQLNWkjpMAgAAcQQAAA4AAAAA&#10;AAAAAQAgAAAAJAEAAGRycy9lMm9Eb2MueG1sUEsFBgAAAAAGAAYAWQEAAOIFAAAAAA==&#10;">
                  <v:fill on="t" opacity="28835f" focussize="0,0"/>
                  <v:stroke on="f" weight="0.5pt"/>
                  <v:imagedata o:title=""/>
                  <o:lock v:ext="edit" aspectratio="f"/>
                  <v:textbox>
                    <w:txbxContent>
                      <w:p>
                        <w:r>
                          <w:rPr>
                            <w:rFonts w:hint="eastAsia" w:ascii="Times New Roman" w:hAnsi="Times New Roman" w:cs="Times New Roman"/>
                            <w:lang w:val="zh-CN"/>
                          </w:rPr>
                          <w:t>鹭语源墅1-1期·26-44、51-55、57栋及地库1-2项目所在地</w:t>
                        </w:r>
                      </w:p>
                    </w:txbxContent>
                  </v:textbox>
                </v:shape>
                <w10:wrap type="none"/>
                <w10:anchorlock/>
              </v:group>
            </w:pict>
          </mc:Fallback>
        </mc:AlternateContent>
      </w:r>
    </w:p>
    <w:p>
      <w:pPr>
        <w:spacing w:line="240" w:lineRule="auto"/>
        <w:ind w:left="281" w:hanging="240" w:hangingChars="100"/>
        <w:jc w:val="center"/>
        <w:rPr>
          <w:rFonts w:hint="eastAsia" w:ascii="Times New Roman" w:hAnsi="Times New Roman" w:eastAsia="仿宋_GB2312" w:cs="Times New Roman"/>
          <w:b/>
          <w:bCs/>
          <w:sz w:val="28"/>
          <w:szCs w:val="28"/>
          <w:lang w:val="en-US" w:eastAsia="zh-CN"/>
        </w:rPr>
      </w:pPr>
      <w:r>
        <w:rPr>
          <w:rFonts w:hint="eastAsia" w:ascii="宋体" w:hAnsi="宋体" w:eastAsia="宋体" w:cs="宋体"/>
          <w:b w:val="0"/>
          <w:bCs w:val="0"/>
          <w:sz w:val="24"/>
          <w:szCs w:val="24"/>
          <w:lang w:eastAsia="zh-CN"/>
        </w:rPr>
        <w:t>图例：▲：噪声监测点；★：污水排口；☆：雨水排口</w:t>
      </w:r>
      <w:r>
        <w:rPr>
          <w:rFonts w:hint="default" w:ascii="Times New Roman" w:hAnsi="Times New Roman" w:eastAsia="宋体" w:cs="Times New Roman"/>
          <w:b w:val="0"/>
          <w:bCs w:val="0"/>
          <w:sz w:val="24"/>
          <w:szCs w:val="24"/>
          <w:lang w:val="en-US" w:eastAsia="zh-CN"/>
        </w:rPr>
        <w:t xml:space="preserve"> </w:t>
      </w:r>
      <w:r>
        <w:rPr>
          <w:rFonts w:hint="eastAsia" w:ascii="Times New Roman" w:hAnsi="Times New Roman" w:eastAsia="仿宋_GB2312" w:cs="Times New Roman"/>
          <w:b/>
          <w:bCs/>
          <w:sz w:val="28"/>
          <w:szCs w:val="28"/>
          <w:lang w:val="en-US" w:eastAsia="zh-CN"/>
        </w:rPr>
        <w:t xml:space="preserve">  </w:t>
      </w:r>
    </w:p>
    <w:p>
      <w:pPr>
        <w:jc w:val="center"/>
        <w:rPr>
          <w:rFonts w:hint="eastAsia" w:ascii="Times New Roman" w:hAnsi="Times New Roman" w:eastAsia="仿宋" w:cs="Times New Roman"/>
          <w:b/>
          <w:bCs/>
          <w:sz w:val="28"/>
          <w:szCs w:val="28"/>
          <w:highlight w:val="none"/>
          <w:lang w:val="en-US" w:eastAsia="zh-CN"/>
        </w:rPr>
      </w:pPr>
      <w:r>
        <w:rPr>
          <w:rFonts w:hint="default" w:ascii="Times New Roman" w:hAnsi="Times New Roman" w:eastAsia="仿宋" w:cs="Times New Roman"/>
          <w:b/>
          <w:bCs/>
          <w:sz w:val="28"/>
          <w:szCs w:val="28"/>
          <w:highlight w:val="none"/>
          <w:lang w:eastAsia="zh-CN"/>
        </w:rPr>
        <w:t>图3-</w:t>
      </w:r>
      <w:r>
        <w:rPr>
          <w:rFonts w:hint="eastAsia" w:ascii="Times New Roman" w:hAnsi="Times New Roman" w:eastAsia="仿宋" w:cs="Times New Roman"/>
          <w:b/>
          <w:bCs/>
          <w:sz w:val="28"/>
          <w:szCs w:val="28"/>
          <w:highlight w:val="none"/>
          <w:lang w:val="en-US" w:eastAsia="zh-CN"/>
        </w:rPr>
        <w:t>3</w:t>
      </w:r>
      <w:r>
        <w:rPr>
          <w:rFonts w:hint="default" w:ascii="Times New Roman" w:hAnsi="Times New Roman" w:eastAsia="仿宋" w:cs="Times New Roman"/>
          <w:b/>
          <w:bCs/>
          <w:sz w:val="28"/>
          <w:szCs w:val="28"/>
          <w:highlight w:val="none"/>
          <w:lang w:eastAsia="zh-CN"/>
        </w:rPr>
        <w:t xml:space="preserve"> </w:t>
      </w:r>
      <w:r>
        <w:rPr>
          <w:rFonts w:hint="eastAsia" w:ascii="Times New Roman" w:hAnsi="Times New Roman" w:eastAsia="仿宋" w:cs="Times New Roman"/>
          <w:b/>
          <w:bCs/>
          <w:sz w:val="28"/>
          <w:szCs w:val="28"/>
          <w:highlight w:val="none"/>
          <w:lang w:eastAsia="zh-CN"/>
        </w:rPr>
        <w:t>项目所在地平面布置及监测点位图</w:t>
      </w:r>
      <w:r>
        <w:rPr>
          <w:rFonts w:hint="eastAsia" w:ascii="Times New Roman" w:hAnsi="Times New Roman" w:eastAsia="仿宋" w:cs="Times New Roman"/>
          <w:b/>
          <w:bCs/>
          <w:sz w:val="28"/>
          <w:szCs w:val="28"/>
          <w:highlight w:val="none"/>
          <w:lang w:val="en-US" w:eastAsia="zh-CN"/>
        </w:rPr>
        <w:t xml:space="preserve"> </w:t>
      </w:r>
    </w:p>
    <w:p>
      <w:pPr>
        <w:jc w:val="center"/>
        <w:rPr>
          <w:rFonts w:hint="eastAsia" w:ascii="Times New Roman" w:hAnsi="Times New Roman" w:eastAsia="仿宋" w:cs="Times New Roman"/>
          <w:b/>
          <w:bCs/>
          <w:sz w:val="28"/>
          <w:szCs w:val="28"/>
          <w:highlight w:val="none"/>
          <w:lang w:val="en-US" w:eastAsia="zh-CN"/>
        </w:rPr>
      </w:pPr>
    </w:p>
    <w:p>
      <w:pPr>
        <w:jc w:val="center"/>
        <w:rPr>
          <w:rFonts w:hint="eastAsia" w:ascii="Times New Roman" w:hAnsi="Times New Roman" w:eastAsia="仿宋" w:cs="Times New Roman"/>
          <w:b/>
          <w:bCs/>
          <w:sz w:val="28"/>
          <w:szCs w:val="28"/>
          <w:highlight w:val="none"/>
          <w:lang w:val="en-US" w:eastAsia="zh-CN"/>
        </w:rPr>
      </w:pPr>
    </w:p>
    <w:p>
      <w:pPr>
        <w:jc w:val="center"/>
        <w:rPr>
          <w:rFonts w:hint="eastAsia" w:ascii="Times New Roman" w:hAnsi="Times New Roman" w:eastAsia="仿宋" w:cs="Times New Roman"/>
          <w:b/>
          <w:bCs/>
          <w:sz w:val="28"/>
          <w:szCs w:val="28"/>
          <w:highlight w:val="none"/>
          <w:lang w:val="en-US" w:eastAsia="zh-CN"/>
        </w:rPr>
        <w:sectPr>
          <w:headerReference r:id="rId23" w:type="first"/>
          <w:footerReference r:id="rId25" w:type="first"/>
          <w:footerReference r:id="rId24" w:type="default"/>
          <w:pgSz w:w="11906" w:h="16838"/>
          <w:pgMar w:top="1440" w:right="1587" w:bottom="1440" w:left="1587" w:header="851" w:footer="992" w:gutter="0"/>
          <w:pgBorders>
            <w:top w:val="none" w:sz="0" w:space="0"/>
            <w:left w:val="none" w:sz="0" w:space="0"/>
            <w:bottom w:val="none" w:sz="0" w:space="0"/>
            <w:right w:val="none" w:sz="0" w:space="0"/>
          </w:pgBorders>
          <w:pgNumType w:fmt="decimal"/>
          <w:cols w:space="720" w:num="1"/>
          <w:titlePg/>
          <w:rtlGutter w:val="0"/>
          <w:docGrid w:linePitch="310" w:charSpace="0"/>
        </w:sectPr>
      </w:pPr>
      <w:r>
        <w:rPr>
          <w:rFonts w:hint="eastAsia" w:ascii="Times New Roman" w:hAnsi="Times New Roman" w:eastAsia="仿宋" w:cs="Times New Roman"/>
          <w:b/>
          <w:bCs/>
          <w:sz w:val="28"/>
          <w:szCs w:val="28"/>
          <w:highlight w:val="none"/>
          <w:lang w:val="en-US" w:eastAsia="zh-CN"/>
        </w:rPr>
        <w:t xml:space="preserve">  附监测点位示意图</w:t>
      </w:r>
    </w:p>
    <w:p>
      <w:pPr>
        <w:pStyle w:val="3"/>
        <w:rPr>
          <w:rFonts w:hint="default" w:ascii="Times New Roman" w:hAnsi="Times New Roman" w:eastAsia="仿宋" w:cs="Times New Roman"/>
          <w:szCs w:val="24"/>
        </w:rPr>
      </w:pPr>
      <w:bookmarkStart w:id="45" w:name="_Toc528"/>
      <w:r>
        <w:rPr>
          <w:rFonts w:hint="default" w:ascii="Times New Roman" w:hAnsi="Times New Roman" w:eastAsia="仿宋" w:cs="Times New Roman"/>
          <w:szCs w:val="24"/>
        </w:rPr>
        <w:t>3.2环评结论及环评批复的要求</w:t>
      </w:r>
      <w:bookmarkEnd w:id="41"/>
      <w:bookmarkEnd w:id="42"/>
      <w:bookmarkEnd w:id="43"/>
      <w:bookmarkEnd w:id="44"/>
      <w:bookmarkEnd w:id="45"/>
    </w:p>
    <w:p>
      <w:pPr>
        <w:spacing w:line="500" w:lineRule="exact"/>
        <w:rPr>
          <w:rFonts w:hint="default" w:ascii="Times New Roman" w:hAnsi="Times New Roman" w:eastAsia="仿宋" w:cs="Times New Roman"/>
          <w:b/>
          <w:bCs/>
          <w:sz w:val="28"/>
        </w:rPr>
      </w:pPr>
      <w:bookmarkStart w:id="46" w:name="_Toc5706"/>
      <w:bookmarkStart w:id="47" w:name="_Toc14808"/>
      <w:bookmarkStart w:id="48" w:name="_Toc30753"/>
      <w:bookmarkStart w:id="49" w:name="_Toc15233"/>
      <w:r>
        <w:rPr>
          <w:rFonts w:hint="default" w:ascii="Times New Roman" w:hAnsi="Times New Roman" w:eastAsia="仿宋" w:cs="Times New Roman"/>
          <w:b/>
          <w:bCs/>
          <w:sz w:val="28"/>
        </w:rPr>
        <w:t>3.2.1环评结论与建议</w:t>
      </w:r>
      <w:bookmarkEnd w:id="46"/>
      <w:bookmarkEnd w:id="47"/>
      <w:bookmarkEnd w:id="48"/>
      <w:bookmarkEnd w:id="49"/>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default" w:ascii="Times New Roman" w:hAnsi="Times New Roman" w:eastAsia="仿宋" w:cs="Times New Roman"/>
          <w:sz w:val="28"/>
        </w:rPr>
      </w:pPr>
      <w:r>
        <w:rPr>
          <w:rFonts w:hint="default" w:ascii="Times New Roman" w:hAnsi="Times New Roman" w:eastAsia="仿宋" w:cs="Times New Roman"/>
          <w:sz w:val="28"/>
        </w:rPr>
        <w:t>3.2.1.1环评结论</w:t>
      </w:r>
    </w:p>
    <w:p>
      <w:pPr>
        <w:keepNext w:val="0"/>
        <w:keepLines w:val="0"/>
        <w:pageBreakBefore w:val="0"/>
        <w:widowControl w:val="0"/>
        <w:kinsoku/>
        <w:wordWrap/>
        <w:overflowPunct/>
        <w:topLinePunct w:val="0"/>
        <w:autoSpaceDE/>
        <w:autoSpaceDN/>
        <w:bidi w:val="0"/>
        <w:adjustRightInd/>
        <w:snapToGrid/>
        <w:spacing w:line="480" w:lineRule="exact"/>
        <w:ind w:firstLine="560" w:firstLineChars="200"/>
        <w:textAlignment w:val="auto"/>
        <w:outlineLvl w:val="9"/>
        <w:rPr>
          <w:rFonts w:hint="default" w:ascii="Times New Roman" w:hAnsi="Times New Roman" w:eastAsia="仿宋" w:cs="Times New Roman"/>
          <w:sz w:val="28"/>
          <w:lang w:val="en-US" w:eastAsia="zh-CN"/>
        </w:rPr>
      </w:pPr>
      <w:r>
        <w:rPr>
          <w:rFonts w:hint="default" w:ascii="Times New Roman" w:hAnsi="Times New Roman" w:eastAsia="仿宋" w:cs="Times New Roman"/>
          <w:sz w:val="28"/>
          <w:lang w:val="en-US" w:eastAsia="zh-CN"/>
        </w:rPr>
        <w:t>项目选址合理，在施工期对施工现场及其周围的大气环境、声环境有短暂的、局部的影响，经采取合理防治措施后，可避免或减少这些不利影响，而且随施工结束这些影响也将随之消失。营运期产生的生活污水、生活垃圾、噪声等污染物经采取合理处置措施后，可基本消除其对环境的影响，因此，从环保角度及项目所在地区发展趋势分析来看，项目的建设是可行的。</w:t>
      </w:r>
    </w:p>
    <w:p>
      <w:pPr>
        <w:keepNext w:val="0"/>
        <w:keepLines w:val="0"/>
        <w:pageBreakBefore w:val="0"/>
        <w:widowControl w:val="0"/>
        <w:kinsoku/>
        <w:wordWrap/>
        <w:overflowPunct/>
        <w:topLinePunct w:val="0"/>
        <w:autoSpaceDE/>
        <w:autoSpaceDN/>
        <w:bidi w:val="0"/>
        <w:adjustRightInd/>
        <w:snapToGrid/>
        <w:spacing w:line="480" w:lineRule="exact"/>
        <w:textAlignment w:val="auto"/>
        <w:outlineLvl w:val="9"/>
        <w:rPr>
          <w:rFonts w:hint="default" w:ascii="Times New Roman" w:hAnsi="Times New Roman" w:eastAsia="仿宋" w:cs="Times New Roman"/>
          <w:sz w:val="28"/>
        </w:rPr>
      </w:pPr>
      <w:r>
        <w:rPr>
          <w:rFonts w:hint="default" w:ascii="Times New Roman" w:hAnsi="Times New Roman" w:eastAsia="仿宋" w:cs="Times New Roman"/>
          <w:sz w:val="28"/>
        </w:rPr>
        <w:t>3.</w:t>
      </w:r>
      <w:r>
        <w:rPr>
          <w:rFonts w:hint="default" w:ascii="Times New Roman" w:hAnsi="Times New Roman" w:eastAsia="仿宋" w:cs="Times New Roman"/>
          <w:sz w:val="28"/>
          <w:lang w:val="en-US" w:eastAsia="zh-CN"/>
        </w:rPr>
        <w:t>2</w:t>
      </w:r>
      <w:r>
        <w:rPr>
          <w:rFonts w:hint="default" w:ascii="Times New Roman" w:hAnsi="Times New Roman" w:eastAsia="仿宋" w:cs="Times New Roman"/>
          <w:sz w:val="28"/>
        </w:rPr>
        <w:t>.1.2环评建议</w:t>
      </w:r>
    </w:p>
    <w:p>
      <w:pPr>
        <w:numPr>
          <w:ilvl w:val="0"/>
          <w:numId w:val="0"/>
        </w:numPr>
        <w:spacing w:line="500" w:lineRule="exact"/>
        <w:ind w:firstLine="560" w:firstLineChars="200"/>
        <w:rPr>
          <w:rFonts w:hint="default" w:ascii="Times New Roman" w:hAnsi="Times New Roman" w:eastAsia="仿宋" w:cs="Times New Roman"/>
          <w:sz w:val="28"/>
        </w:rPr>
      </w:pPr>
      <w:bookmarkStart w:id="50" w:name="OLE_LINK34"/>
      <w:r>
        <w:rPr>
          <w:rFonts w:hint="default" w:ascii="Times New Roman" w:hAnsi="Times New Roman" w:eastAsia="仿宋" w:cs="Times New Roman"/>
          <w:sz w:val="28"/>
        </w:rPr>
        <w:t>（1）建设项目施工期产生的噪声应严格控制，夜间施工应办理许可证，到当地环保部门登记。按照《南京市人民政府关于严格渣土管理改善环境空气质量的规定》要求组织渣土的运输和堆放。</w:t>
      </w:r>
    </w:p>
    <w:p>
      <w:pPr>
        <w:numPr>
          <w:ilvl w:val="0"/>
          <w:numId w:val="0"/>
        </w:numPr>
        <w:spacing w:line="500" w:lineRule="exact"/>
        <w:ind w:firstLine="560" w:firstLineChars="200"/>
        <w:rPr>
          <w:rFonts w:hint="default" w:ascii="Times New Roman" w:hAnsi="Times New Roman" w:eastAsia="仿宋" w:cs="Times New Roman"/>
          <w:sz w:val="28"/>
        </w:rPr>
      </w:pPr>
      <w:r>
        <w:rPr>
          <w:rFonts w:hint="default" w:ascii="Times New Roman" w:hAnsi="Times New Roman" w:eastAsia="仿宋" w:cs="Times New Roman"/>
          <w:sz w:val="28"/>
        </w:rPr>
        <w:t>施工期应采取以下控制措施：</w:t>
      </w:r>
    </w:p>
    <w:p>
      <w:pPr>
        <w:numPr>
          <w:ilvl w:val="0"/>
          <w:numId w:val="0"/>
        </w:numPr>
        <w:spacing w:line="500" w:lineRule="exact"/>
        <w:ind w:firstLine="560" w:firstLineChars="200"/>
        <w:rPr>
          <w:rFonts w:hint="default" w:ascii="Times New Roman" w:hAnsi="Times New Roman" w:eastAsia="仿宋" w:cs="Times New Roman"/>
          <w:sz w:val="28"/>
        </w:rPr>
      </w:pPr>
      <w:r>
        <w:rPr>
          <w:rFonts w:hint="default" w:ascii="Times New Roman" w:hAnsi="Times New Roman" w:eastAsia="仿宋" w:cs="Times New Roman"/>
          <w:sz w:val="28"/>
        </w:rPr>
        <w:t>①为加强施工管理，合理安排施工作业时间，禁止夜间进行高噪声施工作业。</w:t>
      </w:r>
    </w:p>
    <w:p>
      <w:pPr>
        <w:numPr>
          <w:ilvl w:val="0"/>
          <w:numId w:val="0"/>
        </w:numPr>
        <w:spacing w:line="500" w:lineRule="exact"/>
        <w:ind w:firstLine="560" w:firstLineChars="200"/>
        <w:rPr>
          <w:rFonts w:hint="default" w:ascii="Times New Roman" w:hAnsi="Times New Roman" w:eastAsia="仿宋" w:cs="Times New Roman"/>
          <w:sz w:val="28"/>
        </w:rPr>
      </w:pPr>
      <w:r>
        <w:rPr>
          <w:rFonts w:hint="default" w:ascii="Times New Roman" w:hAnsi="Times New Roman" w:eastAsia="仿宋" w:cs="Times New Roman"/>
          <w:sz w:val="28"/>
        </w:rPr>
        <w:t>②施工机械应尽可能放置于对边界造成影响最小的地点。</w:t>
      </w:r>
    </w:p>
    <w:p>
      <w:pPr>
        <w:numPr>
          <w:ilvl w:val="0"/>
          <w:numId w:val="0"/>
        </w:numPr>
        <w:spacing w:line="500" w:lineRule="exact"/>
        <w:ind w:firstLine="560" w:firstLineChars="200"/>
        <w:rPr>
          <w:rFonts w:hint="default" w:ascii="Times New Roman" w:hAnsi="Times New Roman" w:eastAsia="仿宋" w:cs="Times New Roman"/>
          <w:sz w:val="28"/>
        </w:rPr>
      </w:pPr>
      <w:r>
        <w:rPr>
          <w:rFonts w:hint="default" w:ascii="Times New Roman" w:hAnsi="Times New Roman" w:eastAsia="仿宋" w:cs="Times New Roman"/>
          <w:sz w:val="28"/>
        </w:rPr>
        <w:t>③以液压工具代替气压工具。</w:t>
      </w:r>
    </w:p>
    <w:p>
      <w:pPr>
        <w:numPr>
          <w:ilvl w:val="0"/>
          <w:numId w:val="0"/>
        </w:numPr>
        <w:spacing w:line="500" w:lineRule="exact"/>
        <w:ind w:firstLine="560" w:firstLineChars="200"/>
        <w:rPr>
          <w:rFonts w:hint="default" w:ascii="Times New Roman" w:hAnsi="Times New Roman" w:eastAsia="仿宋" w:cs="Times New Roman"/>
          <w:sz w:val="28"/>
        </w:rPr>
      </w:pPr>
      <w:r>
        <w:rPr>
          <w:rFonts w:hint="default" w:ascii="Times New Roman" w:hAnsi="Times New Roman" w:eastAsia="仿宋" w:cs="Times New Roman"/>
          <w:sz w:val="28"/>
        </w:rPr>
        <w:t>④在高噪声设备周围设置掩蔽物。</w:t>
      </w:r>
    </w:p>
    <w:p>
      <w:pPr>
        <w:numPr>
          <w:ilvl w:val="0"/>
          <w:numId w:val="0"/>
        </w:numPr>
        <w:spacing w:line="500" w:lineRule="exact"/>
        <w:ind w:firstLine="560" w:firstLineChars="200"/>
        <w:rPr>
          <w:rFonts w:hint="default" w:ascii="Times New Roman" w:hAnsi="Times New Roman" w:eastAsia="仿宋" w:cs="Times New Roman"/>
          <w:sz w:val="28"/>
        </w:rPr>
      </w:pPr>
      <w:r>
        <w:rPr>
          <w:rFonts w:hint="default" w:ascii="Times New Roman" w:hAnsi="Times New Roman" w:eastAsia="仿宋" w:cs="Times New Roman"/>
          <w:sz w:val="28"/>
        </w:rPr>
        <w:t>⑤尽量压缩工区汽车数量与行车密度，控制汽车鸣笛。</w:t>
      </w:r>
    </w:p>
    <w:p>
      <w:pPr>
        <w:numPr>
          <w:ilvl w:val="0"/>
          <w:numId w:val="0"/>
        </w:numPr>
        <w:spacing w:line="500" w:lineRule="exact"/>
        <w:ind w:firstLine="560" w:firstLineChars="200"/>
        <w:rPr>
          <w:rFonts w:hint="default" w:ascii="Times New Roman" w:hAnsi="Times New Roman" w:eastAsia="仿宋" w:cs="Times New Roman"/>
          <w:sz w:val="28"/>
        </w:rPr>
      </w:pPr>
      <w:r>
        <w:rPr>
          <w:rFonts w:hint="default" w:ascii="Times New Roman" w:hAnsi="Times New Roman" w:eastAsia="仿宋" w:cs="Times New Roman"/>
          <w:sz w:val="28"/>
        </w:rPr>
        <w:t>⑥施工现场采用围栏隔离，减小扬尘扩散范围，运输车辆采取遮盖、密闭措施，减少其沿途抛洒，及时清扫散落在路面的泥土和灰尘，冲洗轮胎，定时洒水压尘。</w:t>
      </w:r>
    </w:p>
    <w:p>
      <w:pPr>
        <w:spacing w:line="500" w:lineRule="exact"/>
        <w:ind w:firstLine="560" w:firstLineChars="200"/>
        <w:rPr>
          <w:rFonts w:hint="default" w:ascii="Times New Roman" w:hAnsi="Times New Roman" w:eastAsia="仿宋" w:cs="Times New Roman"/>
          <w:sz w:val="28"/>
        </w:rPr>
      </w:pPr>
      <w:r>
        <w:rPr>
          <w:rFonts w:hint="default" w:ascii="Times New Roman" w:hAnsi="Times New Roman" w:eastAsia="仿宋" w:cs="Times New Roman"/>
          <w:sz w:val="28"/>
        </w:rPr>
        <w:t>（2）建议小区物业管理中应加强环境管理。</w:t>
      </w:r>
    </w:p>
    <w:p>
      <w:pPr>
        <w:spacing w:line="500" w:lineRule="exact"/>
        <w:ind w:firstLine="560" w:firstLineChars="200"/>
        <w:rPr>
          <w:rFonts w:hint="default" w:ascii="Times New Roman" w:hAnsi="Times New Roman" w:eastAsia="仿宋" w:cs="Times New Roman"/>
          <w:sz w:val="28"/>
        </w:rPr>
      </w:pPr>
      <w:r>
        <w:rPr>
          <w:rFonts w:hint="default" w:ascii="Times New Roman" w:hAnsi="Times New Roman" w:eastAsia="仿宋" w:cs="Times New Roman"/>
          <w:sz w:val="28"/>
        </w:rPr>
        <w:t>进一步做好垃圾分类工作，尤其具有危险性的垃圾，如废旧电池等，应集中后送往环保局指定地点处理。</w:t>
      </w:r>
    </w:p>
    <w:p>
      <w:pPr>
        <w:spacing w:line="500" w:lineRule="exact"/>
        <w:ind w:firstLine="560" w:firstLineChars="200"/>
        <w:rPr>
          <w:rFonts w:hint="default" w:ascii="Times New Roman" w:hAnsi="Times New Roman" w:eastAsia="仿宋" w:cs="Times New Roman"/>
          <w:sz w:val="28"/>
        </w:rPr>
      </w:pPr>
      <w:r>
        <w:rPr>
          <w:rFonts w:hint="default" w:ascii="Times New Roman" w:hAnsi="Times New Roman" w:eastAsia="仿宋" w:cs="Times New Roman"/>
          <w:sz w:val="28"/>
        </w:rPr>
        <w:t>合理规划、管理垃圾运输车行进路线，减少对小区居民生活与心理舒适度的影响。</w:t>
      </w:r>
    </w:p>
    <w:p>
      <w:pPr>
        <w:spacing w:line="500" w:lineRule="exact"/>
        <w:ind w:firstLine="560" w:firstLineChars="200"/>
        <w:rPr>
          <w:rFonts w:hint="default" w:ascii="Times New Roman" w:hAnsi="Times New Roman" w:eastAsia="仿宋" w:cs="Times New Roman"/>
          <w:sz w:val="28"/>
        </w:rPr>
      </w:pPr>
      <w:r>
        <w:rPr>
          <w:rFonts w:hint="default" w:ascii="Times New Roman" w:hAnsi="Times New Roman" w:eastAsia="仿宋" w:cs="Times New Roman"/>
          <w:sz w:val="28"/>
        </w:rPr>
        <w:t>加强主体框架和装修阶段的施工管理，避免这两个过程中产生环境污染。</w:t>
      </w:r>
    </w:p>
    <w:p>
      <w:pPr>
        <w:spacing w:line="500" w:lineRule="exact"/>
        <w:ind w:firstLine="560" w:firstLineChars="200"/>
        <w:rPr>
          <w:rFonts w:hint="default" w:ascii="Times New Roman" w:hAnsi="Times New Roman" w:eastAsia="仿宋" w:cs="Times New Roman"/>
          <w:sz w:val="28"/>
        </w:rPr>
      </w:pPr>
      <w:r>
        <w:rPr>
          <w:rFonts w:hint="default" w:ascii="Times New Roman" w:hAnsi="Times New Roman" w:eastAsia="仿宋" w:cs="Times New Roman"/>
          <w:sz w:val="28"/>
        </w:rPr>
        <w:t>（3）建设项目应尽可能做好绿化工作，尤其是沿街绿化，严禁占用绿化用地。建议在公共场地采用透水性地面铺设材料（舒布洛克砖），以保证雨水渗入地下。小区的绿化建设应与周围环境相协调。</w:t>
      </w:r>
    </w:p>
    <w:p>
      <w:pPr>
        <w:spacing w:line="500" w:lineRule="exact"/>
        <w:ind w:firstLine="560" w:firstLineChars="200"/>
        <w:rPr>
          <w:rFonts w:hint="default" w:ascii="Times New Roman" w:hAnsi="Times New Roman" w:eastAsia="仿宋" w:cs="Times New Roman"/>
          <w:sz w:val="28"/>
        </w:rPr>
      </w:pPr>
      <w:r>
        <w:rPr>
          <w:rFonts w:hint="default" w:ascii="Times New Roman" w:hAnsi="Times New Roman" w:eastAsia="仿宋" w:cs="Times New Roman"/>
          <w:sz w:val="28"/>
        </w:rPr>
        <w:t>（4）切实做好节水工作，包括中水的回用和雨水的收集回用。</w:t>
      </w:r>
    </w:p>
    <w:p>
      <w:pPr>
        <w:spacing w:line="500" w:lineRule="exact"/>
        <w:ind w:firstLine="560" w:firstLineChars="200"/>
        <w:rPr>
          <w:rFonts w:hint="default" w:ascii="Times New Roman" w:hAnsi="Times New Roman" w:eastAsia="仿宋" w:cs="Times New Roman"/>
          <w:sz w:val="28"/>
        </w:rPr>
      </w:pPr>
      <w:r>
        <w:rPr>
          <w:rFonts w:hint="default" w:ascii="Times New Roman" w:hAnsi="Times New Roman" w:eastAsia="仿宋" w:cs="Times New Roman"/>
          <w:sz w:val="28"/>
        </w:rPr>
        <w:t>绿化浇灌使用微喷技术或利用再生水、雨水，景观用水采用循环水或再生水、雨水；洗车用水使用循环水或中水，采用环保节水型洗车技术；公共用水部位使用节水器具，公共用水避免跑、冒、滴、漏等现象。物业管理部门定期开展节水宣传，小区内设置节水标志，板报和宣传栏经常刊有节水宣传内容，增强居民节水意识。</w:t>
      </w:r>
    </w:p>
    <w:p>
      <w:pPr>
        <w:spacing w:line="500" w:lineRule="exact"/>
        <w:ind w:firstLine="560" w:firstLineChars="200"/>
        <w:rPr>
          <w:rFonts w:hint="default" w:ascii="Times New Roman" w:hAnsi="Times New Roman" w:eastAsia="仿宋" w:cs="Times New Roman"/>
          <w:sz w:val="28"/>
        </w:rPr>
      </w:pPr>
      <w:r>
        <w:rPr>
          <w:rFonts w:hint="default" w:ascii="Times New Roman" w:hAnsi="Times New Roman" w:eastAsia="仿宋" w:cs="Times New Roman"/>
          <w:sz w:val="28"/>
        </w:rPr>
        <w:t>（5）本项目建设内容中包含会所、凤凰台等，为独立建筑，没有居民入住，在运营过程中不引进餐饮等扰民项目，因此对小区内部居民的影响不大，但在布局时也应考虑到周边建筑的具体使用状况，如果在使用中不进行合理的规划与布局，将会影响到小区居民的正常生活。因此，对于社区服务中心应进行专门规划，统筹安排，并在售楼时明确商用房的功能定位。此外，商业配套主要依靠对面的休闲旅游区解决，不进驻的餐饮、娱乐等项目，以免发生扰民现象。</w:t>
      </w:r>
    </w:p>
    <w:p>
      <w:pPr>
        <w:spacing w:line="500" w:lineRule="exact"/>
        <w:rPr>
          <w:rFonts w:hint="default" w:ascii="Times New Roman" w:hAnsi="Times New Roman" w:eastAsia="仿宋" w:cs="Times New Roman"/>
          <w:b/>
          <w:sz w:val="28"/>
        </w:rPr>
      </w:pPr>
      <w:r>
        <w:rPr>
          <w:rFonts w:hint="default" w:ascii="Times New Roman" w:hAnsi="Times New Roman" w:eastAsia="仿宋" w:cs="Times New Roman"/>
          <w:b/>
          <w:sz w:val="28"/>
        </w:rPr>
        <w:t>3.</w:t>
      </w:r>
      <w:r>
        <w:rPr>
          <w:rFonts w:hint="default" w:ascii="Times New Roman" w:hAnsi="Times New Roman" w:eastAsia="仿宋" w:cs="Times New Roman"/>
          <w:b/>
          <w:sz w:val="28"/>
          <w:lang w:val="en-US" w:eastAsia="zh-CN"/>
        </w:rPr>
        <w:t>2</w:t>
      </w:r>
      <w:r>
        <w:rPr>
          <w:rFonts w:hint="default" w:ascii="Times New Roman" w:hAnsi="Times New Roman" w:eastAsia="仿宋" w:cs="Times New Roman"/>
          <w:b/>
          <w:sz w:val="28"/>
        </w:rPr>
        <w:t>.</w:t>
      </w:r>
      <w:r>
        <w:rPr>
          <w:rFonts w:hint="default" w:ascii="Times New Roman" w:hAnsi="Times New Roman" w:eastAsia="仿宋" w:cs="Times New Roman"/>
          <w:b/>
          <w:sz w:val="28"/>
          <w:lang w:val="en-US" w:eastAsia="zh-CN"/>
        </w:rPr>
        <w:t>2</w:t>
      </w:r>
      <w:r>
        <w:rPr>
          <w:rFonts w:hint="default" w:ascii="Times New Roman" w:hAnsi="Times New Roman" w:eastAsia="仿宋" w:cs="Times New Roman"/>
          <w:b/>
          <w:sz w:val="28"/>
        </w:rPr>
        <w:t>环评批复的要求</w:t>
      </w:r>
    </w:p>
    <w:p>
      <w:pPr>
        <w:pStyle w:val="15"/>
        <w:ind w:left="0" w:leftChars="0" w:firstLine="0" w:firstLineChars="0"/>
        <w:jc w:val="center"/>
        <w:rPr>
          <w:rFonts w:hint="eastAsia" w:ascii="Times New Roman" w:hAnsi="Times New Roman" w:eastAsia="仿宋" w:cs="Times New Roman"/>
          <w:lang w:eastAsia="zh-CN"/>
        </w:rPr>
      </w:pPr>
      <w:r>
        <w:rPr>
          <w:rFonts w:hint="eastAsia" w:ascii="Times New Roman" w:hAnsi="Times New Roman" w:eastAsia="仿宋" w:cs="Times New Roman"/>
          <w:lang w:eastAsia="zh-CN"/>
        </w:rPr>
        <w:t>南京市浦口区环境保护局文件</w:t>
      </w:r>
    </w:p>
    <w:p>
      <w:pPr>
        <w:pStyle w:val="15"/>
        <w:ind w:left="0" w:leftChars="0" w:firstLine="0" w:firstLineChars="0"/>
        <w:jc w:val="center"/>
        <w:rPr>
          <w:rFonts w:hint="eastAsia" w:ascii="Times New Roman" w:hAnsi="Times New Roman" w:eastAsia="仿宋" w:cs="Times New Roman"/>
          <w:lang w:eastAsia="zh-CN"/>
        </w:rPr>
      </w:pPr>
      <w:r>
        <w:rPr>
          <w:rFonts w:hint="eastAsia" w:ascii="Times New Roman" w:hAnsi="Times New Roman" w:eastAsia="仿宋" w:cs="Times New Roman"/>
          <w:lang w:eastAsia="zh-CN"/>
        </w:rPr>
        <w:t>浦环发[2011]23号</w:t>
      </w:r>
    </w:p>
    <w:p>
      <w:pPr>
        <w:pStyle w:val="15"/>
        <w:ind w:left="0" w:leftChars="0" w:firstLine="0" w:firstLineChars="0"/>
        <w:jc w:val="center"/>
        <w:rPr>
          <w:rFonts w:hint="eastAsia" w:ascii="Times New Roman" w:hAnsi="Times New Roman" w:eastAsia="仿宋" w:cs="Times New Roman"/>
          <w:lang w:eastAsia="zh-CN"/>
        </w:rPr>
      </w:pPr>
      <w:r>
        <w:rPr>
          <w:rFonts w:hint="eastAsia" w:ascii="Times New Roman" w:hAnsi="Times New Roman" w:eastAsia="仿宋" w:cs="Times New Roman"/>
          <w:lang w:eastAsia="zh-CN"/>
        </w:rPr>
        <w:t>关于南京大吉房地产开发有限公司</w:t>
      </w:r>
    </w:p>
    <w:p>
      <w:pPr>
        <w:pStyle w:val="15"/>
        <w:ind w:left="0" w:leftChars="0" w:firstLine="0" w:firstLineChars="0"/>
        <w:jc w:val="center"/>
        <w:rPr>
          <w:rFonts w:hint="eastAsia" w:ascii="Times New Roman" w:hAnsi="Times New Roman" w:eastAsia="仿宋" w:cs="Times New Roman"/>
          <w:lang w:eastAsia="zh-CN"/>
        </w:rPr>
      </w:pPr>
      <w:r>
        <w:rPr>
          <w:rFonts w:hint="eastAsia" w:ascii="Times New Roman" w:hAnsi="Times New Roman" w:eastAsia="仿宋" w:cs="Times New Roman"/>
          <w:lang w:eastAsia="zh-CN"/>
        </w:rPr>
        <w:t>汤泉东方温泉花园小镇项目</w:t>
      </w:r>
    </w:p>
    <w:p>
      <w:pPr>
        <w:pStyle w:val="15"/>
        <w:ind w:left="0" w:leftChars="0" w:firstLine="0" w:firstLineChars="0"/>
        <w:jc w:val="center"/>
        <w:rPr>
          <w:rFonts w:hint="eastAsia" w:ascii="Times New Roman" w:hAnsi="Times New Roman" w:eastAsia="仿宋" w:cs="Times New Roman"/>
          <w:lang w:eastAsia="zh-CN"/>
        </w:rPr>
      </w:pPr>
      <w:r>
        <w:rPr>
          <w:rFonts w:hint="eastAsia" w:ascii="Times New Roman" w:hAnsi="Times New Roman" w:eastAsia="仿宋" w:cs="Times New Roman"/>
          <w:lang w:eastAsia="zh-CN"/>
        </w:rPr>
        <w:t>环境影响报告书的批复</w:t>
      </w:r>
    </w:p>
    <w:p>
      <w:pPr>
        <w:pStyle w:val="15"/>
        <w:ind w:left="0" w:leftChars="0" w:firstLine="0" w:firstLineChars="0"/>
        <w:rPr>
          <w:rFonts w:hint="eastAsia" w:ascii="Times New Roman" w:hAnsi="Times New Roman" w:eastAsia="仿宋" w:cs="Times New Roman"/>
          <w:lang w:eastAsia="zh-CN"/>
        </w:rPr>
      </w:pPr>
      <w:r>
        <w:rPr>
          <w:rFonts w:hint="eastAsia" w:ascii="Times New Roman" w:hAnsi="Times New Roman" w:eastAsia="仿宋" w:cs="Times New Roman"/>
          <w:sz w:val="28"/>
          <w:lang w:eastAsia="zh-CN"/>
        </w:rPr>
        <w:t>南京大吉房地产开发有限公司：</w:t>
      </w:r>
    </w:p>
    <w:p>
      <w:pPr>
        <w:pStyle w:val="15"/>
        <w:ind w:firstLine="584"/>
        <w:jc w:val="left"/>
        <w:rPr>
          <w:rFonts w:hint="default" w:ascii="Times New Roman" w:hAnsi="Times New Roman" w:eastAsia="仿宋" w:cs="Times New Roman"/>
          <w:lang w:eastAsia="zh-CN"/>
        </w:rPr>
      </w:pPr>
      <w:r>
        <w:rPr>
          <w:rFonts w:hint="default" w:ascii="Times New Roman" w:hAnsi="Times New Roman" w:eastAsia="仿宋" w:cs="Times New Roman"/>
          <w:lang w:eastAsia="zh-CN"/>
        </w:rPr>
        <w:t>你单位报送的《汤泉东方温泉花园小镇项目环境影响报告书》（报批稿），我局于2011年4月20日收悉，该项目采取发放公众参与调查表、网站公示的形式已征询过公众意见。经研究，批复意见如下：</w:t>
      </w:r>
    </w:p>
    <w:p>
      <w:pPr>
        <w:pStyle w:val="15"/>
        <w:ind w:firstLine="584"/>
        <w:jc w:val="left"/>
        <w:rPr>
          <w:rFonts w:hint="default" w:ascii="Times New Roman" w:hAnsi="Times New Roman" w:eastAsia="仿宋" w:cs="Times New Roman"/>
          <w:lang w:eastAsia="zh-CN"/>
        </w:rPr>
      </w:pPr>
      <w:r>
        <w:rPr>
          <w:rFonts w:hint="default" w:ascii="Times New Roman" w:hAnsi="Times New Roman" w:eastAsia="仿宋" w:cs="Times New Roman"/>
          <w:lang w:eastAsia="zh-CN"/>
        </w:rPr>
        <w:t>一、汤泉东方温泉花园小镇项目，按“环评”结论，该项目已取得南京市浦口区发展和改革局《关于汤泉东方温泉花园小镇项目开展前期工作的通知》（浦发改字[2011]16号），符合《浦口区总体规划》的要求，在落实《报告书》中提出的各项污染防治措施的前提下，从环保角度考虑，原则同意该项目在浦口区汤泉街道域内，东侧为汤泉街道镇区，西侧为大吉度假村，南侧为老山国家森林公园，北侧为规划的汤泉休闲旅游区开发建设。</w:t>
      </w:r>
    </w:p>
    <w:p>
      <w:pPr>
        <w:pStyle w:val="15"/>
        <w:ind w:firstLine="584"/>
        <w:jc w:val="left"/>
        <w:rPr>
          <w:rFonts w:hint="default" w:ascii="Times New Roman" w:hAnsi="Times New Roman" w:eastAsia="仿宋" w:cs="Times New Roman"/>
          <w:lang w:eastAsia="zh-CN"/>
        </w:rPr>
      </w:pPr>
      <w:r>
        <w:rPr>
          <w:rFonts w:hint="default" w:ascii="Times New Roman" w:hAnsi="Times New Roman" w:eastAsia="仿宋" w:cs="Times New Roman"/>
          <w:lang w:eastAsia="zh-CN"/>
        </w:rPr>
        <w:t>二、建设项目主要内容：总投资人民币82932.9万元，总占地面积为61.2公顷，规划建设A类、B类及C类低密度住宅（总户数为907户）及公建配套建筑（3栋社区及文化娱乐用房、配电用房等）。总建筑面积为374720平方米，地上建筑面积为275489平方米，住宅265977平方米，公建配套9690平方米；半地下及地下建筑面积99231平方米。机动车停车位1036个。项目容积率0.45，建筑密度14%，绿地率61.8%。总建筑面积为374720平方米，地上建筑面积为275489平方米，住宅265977平方米，公建配套9690平方米；半地下及地下建筑面积99231平方米。</w:t>
      </w:r>
    </w:p>
    <w:p>
      <w:pPr>
        <w:pStyle w:val="15"/>
        <w:ind w:firstLine="584"/>
        <w:jc w:val="left"/>
        <w:rPr>
          <w:rFonts w:hint="default" w:ascii="Times New Roman" w:hAnsi="Times New Roman" w:eastAsia="仿宋" w:cs="Times New Roman"/>
          <w:lang w:eastAsia="zh-CN"/>
        </w:rPr>
      </w:pPr>
      <w:r>
        <w:rPr>
          <w:rFonts w:hint="default" w:ascii="Times New Roman" w:hAnsi="Times New Roman" w:eastAsia="仿宋" w:cs="Times New Roman"/>
          <w:lang w:eastAsia="zh-CN"/>
        </w:rPr>
        <w:t>三、南京大学编制的环境影响报告书可作为该项目工程设计、建设和环境管理的依据，要求重点落实好以下工作：</w:t>
      </w:r>
    </w:p>
    <w:p>
      <w:pPr>
        <w:pStyle w:val="15"/>
        <w:ind w:firstLine="584"/>
        <w:jc w:val="left"/>
        <w:rPr>
          <w:rFonts w:hint="default" w:ascii="Times New Roman" w:hAnsi="Times New Roman" w:eastAsia="仿宋" w:cs="Times New Roman"/>
          <w:lang w:eastAsia="zh-CN"/>
        </w:rPr>
      </w:pPr>
      <w:r>
        <w:rPr>
          <w:rFonts w:hint="default" w:ascii="Times New Roman" w:hAnsi="Times New Roman" w:eastAsia="仿宋" w:cs="Times New Roman"/>
          <w:lang w:eastAsia="zh-CN"/>
        </w:rPr>
        <w:t>1、小区内须雨污分流。生活污水须经二级生化处理达《城镇污水处理厂污染物排放标准》（GB18918-2002)表1中一级标准的B标准后入滁河。</w:t>
      </w:r>
    </w:p>
    <w:p>
      <w:pPr>
        <w:pStyle w:val="15"/>
        <w:ind w:firstLine="584"/>
        <w:jc w:val="left"/>
        <w:rPr>
          <w:rFonts w:hint="default" w:ascii="Times New Roman" w:hAnsi="Times New Roman" w:eastAsia="仿宋" w:cs="Times New Roman"/>
          <w:lang w:eastAsia="zh-CN"/>
        </w:rPr>
      </w:pPr>
      <w:r>
        <w:rPr>
          <w:rFonts w:hint="default" w:ascii="Times New Roman" w:hAnsi="Times New Roman" w:eastAsia="仿宋" w:cs="Times New Roman"/>
          <w:lang w:eastAsia="zh-CN"/>
        </w:rPr>
        <w:t>2、做好各类废气防治工作。居民厨房油烟须经暗烟道高空排放。小区内机动车地下停车场排风口设置要合理，应避开住宅与行人，其高度不低于2.5米，确保汽车尾气的充分散逸，且高于人群呼吸带，以减少对环境和行人的影响。小区垃圾收集点布局要满足《生活垃圾转运站技术规范》(GJJ47-2006)相关要求，不得影响周围居民。</w:t>
      </w:r>
    </w:p>
    <w:p>
      <w:pPr>
        <w:pStyle w:val="15"/>
        <w:ind w:firstLine="584"/>
        <w:jc w:val="left"/>
        <w:rPr>
          <w:rFonts w:hint="default" w:ascii="Times New Roman" w:hAnsi="Times New Roman" w:eastAsia="仿宋" w:cs="Times New Roman"/>
          <w:lang w:eastAsia="zh-CN"/>
        </w:rPr>
      </w:pPr>
      <w:r>
        <w:rPr>
          <w:rFonts w:hint="default" w:ascii="Times New Roman" w:hAnsi="Times New Roman" w:eastAsia="仿宋" w:cs="Times New Roman"/>
          <w:lang w:eastAsia="zh-CN"/>
        </w:rPr>
        <w:t>3、对沿道路一侧住宅楼须设隔声门、窗户配置双层或中空隔声玻璃并种植绿化隔离带等隔声措施。减轻道路交通对居民的影响，确保小区声环境质量达到《声环境质量标准》GB3096-2008中的2类标准要求。</w:t>
      </w:r>
    </w:p>
    <w:p>
      <w:pPr>
        <w:pStyle w:val="15"/>
        <w:ind w:firstLine="584"/>
        <w:jc w:val="left"/>
        <w:rPr>
          <w:rFonts w:hint="default" w:ascii="Times New Roman" w:hAnsi="Times New Roman" w:eastAsia="仿宋" w:cs="Times New Roman"/>
          <w:lang w:eastAsia="zh-CN"/>
        </w:rPr>
      </w:pPr>
      <w:r>
        <w:rPr>
          <w:rFonts w:hint="default" w:ascii="Times New Roman" w:hAnsi="Times New Roman" w:eastAsia="仿宋" w:cs="Times New Roman"/>
          <w:lang w:eastAsia="zh-CN"/>
        </w:rPr>
        <w:t>4、生活垃圾须经分类收集后由环卫部门统一处理。危险固废集中交有相应资质单位处置。</w:t>
      </w:r>
    </w:p>
    <w:p>
      <w:pPr>
        <w:pStyle w:val="15"/>
        <w:ind w:firstLine="584"/>
        <w:jc w:val="left"/>
        <w:rPr>
          <w:rFonts w:hint="default" w:ascii="Times New Roman" w:hAnsi="Times New Roman" w:eastAsia="仿宋" w:cs="Times New Roman"/>
          <w:lang w:eastAsia="zh-CN"/>
        </w:rPr>
      </w:pPr>
      <w:r>
        <w:rPr>
          <w:rFonts w:hint="default" w:ascii="Times New Roman" w:hAnsi="Times New Roman" w:eastAsia="仿宋" w:cs="Times New Roman"/>
          <w:lang w:eastAsia="zh-CN"/>
        </w:rPr>
        <w:t>5、会所等建筑禁止设置歌舞卡拉OK厅及五金加工等产生噪声污染的项目。对于小区其它经营性项目，应重新到我局办理相关手续。</w:t>
      </w:r>
    </w:p>
    <w:p>
      <w:pPr>
        <w:pStyle w:val="15"/>
        <w:ind w:firstLine="584"/>
        <w:jc w:val="left"/>
        <w:rPr>
          <w:rFonts w:hint="default" w:ascii="Times New Roman" w:hAnsi="Times New Roman" w:eastAsia="仿宋" w:cs="Times New Roman"/>
          <w:lang w:eastAsia="zh-CN"/>
        </w:rPr>
      </w:pPr>
      <w:r>
        <w:rPr>
          <w:rFonts w:hint="default" w:ascii="Times New Roman" w:hAnsi="Times New Roman" w:eastAsia="仿宋" w:cs="Times New Roman"/>
          <w:lang w:eastAsia="zh-CN"/>
        </w:rPr>
        <w:t>6、小区各进出口要设禁止汽车鸣笛标志。</w:t>
      </w:r>
    </w:p>
    <w:p>
      <w:pPr>
        <w:pStyle w:val="15"/>
        <w:ind w:firstLine="584"/>
        <w:jc w:val="left"/>
        <w:rPr>
          <w:rFonts w:hint="default" w:ascii="Times New Roman" w:hAnsi="Times New Roman" w:eastAsia="仿宋" w:cs="Times New Roman"/>
          <w:lang w:eastAsia="zh-CN"/>
        </w:rPr>
      </w:pPr>
      <w:r>
        <w:rPr>
          <w:rFonts w:hint="default" w:ascii="Times New Roman" w:hAnsi="Times New Roman" w:eastAsia="仿宋" w:cs="Times New Roman"/>
          <w:lang w:eastAsia="zh-CN"/>
        </w:rPr>
        <w:t>7、项目施工期间开发商必须告知施工方应严格执行环保有关管理规定，噪声执行《建筑施工场界噪声限值》（GB12523-90）。夜间施工（包括建筑工程的桩基工程、地下工程、地面以上工程以及地面场地的平整、开挖等土石方工程）应向我局申办《夜间施工许可证》，并尽可能减少对周围居民的影响。</w:t>
      </w:r>
    </w:p>
    <w:p>
      <w:pPr>
        <w:pStyle w:val="15"/>
        <w:ind w:firstLine="584"/>
        <w:jc w:val="left"/>
        <w:rPr>
          <w:rFonts w:hint="default" w:ascii="Times New Roman" w:hAnsi="Times New Roman" w:eastAsia="仿宋" w:cs="Times New Roman"/>
          <w:lang w:eastAsia="zh-CN"/>
        </w:rPr>
      </w:pPr>
      <w:r>
        <w:rPr>
          <w:rFonts w:hint="default" w:ascii="Times New Roman" w:hAnsi="Times New Roman" w:eastAsia="仿宋" w:cs="Times New Roman"/>
          <w:lang w:eastAsia="zh-CN"/>
        </w:rPr>
        <w:t>四、严格履行告知义务，开发商应在售楼处等明显位置公布住宅区内可能发生的环境污染情况、配套服务设施经营范围及周边地块规划用途，并作为租售合同的必备条款。</w:t>
      </w:r>
    </w:p>
    <w:p>
      <w:pPr>
        <w:pStyle w:val="15"/>
        <w:ind w:firstLine="584"/>
        <w:jc w:val="left"/>
        <w:rPr>
          <w:rFonts w:hint="default" w:ascii="Times New Roman" w:hAnsi="Times New Roman" w:eastAsia="仿宋" w:cs="Times New Roman"/>
          <w:lang w:eastAsia="zh-CN"/>
        </w:rPr>
      </w:pPr>
      <w:r>
        <w:rPr>
          <w:rFonts w:hint="default" w:ascii="Times New Roman" w:hAnsi="Times New Roman" w:eastAsia="仿宋" w:cs="Times New Roman"/>
          <w:lang w:eastAsia="zh-CN"/>
        </w:rPr>
        <w:t>五、要求建设单位在项目建设中必须严格执行环保“三同时”制度，按照报告书中提出的各项污染防治措施，做好污染防治工作。</w:t>
      </w:r>
    </w:p>
    <w:p>
      <w:pPr>
        <w:pStyle w:val="15"/>
        <w:ind w:firstLine="584"/>
        <w:jc w:val="left"/>
        <w:rPr>
          <w:rFonts w:hint="default" w:ascii="Times New Roman" w:hAnsi="Times New Roman" w:eastAsia="仿宋" w:cs="Times New Roman"/>
          <w:lang w:eastAsia="zh-CN"/>
        </w:rPr>
      </w:pPr>
      <w:r>
        <w:rPr>
          <w:rFonts w:hint="default" w:ascii="Times New Roman" w:hAnsi="Times New Roman" w:eastAsia="仿宋" w:cs="Times New Roman"/>
          <w:lang w:eastAsia="zh-CN"/>
        </w:rPr>
        <w:t>六、工程竣工后，在房屋总体交付前或分期交付前，必须经我局“三同时”验收合格后方可交付。</w:t>
      </w:r>
    </w:p>
    <w:p>
      <w:pPr>
        <w:pStyle w:val="15"/>
        <w:ind w:firstLine="584"/>
        <w:jc w:val="left"/>
        <w:rPr>
          <w:rFonts w:hint="default" w:ascii="Times New Roman" w:hAnsi="Times New Roman" w:eastAsia="仿宋" w:cs="Times New Roman"/>
          <w:lang w:eastAsia="zh-CN"/>
        </w:rPr>
      </w:pPr>
      <w:r>
        <w:rPr>
          <w:rFonts w:hint="default" w:ascii="Times New Roman" w:hAnsi="Times New Roman" w:eastAsia="仿宋" w:cs="Times New Roman"/>
          <w:lang w:eastAsia="zh-CN"/>
        </w:rPr>
        <w:t>七、本批复自下达之日起5年内有效。项目的性质、规模、地点、采用的生产工艺或者防治污染、防止生态破坏的措施发生重大变动的，应当重新报批项目的环境影响评价文件。</w:t>
      </w:r>
    </w:p>
    <w:p>
      <w:pPr>
        <w:pStyle w:val="15"/>
        <w:ind w:firstLine="584"/>
        <w:jc w:val="right"/>
        <w:rPr>
          <w:rFonts w:hint="default" w:ascii="Times New Roman" w:hAnsi="Times New Roman" w:eastAsia="仿宋" w:cs="Times New Roman"/>
          <w:lang w:eastAsia="zh-CN"/>
        </w:rPr>
      </w:pPr>
      <w:r>
        <w:rPr>
          <w:rFonts w:hint="default" w:ascii="Times New Roman" w:hAnsi="Times New Roman" w:eastAsia="仿宋" w:cs="Times New Roman"/>
          <w:lang w:eastAsia="zh-CN"/>
        </w:rPr>
        <w:t>南京市浦口区环境保护局</w:t>
      </w:r>
    </w:p>
    <w:p>
      <w:pPr>
        <w:pStyle w:val="15"/>
        <w:ind w:firstLine="584"/>
        <w:jc w:val="right"/>
        <w:rPr>
          <w:rFonts w:hint="default" w:ascii="Times New Roman" w:hAnsi="Times New Roman" w:eastAsia="仿宋" w:cs="Times New Roman"/>
          <w:lang w:eastAsia="zh-CN"/>
        </w:rPr>
      </w:pPr>
      <w:r>
        <w:rPr>
          <w:rFonts w:hint="default" w:ascii="Times New Roman" w:hAnsi="Times New Roman" w:eastAsia="仿宋" w:cs="Times New Roman"/>
          <w:lang w:eastAsia="zh-CN"/>
        </w:rPr>
        <w:t>2011年4月22日</w:t>
      </w:r>
    </w:p>
    <w:bookmarkEnd w:id="50"/>
    <w:p>
      <w:pPr>
        <w:rPr>
          <w:rFonts w:hint="default" w:ascii="Times New Roman" w:hAnsi="Times New Roman" w:eastAsia="仿宋" w:cs="Times New Roman"/>
          <w:szCs w:val="24"/>
        </w:rPr>
      </w:pPr>
      <w:bookmarkStart w:id="51" w:name="_Toc21502"/>
      <w:bookmarkStart w:id="52" w:name="_Toc407003929"/>
      <w:bookmarkStart w:id="53" w:name="_Toc458776140"/>
      <w:bookmarkStart w:id="54" w:name="_Toc607"/>
      <w:r>
        <w:rPr>
          <w:rFonts w:hint="default" w:ascii="Times New Roman" w:hAnsi="Times New Roman" w:eastAsia="仿宋" w:cs="Times New Roman"/>
          <w:szCs w:val="24"/>
        </w:rPr>
        <w:br w:type="page"/>
      </w:r>
    </w:p>
    <w:p>
      <w:pPr>
        <w:pStyle w:val="3"/>
        <w:rPr>
          <w:rFonts w:hint="default" w:ascii="Times New Roman" w:hAnsi="Times New Roman" w:eastAsia="仿宋" w:cs="Times New Roman"/>
          <w:szCs w:val="24"/>
        </w:rPr>
      </w:pPr>
      <w:bookmarkStart w:id="55" w:name="_Toc9656"/>
      <w:r>
        <w:rPr>
          <w:rFonts w:hint="default" w:ascii="Times New Roman" w:hAnsi="Times New Roman" w:eastAsia="仿宋" w:cs="Times New Roman"/>
          <w:szCs w:val="24"/>
        </w:rPr>
        <w:t>3.</w:t>
      </w:r>
      <w:r>
        <w:rPr>
          <w:rFonts w:hint="default" w:ascii="Times New Roman" w:hAnsi="Times New Roman" w:eastAsia="仿宋" w:cs="Times New Roman"/>
          <w:szCs w:val="24"/>
          <w:lang w:val="en-US" w:eastAsia="zh-CN"/>
        </w:rPr>
        <w:t>3</w:t>
      </w:r>
      <w:r>
        <w:rPr>
          <w:rFonts w:hint="default" w:ascii="Times New Roman" w:hAnsi="Times New Roman" w:eastAsia="仿宋" w:cs="Times New Roman"/>
          <w:szCs w:val="24"/>
        </w:rPr>
        <w:t>工程</w:t>
      </w:r>
      <w:r>
        <w:rPr>
          <w:rFonts w:hint="default" w:ascii="Times New Roman" w:hAnsi="Times New Roman" w:eastAsia="仿宋" w:cs="Times New Roman"/>
          <w:szCs w:val="24"/>
          <w:lang w:eastAsia="zh-CN"/>
        </w:rPr>
        <w:t>变动情况</w:t>
      </w:r>
      <w:bookmarkEnd w:id="55"/>
    </w:p>
    <w:p>
      <w:pPr>
        <w:spacing w:line="500" w:lineRule="exact"/>
        <w:ind w:firstLine="560" w:firstLineChars="200"/>
        <w:rPr>
          <w:rFonts w:hint="default" w:ascii="Times New Roman" w:hAnsi="Times New Roman" w:eastAsia="仿宋_GB2312" w:cs="Times New Roman"/>
          <w:bCs/>
          <w:sz w:val="28"/>
          <w:szCs w:val="28"/>
          <w:lang w:eastAsia="zh-CN"/>
        </w:rPr>
      </w:pPr>
      <w:r>
        <w:rPr>
          <w:rFonts w:hint="default" w:ascii="Times New Roman" w:hAnsi="Times New Roman" w:eastAsia="仿宋_GB2312" w:cs="Times New Roman"/>
          <w:bCs/>
          <w:sz w:val="28"/>
          <w:szCs w:val="28"/>
          <w:lang w:eastAsia="zh-CN"/>
        </w:rPr>
        <w:t>本次验收建设项目主体工程已建成，目前暂未投入使用，其规模、功能、内容与环评报告书中规模、功能、内容</w:t>
      </w:r>
      <w:r>
        <w:rPr>
          <w:rFonts w:hint="eastAsia" w:ascii="Times New Roman" w:hAnsi="Times New Roman" w:eastAsia="仿宋_GB2312" w:cs="Times New Roman"/>
          <w:bCs/>
          <w:sz w:val="28"/>
          <w:szCs w:val="28"/>
          <w:lang w:eastAsia="zh-CN"/>
        </w:rPr>
        <w:t>均一致</w:t>
      </w:r>
      <w:r>
        <w:rPr>
          <w:rFonts w:hint="eastAsia" w:ascii="Times New Roman" w:hAnsi="Times New Roman" w:eastAsia="仿宋_GB2312" w:cs="Times New Roman"/>
          <w:bCs/>
          <w:sz w:val="28"/>
          <w:szCs w:val="28"/>
          <w:lang w:val="en-US" w:eastAsia="zh-CN"/>
        </w:rPr>
        <w:t>。</w:t>
      </w:r>
      <w:r>
        <w:rPr>
          <w:rFonts w:hint="default" w:ascii="Times New Roman" w:hAnsi="Times New Roman" w:eastAsia="仿宋_GB2312" w:cs="Times New Roman"/>
          <w:bCs/>
          <w:sz w:val="28"/>
          <w:szCs w:val="28"/>
          <w:lang w:eastAsia="zh-CN"/>
        </w:rPr>
        <w:t>对照《关于加强建设项目重大变动环评管理的通知》（苏环办</w:t>
      </w:r>
      <w:r>
        <w:rPr>
          <w:rFonts w:hint="default" w:ascii="Times New Roman" w:hAnsi="Times New Roman" w:eastAsia="仿宋_GB2312" w:cs="Times New Roman"/>
          <w:bCs/>
          <w:sz w:val="28"/>
          <w:szCs w:val="28"/>
          <w:lang w:val="en-US" w:eastAsia="zh-CN"/>
        </w:rPr>
        <w:t>[2015]256号文</w:t>
      </w:r>
      <w:r>
        <w:rPr>
          <w:rFonts w:hint="default" w:ascii="Times New Roman" w:hAnsi="Times New Roman" w:eastAsia="仿宋_GB2312" w:cs="Times New Roman"/>
          <w:bCs/>
          <w:sz w:val="28"/>
          <w:szCs w:val="28"/>
          <w:lang w:eastAsia="zh-CN"/>
        </w:rPr>
        <w:t>）中重大变动清单内规定的内容，本项目工程</w:t>
      </w:r>
      <w:r>
        <w:rPr>
          <w:rFonts w:hint="eastAsia" w:ascii="Times New Roman" w:hAnsi="Times New Roman" w:eastAsia="仿宋_GB2312" w:cs="Times New Roman"/>
          <w:bCs/>
          <w:sz w:val="28"/>
          <w:szCs w:val="28"/>
          <w:lang w:eastAsia="zh-CN"/>
        </w:rPr>
        <w:t>无重大变动</w:t>
      </w:r>
      <w:r>
        <w:rPr>
          <w:rFonts w:hint="default" w:ascii="Times New Roman" w:hAnsi="Times New Roman" w:eastAsia="仿宋_GB2312" w:cs="Times New Roman"/>
          <w:bCs/>
          <w:sz w:val="28"/>
          <w:szCs w:val="28"/>
          <w:lang w:eastAsia="zh-CN"/>
        </w:rPr>
        <w:t>。</w:t>
      </w:r>
    </w:p>
    <w:p>
      <w:pPr>
        <w:rPr>
          <w:rFonts w:hint="default" w:ascii="Times New Roman" w:hAnsi="Times New Roman" w:eastAsia="仿宋_GB2312" w:cs="Times New Roman"/>
          <w:bCs/>
          <w:sz w:val="28"/>
          <w:szCs w:val="28"/>
          <w:lang w:eastAsia="zh-CN"/>
        </w:rPr>
        <w:sectPr>
          <w:footerReference r:id="rId26" w:type="default"/>
          <w:pgSz w:w="11906" w:h="16838"/>
          <w:pgMar w:top="1440" w:right="1587" w:bottom="1440" w:left="1587" w:header="851" w:footer="992" w:gutter="0"/>
          <w:pgBorders>
            <w:top w:val="none" w:sz="0" w:space="0"/>
            <w:left w:val="none" w:sz="0" w:space="0"/>
            <w:bottom w:val="none" w:sz="0" w:space="0"/>
            <w:right w:val="none" w:sz="0" w:space="0"/>
          </w:pgBorders>
          <w:pgNumType w:fmt="decimal" w:start="7"/>
          <w:cols w:space="0" w:num="1"/>
          <w:rtlGutter w:val="0"/>
          <w:docGrid w:linePitch="310" w:charSpace="0"/>
        </w:sectPr>
      </w:pPr>
      <w:r>
        <w:rPr>
          <w:rFonts w:hint="default" w:ascii="Times New Roman" w:hAnsi="Times New Roman" w:eastAsia="仿宋_GB2312" w:cs="Times New Roman"/>
          <w:b/>
          <w:bCs/>
          <w:color w:val="auto"/>
          <w:sz w:val="28"/>
          <w:szCs w:val="28"/>
        </w:rPr>
        <w:br w:type="page"/>
      </w:r>
    </w:p>
    <w:p>
      <w:pPr>
        <w:pStyle w:val="2"/>
        <w:spacing w:before="120" w:beforeLines="50" w:after="120" w:afterLines="50" w:line="400" w:lineRule="exact"/>
        <w:rPr>
          <w:rFonts w:hint="default" w:ascii="Times New Roman" w:hAnsi="Times New Roman" w:cs="Times New Roman"/>
          <w:color w:val="auto"/>
        </w:rPr>
      </w:pPr>
      <w:bookmarkStart w:id="56" w:name="_Toc179"/>
      <w:r>
        <w:rPr>
          <w:rFonts w:hint="default" w:ascii="Times New Roman" w:hAnsi="Times New Roman" w:cs="Times New Roman"/>
          <w:color w:val="auto"/>
        </w:rPr>
        <w:t>4.污染物的排放及防治措施</w:t>
      </w:r>
      <w:bookmarkEnd w:id="51"/>
      <w:bookmarkEnd w:id="52"/>
      <w:bookmarkEnd w:id="53"/>
      <w:bookmarkEnd w:id="54"/>
      <w:bookmarkEnd w:id="56"/>
    </w:p>
    <w:p>
      <w:pPr>
        <w:pStyle w:val="3"/>
        <w:rPr>
          <w:rFonts w:hint="default" w:ascii="Times New Roman" w:hAnsi="Times New Roman" w:eastAsia="仿宋" w:cs="Times New Roman"/>
          <w:szCs w:val="24"/>
        </w:rPr>
      </w:pPr>
      <w:bookmarkStart w:id="57" w:name="_Toc28120"/>
      <w:bookmarkStart w:id="58" w:name="_Toc407003930"/>
      <w:bookmarkStart w:id="59" w:name="_Toc458776141"/>
      <w:bookmarkStart w:id="60" w:name="_Toc20883"/>
      <w:bookmarkStart w:id="61" w:name="_Toc25651"/>
      <w:r>
        <w:rPr>
          <w:rFonts w:hint="default" w:ascii="Times New Roman" w:hAnsi="Times New Roman" w:eastAsia="仿宋" w:cs="Times New Roman"/>
          <w:szCs w:val="24"/>
        </w:rPr>
        <w:t>4.1废气排放及防治措施</w:t>
      </w:r>
      <w:bookmarkEnd w:id="57"/>
      <w:bookmarkEnd w:id="58"/>
      <w:bookmarkEnd w:id="59"/>
      <w:bookmarkEnd w:id="60"/>
      <w:bookmarkEnd w:id="61"/>
    </w:p>
    <w:p>
      <w:pPr>
        <w:tabs>
          <w:tab w:val="left" w:pos="4680"/>
        </w:tabs>
        <w:spacing w:line="500" w:lineRule="exact"/>
        <w:ind w:firstLine="584"/>
        <w:jc w:val="left"/>
        <w:rPr>
          <w:rFonts w:hint="default" w:ascii="Times New Roman" w:hAnsi="Times New Roman" w:eastAsia="仿宋" w:cs="Times New Roman"/>
          <w:sz w:val="28"/>
          <w:lang w:val="en-US"/>
        </w:rPr>
      </w:pPr>
      <w:r>
        <w:rPr>
          <w:rFonts w:hint="default" w:ascii="Times New Roman" w:hAnsi="Times New Roman" w:eastAsia="仿宋" w:cs="Times New Roman"/>
          <w:sz w:val="28"/>
          <w:lang w:eastAsia="zh-CN"/>
        </w:rPr>
        <w:t>本次验收项目</w:t>
      </w:r>
      <w:r>
        <w:rPr>
          <w:rFonts w:hint="default" w:ascii="Times New Roman" w:hAnsi="Times New Roman" w:eastAsia="仿宋" w:cs="Times New Roman"/>
          <w:sz w:val="28"/>
        </w:rPr>
        <w:t>产生的废气主要为：</w:t>
      </w:r>
      <w:r>
        <w:rPr>
          <w:rFonts w:hint="default" w:ascii="Times New Roman" w:hAnsi="Times New Roman" w:eastAsia="仿宋" w:cs="Times New Roman"/>
          <w:sz w:val="28"/>
          <w:lang w:eastAsia="zh-CN"/>
        </w:rPr>
        <w:t>天然气燃烧废气、</w:t>
      </w:r>
      <w:r>
        <w:rPr>
          <w:rFonts w:hint="eastAsia" w:ascii="Times New Roman" w:hAnsi="Times New Roman" w:eastAsia="仿宋" w:cs="Times New Roman"/>
          <w:sz w:val="28"/>
          <w:lang w:eastAsia="zh-CN"/>
        </w:rPr>
        <w:t>居民</w:t>
      </w:r>
      <w:r>
        <w:rPr>
          <w:rFonts w:hint="default" w:ascii="Times New Roman" w:hAnsi="Times New Roman" w:eastAsia="仿宋" w:cs="Times New Roman"/>
          <w:sz w:val="28"/>
          <w:lang w:eastAsia="zh-CN"/>
        </w:rPr>
        <w:t>油烟废气</w:t>
      </w:r>
      <w:r>
        <w:rPr>
          <w:rFonts w:hint="eastAsia" w:ascii="Times New Roman" w:hAnsi="Times New Roman" w:eastAsia="仿宋" w:cs="Times New Roman"/>
          <w:sz w:val="28"/>
          <w:lang w:eastAsia="zh-CN"/>
        </w:rPr>
        <w:t>、垃圾臭气</w:t>
      </w:r>
      <w:r>
        <w:rPr>
          <w:rFonts w:hint="default" w:ascii="Times New Roman" w:hAnsi="Times New Roman" w:eastAsia="仿宋" w:cs="Times New Roman"/>
          <w:sz w:val="28"/>
          <w:lang w:val="zh-CN" w:eastAsia="zh-CN"/>
        </w:rPr>
        <w:t>。</w:t>
      </w:r>
      <w:r>
        <w:rPr>
          <w:rFonts w:hint="eastAsia" w:ascii="Times New Roman" w:hAnsi="Times New Roman" w:eastAsia="仿宋" w:cs="Times New Roman"/>
          <w:sz w:val="28"/>
          <w:lang w:val="zh-CN" w:eastAsia="zh-CN"/>
        </w:rPr>
        <w:t>本项目目前暂未投入使用，</w:t>
      </w:r>
      <w:r>
        <w:rPr>
          <w:rFonts w:hint="eastAsia" w:ascii="Times New Roman" w:hAnsi="Times New Roman" w:eastAsia="仿宋" w:cs="Times New Roman"/>
          <w:sz w:val="28"/>
          <w:lang w:val="en-US" w:eastAsia="zh-CN"/>
        </w:rPr>
        <w:t>待后期入驻投用后，项目产生的</w:t>
      </w:r>
      <w:r>
        <w:rPr>
          <w:rFonts w:hint="default" w:ascii="Times New Roman" w:hAnsi="Times New Roman" w:eastAsia="仿宋" w:cs="Times New Roman"/>
          <w:sz w:val="28"/>
          <w:lang w:eastAsia="zh-CN"/>
        </w:rPr>
        <w:t>天然气燃烧废气、</w:t>
      </w:r>
      <w:r>
        <w:rPr>
          <w:rFonts w:hint="eastAsia" w:ascii="Times New Roman" w:hAnsi="Times New Roman" w:eastAsia="仿宋" w:cs="Times New Roman"/>
          <w:sz w:val="28"/>
          <w:lang w:eastAsia="zh-CN"/>
        </w:rPr>
        <w:t>居民</w:t>
      </w:r>
      <w:r>
        <w:rPr>
          <w:rFonts w:hint="default" w:ascii="Times New Roman" w:hAnsi="Times New Roman" w:eastAsia="仿宋" w:cs="Times New Roman"/>
          <w:sz w:val="28"/>
          <w:lang w:eastAsia="zh-CN"/>
        </w:rPr>
        <w:t>油烟废气</w:t>
      </w:r>
      <w:r>
        <w:rPr>
          <w:rFonts w:hint="eastAsia" w:ascii="Times New Roman" w:hAnsi="Times New Roman" w:eastAsia="仿宋" w:cs="Times New Roman"/>
          <w:sz w:val="28"/>
          <w:lang w:eastAsia="zh-CN"/>
        </w:rPr>
        <w:t>经吸油烟机脱排处理后，</w:t>
      </w:r>
      <w:r>
        <w:rPr>
          <w:rFonts w:hint="default" w:ascii="Times New Roman" w:hAnsi="Times New Roman" w:eastAsia="仿宋" w:cs="Times New Roman"/>
          <w:sz w:val="28"/>
          <w:lang w:val="en-US" w:eastAsia="zh-CN"/>
        </w:rPr>
        <w:t>引至</w:t>
      </w:r>
      <w:r>
        <w:rPr>
          <w:rFonts w:hint="eastAsia" w:ascii="Times New Roman" w:hAnsi="Times New Roman" w:eastAsia="仿宋" w:cs="Times New Roman"/>
          <w:sz w:val="28"/>
          <w:lang w:val="en-US" w:eastAsia="zh-CN"/>
        </w:rPr>
        <w:t>户外无组织</w:t>
      </w:r>
      <w:r>
        <w:rPr>
          <w:rFonts w:hint="default" w:ascii="Times New Roman" w:hAnsi="Times New Roman" w:eastAsia="仿宋" w:cs="Times New Roman"/>
          <w:sz w:val="28"/>
          <w:lang w:val="en-US" w:eastAsia="zh-CN"/>
        </w:rPr>
        <w:t>排放</w:t>
      </w:r>
      <w:r>
        <w:rPr>
          <w:rFonts w:hint="eastAsia" w:ascii="Times New Roman" w:hAnsi="Times New Roman" w:eastAsia="仿宋" w:cs="Times New Roman"/>
          <w:sz w:val="28"/>
          <w:lang w:val="en-US" w:eastAsia="zh-CN"/>
        </w:rPr>
        <w:t>。项目地下车库通过风机将汽车尾气引至地面排放，通风排口设置于绿化带中，避开人群呼吸带。项目垃圾由环卫部门负责清运，日产日清，减少臭气的影响</w:t>
      </w:r>
      <w:r>
        <w:rPr>
          <w:rFonts w:hint="default" w:ascii="Times New Roman" w:hAnsi="Times New Roman" w:eastAsia="仿宋" w:cs="Times New Roman"/>
          <w:sz w:val="28"/>
          <w:lang w:val="en-US" w:eastAsia="zh-CN"/>
        </w:rPr>
        <w:t>。废气产生及处理措施情况</w:t>
      </w:r>
      <w:r>
        <w:rPr>
          <w:rFonts w:hint="eastAsia" w:ascii="Times New Roman" w:hAnsi="Times New Roman" w:eastAsia="仿宋" w:cs="Times New Roman"/>
          <w:sz w:val="28"/>
          <w:lang w:val="en-US" w:eastAsia="zh-CN"/>
        </w:rPr>
        <w:t>见表4-1。</w:t>
      </w:r>
    </w:p>
    <w:p>
      <w:pPr>
        <w:spacing w:line="500" w:lineRule="exact"/>
        <w:jc w:val="center"/>
        <w:rPr>
          <w:rFonts w:hint="default" w:ascii="Times New Roman" w:hAnsi="Times New Roman" w:eastAsia="仿宋" w:cs="Times New Roman"/>
          <w:b/>
          <w:sz w:val="28"/>
          <w:szCs w:val="28"/>
        </w:rPr>
      </w:pPr>
      <w:r>
        <w:rPr>
          <w:rFonts w:hint="default" w:ascii="Times New Roman" w:hAnsi="Times New Roman" w:eastAsia="仿宋" w:cs="Times New Roman"/>
          <w:b/>
          <w:color w:val="auto"/>
          <w:sz w:val="28"/>
          <w:szCs w:val="28"/>
        </w:rPr>
        <w:t xml:space="preserve">表4-1 </w:t>
      </w:r>
      <w:r>
        <w:rPr>
          <w:rFonts w:hint="default" w:ascii="Times New Roman" w:hAnsi="Times New Roman" w:eastAsia="仿宋" w:cs="Times New Roman"/>
          <w:b/>
          <w:sz w:val="28"/>
          <w:szCs w:val="28"/>
        </w:rPr>
        <w:t>废气产生及处理措施情况表</w:t>
      </w:r>
    </w:p>
    <w:tbl>
      <w:tblPr>
        <w:tblStyle w:val="18"/>
        <w:tblpPr w:leftFromText="180" w:rightFromText="180" w:vertAnchor="text" w:horzAnchor="margin" w:tblpXSpec="center" w:tblpY="22"/>
        <w:tblW w:w="878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3" w:type="dxa"/>
          <w:bottom w:w="0" w:type="dxa"/>
          <w:right w:w="23" w:type="dxa"/>
        </w:tblCellMar>
      </w:tblPr>
      <w:tblGrid>
        <w:gridCol w:w="1012"/>
        <w:gridCol w:w="1005"/>
        <w:gridCol w:w="645"/>
        <w:gridCol w:w="2445"/>
        <w:gridCol w:w="2861"/>
        <w:gridCol w:w="8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cantSplit/>
          <w:trHeight w:val="454" w:hRule="exact"/>
          <w:jc w:val="center"/>
        </w:trPr>
        <w:tc>
          <w:tcPr>
            <w:tcW w:w="1012" w:type="dxa"/>
            <w:vMerge w:val="restart"/>
            <w:tcMar>
              <w:left w:w="28" w:type="dxa"/>
              <w:right w:w="28" w:type="dxa"/>
            </w:tcMar>
            <w:vAlign w:val="center"/>
          </w:tcPr>
          <w:p>
            <w:pPr>
              <w:pStyle w:val="25"/>
              <w:widowControl w:val="0"/>
              <w:pBdr>
                <w:bottom w:val="none" w:color="auto" w:sz="0" w:space="0"/>
              </w:pBdr>
              <w:adjustRightInd w:val="0"/>
              <w:snapToGrid w:val="0"/>
              <w:spacing w:before="0" w:beforeAutospacing="0" w:after="0" w:afterAutospacing="0" w:line="320" w:lineRule="exact"/>
              <w:ind w:left="368" w:hanging="368"/>
              <w:rPr>
                <w:rFonts w:hint="default" w:ascii="Times New Roman" w:hAnsi="Times New Roman" w:cs="Times New Roman"/>
                <w:b/>
                <w:bCs/>
                <w:kern w:val="2"/>
                <w:sz w:val="21"/>
                <w:szCs w:val="21"/>
              </w:rPr>
            </w:pPr>
            <w:r>
              <w:rPr>
                <w:rFonts w:hint="default" w:ascii="Times New Roman" w:hAnsi="Times New Roman" w:cs="Times New Roman"/>
                <w:b/>
                <w:bCs/>
                <w:kern w:val="2"/>
                <w:sz w:val="21"/>
                <w:szCs w:val="21"/>
              </w:rPr>
              <w:t>生产设施</w:t>
            </w:r>
          </w:p>
          <w:p>
            <w:pPr>
              <w:pStyle w:val="25"/>
              <w:widowControl w:val="0"/>
              <w:pBdr>
                <w:bottom w:val="none" w:color="auto" w:sz="0" w:space="0"/>
              </w:pBdr>
              <w:adjustRightInd w:val="0"/>
              <w:snapToGrid w:val="0"/>
              <w:spacing w:before="0" w:beforeAutospacing="0" w:after="0" w:afterAutospacing="0" w:line="320" w:lineRule="exact"/>
              <w:ind w:left="368" w:hanging="368"/>
              <w:rPr>
                <w:rFonts w:hint="default" w:ascii="Times New Roman" w:hAnsi="Times New Roman" w:cs="Times New Roman"/>
                <w:b/>
                <w:bCs/>
                <w:sz w:val="21"/>
                <w:szCs w:val="21"/>
              </w:rPr>
            </w:pPr>
            <w:r>
              <w:rPr>
                <w:rFonts w:hint="default" w:ascii="Times New Roman" w:hAnsi="Times New Roman" w:cs="Times New Roman"/>
                <w:b/>
                <w:bCs/>
                <w:kern w:val="2"/>
                <w:sz w:val="21"/>
                <w:szCs w:val="21"/>
              </w:rPr>
              <w:t>/排放源</w:t>
            </w:r>
          </w:p>
        </w:tc>
        <w:tc>
          <w:tcPr>
            <w:tcW w:w="1005" w:type="dxa"/>
            <w:vMerge w:val="restart"/>
            <w:tcMar>
              <w:left w:w="28" w:type="dxa"/>
              <w:right w:w="28" w:type="dxa"/>
            </w:tcMar>
            <w:vAlign w:val="center"/>
          </w:tcPr>
          <w:p>
            <w:pPr>
              <w:pStyle w:val="25"/>
              <w:widowControl w:val="0"/>
              <w:pBdr>
                <w:bottom w:val="none" w:color="auto" w:sz="0" w:space="0"/>
              </w:pBdr>
              <w:adjustRightInd w:val="0"/>
              <w:snapToGrid w:val="0"/>
              <w:spacing w:before="0" w:beforeAutospacing="0" w:after="0" w:afterAutospacing="0" w:line="320" w:lineRule="exact"/>
              <w:ind w:left="368" w:hanging="368"/>
              <w:rPr>
                <w:rFonts w:hint="default" w:ascii="Times New Roman" w:hAnsi="Times New Roman" w:cs="Times New Roman"/>
                <w:b/>
                <w:bCs/>
                <w:kern w:val="2"/>
                <w:sz w:val="21"/>
                <w:szCs w:val="21"/>
              </w:rPr>
            </w:pPr>
            <w:r>
              <w:rPr>
                <w:rFonts w:hint="default" w:ascii="Times New Roman" w:hAnsi="Times New Roman" w:cs="Times New Roman"/>
                <w:b/>
                <w:bCs/>
                <w:kern w:val="2"/>
                <w:sz w:val="21"/>
                <w:szCs w:val="21"/>
              </w:rPr>
              <w:t>污染物</w:t>
            </w:r>
          </w:p>
        </w:tc>
        <w:tc>
          <w:tcPr>
            <w:tcW w:w="645" w:type="dxa"/>
            <w:vMerge w:val="restart"/>
            <w:tcMar>
              <w:left w:w="28" w:type="dxa"/>
              <w:right w:w="28" w:type="dxa"/>
            </w:tcMar>
            <w:vAlign w:val="center"/>
          </w:tcPr>
          <w:p>
            <w:pPr>
              <w:pStyle w:val="25"/>
              <w:widowControl w:val="0"/>
              <w:pBdr>
                <w:bottom w:val="none" w:color="auto" w:sz="0" w:space="0"/>
              </w:pBdr>
              <w:adjustRightInd w:val="0"/>
              <w:snapToGrid w:val="0"/>
              <w:spacing w:before="0" w:beforeAutospacing="0" w:after="0" w:afterAutospacing="0" w:line="320" w:lineRule="exact"/>
              <w:ind w:firstLine="105" w:firstLineChars="50"/>
              <w:rPr>
                <w:rFonts w:hint="default" w:ascii="Times New Roman" w:hAnsi="Times New Roman" w:cs="Times New Roman"/>
                <w:b/>
                <w:bCs/>
                <w:kern w:val="2"/>
                <w:sz w:val="21"/>
                <w:szCs w:val="21"/>
              </w:rPr>
            </w:pPr>
            <w:r>
              <w:rPr>
                <w:rFonts w:hint="default" w:ascii="Times New Roman" w:hAnsi="Times New Roman" w:cs="Times New Roman"/>
                <w:b/>
                <w:bCs/>
                <w:kern w:val="2"/>
                <w:sz w:val="21"/>
                <w:szCs w:val="21"/>
              </w:rPr>
              <w:t>排放</w:t>
            </w:r>
          </w:p>
          <w:p>
            <w:pPr>
              <w:pStyle w:val="25"/>
              <w:widowControl w:val="0"/>
              <w:pBdr>
                <w:bottom w:val="none" w:color="auto" w:sz="0" w:space="0"/>
              </w:pBdr>
              <w:adjustRightInd w:val="0"/>
              <w:snapToGrid w:val="0"/>
              <w:spacing w:before="0" w:beforeAutospacing="0" w:after="0" w:afterAutospacing="0" w:line="320" w:lineRule="exact"/>
              <w:ind w:firstLine="105" w:firstLineChars="50"/>
              <w:rPr>
                <w:rFonts w:hint="default" w:ascii="Times New Roman" w:hAnsi="Times New Roman" w:cs="Times New Roman"/>
                <w:b/>
                <w:bCs/>
                <w:kern w:val="2"/>
                <w:sz w:val="21"/>
                <w:szCs w:val="21"/>
              </w:rPr>
            </w:pPr>
            <w:r>
              <w:rPr>
                <w:rFonts w:hint="default" w:ascii="Times New Roman" w:hAnsi="Times New Roman" w:cs="Times New Roman"/>
                <w:b/>
                <w:bCs/>
                <w:kern w:val="2"/>
                <w:sz w:val="21"/>
                <w:szCs w:val="21"/>
              </w:rPr>
              <w:t>规律</w:t>
            </w:r>
          </w:p>
        </w:tc>
        <w:tc>
          <w:tcPr>
            <w:tcW w:w="5306" w:type="dxa"/>
            <w:gridSpan w:val="2"/>
            <w:tcMar>
              <w:left w:w="28" w:type="dxa"/>
              <w:right w:w="28" w:type="dxa"/>
            </w:tcMar>
            <w:vAlign w:val="center"/>
          </w:tcPr>
          <w:p>
            <w:pPr>
              <w:adjustRightInd w:val="0"/>
              <w:snapToGrid w:val="0"/>
              <w:spacing w:line="320" w:lineRule="exact"/>
              <w:jc w:val="center"/>
              <w:rPr>
                <w:rFonts w:hint="default" w:ascii="Times New Roman" w:hAnsi="Times New Roman" w:cs="Times New Roman"/>
                <w:b/>
                <w:bCs/>
                <w:sz w:val="21"/>
                <w:szCs w:val="21"/>
              </w:rPr>
            </w:pPr>
            <w:r>
              <w:rPr>
                <w:rFonts w:hint="default" w:ascii="Times New Roman" w:hAnsi="Times New Roman" w:cs="Times New Roman"/>
                <w:b/>
                <w:bCs/>
                <w:sz w:val="21"/>
                <w:szCs w:val="21"/>
              </w:rPr>
              <w:t>处理设施</w:t>
            </w:r>
          </w:p>
        </w:tc>
        <w:tc>
          <w:tcPr>
            <w:tcW w:w="820" w:type="dxa"/>
            <w:vMerge w:val="restart"/>
            <w:tcMar>
              <w:left w:w="28" w:type="dxa"/>
              <w:right w:w="28" w:type="dxa"/>
            </w:tcMar>
            <w:vAlign w:val="center"/>
          </w:tcPr>
          <w:p>
            <w:pPr>
              <w:adjustRightInd w:val="0"/>
              <w:snapToGrid w:val="0"/>
              <w:spacing w:line="320" w:lineRule="exact"/>
              <w:jc w:val="center"/>
              <w:rPr>
                <w:rFonts w:hint="default" w:ascii="Times New Roman" w:hAnsi="Times New Roman" w:cs="Times New Roman"/>
                <w:b/>
                <w:bCs/>
                <w:sz w:val="21"/>
                <w:szCs w:val="21"/>
              </w:rPr>
            </w:pPr>
            <w:r>
              <w:rPr>
                <w:rFonts w:hint="default" w:ascii="Times New Roman" w:hAnsi="Times New Roman" w:cs="Times New Roman"/>
                <w:b/>
                <w:bCs/>
                <w:sz w:val="21"/>
                <w:szCs w:val="21"/>
              </w:rPr>
              <w:t>尾气</w:t>
            </w:r>
          </w:p>
          <w:p>
            <w:pPr>
              <w:adjustRightInd w:val="0"/>
              <w:snapToGrid w:val="0"/>
              <w:spacing w:line="320" w:lineRule="exact"/>
              <w:jc w:val="center"/>
              <w:rPr>
                <w:rFonts w:hint="default" w:ascii="Times New Roman" w:hAnsi="Times New Roman" w:cs="Times New Roman"/>
                <w:sz w:val="21"/>
                <w:szCs w:val="21"/>
              </w:rPr>
            </w:pPr>
            <w:r>
              <w:rPr>
                <w:rFonts w:hint="default" w:ascii="Times New Roman" w:hAnsi="Times New Roman" w:cs="Times New Roman"/>
                <w:b/>
                <w:bCs/>
                <w:sz w:val="21"/>
                <w:szCs w:val="21"/>
              </w:rPr>
              <w:t>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cantSplit/>
          <w:trHeight w:val="454" w:hRule="exact"/>
          <w:jc w:val="center"/>
        </w:trPr>
        <w:tc>
          <w:tcPr>
            <w:tcW w:w="1012" w:type="dxa"/>
            <w:vMerge w:val="continue"/>
            <w:tcMar>
              <w:left w:w="28" w:type="dxa"/>
              <w:right w:w="28" w:type="dxa"/>
            </w:tcMar>
            <w:vAlign w:val="center"/>
          </w:tcPr>
          <w:p>
            <w:pPr>
              <w:adjustRightInd w:val="0"/>
              <w:snapToGrid w:val="0"/>
              <w:spacing w:line="320" w:lineRule="exact"/>
              <w:jc w:val="center"/>
              <w:rPr>
                <w:rFonts w:hint="default" w:ascii="Times New Roman" w:hAnsi="Times New Roman" w:cs="Times New Roman"/>
                <w:b/>
                <w:bCs/>
                <w:sz w:val="21"/>
                <w:szCs w:val="21"/>
              </w:rPr>
            </w:pPr>
          </w:p>
        </w:tc>
        <w:tc>
          <w:tcPr>
            <w:tcW w:w="1005" w:type="dxa"/>
            <w:vMerge w:val="continue"/>
            <w:tcMar>
              <w:left w:w="28" w:type="dxa"/>
              <w:right w:w="28" w:type="dxa"/>
            </w:tcMar>
            <w:vAlign w:val="center"/>
          </w:tcPr>
          <w:p>
            <w:pPr>
              <w:pStyle w:val="25"/>
              <w:widowControl w:val="0"/>
              <w:pBdr>
                <w:bottom w:val="none" w:color="auto" w:sz="0" w:space="0"/>
              </w:pBdr>
              <w:adjustRightInd w:val="0"/>
              <w:snapToGrid w:val="0"/>
              <w:spacing w:before="0" w:beforeAutospacing="0" w:after="0" w:afterAutospacing="0" w:line="320" w:lineRule="exact"/>
              <w:ind w:left="368" w:hanging="368"/>
              <w:rPr>
                <w:rFonts w:hint="default" w:ascii="Times New Roman" w:hAnsi="Times New Roman" w:cs="Times New Roman"/>
                <w:b/>
                <w:bCs/>
                <w:kern w:val="2"/>
                <w:sz w:val="21"/>
                <w:szCs w:val="21"/>
              </w:rPr>
            </w:pPr>
          </w:p>
        </w:tc>
        <w:tc>
          <w:tcPr>
            <w:tcW w:w="645" w:type="dxa"/>
            <w:vMerge w:val="continue"/>
            <w:tcMar>
              <w:left w:w="28" w:type="dxa"/>
              <w:right w:w="28" w:type="dxa"/>
            </w:tcMar>
            <w:vAlign w:val="center"/>
          </w:tcPr>
          <w:p>
            <w:pPr>
              <w:pStyle w:val="25"/>
              <w:widowControl w:val="0"/>
              <w:pBdr>
                <w:bottom w:val="none" w:color="auto" w:sz="0" w:space="0"/>
              </w:pBdr>
              <w:adjustRightInd w:val="0"/>
              <w:snapToGrid w:val="0"/>
              <w:spacing w:before="0" w:beforeAutospacing="0" w:after="0" w:afterAutospacing="0" w:line="320" w:lineRule="exact"/>
              <w:ind w:left="368" w:hanging="368"/>
              <w:rPr>
                <w:rFonts w:hint="default" w:ascii="Times New Roman" w:hAnsi="Times New Roman" w:cs="Times New Roman"/>
                <w:b/>
                <w:bCs/>
                <w:kern w:val="2"/>
                <w:sz w:val="21"/>
                <w:szCs w:val="21"/>
              </w:rPr>
            </w:pPr>
          </w:p>
        </w:tc>
        <w:tc>
          <w:tcPr>
            <w:tcW w:w="2445" w:type="dxa"/>
            <w:tcMar>
              <w:left w:w="28" w:type="dxa"/>
              <w:right w:w="28" w:type="dxa"/>
            </w:tcMar>
            <w:vAlign w:val="center"/>
          </w:tcPr>
          <w:p>
            <w:pPr>
              <w:pStyle w:val="25"/>
              <w:widowControl w:val="0"/>
              <w:pBdr>
                <w:bottom w:val="none" w:color="auto" w:sz="0" w:space="0"/>
              </w:pBdr>
              <w:adjustRightInd w:val="0"/>
              <w:snapToGrid w:val="0"/>
              <w:spacing w:before="0" w:beforeAutospacing="0" w:after="0" w:afterAutospacing="0" w:line="320" w:lineRule="exact"/>
              <w:ind w:left="368" w:hanging="368"/>
              <w:rPr>
                <w:rFonts w:hint="default" w:ascii="Times New Roman" w:hAnsi="Times New Roman" w:cs="Times New Roman"/>
                <w:b/>
                <w:bCs/>
                <w:kern w:val="2"/>
                <w:sz w:val="21"/>
                <w:szCs w:val="21"/>
              </w:rPr>
            </w:pPr>
            <w:r>
              <w:rPr>
                <w:rFonts w:hint="default" w:ascii="Times New Roman" w:hAnsi="Times New Roman" w:cs="Times New Roman"/>
                <w:b/>
                <w:bCs/>
                <w:kern w:val="2"/>
                <w:sz w:val="21"/>
                <w:szCs w:val="21"/>
              </w:rPr>
              <w:t>环评设计的要求</w:t>
            </w:r>
          </w:p>
        </w:tc>
        <w:tc>
          <w:tcPr>
            <w:tcW w:w="2861" w:type="dxa"/>
            <w:tcMar>
              <w:left w:w="28" w:type="dxa"/>
              <w:right w:w="28" w:type="dxa"/>
            </w:tcMar>
            <w:vAlign w:val="center"/>
          </w:tcPr>
          <w:p>
            <w:pPr>
              <w:pStyle w:val="25"/>
              <w:widowControl w:val="0"/>
              <w:pBdr>
                <w:bottom w:val="none" w:color="auto" w:sz="0" w:space="0"/>
              </w:pBdr>
              <w:adjustRightInd w:val="0"/>
              <w:snapToGrid w:val="0"/>
              <w:spacing w:before="0" w:beforeAutospacing="0" w:after="0" w:afterAutospacing="0" w:line="320" w:lineRule="exact"/>
              <w:ind w:left="368" w:hanging="368"/>
              <w:rPr>
                <w:rFonts w:hint="default" w:ascii="Times New Roman" w:hAnsi="Times New Roman" w:cs="Times New Roman"/>
                <w:b/>
                <w:bCs/>
                <w:color w:val="FF0000"/>
                <w:kern w:val="2"/>
                <w:sz w:val="21"/>
                <w:szCs w:val="21"/>
              </w:rPr>
            </w:pPr>
            <w:r>
              <w:rPr>
                <w:rFonts w:hint="default" w:ascii="Times New Roman" w:hAnsi="Times New Roman" w:cs="Times New Roman"/>
                <w:b/>
                <w:bCs/>
                <w:kern w:val="2"/>
                <w:sz w:val="21"/>
                <w:szCs w:val="21"/>
              </w:rPr>
              <w:t>实际建设</w:t>
            </w:r>
          </w:p>
        </w:tc>
        <w:tc>
          <w:tcPr>
            <w:tcW w:w="820" w:type="dxa"/>
            <w:vMerge w:val="continue"/>
            <w:tcMar>
              <w:left w:w="28" w:type="dxa"/>
              <w:right w:w="28" w:type="dxa"/>
            </w:tcMar>
            <w:vAlign w:val="center"/>
          </w:tcPr>
          <w:p>
            <w:pPr>
              <w:pStyle w:val="25"/>
              <w:widowControl w:val="0"/>
              <w:pBdr>
                <w:bottom w:val="none" w:color="auto" w:sz="0" w:space="0"/>
              </w:pBdr>
              <w:adjustRightInd w:val="0"/>
              <w:snapToGrid w:val="0"/>
              <w:spacing w:before="0" w:beforeAutospacing="0" w:after="0" w:afterAutospacing="0" w:line="320" w:lineRule="exact"/>
              <w:ind w:left="368" w:hanging="368"/>
              <w:rPr>
                <w:rFonts w:hint="default" w:ascii="Times New Roman" w:hAnsi="Times New Roman" w:cs="Times New Roman"/>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cantSplit/>
          <w:trHeight w:val="90" w:hRule="atLeast"/>
          <w:jc w:val="center"/>
        </w:trPr>
        <w:tc>
          <w:tcPr>
            <w:tcW w:w="1012" w:type="dxa"/>
            <w:vMerge w:val="restart"/>
            <w:tcMar>
              <w:left w:w="28" w:type="dxa"/>
              <w:right w:w="28" w:type="dxa"/>
            </w:tcMar>
            <w:vAlign w:val="center"/>
          </w:tcPr>
          <w:p>
            <w:pPr>
              <w:adjustRightInd w:val="0"/>
              <w:snapToGrid w:val="0"/>
              <w:spacing w:line="320" w:lineRule="exact"/>
              <w:jc w:val="center"/>
              <w:rPr>
                <w:rFonts w:hint="eastAsia" w:ascii="Times New Roman" w:hAnsi="Times New Roman" w:cs="Times New Roman" w:eastAsiaTheme="minorEastAsia"/>
                <w:sz w:val="21"/>
                <w:szCs w:val="21"/>
                <w:lang w:eastAsia="zh-CN"/>
              </w:rPr>
            </w:pPr>
            <w:r>
              <w:rPr>
                <w:rFonts w:hint="eastAsia" w:ascii="Times New Roman" w:hAnsi="Times New Roman" w:cs="Times New Roman"/>
                <w:sz w:val="21"/>
                <w:szCs w:val="21"/>
                <w:lang w:eastAsia="zh-CN"/>
              </w:rPr>
              <w:t>居民厨房</w:t>
            </w:r>
          </w:p>
        </w:tc>
        <w:tc>
          <w:tcPr>
            <w:tcW w:w="1005" w:type="dxa"/>
            <w:tcMar>
              <w:left w:w="28" w:type="dxa"/>
              <w:right w:w="28" w:type="dxa"/>
            </w:tcMar>
            <w:vAlign w:val="center"/>
          </w:tcPr>
          <w:p>
            <w:pPr>
              <w:adjustRightInd w:val="0"/>
              <w:snapToGrid w:val="0"/>
              <w:spacing w:line="320" w:lineRule="exact"/>
              <w:jc w:val="center"/>
              <w:rPr>
                <w:rFonts w:hint="default" w:ascii="Times New Roman" w:hAnsi="Times New Roman" w:cs="Times New Roman"/>
                <w:sz w:val="21"/>
                <w:szCs w:val="21"/>
              </w:rPr>
            </w:pPr>
            <w:r>
              <w:rPr>
                <w:rFonts w:hint="default" w:ascii="Times New Roman" w:hAnsi="Times New Roman" w:cs="Times New Roman"/>
                <w:sz w:val="21"/>
                <w:szCs w:val="21"/>
              </w:rPr>
              <w:t>燃烧废气</w:t>
            </w:r>
          </w:p>
        </w:tc>
        <w:tc>
          <w:tcPr>
            <w:tcW w:w="645" w:type="dxa"/>
            <w:tcMar>
              <w:left w:w="28" w:type="dxa"/>
              <w:right w:w="28" w:type="dxa"/>
            </w:tcMar>
            <w:vAlign w:val="center"/>
          </w:tcPr>
          <w:p>
            <w:pPr>
              <w:pStyle w:val="25"/>
              <w:widowControl w:val="0"/>
              <w:pBdr>
                <w:bottom w:val="none" w:color="auto" w:sz="0" w:space="0"/>
              </w:pBdr>
              <w:adjustRightInd w:val="0"/>
              <w:snapToGrid w:val="0"/>
              <w:spacing w:before="0" w:beforeAutospacing="0" w:after="0" w:afterAutospacing="0" w:line="320" w:lineRule="exact"/>
              <w:rPr>
                <w:rFonts w:hint="default" w:ascii="Times New Roman" w:hAnsi="Times New Roman" w:cs="Times New Roman"/>
                <w:kern w:val="2"/>
                <w:sz w:val="21"/>
                <w:szCs w:val="21"/>
              </w:rPr>
            </w:pPr>
            <w:r>
              <w:rPr>
                <w:rFonts w:hint="default" w:ascii="Times New Roman" w:hAnsi="Times New Roman" w:cs="Times New Roman"/>
                <w:kern w:val="2"/>
                <w:sz w:val="21"/>
                <w:szCs w:val="21"/>
              </w:rPr>
              <w:t>间断</w:t>
            </w:r>
          </w:p>
        </w:tc>
        <w:tc>
          <w:tcPr>
            <w:tcW w:w="2445" w:type="dxa"/>
            <w:tcMar>
              <w:left w:w="28" w:type="dxa"/>
              <w:right w:w="28" w:type="dxa"/>
            </w:tcMar>
            <w:vAlign w:val="center"/>
          </w:tcPr>
          <w:p>
            <w:pPr>
              <w:pStyle w:val="25"/>
              <w:widowControl w:val="0"/>
              <w:pBdr>
                <w:bottom w:val="none" w:color="auto" w:sz="0" w:space="0"/>
              </w:pBdr>
              <w:adjustRightInd w:val="0"/>
              <w:snapToGrid w:val="0"/>
              <w:spacing w:before="0" w:beforeAutospacing="0" w:after="0" w:afterAutospacing="0" w:line="320" w:lineRule="exact"/>
              <w:rPr>
                <w:rFonts w:hint="default" w:ascii="Times New Roman" w:hAnsi="Times New Roman" w:cs="Times New Roman"/>
                <w:kern w:val="2"/>
                <w:sz w:val="21"/>
                <w:szCs w:val="21"/>
              </w:rPr>
            </w:pPr>
            <w:r>
              <w:rPr>
                <w:rFonts w:hint="default" w:ascii="Times New Roman" w:hAnsi="Times New Roman" w:cs="Times New Roman" w:eastAsiaTheme="minorEastAsia"/>
                <w:kern w:val="2"/>
                <w:sz w:val="21"/>
                <w:szCs w:val="21"/>
                <w:lang w:val="en-US" w:eastAsia="zh-CN" w:bidi="ar-SA"/>
              </w:rPr>
              <w:t>无组织排放</w:t>
            </w:r>
          </w:p>
        </w:tc>
        <w:tc>
          <w:tcPr>
            <w:tcW w:w="2861" w:type="dxa"/>
            <w:tcMar>
              <w:left w:w="28" w:type="dxa"/>
              <w:right w:w="28" w:type="dxa"/>
            </w:tcMar>
            <w:vAlign w:val="center"/>
          </w:tcPr>
          <w:p>
            <w:pPr>
              <w:jc w:val="center"/>
              <w:rPr>
                <w:rFonts w:hint="default" w:ascii="Times New Roman" w:hAnsi="Times New Roman" w:cs="Times New Roman" w:eastAsiaTheme="minorEastAsia"/>
                <w:sz w:val="21"/>
                <w:szCs w:val="21"/>
                <w:lang w:eastAsia="zh-CN"/>
              </w:rPr>
            </w:pPr>
            <w:r>
              <w:rPr>
                <w:rFonts w:hint="default" w:ascii="Times New Roman" w:hAnsi="Times New Roman" w:cs="Times New Roman"/>
                <w:sz w:val="21"/>
                <w:szCs w:val="21"/>
                <w:lang w:eastAsia="zh-CN"/>
              </w:rPr>
              <w:t>无组织排放</w:t>
            </w:r>
          </w:p>
        </w:tc>
        <w:tc>
          <w:tcPr>
            <w:tcW w:w="820" w:type="dxa"/>
            <w:tcMar>
              <w:left w:w="28" w:type="dxa"/>
              <w:right w:w="28" w:type="dxa"/>
            </w:tcMar>
            <w:vAlign w:val="center"/>
          </w:tcPr>
          <w:p>
            <w:pPr>
              <w:pStyle w:val="15"/>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cantSplit/>
          <w:trHeight w:val="585" w:hRule="atLeast"/>
          <w:jc w:val="center"/>
        </w:trPr>
        <w:tc>
          <w:tcPr>
            <w:tcW w:w="1012" w:type="dxa"/>
            <w:vMerge w:val="continue"/>
            <w:tcMar>
              <w:left w:w="28" w:type="dxa"/>
              <w:right w:w="28" w:type="dxa"/>
            </w:tcMar>
            <w:vAlign w:val="center"/>
          </w:tcPr>
          <w:p>
            <w:pPr>
              <w:adjustRightInd w:val="0"/>
              <w:snapToGrid w:val="0"/>
              <w:spacing w:line="320" w:lineRule="exact"/>
              <w:jc w:val="center"/>
              <w:rPr>
                <w:rFonts w:hint="default" w:ascii="Times New Roman" w:hAnsi="Times New Roman" w:cs="Times New Roman"/>
                <w:sz w:val="21"/>
                <w:szCs w:val="21"/>
              </w:rPr>
            </w:pPr>
            <w:bookmarkStart w:id="62" w:name="OLE_LINK38" w:colFirst="2" w:colLast="3"/>
          </w:p>
        </w:tc>
        <w:tc>
          <w:tcPr>
            <w:tcW w:w="1005" w:type="dxa"/>
            <w:tcMar>
              <w:left w:w="28" w:type="dxa"/>
              <w:right w:w="28" w:type="dxa"/>
            </w:tcMar>
            <w:vAlign w:val="center"/>
          </w:tcPr>
          <w:p>
            <w:pPr>
              <w:adjustRightInd w:val="0"/>
              <w:snapToGrid w:val="0"/>
              <w:spacing w:line="320" w:lineRule="exact"/>
              <w:jc w:val="center"/>
              <w:rPr>
                <w:rFonts w:hint="default" w:ascii="Times New Roman" w:hAnsi="Times New Roman" w:cs="Times New Roman"/>
                <w:sz w:val="21"/>
                <w:szCs w:val="21"/>
              </w:rPr>
            </w:pPr>
            <w:r>
              <w:rPr>
                <w:rFonts w:hint="default" w:ascii="Times New Roman" w:hAnsi="Times New Roman" w:cs="Times New Roman"/>
                <w:sz w:val="21"/>
                <w:szCs w:val="21"/>
              </w:rPr>
              <w:t>油烟废气</w:t>
            </w:r>
          </w:p>
        </w:tc>
        <w:tc>
          <w:tcPr>
            <w:tcW w:w="645" w:type="dxa"/>
            <w:tcMar>
              <w:left w:w="28" w:type="dxa"/>
              <w:right w:w="28" w:type="dxa"/>
            </w:tcMar>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间断</w:t>
            </w:r>
          </w:p>
        </w:tc>
        <w:tc>
          <w:tcPr>
            <w:tcW w:w="2445" w:type="dxa"/>
            <w:tcMar>
              <w:left w:w="28" w:type="dxa"/>
              <w:right w:w="28" w:type="dxa"/>
            </w:tcMar>
            <w:vAlign w:val="center"/>
          </w:tcPr>
          <w:p>
            <w:pPr>
              <w:jc w:val="center"/>
              <w:rPr>
                <w:rFonts w:hint="default" w:ascii="Times New Roman" w:hAnsi="Times New Roman" w:cs="Times New Roman"/>
                <w:sz w:val="21"/>
                <w:szCs w:val="21"/>
              </w:rPr>
            </w:pPr>
            <w:r>
              <w:rPr>
                <w:rFonts w:hint="default" w:ascii="Times New Roman" w:hAnsi="Times New Roman" w:cs="Times New Roman" w:eastAsiaTheme="minorEastAsia"/>
                <w:kern w:val="2"/>
                <w:sz w:val="21"/>
                <w:szCs w:val="21"/>
                <w:lang w:val="en-US" w:eastAsia="zh-CN" w:bidi="ar-SA"/>
              </w:rPr>
              <w:t>无组织排放</w:t>
            </w:r>
          </w:p>
        </w:tc>
        <w:tc>
          <w:tcPr>
            <w:tcW w:w="2861" w:type="dxa"/>
            <w:tcMar>
              <w:left w:w="28" w:type="dxa"/>
              <w:right w:w="28" w:type="dxa"/>
            </w:tcMar>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经吸油烟机脱排处理后，引至户外无组织排放</w:t>
            </w:r>
          </w:p>
        </w:tc>
        <w:tc>
          <w:tcPr>
            <w:tcW w:w="820" w:type="dxa"/>
            <w:tcMar>
              <w:left w:w="28" w:type="dxa"/>
              <w:right w:w="28" w:type="dxa"/>
            </w:tcMar>
            <w:vAlign w:val="center"/>
          </w:tcPr>
          <w:p>
            <w:pPr>
              <w:pStyle w:val="15"/>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cantSplit/>
          <w:trHeight w:val="539" w:hRule="atLeast"/>
          <w:jc w:val="center"/>
        </w:trPr>
        <w:tc>
          <w:tcPr>
            <w:tcW w:w="1012" w:type="dxa"/>
            <w:tcMar>
              <w:left w:w="28" w:type="dxa"/>
              <w:right w:w="28" w:type="dxa"/>
            </w:tcMar>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地下车库</w:t>
            </w:r>
          </w:p>
        </w:tc>
        <w:tc>
          <w:tcPr>
            <w:tcW w:w="1005" w:type="dxa"/>
            <w:tcMar>
              <w:left w:w="28" w:type="dxa"/>
              <w:right w:w="28" w:type="dxa"/>
            </w:tcMar>
            <w:vAlign w:val="center"/>
          </w:tcPr>
          <w:p>
            <w:pPr>
              <w:pStyle w:val="15"/>
              <w:spacing w:line="240" w:lineRule="auto"/>
              <w:ind w:firstLine="0"/>
              <w:jc w:val="center"/>
              <w:rPr>
                <w:rFonts w:hint="default" w:ascii="Times New Roman" w:hAnsi="Times New Roman" w:cs="Times New Roman"/>
                <w:sz w:val="21"/>
                <w:szCs w:val="21"/>
              </w:rPr>
            </w:pPr>
            <w:r>
              <w:rPr>
                <w:rFonts w:hint="default" w:ascii="Times New Roman" w:hAnsi="Times New Roman" w:eastAsia="宋体" w:cs="Times New Roman"/>
                <w:sz w:val="21"/>
                <w:szCs w:val="21"/>
              </w:rPr>
              <w:t>汽车尾气</w:t>
            </w:r>
          </w:p>
        </w:tc>
        <w:tc>
          <w:tcPr>
            <w:tcW w:w="645" w:type="dxa"/>
            <w:tcMar>
              <w:left w:w="28" w:type="dxa"/>
              <w:right w:w="28" w:type="dxa"/>
            </w:tcMar>
            <w:vAlign w:val="center"/>
          </w:tcPr>
          <w:p>
            <w:pPr>
              <w:pStyle w:val="25"/>
              <w:widowControl w:val="0"/>
              <w:pBdr>
                <w:bottom w:val="none" w:color="auto" w:sz="0" w:space="0"/>
              </w:pBdr>
              <w:adjustRightInd w:val="0"/>
              <w:snapToGrid w:val="0"/>
              <w:spacing w:before="0" w:beforeAutospacing="0" w:after="0" w:afterAutospacing="0" w:line="320" w:lineRule="exact"/>
              <w:ind w:left="368" w:hanging="368"/>
              <w:rPr>
                <w:rFonts w:hint="default" w:ascii="Times New Roman" w:hAnsi="Times New Roman" w:cs="Times New Roman"/>
                <w:sz w:val="21"/>
                <w:szCs w:val="21"/>
              </w:rPr>
            </w:pPr>
            <w:r>
              <w:rPr>
                <w:rFonts w:hint="eastAsia" w:ascii="Times New Roman" w:hAnsi="Times New Roman" w:cs="Times New Roman"/>
                <w:kern w:val="2"/>
                <w:sz w:val="21"/>
                <w:szCs w:val="21"/>
                <w:lang w:eastAsia="zh-CN"/>
              </w:rPr>
              <w:t>连续</w:t>
            </w:r>
          </w:p>
        </w:tc>
        <w:tc>
          <w:tcPr>
            <w:tcW w:w="2445" w:type="dxa"/>
            <w:tcMar>
              <w:left w:w="28" w:type="dxa"/>
              <w:right w:w="28" w:type="dxa"/>
            </w:tcMar>
            <w:vAlign w:val="center"/>
          </w:tcPr>
          <w:p>
            <w:pPr>
              <w:pStyle w:val="25"/>
              <w:widowControl w:val="0"/>
              <w:pBdr>
                <w:bottom w:val="none" w:color="auto" w:sz="0" w:space="0"/>
              </w:pBdr>
              <w:adjustRightInd w:val="0"/>
              <w:snapToGrid w:val="0"/>
              <w:spacing w:before="0" w:beforeAutospacing="0" w:after="0" w:afterAutospacing="0" w:line="320" w:lineRule="exact"/>
              <w:rPr>
                <w:rFonts w:hint="default" w:ascii="Times New Roman" w:hAnsi="Times New Roman" w:cs="Times New Roman"/>
                <w:sz w:val="21"/>
                <w:szCs w:val="21"/>
              </w:rPr>
            </w:pPr>
            <w:r>
              <w:rPr>
                <w:rFonts w:hint="default" w:ascii="Times New Roman" w:hAnsi="Times New Roman" w:cs="Times New Roman"/>
                <w:kern w:val="2"/>
                <w:sz w:val="21"/>
                <w:szCs w:val="21"/>
              </w:rPr>
              <w:t>项目地下车库通过风机将汽车尾气引至地面排放，通风排口设置于绿化带中，避开人群呼吸带</w:t>
            </w:r>
          </w:p>
        </w:tc>
        <w:tc>
          <w:tcPr>
            <w:tcW w:w="2861" w:type="dxa"/>
            <w:tcMar>
              <w:left w:w="28" w:type="dxa"/>
              <w:right w:w="28" w:type="dxa"/>
            </w:tcMar>
            <w:vAlign w:val="center"/>
          </w:tcPr>
          <w:p>
            <w:pPr>
              <w:tabs>
                <w:tab w:val="left" w:pos="4680"/>
              </w:tabs>
              <w:jc w:val="center"/>
              <w:rPr>
                <w:rFonts w:hint="eastAsia" w:ascii="Times New Roman" w:hAnsi="Times New Roman" w:cs="Times New Roman" w:eastAsiaTheme="minorEastAsia"/>
                <w:sz w:val="21"/>
                <w:szCs w:val="21"/>
                <w:lang w:eastAsia="zh-CN"/>
              </w:rPr>
            </w:pPr>
            <w:r>
              <w:rPr>
                <w:rFonts w:hint="eastAsia" w:ascii="Times New Roman" w:hAnsi="Times New Roman" w:cs="Times New Roman"/>
                <w:kern w:val="2"/>
                <w:sz w:val="21"/>
                <w:szCs w:val="21"/>
                <w:lang w:eastAsia="zh-CN"/>
              </w:rPr>
              <w:t>项目地下车库通过风机将汽车尾气引至地面排放，通风排口设置于绿化带中，避开人群呼吸带。</w:t>
            </w:r>
          </w:p>
        </w:tc>
        <w:tc>
          <w:tcPr>
            <w:tcW w:w="820" w:type="dxa"/>
            <w:tcMar>
              <w:left w:w="28" w:type="dxa"/>
              <w:right w:w="28" w:type="dxa"/>
            </w:tcMar>
            <w:vAlign w:val="center"/>
          </w:tcPr>
          <w:p>
            <w:pPr>
              <w:pStyle w:val="15"/>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3" w:type="dxa"/>
            <w:bottom w:w="0" w:type="dxa"/>
            <w:right w:w="23" w:type="dxa"/>
          </w:tblCellMar>
        </w:tblPrEx>
        <w:trPr>
          <w:cantSplit/>
          <w:trHeight w:val="539" w:hRule="atLeast"/>
          <w:jc w:val="center"/>
        </w:trPr>
        <w:tc>
          <w:tcPr>
            <w:tcW w:w="1012" w:type="dxa"/>
            <w:tcMar>
              <w:left w:w="28" w:type="dxa"/>
              <w:right w:w="28" w:type="dxa"/>
            </w:tcMar>
            <w:vAlign w:val="center"/>
          </w:tcPr>
          <w:p>
            <w:pPr>
              <w:jc w:val="center"/>
              <w:rPr>
                <w:rFonts w:hint="eastAsia" w:ascii="Times New Roman" w:hAnsi="Times New Roman" w:cs="Times New Roman" w:eastAsiaTheme="minorEastAsia"/>
                <w:sz w:val="21"/>
                <w:szCs w:val="21"/>
                <w:lang w:eastAsia="zh-CN"/>
              </w:rPr>
            </w:pPr>
            <w:r>
              <w:rPr>
                <w:rFonts w:hint="eastAsia" w:ascii="Times New Roman" w:hAnsi="Times New Roman" w:cs="Times New Roman"/>
                <w:sz w:val="21"/>
                <w:szCs w:val="21"/>
                <w:lang w:eastAsia="zh-CN"/>
              </w:rPr>
              <w:t>垃圾臭气</w:t>
            </w:r>
          </w:p>
        </w:tc>
        <w:tc>
          <w:tcPr>
            <w:tcW w:w="1005" w:type="dxa"/>
            <w:tcMar>
              <w:left w:w="28" w:type="dxa"/>
              <w:right w:w="28" w:type="dxa"/>
            </w:tcMar>
            <w:vAlign w:val="center"/>
          </w:tcPr>
          <w:p>
            <w:pPr>
              <w:pStyle w:val="15"/>
              <w:spacing w:line="240" w:lineRule="auto"/>
              <w:ind w:firstLine="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臭气浓度</w:t>
            </w:r>
          </w:p>
        </w:tc>
        <w:tc>
          <w:tcPr>
            <w:tcW w:w="645" w:type="dxa"/>
            <w:tcMar>
              <w:left w:w="28" w:type="dxa"/>
              <w:right w:w="28" w:type="dxa"/>
            </w:tcMar>
            <w:vAlign w:val="center"/>
          </w:tcPr>
          <w:p>
            <w:pPr>
              <w:pStyle w:val="25"/>
              <w:widowControl w:val="0"/>
              <w:pBdr>
                <w:bottom w:val="none" w:color="auto" w:sz="0" w:space="0"/>
              </w:pBdr>
              <w:adjustRightInd w:val="0"/>
              <w:snapToGrid w:val="0"/>
              <w:spacing w:before="0" w:beforeAutospacing="0" w:after="0" w:afterAutospacing="0" w:line="320" w:lineRule="exact"/>
              <w:ind w:left="368" w:hanging="368"/>
              <w:rPr>
                <w:rFonts w:hint="eastAsia" w:ascii="Times New Roman" w:hAnsi="Times New Roman" w:cs="Times New Roman" w:eastAsiaTheme="minorEastAsia"/>
                <w:kern w:val="2"/>
                <w:sz w:val="21"/>
                <w:szCs w:val="21"/>
                <w:lang w:eastAsia="zh-CN"/>
              </w:rPr>
            </w:pPr>
            <w:r>
              <w:rPr>
                <w:rFonts w:hint="eastAsia" w:ascii="Times New Roman" w:hAnsi="Times New Roman" w:cs="Times New Roman"/>
                <w:kern w:val="2"/>
                <w:sz w:val="21"/>
                <w:szCs w:val="21"/>
                <w:lang w:eastAsia="zh-CN"/>
              </w:rPr>
              <w:t>连续</w:t>
            </w:r>
          </w:p>
        </w:tc>
        <w:tc>
          <w:tcPr>
            <w:tcW w:w="2445" w:type="dxa"/>
            <w:tcMar>
              <w:left w:w="28" w:type="dxa"/>
              <w:right w:w="28" w:type="dxa"/>
            </w:tcMar>
            <w:vAlign w:val="center"/>
          </w:tcPr>
          <w:p>
            <w:pPr>
              <w:pStyle w:val="25"/>
              <w:widowControl w:val="0"/>
              <w:pBdr>
                <w:bottom w:val="none" w:color="auto" w:sz="0" w:space="0"/>
              </w:pBdr>
              <w:adjustRightInd w:val="0"/>
              <w:snapToGrid w:val="0"/>
              <w:spacing w:before="0" w:beforeAutospacing="0" w:after="0" w:afterAutospacing="0" w:line="320" w:lineRule="exact"/>
              <w:rPr>
                <w:rFonts w:hint="eastAsia" w:ascii="Times New Roman" w:hAnsi="Times New Roman" w:cs="Times New Roman" w:eastAsiaTheme="minorEastAsia"/>
                <w:kern w:val="2"/>
                <w:sz w:val="21"/>
                <w:szCs w:val="21"/>
                <w:lang w:eastAsia="zh-CN"/>
              </w:rPr>
            </w:pPr>
            <w:r>
              <w:rPr>
                <w:rFonts w:hint="eastAsia" w:ascii="Times New Roman" w:hAnsi="Times New Roman" w:cs="Times New Roman"/>
                <w:kern w:val="2"/>
                <w:sz w:val="21"/>
                <w:szCs w:val="21"/>
                <w:lang w:eastAsia="zh-CN"/>
              </w:rPr>
              <w:t>环卫部门清运</w:t>
            </w:r>
          </w:p>
        </w:tc>
        <w:tc>
          <w:tcPr>
            <w:tcW w:w="2861" w:type="dxa"/>
            <w:tcMar>
              <w:left w:w="28" w:type="dxa"/>
              <w:right w:w="28" w:type="dxa"/>
            </w:tcMar>
            <w:vAlign w:val="center"/>
          </w:tcPr>
          <w:p>
            <w:pPr>
              <w:tabs>
                <w:tab w:val="left" w:pos="4680"/>
              </w:tabs>
              <w:jc w:val="center"/>
              <w:rPr>
                <w:rFonts w:hint="eastAsia" w:ascii="Times New Roman" w:hAnsi="Times New Roman" w:cs="Times New Roman" w:eastAsiaTheme="minorEastAsia"/>
                <w:sz w:val="21"/>
                <w:szCs w:val="21"/>
                <w:lang w:eastAsia="zh-CN"/>
              </w:rPr>
            </w:pPr>
            <w:r>
              <w:rPr>
                <w:rFonts w:hint="eastAsia" w:ascii="Times New Roman" w:hAnsi="Times New Roman" w:cs="Times New Roman"/>
                <w:kern w:val="2"/>
                <w:sz w:val="21"/>
                <w:szCs w:val="21"/>
                <w:lang w:eastAsia="zh-CN"/>
              </w:rPr>
              <w:t>环卫部门清运，日产日清</w:t>
            </w:r>
          </w:p>
        </w:tc>
        <w:tc>
          <w:tcPr>
            <w:tcW w:w="820" w:type="dxa"/>
            <w:tcMar>
              <w:left w:w="28" w:type="dxa"/>
              <w:right w:w="28" w:type="dxa"/>
            </w:tcMar>
            <w:vAlign w:val="center"/>
          </w:tcPr>
          <w:p>
            <w:pPr>
              <w:pStyle w:val="15"/>
              <w:spacing w:line="240" w:lineRule="auto"/>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w:t>
            </w:r>
          </w:p>
        </w:tc>
      </w:tr>
      <w:bookmarkEnd w:id="62"/>
    </w:tbl>
    <w:p>
      <w:pPr>
        <w:pStyle w:val="3"/>
        <w:rPr>
          <w:rFonts w:hint="default" w:ascii="Times New Roman" w:hAnsi="Times New Roman" w:eastAsia="仿宋" w:cs="Times New Roman"/>
          <w:szCs w:val="24"/>
        </w:rPr>
      </w:pPr>
      <w:bookmarkStart w:id="63" w:name="_Toc31830"/>
      <w:bookmarkStart w:id="64" w:name="_Toc28406"/>
      <w:bookmarkStart w:id="65" w:name="_Toc27015"/>
      <w:bookmarkStart w:id="66" w:name="_Toc407003931"/>
      <w:bookmarkStart w:id="67" w:name="_Toc14013"/>
      <w:bookmarkStart w:id="68" w:name="_Toc14838"/>
      <w:bookmarkStart w:id="69" w:name="_Toc458776147"/>
      <w:bookmarkStart w:id="70" w:name="_Toc407003938"/>
      <w:bookmarkStart w:id="71" w:name="_Toc18841"/>
      <w:r>
        <w:rPr>
          <w:rFonts w:hint="default" w:ascii="Times New Roman" w:hAnsi="Times New Roman" w:eastAsia="仿宋" w:cs="Times New Roman"/>
          <w:szCs w:val="24"/>
        </w:rPr>
        <w:t>4.2废水排放及防治措施</w:t>
      </w:r>
      <w:bookmarkEnd w:id="63"/>
      <w:bookmarkEnd w:id="64"/>
      <w:bookmarkEnd w:id="65"/>
      <w:bookmarkEnd w:id="66"/>
      <w:bookmarkEnd w:id="67"/>
      <w:bookmarkStart w:id="72" w:name="_Toc407003932"/>
      <w:bookmarkStart w:id="73" w:name="_Toc14913"/>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lang w:val="en-US" w:eastAsia="zh-CN"/>
        </w:rPr>
      </w:pPr>
      <w:r>
        <w:rPr>
          <w:rFonts w:hint="default" w:ascii="Times New Roman" w:hAnsi="Times New Roman" w:cs="Times New Roman"/>
          <w:lang w:val="en-US" w:eastAsia="zh-CN"/>
        </w:rPr>
        <w:t xml:space="preserve">    </w:t>
      </w:r>
      <w:r>
        <w:rPr>
          <w:rFonts w:hint="default" w:ascii="Times New Roman" w:hAnsi="Times New Roman" w:eastAsia="仿宋" w:cs="Times New Roman"/>
          <w:sz w:val="28"/>
          <w:szCs w:val="28"/>
          <w:lang w:val="en-US" w:eastAsia="zh-CN"/>
        </w:rPr>
        <w:t>本次验收项目实行雨污分流，污水排口1个，雨水排口1个</w:t>
      </w:r>
      <w:r>
        <w:rPr>
          <w:rFonts w:hint="eastAsia" w:ascii="Times New Roman" w:hAnsi="Times New Roman" w:eastAsia="仿宋" w:cs="Times New Roman"/>
          <w:sz w:val="28"/>
          <w:szCs w:val="28"/>
          <w:lang w:val="en-US" w:eastAsia="zh-CN"/>
        </w:rPr>
        <w:t>（已办理接管证明）</w:t>
      </w:r>
      <w:r>
        <w:rPr>
          <w:rFonts w:hint="default" w:ascii="Times New Roman" w:hAnsi="Times New Roman" w:eastAsia="仿宋" w:cs="Times New Roman"/>
          <w:sz w:val="28"/>
          <w:szCs w:val="28"/>
          <w:lang w:val="en-US" w:eastAsia="zh-CN"/>
        </w:rPr>
        <w:t>。项目产生的废水主要为生活污水。本项目</w:t>
      </w:r>
      <w:r>
        <w:rPr>
          <w:rFonts w:hint="eastAsia" w:ascii="Times New Roman" w:hAnsi="Times New Roman" w:eastAsia="仿宋" w:cs="Times New Roman"/>
          <w:sz w:val="28"/>
          <w:szCs w:val="28"/>
          <w:lang w:val="en-US" w:eastAsia="zh-CN"/>
        </w:rPr>
        <w:t>生活污水通过管网排放至市政污水管网，送汤泉</w:t>
      </w:r>
      <w:r>
        <w:rPr>
          <w:rFonts w:hint="default" w:ascii="Times New Roman" w:hAnsi="Times New Roman" w:eastAsia="仿宋" w:cs="Times New Roman"/>
          <w:sz w:val="28"/>
          <w:szCs w:val="28"/>
          <w:lang w:val="en-US" w:eastAsia="zh-CN"/>
        </w:rPr>
        <w:t>污水处理厂</w:t>
      </w:r>
      <w:r>
        <w:rPr>
          <w:rFonts w:hint="eastAsia" w:ascii="Times New Roman" w:hAnsi="Times New Roman" w:eastAsia="仿宋" w:cs="Times New Roman"/>
          <w:sz w:val="28"/>
          <w:szCs w:val="28"/>
          <w:lang w:val="en-US" w:eastAsia="zh-CN"/>
        </w:rPr>
        <w:t>处理</w:t>
      </w:r>
      <w:r>
        <w:rPr>
          <w:rFonts w:hint="default" w:ascii="Times New Roman" w:hAnsi="Times New Roman" w:eastAsia="仿宋" w:cs="Times New Roman"/>
          <w:sz w:val="28"/>
          <w:szCs w:val="28"/>
          <w:lang w:val="en-US" w:eastAsia="zh-CN"/>
        </w:rPr>
        <w:t>。雨水经雨水管网收集后，排入市政雨水管网。废水产生及排放情况见表4-2。</w:t>
      </w:r>
    </w:p>
    <w:p>
      <w:pPr>
        <w:pStyle w:val="10"/>
        <w:ind w:firstLine="562"/>
        <w:jc w:val="center"/>
        <w:rPr>
          <w:rFonts w:hint="default" w:ascii="Times New Roman" w:hAnsi="Times New Roman" w:eastAsia="仿宋" w:cs="Times New Roman"/>
          <w:b/>
        </w:rPr>
      </w:pPr>
      <w:r>
        <w:rPr>
          <w:rFonts w:hint="default" w:ascii="Times New Roman" w:hAnsi="Times New Roman" w:eastAsia="仿宋" w:cs="Times New Roman"/>
          <w:b/>
          <w:color w:val="auto"/>
        </w:rPr>
        <w:t>表4-2</w:t>
      </w:r>
      <w:r>
        <w:rPr>
          <w:rFonts w:hint="default" w:ascii="Times New Roman" w:hAnsi="Times New Roman" w:eastAsia="仿宋" w:cs="Times New Roman"/>
          <w:b/>
          <w:color w:val="auto"/>
          <w:lang w:val="en-US" w:eastAsia="zh-CN"/>
        </w:rPr>
        <w:t xml:space="preserve"> </w:t>
      </w:r>
      <w:r>
        <w:rPr>
          <w:rFonts w:hint="default" w:ascii="Times New Roman" w:hAnsi="Times New Roman" w:eastAsia="仿宋" w:cs="Times New Roman"/>
          <w:b/>
        </w:rPr>
        <w:t>废水产生及处理措施情况表</w:t>
      </w:r>
    </w:p>
    <w:tbl>
      <w:tblPr>
        <w:tblStyle w:val="18"/>
        <w:tblW w:w="873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455"/>
        <w:gridCol w:w="1844"/>
        <w:gridCol w:w="898"/>
        <w:gridCol w:w="2267"/>
        <w:gridCol w:w="22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455" w:type="dxa"/>
            <w:vMerge w:val="restart"/>
            <w:tcMar>
              <w:left w:w="0" w:type="dxa"/>
              <w:right w:w="0" w:type="dxa"/>
            </w:tcMar>
            <w:vAlign w:val="center"/>
          </w:tcPr>
          <w:p>
            <w:pPr>
              <w:spacing w:line="320" w:lineRule="exact"/>
              <w:jc w:val="center"/>
              <w:rPr>
                <w:rFonts w:hint="default" w:ascii="Times New Roman" w:hAnsi="Times New Roman" w:cs="Times New Roman"/>
                <w:b/>
                <w:bCs/>
                <w:szCs w:val="21"/>
              </w:rPr>
            </w:pPr>
            <w:r>
              <w:rPr>
                <w:rFonts w:hint="default" w:ascii="Times New Roman" w:hAnsi="Times New Roman" w:cs="Times New Roman"/>
                <w:b/>
                <w:bCs/>
                <w:szCs w:val="21"/>
              </w:rPr>
              <w:t>生产设施/</w:t>
            </w:r>
          </w:p>
          <w:p>
            <w:pPr>
              <w:spacing w:line="320" w:lineRule="exact"/>
              <w:jc w:val="center"/>
              <w:rPr>
                <w:rFonts w:hint="default" w:ascii="Times New Roman" w:hAnsi="Times New Roman" w:cs="Times New Roman"/>
                <w:b/>
                <w:bCs/>
                <w:szCs w:val="21"/>
              </w:rPr>
            </w:pPr>
            <w:r>
              <w:rPr>
                <w:rFonts w:hint="default" w:ascii="Times New Roman" w:hAnsi="Times New Roman" w:cs="Times New Roman"/>
                <w:b/>
                <w:bCs/>
                <w:szCs w:val="21"/>
              </w:rPr>
              <w:t>排放源</w:t>
            </w:r>
          </w:p>
        </w:tc>
        <w:tc>
          <w:tcPr>
            <w:tcW w:w="1844" w:type="dxa"/>
            <w:vMerge w:val="restart"/>
            <w:tcMar>
              <w:left w:w="0" w:type="dxa"/>
              <w:right w:w="0" w:type="dxa"/>
            </w:tcMar>
            <w:vAlign w:val="center"/>
          </w:tcPr>
          <w:p>
            <w:pPr>
              <w:spacing w:line="320" w:lineRule="exact"/>
              <w:jc w:val="center"/>
              <w:rPr>
                <w:rFonts w:hint="default" w:ascii="Times New Roman" w:hAnsi="Times New Roman" w:cs="Times New Roman"/>
                <w:b/>
                <w:bCs/>
                <w:szCs w:val="21"/>
              </w:rPr>
            </w:pPr>
            <w:r>
              <w:rPr>
                <w:rFonts w:hint="default" w:ascii="Times New Roman" w:hAnsi="Times New Roman" w:cs="Times New Roman"/>
                <w:b/>
                <w:bCs/>
                <w:szCs w:val="21"/>
              </w:rPr>
              <w:t>污染物</w:t>
            </w:r>
          </w:p>
        </w:tc>
        <w:tc>
          <w:tcPr>
            <w:tcW w:w="898" w:type="dxa"/>
            <w:vMerge w:val="restart"/>
            <w:tcMar>
              <w:left w:w="0" w:type="dxa"/>
              <w:right w:w="0" w:type="dxa"/>
            </w:tcMar>
            <w:vAlign w:val="center"/>
          </w:tcPr>
          <w:p>
            <w:pPr>
              <w:spacing w:line="320" w:lineRule="exact"/>
              <w:jc w:val="center"/>
              <w:rPr>
                <w:rFonts w:hint="default" w:ascii="Times New Roman" w:hAnsi="Times New Roman" w:cs="Times New Roman"/>
                <w:b/>
                <w:bCs/>
                <w:szCs w:val="21"/>
              </w:rPr>
            </w:pPr>
            <w:r>
              <w:rPr>
                <w:rFonts w:hint="default" w:ascii="Times New Roman" w:hAnsi="Times New Roman" w:cs="Times New Roman"/>
                <w:b/>
                <w:bCs/>
                <w:szCs w:val="21"/>
              </w:rPr>
              <w:t>排放</w:t>
            </w:r>
          </w:p>
          <w:p>
            <w:pPr>
              <w:spacing w:line="320" w:lineRule="exact"/>
              <w:jc w:val="center"/>
              <w:rPr>
                <w:rFonts w:hint="default" w:ascii="Times New Roman" w:hAnsi="Times New Roman" w:cs="Times New Roman"/>
                <w:b/>
                <w:bCs/>
                <w:szCs w:val="21"/>
              </w:rPr>
            </w:pPr>
            <w:r>
              <w:rPr>
                <w:rFonts w:hint="default" w:ascii="Times New Roman" w:hAnsi="Times New Roman" w:cs="Times New Roman"/>
                <w:b/>
                <w:bCs/>
                <w:szCs w:val="21"/>
              </w:rPr>
              <w:t>规律</w:t>
            </w:r>
          </w:p>
        </w:tc>
        <w:tc>
          <w:tcPr>
            <w:tcW w:w="4535" w:type="dxa"/>
            <w:gridSpan w:val="2"/>
            <w:tcMar>
              <w:left w:w="0" w:type="dxa"/>
              <w:right w:w="0" w:type="dxa"/>
            </w:tcMar>
            <w:vAlign w:val="center"/>
          </w:tcPr>
          <w:p>
            <w:pPr>
              <w:spacing w:line="320" w:lineRule="exact"/>
              <w:jc w:val="center"/>
              <w:rPr>
                <w:rFonts w:hint="default" w:ascii="Times New Roman" w:hAnsi="Times New Roman" w:cs="Times New Roman"/>
                <w:b/>
                <w:bCs/>
                <w:szCs w:val="21"/>
              </w:rPr>
            </w:pPr>
            <w:r>
              <w:rPr>
                <w:rFonts w:hint="default" w:ascii="Times New Roman" w:hAnsi="Times New Roman" w:cs="Times New Roman"/>
                <w:b/>
                <w:bCs/>
                <w:szCs w:val="21"/>
              </w:rPr>
              <w:t>处理设施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54" w:hRule="exact"/>
          <w:jc w:val="center"/>
        </w:trPr>
        <w:tc>
          <w:tcPr>
            <w:tcW w:w="1455" w:type="dxa"/>
            <w:vMerge w:val="continue"/>
            <w:tcMar>
              <w:left w:w="0" w:type="dxa"/>
              <w:right w:w="0" w:type="dxa"/>
            </w:tcMar>
            <w:vAlign w:val="center"/>
          </w:tcPr>
          <w:p>
            <w:pPr>
              <w:spacing w:line="320" w:lineRule="exact"/>
              <w:jc w:val="center"/>
              <w:rPr>
                <w:rFonts w:hint="default" w:ascii="Times New Roman" w:hAnsi="Times New Roman" w:cs="Times New Roman"/>
                <w:b/>
                <w:bCs/>
                <w:szCs w:val="21"/>
              </w:rPr>
            </w:pPr>
          </w:p>
        </w:tc>
        <w:tc>
          <w:tcPr>
            <w:tcW w:w="1844" w:type="dxa"/>
            <w:vMerge w:val="continue"/>
            <w:tcMar>
              <w:left w:w="0" w:type="dxa"/>
              <w:right w:w="0" w:type="dxa"/>
            </w:tcMar>
            <w:vAlign w:val="center"/>
          </w:tcPr>
          <w:p>
            <w:pPr>
              <w:spacing w:line="320" w:lineRule="exact"/>
              <w:jc w:val="center"/>
              <w:rPr>
                <w:rFonts w:hint="default" w:ascii="Times New Roman" w:hAnsi="Times New Roman" w:cs="Times New Roman"/>
                <w:b/>
                <w:bCs/>
                <w:szCs w:val="21"/>
              </w:rPr>
            </w:pPr>
          </w:p>
        </w:tc>
        <w:tc>
          <w:tcPr>
            <w:tcW w:w="898" w:type="dxa"/>
            <w:vMerge w:val="continue"/>
            <w:tcMar>
              <w:left w:w="0" w:type="dxa"/>
              <w:right w:w="0" w:type="dxa"/>
            </w:tcMar>
            <w:vAlign w:val="center"/>
          </w:tcPr>
          <w:p>
            <w:pPr>
              <w:spacing w:line="320" w:lineRule="exact"/>
              <w:jc w:val="center"/>
              <w:rPr>
                <w:rFonts w:hint="default" w:ascii="Times New Roman" w:hAnsi="Times New Roman" w:cs="Times New Roman"/>
                <w:b/>
                <w:bCs/>
                <w:szCs w:val="21"/>
              </w:rPr>
            </w:pPr>
          </w:p>
        </w:tc>
        <w:tc>
          <w:tcPr>
            <w:tcW w:w="2267" w:type="dxa"/>
            <w:tcMar>
              <w:left w:w="0" w:type="dxa"/>
              <w:right w:w="0" w:type="dxa"/>
            </w:tcMar>
            <w:vAlign w:val="center"/>
          </w:tcPr>
          <w:p>
            <w:pPr>
              <w:spacing w:line="320" w:lineRule="exact"/>
              <w:jc w:val="center"/>
              <w:rPr>
                <w:rFonts w:hint="default" w:ascii="Times New Roman" w:hAnsi="Times New Roman" w:cs="Times New Roman"/>
                <w:b/>
                <w:bCs/>
                <w:szCs w:val="21"/>
              </w:rPr>
            </w:pPr>
            <w:r>
              <w:rPr>
                <w:rFonts w:hint="default" w:ascii="Times New Roman" w:hAnsi="Times New Roman" w:cs="Times New Roman"/>
                <w:b/>
                <w:bCs/>
                <w:szCs w:val="21"/>
              </w:rPr>
              <w:t>环评设计的要求</w:t>
            </w:r>
          </w:p>
        </w:tc>
        <w:tc>
          <w:tcPr>
            <w:tcW w:w="2268" w:type="dxa"/>
            <w:tcMar>
              <w:left w:w="0" w:type="dxa"/>
              <w:right w:w="0" w:type="dxa"/>
            </w:tcMar>
            <w:vAlign w:val="center"/>
          </w:tcPr>
          <w:p>
            <w:pPr>
              <w:spacing w:line="320" w:lineRule="exact"/>
              <w:jc w:val="center"/>
              <w:rPr>
                <w:rFonts w:hint="default" w:ascii="Times New Roman" w:hAnsi="Times New Roman" w:cs="Times New Roman"/>
                <w:b/>
                <w:bCs/>
                <w:szCs w:val="21"/>
              </w:rPr>
            </w:pPr>
            <w:r>
              <w:rPr>
                <w:rFonts w:hint="default" w:ascii="Times New Roman" w:hAnsi="Times New Roman" w:cs="Times New Roman"/>
                <w:b/>
                <w:bCs/>
                <w:szCs w:val="21"/>
              </w:rPr>
              <w:t>实际建设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1455" w:type="dxa"/>
            <w:tcMar>
              <w:left w:w="0" w:type="dxa"/>
              <w:right w:w="0" w:type="dxa"/>
            </w:tcMar>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生活污水</w:t>
            </w:r>
          </w:p>
        </w:tc>
        <w:tc>
          <w:tcPr>
            <w:tcW w:w="1844" w:type="dxa"/>
            <w:tcMar>
              <w:left w:w="0" w:type="dxa"/>
              <w:right w:w="0" w:type="dxa"/>
            </w:tcMar>
            <w:vAlign w:val="center"/>
          </w:tcPr>
          <w:p>
            <w:pPr>
              <w:jc w:val="center"/>
              <w:rPr>
                <w:rFonts w:hint="eastAsia" w:ascii="Times New Roman" w:hAnsi="Times New Roman" w:cs="Times New Roman" w:eastAsiaTheme="minorEastAsia"/>
                <w:szCs w:val="21"/>
                <w:lang w:eastAsia="zh-CN"/>
              </w:rPr>
            </w:pPr>
            <w:r>
              <w:rPr>
                <w:rFonts w:hint="default" w:ascii="Times New Roman" w:hAnsi="Times New Roman" w:cs="Times New Roman"/>
                <w:szCs w:val="21"/>
              </w:rPr>
              <w:t>化学需氧量、悬浮物、氨氮、总磷</w:t>
            </w:r>
            <w:r>
              <w:rPr>
                <w:rFonts w:hint="eastAsia" w:ascii="Times New Roman" w:hAnsi="Times New Roman" w:cs="Times New Roman"/>
                <w:szCs w:val="21"/>
                <w:lang w:eastAsia="zh-CN"/>
              </w:rPr>
              <w:t>、动植物油</w:t>
            </w:r>
          </w:p>
        </w:tc>
        <w:tc>
          <w:tcPr>
            <w:tcW w:w="898" w:type="dxa"/>
            <w:tcMar>
              <w:left w:w="0" w:type="dxa"/>
              <w:right w:w="0" w:type="dxa"/>
            </w:tcMar>
            <w:vAlign w:val="center"/>
          </w:tcPr>
          <w:p>
            <w:pPr>
              <w:spacing w:line="320" w:lineRule="exact"/>
              <w:jc w:val="center"/>
              <w:rPr>
                <w:rFonts w:hint="default" w:ascii="Times New Roman" w:hAnsi="Times New Roman" w:cs="Times New Roman"/>
                <w:szCs w:val="21"/>
              </w:rPr>
            </w:pPr>
            <w:r>
              <w:rPr>
                <w:rFonts w:hint="default" w:ascii="Times New Roman" w:hAnsi="Times New Roman" w:cs="Times New Roman"/>
                <w:szCs w:val="21"/>
              </w:rPr>
              <w:t>间断</w:t>
            </w:r>
          </w:p>
        </w:tc>
        <w:tc>
          <w:tcPr>
            <w:tcW w:w="2267" w:type="dxa"/>
            <w:tcMar>
              <w:left w:w="0" w:type="dxa"/>
              <w:right w:w="0" w:type="dxa"/>
            </w:tcMar>
            <w:vAlign w:val="center"/>
          </w:tcPr>
          <w:p>
            <w:pPr>
              <w:spacing w:line="320" w:lineRule="exact"/>
              <w:jc w:val="center"/>
              <w:rPr>
                <w:rFonts w:hint="default" w:ascii="Times New Roman" w:hAnsi="Times New Roman" w:eastAsia="宋体" w:cs="Times New Roman"/>
                <w:szCs w:val="21"/>
                <w:lang w:eastAsia="zh-CN"/>
              </w:rPr>
            </w:pPr>
            <w:r>
              <w:rPr>
                <w:rFonts w:hint="default" w:ascii="Times New Roman" w:hAnsi="Times New Roman" w:eastAsia="宋体" w:cs="Times New Roman"/>
                <w:bCs/>
                <w:color w:val="000000"/>
                <w:szCs w:val="21"/>
                <w:lang w:eastAsia="zh-CN"/>
              </w:rPr>
              <w:t>排放至市政污水管网，送</w:t>
            </w:r>
            <w:r>
              <w:rPr>
                <w:rFonts w:hint="eastAsia" w:ascii="Times New Roman" w:hAnsi="Times New Roman" w:eastAsia="宋体" w:cs="Times New Roman"/>
                <w:bCs/>
                <w:color w:val="000000"/>
                <w:szCs w:val="21"/>
                <w:lang w:eastAsia="zh-CN"/>
              </w:rPr>
              <w:t>汤泉</w:t>
            </w:r>
            <w:r>
              <w:rPr>
                <w:rFonts w:hint="default" w:ascii="Times New Roman" w:hAnsi="Times New Roman" w:eastAsia="宋体" w:cs="Times New Roman"/>
                <w:bCs/>
                <w:color w:val="000000"/>
                <w:szCs w:val="21"/>
                <w:lang w:eastAsia="zh-CN"/>
              </w:rPr>
              <w:t>污水处理厂处理</w:t>
            </w:r>
          </w:p>
        </w:tc>
        <w:tc>
          <w:tcPr>
            <w:tcW w:w="2268" w:type="dxa"/>
            <w:tcMar>
              <w:left w:w="0" w:type="dxa"/>
              <w:right w:w="0" w:type="dxa"/>
            </w:tcMar>
            <w:vAlign w:val="center"/>
          </w:tcPr>
          <w:p>
            <w:pPr>
              <w:jc w:val="center"/>
              <w:rPr>
                <w:rFonts w:hint="default" w:ascii="Times New Roman" w:hAnsi="Times New Roman" w:eastAsia="宋体" w:cs="Times New Roman"/>
                <w:szCs w:val="21"/>
                <w:lang w:eastAsia="zh-CN"/>
              </w:rPr>
            </w:pPr>
            <w:r>
              <w:rPr>
                <w:rFonts w:hint="default" w:ascii="Times New Roman" w:hAnsi="Times New Roman" w:eastAsia="宋体" w:cs="Times New Roman"/>
                <w:bCs/>
                <w:color w:val="000000"/>
                <w:szCs w:val="21"/>
                <w:lang w:eastAsia="zh-CN"/>
              </w:rPr>
              <w:t>排放至市政污水管网，送</w:t>
            </w:r>
            <w:r>
              <w:rPr>
                <w:rFonts w:hint="eastAsia" w:ascii="Times New Roman" w:hAnsi="Times New Roman" w:eastAsia="宋体" w:cs="Times New Roman"/>
                <w:bCs/>
                <w:color w:val="000000"/>
                <w:szCs w:val="21"/>
                <w:lang w:eastAsia="zh-CN"/>
              </w:rPr>
              <w:t>汤泉</w:t>
            </w:r>
            <w:r>
              <w:rPr>
                <w:rFonts w:hint="default" w:ascii="Times New Roman" w:hAnsi="Times New Roman" w:eastAsia="宋体" w:cs="Times New Roman"/>
                <w:bCs/>
                <w:color w:val="000000"/>
                <w:szCs w:val="21"/>
                <w:lang w:eastAsia="zh-CN"/>
              </w:rPr>
              <w:t>污水处理厂处理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22" w:hRule="atLeast"/>
          <w:jc w:val="center"/>
        </w:trPr>
        <w:tc>
          <w:tcPr>
            <w:tcW w:w="1455" w:type="dxa"/>
            <w:tcMar>
              <w:left w:w="0" w:type="dxa"/>
              <w:right w:w="0" w:type="dxa"/>
            </w:tcMar>
            <w:vAlign w:val="center"/>
          </w:tcPr>
          <w:p>
            <w:pPr>
              <w:adjustRightInd w:val="0"/>
              <w:snapToGrid w:val="0"/>
              <w:jc w:val="center"/>
              <w:rPr>
                <w:rFonts w:hint="default" w:ascii="Times New Roman" w:hAnsi="Times New Roman" w:cs="Times New Roman"/>
                <w:szCs w:val="21"/>
                <w:lang w:eastAsia="zh-CN"/>
              </w:rPr>
            </w:pPr>
            <w:r>
              <w:rPr>
                <w:rFonts w:hint="default" w:ascii="Times New Roman" w:hAnsi="Times New Roman" w:cs="Times New Roman"/>
                <w:szCs w:val="21"/>
              </w:rPr>
              <w:t>雨水</w:t>
            </w:r>
          </w:p>
        </w:tc>
        <w:tc>
          <w:tcPr>
            <w:tcW w:w="1844" w:type="dxa"/>
            <w:tcMar>
              <w:left w:w="0" w:type="dxa"/>
              <w:right w:w="0" w:type="dxa"/>
            </w:tcMar>
            <w:vAlign w:val="center"/>
          </w:tcPr>
          <w:p>
            <w:pPr>
              <w:jc w:val="center"/>
              <w:rPr>
                <w:rFonts w:hint="default" w:ascii="Times New Roman" w:hAnsi="Times New Roman" w:cs="Times New Roman"/>
                <w:szCs w:val="21"/>
              </w:rPr>
            </w:pPr>
            <w:r>
              <w:rPr>
                <w:rFonts w:hint="default" w:ascii="Times New Roman" w:hAnsi="Times New Roman" w:cs="Times New Roman"/>
                <w:szCs w:val="21"/>
              </w:rPr>
              <w:t>化学需氧量</w:t>
            </w:r>
          </w:p>
        </w:tc>
        <w:tc>
          <w:tcPr>
            <w:tcW w:w="898" w:type="dxa"/>
            <w:tcMar>
              <w:left w:w="0" w:type="dxa"/>
              <w:right w:w="0" w:type="dxa"/>
            </w:tcMar>
            <w:vAlign w:val="center"/>
          </w:tcPr>
          <w:p>
            <w:pPr>
              <w:spacing w:line="320" w:lineRule="exact"/>
              <w:jc w:val="center"/>
              <w:rPr>
                <w:rFonts w:hint="default" w:ascii="Times New Roman" w:hAnsi="Times New Roman" w:cs="Times New Roman"/>
                <w:szCs w:val="21"/>
              </w:rPr>
            </w:pPr>
            <w:r>
              <w:rPr>
                <w:rFonts w:hint="default" w:ascii="Times New Roman" w:hAnsi="Times New Roman" w:cs="Times New Roman"/>
                <w:szCs w:val="21"/>
              </w:rPr>
              <w:t>间断</w:t>
            </w:r>
          </w:p>
        </w:tc>
        <w:tc>
          <w:tcPr>
            <w:tcW w:w="2267" w:type="dxa"/>
            <w:tcMar>
              <w:left w:w="0" w:type="dxa"/>
              <w:right w:w="0" w:type="dxa"/>
            </w:tcMar>
            <w:vAlign w:val="center"/>
          </w:tcPr>
          <w:p>
            <w:pPr>
              <w:spacing w:line="320" w:lineRule="exact"/>
              <w:jc w:val="center"/>
              <w:rPr>
                <w:rFonts w:hint="default" w:ascii="Times New Roman" w:hAnsi="Times New Roman" w:cs="Times New Roman" w:eastAsiaTheme="minorEastAsia"/>
                <w:bCs/>
                <w:color w:val="000000"/>
                <w:szCs w:val="21"/>
                <w:lang w:eastAsia="zh-CN"/>
              </w:rPr>
            </w:pPr>
            <w:r>
              <w:rPr>
                <w:rFonts w:hint="default" w:ascii="Times New Roman" w:hAnsi="Times New Roman" w:cs="Times New Roman"/>
                <w:bCs/>
                <w:color w:val="000000"/>
                <w:szCs w:val="21"/>
              </w:rPr>
              <w:t>市政雨水管网</w:t>
            </w:r>
          </w:p>
        </w:tc>
        <w:tc>
          <w:tcPr>
            <w:tcW w:w="2268" w:type="dxa"/>
            <w:tcMar>
              <w:left w:w="0" w:type="dxa"/>
              <w:right w:w="0" w:type="dxa"/>
            </w:tcMar>
            <w:vAlign w:val="center"/>
          </w:tcPr>
          <w:p>
            <w:pPr>
              <w:jc w:val="center"/>
              <w:rPr>
                <w:rFonts w:hint="default" w:ascii="Times New Roman" w:hAnsi="Times New Roman" w:cs="Times New Roman"/>
                <w:bCs/>
                <w:color w:val="000000"/>
                <w:szCs w:val="21"/>
              </w:rPr>
            </w:pPr>
            <w:r>
              <w:rPr>
                <w:rFonts w:hint="default" w:ascii="Times New Roman" w:hAnsi="Times New Roman" w:cs="Times New Roman"/>
                <w:bCs/>
                <w:color w:val="000000"/>
                <w:szCs w:val="21"/>
              </w:rPr>
              <w:t>市政雨水管网</w:t>
            </w:r>
          </w:p>
        </w:tc>
      </w:tr>
    </w:tbl>
    <w:p>
      <w:pPr>
        <w:keepNext w:val="0"/>
        <w:keepLines w:val="0"/>
        <w:pageBreakBefore w:val="0"/>
        <w:widowControl w:val="0"/>
        <w:kinsoku/>
        <w:wordWrap/>
        <w:overflowPunct/>
        <w:topLinePunct w:val="0"/>
        <w:autoSpaceDE/>
        <w:autoSpaceDN/>
        <w:bidi w:val="0"/>
        <w:adjustRightInd/>
        <w:snapToGrid/>
        <w:spacing w:line="500" w:lineRule="exact"/>
        <w:ind w:firstLine="420" w:firstLineChars="200"/>
        <w:jc w:val="both"/>
        <w:textAlignment w:val="auto"/>
        <w:outlineLvl w:val="9"/>
        <w:rPr>
          <w:rFonts w:hint="default" w:ascii="Times New Roman" w:hAnsi="Times New Roman" w:cs="Times New Roman"/>
        </w:rPr>
      </w:pPr>
      <w:bookmarkStart w:id="74" w:name="_Toc15771"/>
      <w:bookmarkStart w:id="75" w:name="_Toc21113"/>
      <w:r>
        <w:rPr>
          <w:rFonts w:hint="default" w:ascii="Times New Roman" w:hAnsi="Times New Roman" w:cs="Times New Roman"/>
        </w:rPr>
        <w:br w:type="page"/>
      </w:r>
    </w:p>
    <w:p>
      <w:pPr>
        <w:pStyle w:val="3"/>
        <w:rPr>
          <w:rFonts w:hint="default" w:ascii="Times New Roman" w:hAnsi="Times New Roman" w:eastAsia="仿宋" w:cs="Times New Roman"/>
          <w:szCs w:val="24"/>
        </w:rPr>
      </w:pPr>
      <w:bookmarkStart w:id="76" w:name="_Toc7813"/>
      <w:r>
        <w:rPr>
          <w:rFonts w:hint="default" w:ascii="Times New Roman" w:hAnsi="Times New Roman" w:eastAsia="仿宋" w:cs="Times New Roman"/>
          <w:szCs w:val="24"/>
        </w:rPr>
        <w:t>4.3噪声及其防治措施</w:t>
      </w:r>
      <w:bookmarkEnd w:id="72"/>
      <w:bookmarkEnd w:id="73"/>
      <w:bookmarkEnd w:id="74"/>
      <w:bookmarkEnd w:id="75"/>
      <w:bookmarkEnd w:id="76"/>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default" w:ascii="Times New Roman" w:hAnsi="Times New Roman" w:eastAsia="仿宋" w:cs="Times New Roman"/>
          <w:b w:val="0"/>
          <w:bCs w:val="0"/>
          <w:kern w:val="2"/>
          <w:sz w:val="28"/>
          <w:szCs w:val="24"/>
          <w:lang w:val="en-US" w:eastAsia="zh-CN" w:bidi="ar-SA"/>
        </w:rPr>
      </w:pPr>
      <w:bookmarkStart w:id="77" w:name="_Toc21314"/>
      <w:r>
        <w:rPr>
          <w:rFonts w:hint="default" w:ascii="Times New Roman" w:hAnsi="Times New Roman" w:eastAsia="仿宋" w:cs="Times New Roman"/>
          <w:b w:val="0"/>
          <w:bCs w:val="0"/>
          <w:kern w:val="2"/>
          <w:sz w:val="28"/>
          <w:szCs w:val="24"/>
          <w:lang w:val="en-US" w:eastAsia="zh-CN" w:bidi="ar-SA"/>
        </w:rPr>
        <w:t>本次验收项目</w:t>
      </w:r>
      <w:r>
        <w:rPr>
          <w:rFonts w:hint="eastAsia" w:ascii="Times New Roman" w:hAnsi="Times New Roman" w:eastAsia="仿宋" w:cs="Times New Roman"/>
          <w:b w:val="0"/>
          <w:bCs w:val="0"/>
          <w:kern w:val="2"/>
          <w:sz w:val="28"/>
          <w:szCs w:val="24"/>
          <w:lang w:val="en-US" w:eastAsia="zh-CN" w:bidi="ar-SA"/>
        </w:rPr>
        <w:t>投用后</w:t>
      </w:r>
      <w:r>
        <w:rPr>
          <w:rFonts w:hint="default" w:ascii="Times New Roman" w:hAnsi="Times New Roman" w:eastAsia="仿宋" w:cs="Times New Roman"/>
          <w:b w:val="0"/>
          <w:bCs w:val="0"/>
          <w:kern w:val="2"/>
          <w:sz w:val="28"/>
          <w:szCs w:val="24"/>
          <w:lang w:val="en-US" w:eastAsia="zh-CN" w:bidi="ar-SA"/>
        </w:rPr>
        <w:t>主要噪声为</w:t>
      </w:r>
      <w:bookmarkEnd w:id="77"/>
      <w:bookmarkStart w:id="78" w:name="_Toc407003937"/>
      <w:bookmarkStart w:id="79" w:name="_Toc15431"/>
      <w:bookmarkStart w:id="80" w:name="_Toc14607"/>
      <w:r>
        <w:rPr>
          <w:rFonts w:hint="eastAsia" w:ascii="Times New Roman" w:hAnsi="Times New Roman" w:eastAsia="仿宋" w:cs="Times New Roman"/>
          <w:b w:val="0"/>
          <w:bCs w:val="0"/>
          <w:kern w:val="2"/>
          <w:sz w:val="28"/>
          <w:szCs w:val="24"/>
          <w:lang w:val="en-US" w:eastAsia="zh-CN" w:bidi="ar-SA"/>
        </w:rPr>
        <w:t>设备房设备噪声</w:t>
      </w:r>
      <w:r>
        <w:rPr>
          <w:rFonts w:hint="default" w:ascii="Times New Roman" w:hAnsi="Times New Roman" w:eastAsia="仿宋" w:cs="Times New Roman"/>
          <w:b w:val="0"/>
          <w:bCs w:val="0"/>
          <w:kern w:val="2"/>
          <w:sz w:val="28"/>
          <w:szCs w:val="24"/>
          <w:lang w:val="en-US" w:eastAsia="zh-CN" w:bidi="ar-SA"/>
        </w:rPr>
        <w:t>、交通噪声。</w:t>
      </w:r>
      <w:r>
        <w:rPr>
          <w:rFonts w:hint="eastAsia" w:ascii="Times New Roman" w:hAnsi="Times New Roman" w:eastAsia="仿宋" w:cs="Times New Roman"/>
          <w:b w:val="0"/>
          <w:bCs w:val="0"/>
          <w:kern w:val="2"/>
          <w:sz w:val="28"/>
          <w:szCs w:val="24"/>
          <w:lang w:val="en-US" w:eastAsia="zh-CN" w:bidi="ar-SA"/>
        </w:rPr>
        <w:t>项目</w:t>
      </w:r>
      <w:r>
        <w:rPr>
          <w:rFonts w:hint="default" w:ascii="Times New Roman" w:hAnsi="Times New Roman" w:eastAsia="仿宋" w:cs="Times New Roman"/>
          <w:b w:val="0"/>
          <w:bCs w:val="0"/>
          <w:kern w:val="2"/>
          <w:sz w:val="28"/>
          <w:szCs w:val="24"/>
          <w:lang w:val="en-US" w:eastAsia="zh-CN" w:bidi="ar-SA"/>
        </w:rPr>
        <w:t>包括</w:t>
      </w:r>
      <w:r>
        <w:rPr>
          <w:rFonts w:hint="eastAsia" w:ascii="Times New Roman" w:hAnsi="Times New Roman" w:eastAsia="仿宋" w:cs="Times New Roman"/>
          <w:b w:val="0"/>
          <w:bCs w:val="0"/>
          <w:kern w:val="2"/>
          <w:sz w:val="28"/>
          <w:szCs w:val="24"/>
          <w:lang w:val="en-US" w:eastAsia="zh-CN" w:bidi="ar-SA"/>
        </w:rPr>
        <w:t>2</w:t>
      </w:r>
      <w:r>
        <w:rPr>
          <w:rFonts w:hint="default" w:ascii="Times New Roman" w:hAnsi="Times New Roman" w:eastAsia="仿宋" w:cs="Times New Roman"/>
          <w:b w:val="0"/>
          <w:bCs w:val="0"/>
          <w:kern w:val="2"/>
          <w:sz w:val="28"/>
          <w:szCs w:val="24"/>
          <w:lang w:val="en-US" w:eastAsia="zh-CN" w:bidi="ar-SA"/>
        </w:rPr>
        <w:t>个</w:t>
      </w:r>
      <w:r>
        <w:rPr>
          <w:rFonts w:hint="eastAsia" w:ascii="Times New Roman" w:hAnsi="Times New Roman" w:eastAsia="仿宋" w:cs="Times New Roman"/>
          <w:b w:val="0"/>
          <w:bCs w:val="0"/>
          <w:kern w:val="2"/>
          <w:sz w:val="28"/>
          <w:szCs w:val="24"/>
          <w:lang w:val="en-US" w:eastAsia="zh-CN" w:bidi="ar-SA"/>
        </w:rPr>
        <w:t>地下车库</w:t>
      </w:r>
      <w:r>
        <w:rPr>
          <w:rFonts w:hint="default" w:ascii="Times New Roman" w:hAnsi="Times New Roman" w:eastAsia="仿宋" w:cs="Times New Roman"/>
          <w:b w:val="0"/>
          <w:bCs w:val="0"/>
          <w:kern w:val="2"/>
          <w:sz w:val="28"/>
          <w:szCs w:val="24"/>
          <w:lang w:val="en-US" w:eastAsia="zh-CN" w:bidi="ar-SA"/>
        </w:rPr>
        <w:t>，</w:t>
      </w:r>
      <w:r>
        <w:rPr>
          <w:rFonts w:hint="eastAsia" w:ascii="Times New Roman" w:hAnsi="Times New Roman" w:eastAsia="仿宋" w:cs="Times New Roman"/>
          <w:b w:val="0"/>
          <w:bCs w:val="0"/>
          <w:kern w:val="2"/>
          <w:sz w:val="28"/>
          <w:szCs w:val="24"/>
          <w:lang w:val="en-US" w:eastAsia="zh-CN" w:bidi="ar-SA"/>
        </w:rPr>
        <w:t>项目设备房</w:t>
      </w:r>
      <w:r>
        <w:rPr>
          <w:rFonts w:hint="default" w:ascii="Times New Roman" w:hAnsi="Times New Roman" w:eastAsia="仿宋" w:cs="Times New Roman"/>
          <w:b w:val="0"/>
          <w:bCs w:val="0"/>
          <w:kern w:val="2"/>
          <w:sz w:val="28"/>
          <w:szCs w:val="24"/>
          <w:lang w:val="en-US" w:eastAsia="zh-CN" w:bidi="ar-SA"/>
        </w:rPr>
        <w:t>均与</w:t>
      </w:r>
      <w:r>
        <w:rPr>
          <w:rFonts w:hint="eastAsia" w:ascii="Times New Roman" w:hAnsi="Times New Roman" w:eastAsia="仿宋" w:cs="Times New Roman"/>
          <w:b w:val="0"/>
          <w:bCs w:val="0"/>
          <w:kern w:val="2"/>
          <w:sz w:val="28"/>
          <w:szCs w:val="24"/>
          <w:lang w:val="en-US" w:eastAsia="zh-CN" w:bidi="ar-SA"/>
        </w:rPr>
        <w:t>住宅楼</w:t>
      </w:r>
      <w:r>
        <w:rPr>
          <w:rFonts w:hint="default" w:ascii="Times New Roman" w:hAnsi="Times New Roman" w:eastAsia="仿宋" w:cs="Times New Roman"/>
          <w:b w:val="0"/>
          <w:bCs w:val="0"/>
          <w:kern w:val="2"/>
          <w:sz w:val="28"/>
          <w:szCs w:val="24"/>
          <w:lang w:val="en-US" w:eastAsia="zh-CN" w:bidi="ar-SA"/>
        </w:rPr>
        <w:t>层不相连，位于</w:t>
      </w:r>
      <w:r>
        <w:rPr>
          <w:rFonts w:hint="eastAsia" w:ascii="Times New Roman" w:hAnsi="Times New Roman" w:eastAsia="仿宋" w:cs="Times New Roman"/>
          <w:b w:val="0"/>
          <w:bCs w:val="0"/>
          <w:kern w:val="2"/>
          <w:sz w:val="28"/>
          <w:szCs w:val="24"/>
          <w:lang w:val="en-US" w:eastAsia="zh-CN" w:bidi="ar-SA"/>
        </w:rPr>
        <w:t>项目所在地车库负1层</w:t>
      </w:r>
      <w:r>
        <w:rPr>
          <w:rFonts w:hint="default" w:ascii="Times New Roman" w:hAnsi="Times New Roman" w:eastAsia="仿宋" w:cs="Times New Roman"/>
          <w:b w:val="0"/>
          <w:bCs w:val="0"/>
          <w:kern w:val="2"/>
          <w:sz w:val="28"/>
          <w:szCs w:val="24"/>
          <w:lang w:val="en-US" w:eastAsia="zh-CN" w:bidi="ar-SA"/>
        </w:rPr>
        <w:t>，通过建筑隔声、距离衰减控制噪声排放；另外</w:t>
      </w:r>
      <w:r>
        <w:rPr>
          <w:rFonts w:hint="eastAsia" w:ascii="Times New Roman" w:hAnsi="Times New Roman" w:eastAsia="仿宋" w:cs="Times New Roman"/>
          <w:b w:val="0"/>
          <w:bCs w:val="0"/>
          <w:kern w:val="2"/>
          <w:sz w:val="28"/>
          <w:szCs w:val="24"/>
          <w:lang w:val="en-US" w:eastAsia="zh-CN" w:bidi="ar-SA"/>
        </w:rPr>
        <w:t>选用低噪声设备，</w:t>
      </w:r>
      <w:r>
        <w:rPr>
          <w:rFonts w:hint="default" w:ascii="Times New Roman" w:hAnsi="Times New Roman" w:eastAsia="仿宋" w:cs="Times New Roman"/>
          <w:b w:val="0"/>
          <w:bCs w:val="0"/>
          <w:kern w:val="2"/>
          <w:sz w:val="28"/>
          <w:szCs w:val="24"/>
          <w:lang w:val="en-US" w:eastAsia="zh-CN" w:bidi="ar-SA"/>
        </w:rPr>
        <w:t>设备</w:t>
      </w:r>
      <w:r>
        <w:rPr>
          <w:rFonts w:hint="eastAsia" w:ascii="Times New Roman" w:hAnsi="Times New Roman" w:eastAsia="仿宋" w:cs="Times New Roman"/>
          <w:b w:val="0"/>
          <w:bCs w:val="0"/>
          <w:kern w:val="2"/>
          <w:sz w:val="28"/>
          <w:szCs w:val="24"/>
          <w:lang w:val="en-US" w:eastAsia="zh-CN" w:bidi="ar-SA"/>
        </w:rPr>
        <w:t>安装减振装置</w:t>
      </w:r>
      <w:r>
        <w:rPr>
          <w:rFonts w:hint="default" w:ascii="Times New Roman" w:hAnsi="Times New Roman" w:eastAsia="仿宋" w:cs="Times New Roman"/>
          <w:b w:val="0"/>
          <w:bCs w:val="0"/>
          <w:kern w:val="2"/>
          <w:sz w:val="28"/>
          <w:szCs w:val="24"/>
          <w:lang w:val="en-US" w:eastAsia="zh-CN" w:bidi="ar-SA"/>
        </w:rPr>
        <w:t>，进一步控制噪声的排放。项目</w:t>
      </w:r>
      <w:r>
        <w:rPr>
          <w:rFonts w:hint="eastAsia" w:ascii="Times New Roman" w:hAnsi="Times New Roman" w:eastAsia="仿宋" w:cs="Times New Roman"/>
          <w:b w:val="0"/>
          <w:bCs w:val="0"/>
          <w:kern w:val="2"/>
          <w:sz w:val="28"/>
          <w:szCs w:val="24"/>
          <w:lang w:val="en-US" w:eastAsia="zh-CN" w:bidi="ar-SA"/>
        </w:rPr>
        <w:t>住宅楼</w:t>
      </w:r>
      <w:r>
        <w:rPr>
          <w:rFonts w:hint="default" w:ascii="Times New Roman" w:hAnsi="Times New Roman" w:eastAsia="仿宋" w:cs="Times New Roman"/>
          <w:b w:val="0"/>
          <w:bCs w:val="0"/>
          <w:kern w:val="2"/>
          <w:sz w:val="28"/>
          <w:szCs w:val="24"/>
          <w:lang w:val="en-US" w:eastAsia="zh-CN" w:bidi="ar-SA"/>
        </w:rPr>
        <w:t>采用双层中空玻璃</w:t>
      </w:r>
      <w:r>
        <w:rPr>
          <w:rFonts w:hint="eastAsia" w:ascii="Times New Roman" w:hAnsi="Times New Roman" w:eastAsia="仿宋" w:cs="Times New Roman"/>
          <w:b w:val="0"/>
          <w:bCs w:val="0"/>
          <w:kern w:val="2"/>
          <w:sz w:val="28"/>
          <w:szCs w:val="24"/>
          <w:lang w:val="en-US" w:eastAsia="zh-CN" w:bidi="ar-SA"/>
        </w:rPr>
        <w:t>；区域</w:t>
      </w:r>
      <w:r>
        <w:rPr>
          <w:rFonts w:hint="default" w:ascii="Times New Roman" w:hAnsi="Times New Roman" w:eastAsia="仿宋" w:cs="Times New Roman"/>
          <w:b w:val="0"/>
          <w:bCs w:val="0"/>
          <w:kern w:val="2"/>
          <w:sz w:val="28"/>
          <w:szCs w:val="24"/>
          <w:lang w:val="en-US" w:eastAsia="zh-CN" w:bidi="ar-SA"/>
        </w:rPr>
        <w:t>内道路两侧种植绿化隔离带，以降低交通噪声对居民的影响；建筑退让用地红线约</w:t>
      </w:r>
      <w:r>
        <w:rPr>
          <w:rFonts w:hint="eastAsia" w:ascii="Times New Roman" w:hAnsi="Times New Roman" w:eastAsia="仿宋" w:cs="Times New Roman"/>
          <w:b w:val="0"/>
          <w:bCs w:val="0"/>
          <w:kern w:val="2"/>
          <w:sz w:val="28"/>
          <w:szCs w:val="24"/>
          <w:lang w:val="en-US" w:eastAsia="zh-CN" w:bidi="ar-SA"/>
        </w:rPr>
        <w:t>6</w:t>
      </w:r>
      <w:r>
        <w:rPr>
          <w:rFonts w:hint="default" w:ascii="Times New Roman" w:hAnsi="Times New Roman" w:eastAsia="仿宋" w:cs="Times New Roman"/>
          <w:b w:val="0"/>
          <w:bCs w:val="0"/>
          <w:kern w:val="2"/>
          <w:sz w:val="28"/>
          <w:szCs w:val="24"/>
          <w:lang w:val="en-US" w:eastAsia="zh-CN" w:bidi="ar-SA"/>
        </w:rPr>
        <w:t>m；本项目</w:t>
      </w:r>
      <w:r>
        <w:rPr>
          <w:rFonts w:hint="eastAsia" w:ascii="Times New Roman" w:hAnsi="Times New Roman" w:eastAsia="仿宋" w:cs="Times New Roman"/>
          <w:b w:val="0"/>
          <w:bCs w:val="0"/>
          <w:kern w:val="2"/>
          <w:sz w:val="28"/>
          <w:szCs w:val="24"/>
          <w:lang w:val="en-US" w:eastAsia="zh-CN" w:bidi="ar-SA"/>
        </w:rPr>
        <w:t>区域内限速禁鸣</w:t>
      </w:r>
      <w:r>
        <w:rPr>
          <w:rFonts w:hint="default" w:ascii="Times New Roman" w:hAnsi="Times New Roman" w:eastAsia="仿宋" w:cs="Times New Roman"/>
          <w:b w:val="0"/>
          <w:bCs w:val="0"/>
          <w:kern w:val="2"/>
          <w:sz w:val="28"/>
          <w:szCs w:val="24"/>
          <w:lang w:val="en-US" w:eastAsia="zh-CN" w:bidi="ar-SA"/>
        </w:rPr>
        <w:t>。</w:t>
      </w:r>
      <w:r>
        <w:rPr>
          <w:rFonts w:hint="eastAsia" w:ascii="Times New Roman" w:hAnsi="Times New Roman" w:eastAsia="仿宋" w:cs="Times New Roman"/>
          <w:b w:val="0"/>
          <w:bCs w:val="0"/>
          <w:kern w:val="2"/>
          <w:sz w:val="28"/>
          <w:szCs w:val="24"/>
          <w:lang w:val="en-US" w:eastAsia="zh-CN" w:bidi="ar-SA"/>
        </w:rPr>
        <w:t>噪声产生及处理措施情况见表4-3。</w:t>
      </w:r>
    </w:p>
    <w:p>
      <w:pPr>
        <w:pStyle w:val="10"/>
        <w:ind w:firstLine="562"/>
        <w:jc w:val="center"/>
        <w:rPr>
          <w:rFonts w:hint="default" w:ascii="Times New Roman" w:hAnsi="Times New Roman" w:cs="Times New Roman"/>
          <w:lang w:eastAsia="zh-CN"/>
        </w:rPr>
      </w:pPr>
      <w:r>
        <w:rPr>
          <w:rFonts w:hint="default" w:ascii="Times New Roman" w:hAnsi="Times New Roman" w:eastAsia="仿宋" w:cs="Times New Roman"/>
          <w:b/>
        </w:rPr>
        <w:t>表4-</w:t>
      </w:r>
      <w:r>
        <w:rPr>
          <w:rFonts w:hint="eastAsia" w:ascii="Times New Roman" w:hAnsi="Times New Roman" w:eastAsia="仿宋" w:cs="Times New Roman"/>
          <w:b/>
          <w:lang w:val="en-US" w:eastAsia="zh-CN"/>
        </w:rPr>
        <w:t>3</w:t>
      </w:r>
      <w:r>
        <w:rPr>
          <w:rFonts w:hint="default" w:ascii="Times New Roman" w:hAnsi="Times New Roman" w:eastAsia="仿宋" w:cs="Times New Roman"/>
          <w:b/>
        </w:rPr>
        <w:t>噪声产生及处理措施情况表</w:t>
      </w:r>
    </w:p>
    <w:tbl>
      <w:tblPr>
        <w:tblStyle w:val="18"/>
        <w:tblW w:w="873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959"/>
        <w:gridCol w:w="1177"/>
        <w:gridCol w:w="2220"/>
        <w:gridCol w:w="33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59" w:hRule="exact"/>
          <w:jc w:val="center"/>
        </w:trPr>
        <w:tc>
          <w:tcPr>
            <w:tcW w:w="1959" w:type="dxa"/>
            <w:vAlign w:val="center"/>
          </w:tcPr>
          <w:p>
            <w:pPr>
              <w:spacing w:line="400" w:lineRule="exact"/>
              <w:jc w:val="center"/>
              <w:rPr>
                <w:rFonts w:hint="default" w:ascii="Times New Roman" w:hAnsi="Times New Roman" w:cs="Times New Roman" w:eastAsiaTheme="minorEastAsia"/>
                <w:b/>
                <w:bCs/>
                <w:szCs w:val="21"/>
                <w:lang w:eastAsia="zh-CN"/>
              </w:rPr>
            </w:pPr>
            <w:r>
              <w:rPr>
                <w:rFonts w:hint="default" w:ascii="Times New Roman" w:hAnsi="Times New Roman" w:cs="Times New Roman"/>
                <w:b/>
                <w:bCs/>
                <w:szCs w:val="21"/>
                <w:lang w:eastAsia="zh-CN"/>
              </w:rPr>
              <w:t>噪声源</w:t>
            </w:r>
          </w:p>
        </w:tc>
        <w:tc>
          <w:tcPr>
            <w:tcW w:w="1177" w:type="dxa"/>
            <w:vAlign w:val="center"/>
          </w:tcPr>
          <w:p>
            <w:pPr>
              <w:spacing w:line="400" w:lineRule="exact"/>
              <w:jc w:val="center"/>
              <w:rPr>
                <w:rFonts w:hint="default" w:ascii="Times New Roman" w:hAnsi="Times New Roman" w:cs="Times New Roman"/>
                <w:b/>
                <w:bCs/>
                <w:szCs w:val="21"/>
                <w:lang w:eastAsia="zh-CN"/>
              </w:rPr>
            </w:pPr>
            <w:r>
              <w:rPr>
                <w:rFonts w:hint="default" w:ascii="Times New Roman" w:hAnsi="Times New Roman" w:cs="Times New Roman"/>
                <w:b/>
                <w:bCs/>
                <w:szCs w:val="21"/>
                <w:lang w:eastAsia="zh-CN"/>
              </w:rPr>
              <w:t>排放规律</w:t>
            </w:r>
          </w:p>
        </w:tc>
        <w:tc>
          <w:tcPr>
            <w:tcW w:w="2220" w:type="dxa"/>
            <w:vAlign w:val="center"/>
          </w:tcPr>
          <w:p>
            <w:pPr>
              <w:spacing w:line="400" w:lineRule="exact"/>
              <w:jc w:val="center"/>
              <w:rPr>
                <w:rFonts w:hint="default" w:ascii="Times New Roman" w:hAnsi="Times New Roman" w:cs="Times New Roman" w:eastAsiaTheme="minorEastAsia"/>
                <w:b/>
                <w:bCs/>
                <w:szCs w:val="21"/>
                <w:lang w:eastAsia="zh-CN"/>
              </w:rPr>
            </w:pPr>
            <w:r>
              <w:rPr>
                <w:rFonts w:hint="default" w:ascii="Times New Roman" w:hAnsi="Times New Roman" w:cs="Times New Roman"/>
                <w:b/>
                <w:szCs w:val="21"/>
              </w:rPr>
              <w:t>原环评设计的要求</w:t>
            </w:r>
          </w:p>
        </w:tc>
        <w:tc>
          <w:tcPr>
            <w:tcW w:w="3376" w:type="dxa"/>
            <w:vAlign w:val="center"/>
          </w:tcPr>
          <w:p>
            <w:pPr>
              <w:spacing w:line="400" w:lineRule="exact"/>
              <w:jc w:val="center"/>
              <w:rPr>
                <w:rFonts w:hint="default" w:ascii="Times New Roman" w:hAnsi="Times New Roman" w:cs="Times New Roman"/>
                <w:b/>
                <w:bCs/>
                <w:szCs w:val="21"/>
              </w:rPr>
            </w:pPr>
            <w:r>
              <w:rPr>
                <w:rFonts w:hint="default" w:ascii="Times New Roman" w:hAnsi="Times New Roman" w:cs="Times New Roman"/>
                <w:b/>
                <w:bCs/>
                <w:szCs w:val="21"/>
              </w:rPr>
              <w:t>实际落实情况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02" w:hRule="atLeast"/>
          <w:jc w:val="center"/>
        </w:trPr>
        <w:tc>
          <w:tcPr>
            <w:tcW w:w="1959" w:type="dxa"/>
            <w:vAlign w:val="center"/>
          </w:tcPr>
          <w:p>
            <w:pPr>
              <w:jc w:val="center"/>
              <w:rPr>
                <w:rFonts w:hint="default" w:ascii="Times New Roman" w:hAnsi="Times New Roman" w:cs="Times New Roman"/>
                <w:b w:val="0"/>
                <w:bCs w:val="0"/>
                <w:kern w:val="0"/>
                <w:szCs w:val="21"/>
                <w:lang w:eastAsia="zh-CN"/>
              </w:rPr>
            </w:pPr>
            <w:r>
              <w:rPr>
                <w:rFonts w:hint="default" w:ascii="Times New Roman" w:hAnsi="Times New Roman" w:cs="Times New Roman"/>
                <w:b w:val="0"/>
                <w:bCs w:val="0"/>
                <w:kern w:val="0"/>
                <w:szCs w:val="21"/>
                <w:lang w:eastAsia="zh-CN"/>
              </w:rPr>
              <w:t>设备房设备噪声</w:t>
            </w:r>
          </w:p>
        </w:tc>
        <w:tc>
          <w:tcPr>
            <w:tcW w:w="1177" w:type="dxa"/>
            <w:vMerge w:val="restart"/>
            <w:vAlign w:val="center"/>
          </w:tcPr>
          <w:p>
            <w:pPr>
              <w:widowControl/>
              <w:adjustRightInd w:val="0"/>
              <w:snapToGrid w:val="0"/>
              <w:jc w:val="center"/>
              <w:textAlignment w:val="baseline"/>
              <w:rPr>
                <w:rFonts w:hint="default" w:ascii="Times New Roman" w:hAnsi="Times New Roman" w:cs="Times New Roman"/>
                <w:b w:val="0"/>
                <w:bCs w:val="0"/>
                <w:kern w:val="0"/>
                <w:szCs w:val="21"/>
                <w:lang w:eastAsia="zh-CN"/>
              </w:rPr>
            </w:pPr>
            <w:r>
              <w:rPr>
                <w:rFonts w:hint="eastAsia" w:ascii="Times New Roman" w:hAnsi="Times New Roman" w:cs="Times New Roman"/>
                <w:b w:val="0"/>
                <w:bCs w:val="0"/>
                <w:kern w:val="0"/>
                <w:szCs w:val="21"/>
                <w:lang w:eastAsia="zh-CN"/>
              </w:rPr>
              <w:t>间断</w:t>
            </w:r>
          </w:p>
        </w:tc>
        <w:tc>
          <w:tcPr>
            <w:tcW w:w="2220" w:type="dxa"/>
            <w:vAlign w:val="center"/>
          </w:tcPr>
          <w:p>
            <w:pPr>
              <w:jc w:val="center"/>
              <w:rPr>
                <w:rFonts w:hint="default" w:ascii="Times New Roman" w:hAnsi="Times New Roman" w:cs="Times New Roman"/>
                <w:b w:val="0"/>
                <w:bCs w:val="0"/>
                <w:szCs w:val="21"/>
                <w:lang w:val="en-US" w:eastAsia="zh-CN"/>
              </w:rPr>
            </w:pPr>
            <w:r>
              <w:rPr>
                <w:rFonts w:hint="default" w:ascii="Times New Roman" w:hAnsi="Times New Roman" w:cs="Times New Roman" w:eastAsiaTheme="minorEastAsia"/>
                <w:color w:val="000000"/>
                <w:w w:val="100"/>
                <w:kern w:val="2"/>
                <w:sz w:val="21"/>
                <w:szCs w:val="21"/>
                <w:lang w:val="en-US" w:eastAsia="zh-CN" w:bidi="ar-SA"/>
              </w:rPr>
              <w:t>采用低噪声型设备、减震、隔声</w:t>
            </w:r>
          </w:p>
        </w:tc>
        <w:tc>
          <w:tcPr>
            <w:tcW w:w="3376" w:type="dxa"/>
            <w:vAlign w:val="center"/>
          </w:tcPr>
          <w:p>
            <w:pPr>
              <w:jc w:val="center"/>
              <w:rPr>
                <w:rFonts w:hint="default" w:ascii="Times New Roman" w:hAnsi="Times New Roman" w:eastAsia="宋体" w:cs="Times New Roman"/>
                <w:szCs w:val="21"/>
                <w:lang w:eastAsia="zh-CN"/>
              </w:rPr>
            </w:pPr>
            <w:r>
              <w:rPr>
                <w:rFonts w:hint="default" w:ascii="Times New Roman" w:hAnsi="Times New Roman" w:eastAsia="宋体" w:cs="Times New Roman"/>
                <w:szCs w:val="21"/>
                <w:lang w:eastAsia="zh-CN"/>
              </w:rPr>
              <w:t>项目包括2个地下车库，项目设备房均与住宅楼层不相连，位于项目所在地车库负1层，通过建筑隔声、距离衰减控制噪声排放；另外选用低噪声设备，设备安装减振装置，进一步控制噪声的排放。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82" w:hRule="atLeast"/>
          <w:jc w:val="center"/>
        </w:trPr>
        <w:tc>
          <w:tcPr>
            <w:tcW w:w="1959" w:type="dxa"/>
            <w:vAlign w:val="center"/>
          </w:tcPr>
          <w:p>
            <w:pPr>
              <w:jc w:val="center"/>
              <w:rPr>
                <w:rFonts w:hint="default" w:ascii="Times New Roman" w:hAnsi="Times New Roman" w:cs="Times New Roman"/>
                <w:b w:val="0"/>
                <w:bCs w:val="0"/>
                <w:kern w:val="0"/>
                <w:szCs w:val="21"/>
                <w:lang w:eastAsia="zh-CN"/>
              </w:rPr>
            </w:pPr>
            <w:r>
              <w:rPr>
                <w:rFonts w:hint="default" w:ascii="Times New Roman" w:hAnsi="Times New Roman" w:cs="Times New Roman"/>
                <w:b w:val="0"/>
                <w:bCs w:val="0"/>
                <w:szCs w:val="21"/>
                <w:lang w:eastAsia="zh-CN"/>
              </w:rPr>
              <w:t>交通噪声</w:t>
            </w:r>
          </w:p>
        </w:tc>
        <w:tc>
          <w:tcPr>
            <w:tcW w:w="1177" w:type="dxa"/>
            <w:vMerge w:val="continue"/>
            <w:vAlign w:val="center"/>
          </w:tcPr>
          <w:p>
            <w:pPr>
              <w:widowControl/>
              <w:adjustRightInd w:val="0"/>
              <w:snapToGrid w:val="0"/>
              <w:jc w:val="center"/>
              <w:textAlignment w:val="baseline"/>
              <w:rPr>
                <w:rFonts w:hint="default" w:ascii="Times New Roman" w:hAnsi="Times New Roman" w:cs="Times New Roman"/>
                <w:b w:val="0"/>
                <w:bCs w:val="0"/>
                <w:kern w:val="0"/>
                <w:szCs w:val="21"/>
                <w:lang w:eastAsia="zh-CN"/>
              </w:rPr>
            </w:pPr>
          </w:p>
        </w:tc>
        <w:tc>
          <w:tcPr>
            <w:tcW w:w="2220" w:type="dxa"/>
            <w:vAlign w:val="center"/>
          </w:tcPr>
          <w:p>
            <w:pPr>
              <w:jc w:val="center"/>
              <w:rPr>
                <w:rFonts w:hint="default" w:ascii="Times New Roman" w:hAnsi="Times New Roman" w:cs="Times New Roman"/>
                <w:b w:val="0"/>
                <w:bCs w:val="0"/>
                <w:szCs w:val="21"/>
                <w:lang w:val="en-US" w:eastAsia="zh-CN"/>
              </w:rPr>
            </w:pPr>
            <w:r>
              <w:rPr>
                <w:rFonts w:hint="default" w:ascii="Times New Roman" w:hAnsi="Times New Roman" w:cs="Times New Roman"/>
                <w:b w:val="0"/>
                <w:bCs w:val="0"/>
                <w:szCs w:val="21"/>
                <w:lang w:val="en-US" w:eastAsia="zh-CN"/>
              </w:rPr>
              <w:t>禁鸣和限速；</w:t>
            </w:r>
            <w:r>
              <w:rPr>
                <w:rFonts w:hint="eastAsia" w:ascii="Times New Roman" w:hAnsi="Times New Roman" w:cs="Times New Roman"/>
                <w:b w:val="0"/>
                <w:bCs w:val="0"/>
                <w:szCs w:val="21"/>
                <w:lang w:val="en-US" w:eastAsia="zh-CN"/>
              </w:rPr>
              <w:t>区域</w:t>
            </w:r>
            <w:r>
              <w:rPr>
                <w:rFonts w:hint="default" w:ascii="Times New Roman" w:hAnsi="Times New Roman" w:cs="Times New Roman"/>
                <w:b w:val="0"/>
                <w:bCs w:val="0"/>
                <w:szCs w:val="21"/>
                <w:lang w:val="en-US" w:eastAsia="zh-CN"/>
              </w:rPr>
              <w:t>四周及内部机动车道两侧设置绿化隔离带。</w:t>
            </w:r>
          </w:p>
        </w:tc>
        <w:tc>
          <w:tcPr>
            <w:tcW w:w="3376" w:type="dxa"/>
            <w:vAlign w:val="center"/>
          </w:tcPr>
          <w:p>
            <w:pPr>
              <w:jc w:val="center"/>
              <w:rPr>
                <w:rFonts w:hint="default" w:ascii="Times New Roman" w:hAnsi="Times New Roman" w:eastAsia="宋体" w:cs="Times New Roman"/>
                <w:szCs w:val="21"/>
                <w:lang w:eastAsia="zh-CN"/>
              </w:rPr>
            </w:pPr>
            <w:r>
              <w:rPr>
                <w:rFonts w:hint="default" w:ascii="Times New Roman" w:hAnsi="Times New Roman" w:eastAsia="宋体" w:cs="Times New Roman"/>
                <w:szCs w:val="21"/>
                <w:lang w:eastAsia="zh-CN"/>
              </w:rPr>
              <w:t>项目</w:t>
            </w:r>
            <w:r>
              <w:rPr>
                <w:rFonts w:hint="eastAsia" w:ascii="Times New Roman" w:hAnsi="Times New Roman" w:eastAsia="宋体" w:cs="Times New Roman"/>
                <w:szCs w:val="21"/>
                <w:lang w:eastAsia="zh-CN"/>
              </w:rPr>
              <w:t>住宅楼</w:t>
            </w:r>
            <w:r>
              <w:rPr>
                <w:rFonts w:hint="default" w:ascii="Times New Roman" w:hAnsi="Times New Roman" w:eastAsia="宋体" w:cs="Times New Roman"/>
                <w:szCs w:val="21"/>
                <w:lang w:eastAsia="zh-CN"/>
              </w:rPr>
              <w:t>采用双层中空玻璃；区域内道路两侧种植绿化隔离带，以降低交通噪声对居民的影响；建筑退让用地红线约6m；本项目区域内限速禁鸣</w:t>
            </w:r>
          </w:p>
        </w:tc>
      </w:tr>
    </w:tbl>
    <w:p>
      <w:pPr>
        <w:pStyle w:val="3"/>
        <w:rPr>
          <w:rFonts w:hint="default" w:ascii="Times New Roman" w:hAnsi="Times New Roman" w:eastAsia="仿宋" w:cs="Times New Roman"/>
          <w:szCs w:val="24"/>
        </w:rPr>
      </w:pPr>
      <w:bookmarkStart w:id="81" w:name="_Toc8368"/>
      <w:bookmarkStart w:id="82" w:name="_Toc5898"/>
      <w:r>
        <w:rPr>
          <w:rFonts w:hint="default" w:ascii="Times New Roman" w:hAnsi="Times New Roman" w:eastAsia="仿宋" w:cs="Times New Roman"/>
          <w:szCs w:val="24"/>
        </w:rPr>
        <w:t>4.4固体废弃物及其处置</w:t>
      </w:r>
      <w:bookmarkEnd w:id="78"/>
      <w:bookmarkEnd w:id="79"/>
      <w:bookmarkEnd w:id="80"/>
      <w:bookmarkEnd w:id="81"/>
      <w:bookmarkEnd w:id="82"/>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textAlignment w:val="auto"/>
        <w:outlineLvl w:val="9"/>
        <w:rPr>
          <w:rFonts w:hint="default" w:ascii="Times New Roman" w:hAnsi="Times New Roman" w:eastAsia="仿宋" w:cs="Times New Roman"/>
          <w:b w:val="0"/>
          <w:bCs w:val="0"/>
          <w:kern w:val="2"/>
          <w:sz w:val="28"/>
          <w:szCs w:val="24"/>
          <w:lang w:val="en-US" w:eastAsia="zh-CN" w:bidi="ar-SA"/>
        </w:rPr>
      </w:pPr>
      <w:bookmarkStart w:id="83" w:name="_Toc20390"/>
      <w:bookmarkStart w:id="84" w:name="_Toc22629"/>
      <w:bookmarkStart w:id="85" w:name="_Toc31365"/>
      <w:r>
        <w:rPr>
          <w:rFonts w:hint="default" w:ascii="Times New Roman" w:hAnsi="Times New Roman" w:eastAsia="仿宋" w:cs="Times New Roman"/>
          <w:b w:val="0"/>
          <w:bCs w:val="0"/>
          <w:kern w:val="2"/>
          <w:sz w:val="28"/>
          <w:szCs w:val="24"/>
          <w:lang w:val="en-US" w:eastAsia="zh-CN" w:bidi="ar-SA"/>
        </w:rPr>
        <w:t>本次验收项目产生的固体废物主要为生活垃圾</w:t>
      </w:r>
      <w:bookmarkStart w:id="86" w:name="OLE_LINK23"/>
      <w:r>
        <w:rPr>
          <w:rFonts w:hint="eastAsia" w:ascii="Times New Roman" w:hAnsi="Times New Roman" w:eastAsia="仿宋" w:cs="Times New Roman"/>
          <w:b w:val="0"/>
          <w:bCs w:val="0"/>
          <w:kern w:val="2"/>
          <w:sz w:val="28"/>
          <w:szCs w:val="24"/>
          <w:lang w:val="en-US" w:eastAsia="zh-CN" w:bidi="ar-SA"/>
        </w:rPr>
        <w:t>。</w:t>
      </w:r>
      <w:r>
        <w:rPr>
          <w:rFonts w:hint="default" w:ascii="Times New Roman" w:hAnsi="Times New Roman" w:eastAsia="仿宋" w:cs="Times New Roman"/>
          <w:b w:val="0"/>
          <w:bCs w:val="0"/>
          <w:kern w:val="2"/>
          <w:sz w:val="28"/>
          <w:szCs w:val="24"/>
          <w:lang w:val="en-US" w:eastAsia="zh-CN" w:bidi="ar-SA"/>
        </w:rPr>
        <w:t>生活垃圾</w:t>
      </w:r>
      <w:bookmarkEnd w:id="86"/>
      <w:r>
        <w:rPr>
          <w:rFonts w:hint="default" w:ascii="Times New Roman" w:hAnsi="Times New Roman" w:eastAsia="仿宋" w:cs="Times New Roman"/>
          <w:b w:val="0"/>
          <w:bCs w:val="0"/>
          <w:kern w:val="2"/>
          <w:sz w:val="28"/>
          <w:szCs w:val="24"/>
          <w:lang w:val="en-US" w:eastAsia="zh-CN" w:bidi="ar-SA"/>
        </w:rPr>
        <w:t>交环卫部门处理</w:t>
      </w:r>
      <w:bookmarkEnd w:id="83"/>
      <w:bookmarkEnd w:id="84"/>
      <w:bookmarkEnd w:id="85"/>
      <w:r>
        <w:rPr>
          <w:rFonts w:hint="eastAsia" w:ascii="Times New Roman" w:hAnsi="Times New Roman" w:eastAsia="仿宋" w:cs="Times New Roman"/>
          <w:b w:val="0"/>
          <w:bCs w:val="0"/>
          <w:kern w:val="2"/>
          <w:sz w:val="28"/>
          <w:szCs w:val="24"/>
          <w:lang w:val="en-US" w:eastAsia="zh-CN" w:bidi="ar-SA"/>
        </w:rPr>
        <w:t>，日产日清。</w:t>
      </w:r>
    </w:p>
    <w:p>
      <w:pPr>
        <w:spacing w:after="120" w:afterLines="50" w:line="500" w:lineRule="exact"/>
        <w:jc w:val="center"/>
        <w:rPr>
          <w:rFonts w:hint="default" w:ascii="Times New Roman" w:hAnsi="Times New Roman" w:eastAsia="仿宋" w:cs="Times New Roman"/>
          <w:b/>
          <w:bCs/>
          <w:sz w:val="28"/>
        </w:rPr>
      </w:pPr>
      <w:r>
        <w:rPr>
          <w:rFonts w:hint="default" w:ascii="Times New Roman" w:hAnsi="Times New Roman" w:eastAsia="仿宋" w:cs="Times New Roman"/>
          <w:b/>
          <w:bCs/>
          <w:sz w:val="28"/>
        </w:rPr>
        <w:t>表4-</w:t>
      </w:r>
      <w:r>
        <w:rPr>
          <w:rFonts w:hint="eastAsia" w:ascii="Times New Roman" w:hAnsi="Times New Roman" w:eastAsia="仿宋" w:cs="Times New Roman"/>
          <w:b/>
          <w:bCs/>
          <w:sz w:val="28"/>
          <w:lang w:val="en-US" w:eastAsia="zh-CN"/>
        </w:rPr>
        <w:t>4</w:t>
      </w:r>
      <w:r>
        <w:rPr>
          <w:rFonts w:hint="default" w:ascii="Times New Roman" w:hAnsi="Times New Roman" w:eastAsia="仿宋" w:cs="Times New Roman"/>
          <w:b/>
          <w:bCs/>
          <w:sz w:val="28"/>
        </w:rPr>
        <w:t xml:space="preserve"> 固体废弃物产生及处置情况</w:t>
      </w:r>
    </w:p>
    <w:tbl>
      <w:tblPr>
        <w:tblStyle w:val="18"/>
        <w:tblW w:w="873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910"/>
        <w:gridCol w:w="2910"/>
        <w:gridCol w:w="29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74" w:hRule="exact"/>
          <w:jc w:val="center"/>
        </w:trPr>
        <w:tc>
          <w:tcPr>
            <w:tcW w:w="2910" w:type="dxa"/>
            <w:vAlign w:val="center"/>
          </w:tcPr>
          <w:p>
            <w:pPr>
              <w:spacing w:line="400" w:lineRule="exact"/>
              <w:jc w:val="center"/>
              <w:rPr>
                <w:rFonts w:hint="default" w:ascii="Times New Roman" w:hAnsi="Times New Roman" w:cs="Times New Roman"/>
                <w:b/>
                <w:bCs/>
                <w:szCs w:val="21"/>
              </w:rPr>
            </w:pPr>
            <w:r>
              <w:rPr>
                <w:rFonts w:hint="default" w:ascii="Times New Roman" w:hAnsi="Times New Roman" w:cs="Times New Roman"/>
                <w:b/>
                <w:bCs/>
                <w:szCs w:val="21"/>
              </w:rPr>
              <w:t>废弃物名称</w:t>
            </w:r>
          </w:p>
        </w:tc>
        <w:tc>
          <w:tcPr>
            <w:tcW w:w="2910" w:type="dxa"/>
            <w:vAlign w:val="center"/>
          </w:tcPr>
          <w:p>
            <w:pPr>
              <w:spacing w:line="400" w:lineRule="exact"/>
              <w:jc w:val="center"/>
              <w:rPr>
                <w:rFonts w:hint="default" w:ascii="Times New Roman" w:hAnsi="Times New Roman" w:cs="Times New Roman"/>
                <w:b/>
                <w:bCs/>
                <w:szCs w:val="21"/>
              </w:rPr>
            </w:pPr>
            <w:r>
              <w:rPr>
                <w:rFonts w:hint="default" w:ascii="Times New Roman" w:hAnsi="Times New Roman" w:cs="Times New Roman"/>
                <w:b/>
                <w:bCs/>
                <w:szCs w:val="21"/>
              </w:rPr>
              <w:t>环评设计处理方式</w:t>
            </w:r>
          </w:p>
        </w:tc>
        <w:tc>
          <w:tcPr>
            <w:tcW w:w="2912" w:type="dxa"/>
            <w:vAlign w:val="center"/>
          </w:tcPr>
          <w:p>
            <w:pPr>
              <w:spacing w:line="400" w:lineRule="exact"/>
              <w:jc w:val="center"/>
              <w:rPr>
                <w:rFonts w:hint="default" w:ascii="Times New Roman" w:hAnsi="Times New Roman" w:cs="Times New Roman"/>
                <w:b/>
                <w:bCs/>
                <w:szCs w:val="21"/>
              </w:rPr>
            </w:pPr>
            <w:r>
              <w:rPr>
                <w:rFonts w:hint="default" w:ascii="Times New Roman" w:hAnsi="Times New Roman" w:cs="Times New Roman"/>
                <w:b/>
                <w:bCs/>
                <w:szCs w:val="21"/>
              </w:rPr>
              <w:t>实际落实情况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65" w:hRule="atLeast"/>
          <w:jc w:val="center"/>
        </w:trPr>
        <w:tc>
          <w:tcPr>
            <w:tcW w:w="2910" w:type="dxa"/>
            <w:vAlign w:val="center"/>
          </w:tcPr>
          <w:p>
            <w:pPr>
              <w:widowControl/>
              <w:adjustRightInd w:val="0"/>
              <w:snapToGrid w:val="0"/>
              <w:jc w:val="center"/>
              <w:textAlignment w:val="baseline"/>
              <w:rPr>
                <w:rFonts w:hint="default" w:ascii="Times New Roman" w:hAnsi="Times New Roman" w:cs="Times New Roman"/>
                <w:szCs w:val="21"/>
              </w:rPr>
            </w:pPr>
            <w:r>
              <w:rPr>
                <w:rFonts w:hint="default" w:ascii="Times New Roman" w:hAnsi="Times New Roman" w:cs="Times New Roman"/>
                <w:b w:val="0"/>
                <w:bCs w:val="0"/>
                <w:kern w:val="0"/>
                <w:szCs w:val="21"/>
                <w:lang w:eastAsia="zh-CN"/>
              </w:rPr>
              <w:t>生活垃圾</w:t>
            </w:r>
          </w:p>
        </w:tc>
        <w:tc>
          <w:tcPr>
            <w:tcW w:w="2910" w:type="dxa"/>
            <w:vAlign w:val="center"/>
          </w:tcPr>
          <w:p>
            <w:pPr>
              <w:jc w:val="center"/>
              <w:rPr>
                <w:rFonts w:hint="default" w:ascii="Times New Roman" w:hAnsi="Times New Roman" w:eastAsia="宋体" w:cs="Times New Roman"/>
                <w:szCs w:val="21"/>
                <w:lang w:eastAsia="zh-CN"/>
              </w:rPr>
            </w:pPr>
            <w:r>
              <w:rPr>
                <w:rFonts w:hint="default" w:ascii="Times New Roman" w:hAnsi="Times New Roman" w:cs="Times New Roman"/>
                <w:szCs w:val="21"/>
                <w:lang w:eastAsia="zh-CN"/>
              </w:rPr>
              <w:t>环卫清运</w:t>
            </w:r>
          </w:p>
        </w:tc>
        <w:tc>
          <w:tcPr>
            <w:tcW w:w="2912" w:type="dxa"/>
            <w:vAlign w:val="center"/>
          </w:tcPr>
          <w:p>
            <w:pPr>
              <w:jc w:val="center"/>
              <w:rPr>
                <w:rFonts w:hint="default" w:ascii="Times New Roman" w:hAnsi="Times New Roman" w:eastAsia="宋体" w:cs="Times New Roman"/>
                <w:szCs w:val="21"/>
                <w:lang w:eastAsia="zh-CN"/>
              </w:rPr>
            </w:pPr>
            <w:r>
              <w:rPr>
                <w:rFonts w:hint="default" w:ascii="Times New Roman" w:hAnsi="Times New Roman" w:cs="Times New Roman"/>
                <w:szCs w:val="21"/>
                <w:lang w:eastAsia="zh-CN"/>
              </w:rPr>
              <w:t>环卫清运</w:t>
            </w:r>
          </w:p>
        </w:tc>
      </w:tr>
    </w:tbl>
    <w:p>
      <w:pPr>
        <w:rPr>
          <w:rFonts w:hint="default"/>
        </w:rPr>
      </w:pPr>
      <w:r>
        <w:rPr>
          <w:rFonts w:hint="default"/>
        </w:rPr>
        <w:br w:type="page"/>
      </w:r>
    </w:p>
    <w:p>
      <w:pPr>
        <w:pStyle w:val="2"/>
        <w:spacing w:before="120" w:beforeLines="50" w:after="120" w:afterLines="50" w:line="400" w:lineRule="exact"/>
        <w:rPr>
          <w:rFonts w:hint="default" w:ascii="Times New Roman" w:hAnsi="Times New Roman" w:cs="Times New Roman"/>
        </w:rPr>
      </w:pPr>
      <w:bookmarkStart w:id="87" w:name="_Toc11005"/>
      <w:r>
        <w:rPr>
          <w:rFonts w:hint="default" w:ascii="Times New Roman" w:hAnsi="Times New Roman" w:cs="Times New Roman"/>
        </w:rPr>
        <w:t>5.验收监测评价标准</w:t>
      </w:r>
      <w:bookmarkEnd w:id="68"/>
      <w:bookmarkEnd w:id="69"/>
      <w:bookmarkEnd w:id="70"/>
      <w:bookmarkEnd w:id="71"/>
      <w:bookmarkEnd w:id="87"/>
    </w:p>
    <w:p>
      <w:pPr>
        <w:pStyle w:val="3"/>
        <w:rPr>
          <w:rFonts w:hint="default" w:ascii="Times New Roman" w:hAnsi="Times New Roman" w:eastAsia="仿宋" w:cs="Times New Roman"/>
          <w:szCs w:val="24"/>
        </w:rPr>
      </w:pPr>
      <w:bookmarkStart w:id="88" w:name="_Toc13378"/>
      <w:bookmarkStart w:id="89" w:name="_Toc458776148"/>
      <w:bookmarkStart w:id="90" w:name="_Toc32660"/>
      <w:bookmarkStart w:id="91" w:name="_Toc407003941"/>
      <w:bookmarkStart w:id="92" w:name="_Toc14555"/>
      <w:bookmarkStart w:id="93" w:name="_Toc30094"/>
      <w:bookmarkStart w:id="94" w:name="_Toc407003943"/>
      <w:r>
        <w:rPr>
          <w:rFonts w:hint="default" w:ascii="Times New Roman" w:hAnsi="Times New Roman" w:eastAsia="仿宋" w:cs="Times New Roman"/>
          <w:szCs w:val="24"/>
        </w:rPr>
        <w:t>5.1</w:t>
      </w:r>
      <w:bookmarkEnd w:id="88"/>
      <w:bookmarkEnd w:id="89"/>
      <w:bookmarkEnd w:id="90"/>
      <w:bookmarkEnd w:id="91"/>
      <w:r>
        <w:rPr>
          <w:rFonts w:hint="default" w:ascii="Times New Roman" w:hAnsi="Times New Roman" w:eastAsia="仿宋" w:cs="Times New Roman"/>
          <w:szCs w:val="24"/>
        </w:rPr>
        <w:t>厂界噪声评价标准</w:t>
      </w:r>
      <w:bookmarkEnd w:id="92"/>
    </w:p>
    <w:p>
      <w:pPr>
        <w:pStyle w:val="5"/>
        <w:tabs>
          <w:tab w:val="left" w:pos="2055"/>
          <w:tab w:val="center" w:pos="4153"/>
        </w:tabs>
        <w:spacing w:line="500" w:lineRule="exact"/>
        <w:rPr>
          <w:rFonts w:hint="default" w:ascii="Times New Roman" w:hAnsi="Times New Roman" w:eastAsia="仿宋" w:cs="Times New Roman"/>
          <w:color w:val="000000"/>
        </w:rPr>
      </w:pPr>
      <w:r>
        <w:rPr>
          <w:rFonts w:hint="default" w:ascii="Times New Roman" w:hAnsi="Times New Roman" w:eastAsia="仿宋" w:cs="Times New Roman"/>
          <w:color w:val="000000"/>
        </w:rPr>
        <w:t>厂界噪声</w:t>
      </w:r>
      <w:r>
        <w:rPr>
          <w:rFonts w:ascii="Times New Roman" w:hAnsi="Times New Roman" w:eastAsia="仿宋"/>
        </w:rPr>
        <w:t>标准限值</w:t>
      </w:r>
      <w:r>
        <w:rPr>
          <w:rFonts w:hint="default" w:ascii="Times New Roman" w:hAnsi="Times New Roman" w:eastAsia="仿宋" w:cs="Times New Roman"/>
          <w:color w:val="000000"/>
        </w:rPr>
        <w:t>见表5-</w:t>
      </w:r>
      <w:r>
        <w:rPr>
          <w:rFonts w:hint="eastAsia" w:ascii="Times New Roman" w:hAnsi="Times New Roman" w:eastAsia="仿宋" w:cs="Times New Roman"/>
          <w:color w:val="000000"/>
          <w:lang w:val="en-US" w:eastAsia="zh-CN"/>
        </w:rPr>
        <w:t>1</w:t>
      </w:r>
      <w:r>
        <w:rPr>
          <w:rFonts w:hint="default" w:ascii="Times New Roman" w:hAnsi="Times New Roman" w:eastAsia="仿宋" w:cs="Times New Roman"/>
          <w:color w:val="000000"/>
        </w:rPr>
        <w:t>。</w:t>
      </w:r>
    </w:p>
    <w:p>
      <w:pPr>
        <w:spacing w:line="500" w:lineRule="exact"/>
        <w:jc w:val="center"/>
        <w:rPr>
          <w:rFonts w:hint="default" w:ascii="Times New Roman" w:hAnsi="Times New Roman" w:cs="Times New Roman"/>
          <w:b/>
          <w:sz w:val="28"/>
        </w:rPr>
      </w:pPr>
      <w:r>
        <w:rPr>
          <w:rFonts w:hint="default" w:ascii="Times New Roman" w:hAnsi="Times New Roman" w:eastAsia="仿宋" w:cs="Times New Roman"/>
          <w:b/>
          <w:bCs/>
          <w:sz w:val="28"/>
        </w:rPr>
        <w:t>表5-</w:t>
      </w:r>
      <w:r>
        <w:rPr>
          <w:rFonts w:hint="eastAsia" w:ascii="Times New Roman" w:hAnsi="Times New Roman" w:eastAsia="仿宋" w:cs="Times New Roman"/>
          <w:b/>
          <w:bCs/>
          <w:sz w:val="28"/>
          <w:lang w:val="en-US" w:eastAsia="zh-CN"/>
        </w:rPr>
        <w:t>1</w:t>
      </w:r>
      <w:r>
        <w:rPr>
          <w:rFonts w:hint="default" w:ascii="Times New Roman" w:hAnsi="Times New Roman" w:eastAsia="仿宋" w:cs="Times New Roman"/>
          <w:b/>
          <w:bCs/>
          <w:sz w:val="28"/>
        </w:rPr>
        <w:t xml:space="preserve">  厂界噪声评价标准  </w:t>
      </w:r>
      <w:r>
        <w:rPr>
          <w:rFonts w:hint="default" w:ascii="Times New Roman" w:hAnsi="Times New Roman" w:cs="Times New Roman"/>
          <w:b/>
          <w:sz w:val="28"/>
        </w:rPr>
        <w:t xml:space="preserve">     </w:t>
      </w:r>
      <w:r>
        <w:rPr>
          <w:rFonts w:hint="default" w:ascii="Times New Roman" w:hAnsi="Times New Roman" w:cs="Times New Roman"/>
          <w:b/>
          <w:szCs w:val="21"/>
        </w:rPr>
        <w:t>单位：</w:t>
      </w:r>
      <w:r>
        <w:rPr>
          <w:rFonts w:hint="default" w:ascii="Times New Roman" w:hAnsi="Times New Roman" w:cs="Times New Roman"/>
          <w:b/>
          <w:i/>
          <w:iCs/>
          <w:szCs w:val="21"/>
        </w:rPr>
        <w:t>L</w:t>
      </w:r>
      <w:r>
        <w:rPr>
          <w:rFonts w:hint="default" w:ascii="Times New Roman" w:hAnsi="Times New Roman" w:cs="Times New Roman"/>
          <w:b/>
          <w:szCs w:val="21"/>
        </w:rPr>
        <w:t>eq dB(A)</w:t>
      </w:r>
    </w:p>
    <w:tbl>
      <w:tblPr>
        <w:tblStyle w:val="18"/>
        <w:tblW w:w="89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76"/>
        <w:gridCol w:w="2076"/>
        <w:gridCol w:w="1702"/>
        <w:gridCol w:w="30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2076" w:type="dxa"/>
            <w:vAlign w:val="center"/>
          </w:tcPr>
          <w:p>
            <w:pPr>
              <w:spacing w:line="240" w:lineRule="atLeast"/>
              <w:jc w:val="center"/>
              <w:rPr>
                <w:rFonts w:hint="default" w:ascii="Times New Roman" w:hAnsi="Times New Roman" w:cs="Times New Roman" w:eastAsiaTheme="minorEastAsia"/>
                <w:b/>
                <w:bCs/>
                <w:lang w:eastAsia="zh-CN"/>
              </w:rPr>
            </w:pPr>
            <w:r>
              <w:rPr>
                <w:rFonts w:hint="default" w:ascii="Times New Roman" w:hAnsi="Times New Roman" w:cs="Times New Roman"/>
                <w:b/>
                <w:bCs/>
                <w:lang w:eastAsia="zh-CN"/>
              </w:rPr>
              <w:t>点位</w:t>
            </w:r>
          </w:p>
        </w:tc>
        <w:tc>
          <w:tcPr>
            <w:tcW w:w="2076" w:type="dxa"/>
            <w:vAlign w:val="center"/>
          </w:tcPr>
          <w:p>
            <w:pPr>
              <w:spacing w:line="240" w:lineRule="atLeast"/>
              <w:jc w:val="center"/>
              <w:rPr>
                <w:rFonts w:hint="default" w:ascii="Times New Roman" w:hAnsi="Times New Roman" w:cs="Times New Roman"/>
                <w:b/>
                <w:bCs/>
              </w:rPr>
            </w:pPr>
            <w:r>
              <w:rPr>
                <w:rFonts w:hint="default" w:ascii="Times New Roman" w:hAnsi="Times New Roman" w:cs="Times New Roman"/>
                <w:b/>
                <w:bCs/>
              </w:rPr>
              <w:t>时段</w:t>
            </w:r>
          </w:p>
        </w:tc>
        <w:tc>
          <w:tcPr>
            <w:tcW w:w="1702" w:type="dxa"/>
            <w:vAlign w:val="center"/>
          </w:tcPr>
          <w:p>
            <w:pPr>
              <w:spacing w:line="240" w:lineRule="atLeast"/>
              <w:jc w:val="center"/>
              <w:rPr>
                <w:rFonts w:hint="default" w:ascii="Times New Roman" w:hAnsi="Times New Roman" w:cs="Times New Roman"/>
                <w:b/>
                <w:bCs/>
              </w:rPr>
            </w:pPr>
            <w:r>
              <w:rPr>
                <w:rFonts w:hint="default" w:ascii="Times New Roman" w:hAnsi="Times New Roman" w:cs="Times New Roman"/>
                <w:b/>
                <w:bCs/>
              </w:rPr>
              <w:t>标准值</w:t>
            </w:r>
          </w:p>
        </w:tc>
        <w:tc>
          <w:tcPr>
            <w:tcW w:w="3094" w:type="dxa"/>
            <w:vAlign w:val="center"/>
          </w:tcPr>
          <w:p>
            <w:pPr>
              <w:spacing w:line="240" w:lineRule="atLeast"/>
              <w:jc w:val="center"/>
              <w:rPr>
                <w:rFonts w:hint="default" w:ascii="Times New Roman" w:hAnsi="Times New Roman" w:cs="Times New Roman"/>
                <w:b/>
                <w:bCs/>
              </w:rPr>
            </w:pPr>
            <w:r>
              <w:rPr>
                <w:rFonts w:hint="default" w:ascii="Times New Roman" w:hAnsi="Times New Roman" w:cs="Times New Roman"/>
                <w:b/>
                <w:bCs/>
              </w:rPr>
              <w:t>依据标准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92" w:hRule="atLeast"/>
          <w:jc w:val="center"/>
        </w:trPr>
        <w:tc>
          <w:tcPr>
            <w:tcW w:w="2076" w:type="dxa"/>
            <w:vAlign w:val="center"/>
          </w:tcPr>
          <w:p>
            <w:pPr>
              <w:spacing w:line="240" w:lineRule="atLeast"/>
              <w:jc w:val="center"/>
              <w:rPr>
                <w:rFonts w:hint="default" w:ascii="Times New Roman" w:hAnsi="Times New Roman" w:cs="Times New Roman" w:eastAsiaTheme="minorEastAsia"/>
                <w:lang w:val="en-US" w:eastAsia="zh-CN"/>
              </w:rPr>
            </w:pPr>
            <w:r>
              <w:rPr>
                <w:rFonts w:hint="default" w:ascii="Times New Roman" w:hAnsi="Times New Roman" w:cs="Times New Roman"/>
                <w:lang w:val="en-US" w:eastAsia="zh-CN"/>
              </w:rPr>
              <w:t>Z1~Z4</w:t>
            </w:r>
          </w:p>
        </w:tc>
        <w:tc>
          <w:tcPr>
            <w:tcW w:w="2076" w:type="dxa"/>
            <w:vAlign w:val="center"/>
          </w:tcPr>
          <w:p>
            <w:pPr>
              <w:spacing w:line="240" w:lineRule="atLeast"/>
              <w:jc w:val="center"/>
              <w:rPr>
                <w:rFonts w:hint="default" w:ascii="Times New Roman" w:hAnsi="Times New Roman" w:cs="Times New Roman"/>
              </w:rPr>
            </w:pPr>
            <w:r>
              <w:rPr>
                <w:rFonts w:hint="default" w:ascii="Times New Roman" w:hAnsi="Times New Roman" w:cs="Times New Roman"/>
              </w:rPr>
              <w:t>昼间</w:t>
            </w:r>
          </w:p>
        </w:tc>
        <w:tc>
          <w:tcPr>
            <w:tcW w:w="1702" w:type="dxa"/>
            <w:vAlign w:val="center"/>
          </w:tcPr>
          <w:p>
            <w:pPr>
              <w:spacing w:line="240" w:lineRule="atLeast"/>
              <w:jc w:val="center"/>
              <w:rPr>
                <w:rFonts w:hint="default" w:ascii="Times New Roman" w:hAnsi="Times New Roman" w:cs="Times New Roman"/>
                <w:lang w:val="en-US" w:eastAsia="zh-CN"/>
              </w:rPr>
            </w:pPr>
            <w:r>
              <w:rPr>
                <w:rFonts w:hint="default" w:ascii="Times New Roman" w:hAnsi="Times New Roman" w:cs="Times New Roman"/>
                <w:lang w:val="en-US" w:eastAsia="zh-CN"/>
              </w:rPr>
              <w:t>60</w:t>
            </w:r>
          </w:p>
        </w:tc>
        <w:tc>
          <w:tcPr>
            <w:tcW w:w="3094" w:type="dxa"/>
            <w:vMerge w:val="restart"/>
            <w:vAlign w:val="center"/>
          </w:tcPr>
          <w:p>
            <w:pPr>
              <w:spacing w:line="240" w:lineRule="atLeast"/>
              <w:jc w:val="center"/>
              <w:rPr>
                <w:rFonts w:hint="default" w:ascii="Times New Roman" w:hAnsi="Times New Roman" w:cs="Times New Roman"/>
              </w:rPr>
            </w:pPr>
            <w:r>
              <w:rPr>
                <w:rFonts w:hint="eastAsia" w:ascii="Times New Roman" w:hAnsi="Times New Roman" w:cs="Times New Roman"/>
                <w:lang w:eastAsia="zh-CN"/>
              </w:rPr>
              <w:t>《声环境质量标准》（GB3096-2008）</w:t>
            </w:r>
            <w:r>
              <w:rPr>
                <w:rFonts w:hint="default" w:ascii="Times New Roman" w:hAnsi="Times New Roman" w:cs="Times New Roman"/>
                <w:lang w:val="en-US" w:eastAsia="zh-CN"/>
              </w:rPr>
              <w:t>2类标准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36" w:hRule="atLeast"/>
          <w:jc w:val="center"/>
        </w:trPr>
        <w:tc>
          <w:tcPr>
            <w:tcW w:w="2076" w:type="dxa"/>
            <w:vAlign w:val="center"/>
          </w:tcPr>
          <w:p>
            <w:pPr>
              <w:spacing w:line="240" w:lineRule="atLeast"/>
              <w:jc w:val="center"/>
              <w:rPr>
                <w:rFonts w:hint="default" w:ascii="Times New Roman" w:hAnsi="Times New Roman" w:cs="Times New Roman"/>
              </w:rPr>
            </w:pPr>
            <w:r>
              <w:rPr>
                <w:rFonts w:hint="default" w:ascii="Times New Roman" w:hAnsi="Times New Roman" w:cs="Times New Roman"/>
                <w:lang w:val="en-US" w:eastAsia="zh-CN"/>
              </w:rPr>
              <w:t>Z1~Z4</w:t>
            </w:r>
          </w:p>
        </w:tc>
        <w:tc>
          <w:tcPr>
            <w:tcW w:w="2076" w:type="dxa"/>
            <w:vAlign w:val="center"/>
          </w:tcPr>
          <w:p>
            <w:pPr>
              <w:spacing w:line="240" w:lineRule="atLeast"/>
              <w:jc w:val="center"/>
              <w:rPr>
                <w:rFonts w:hint="default" w:ascii="Times New Roman" w:hAnsi="Times New Roman" w:cs="Times New Roman"/>
              </w:rPr>
            </w:pPr>
            <w:r>
              <w:rPr>
                <w:rFonts w:hint="default" w:ascii="Times New Roman" w:hAnsi="Times New Roman" w:cs="Times New Roman"/>
              </w:rPr>
              <w:t>夜间</w:t>
            </w:r>
          </w:p>
        </w:tc>
        <w:tc>
          <w:tcPr>
            <w:tcW w:w="1702" w:type="dxa"/>
            <w:vAlign w:val="center"/>
          </w:tcPr>
          <w:p>
            <w:pPr>
              <w:spacing w:line="240" w:lineRule="atLeast"/>
              <w:jc w:val="center"/>
              <w:rPr>
                <w:rFonts w:hint="default" w:ascii="Times New Roman" w:hAnsi="Times New Roman" w:cs="Times New Roman"/>
                <w:lang w:val="en-US" w:eastAsia="zh-CN"/>
              </w:rPr>
            </w:pPr>
            <w:r>
              <w:rPr>
                <w:rFonts w:hint="default" w:ascii="Times New Roman" w:hAnsi="Times New Roman" w:cs="Times New Roman"/>
                <w:lang w:val="en-US" w:eastAsia="zh-CN"/>
              </w:rPr>
              <w:t>50</w:t>
            </w:r>
          </w:p>
        </w:tc>
        <w:tc>
          <w:tcPr>
            <w:tcW w:w="3094" w:type="dxa"/>
            <w:vMerge w:val="continue"/>
            <w:vAlign w:val="center"/>
          </w:tcPr>
          <w:p>
            <w:pPr>
              <w:spacing w:line="240" w:lineRule="atLeast"/>
              <w:jc w:val="center"/>
              <w:rPr>
                <w:rFonts w:hint="default" w:ascii="Times New Roman" w:hAnsi="Times New Roman" w:cs="Times New Roman"/>
              </w:rPr>
            </w:pPr>
          </w:p>
        </w:tc>
      </w:tr>
    </w:tbl>
    <w:p>
      <w:pPr>
        <w:pStyle w:val="2"/>
        <w:numPr>
          <w:ilvl w:val="0"/>
          <w:numId w:val="1"/>
        </w:numPr>
        <w:spacing w:before="120" w:after="120" w:line="400" w:lineRule="exact"/>
        <w:rPr>
          <w:rFonts w:hint="default" w:ascii="Times New Roman" w:hAnsi="Times New Roman" w:cs="Times New Roman"/>
        </w:rPr>
      </w:pPr>
      <w:bookmarkStart w:id="95" w:name="_Toc11104"/>
      <w:bookmarkStart w:id="96" w:name="_Toc5773"/>
      <w:bookmarkStart w:id="97" w:name="_Toc458776149"/>
      <w:r>
        <w:rPr>
          <w:rFonts w:hint="default" w:ascii="Times New Roman" w:hAnsi="Times New Roman" w:cs="Times New Roman"/>
        </w:rPr>
        <w:t>验收监测内容</w:t>
      </w:r>
      <w:bookmarkEnd w:id="93"/>
      <w:bookmarkEnd w:id="94"/>
      <w:bookmarkEnd w:id="95"/>
      <w:bookmarkEnd w:id="96"/>
      <w:bookmarkEnd w:id="97"/>
    </w:p>
    <w:p>
      <w:pPr>
        <w:spacing w:line="500" w:lineRule="exact"/>
        <w:ind w:firstLine="560" w:firstLineChars="200"/>
        <w:rPr>
          <w:rFonts w:hint="default" w:ascii="Times New Roman" w:hAnsi="Times New Roman" w:eastAsia="仿宋" w:cs="Times New Roman"/>
          <w:sz w:val="28"/>
        </w:rPr>
      </w:pPr>
      <w:r>
        <w:rPr>
          <w:rFonts w:hint="default" w:ascii="Times New Roman" w:hAnsi="Times New Roman" w:eastAsia="仿宋" w:cs="Times New Roman"/>
          <w:sz w:val="28"/>
        </w:rPr>
        <w:t>此次竣工验收监测是</w:t>
      </w:r>
      <w:r>
        <w:rPr>
          <w:rFonts w:hint="eastAsia" w:ascii="Times New Roman" w:hAnsi="Times New Roman" w:eastAsia="仿宋_GB2312" w:cs="Times New Roman"/>
          <w:bCs/>
          <w:color w:val="000000"/>
          <w:sz w:val="28"/>
          <w:szCs w:val="28"/>
          <w:lang w:val="en-US" w:eastAsia="zh-CN"/>
        </w:rPr>
        <w:t>南京大吉房地产开发有限公司汤泉东方温泉花园小镇项目（鹭语源墅1-1期·26-44、51-55、57栋、地库1期、地库1-2）</w:t>
      </w:r>
      <w:r>
        <w:rPr>
          <w:rFonts w:hint="default" w:ascii="Times New Roman" w:hAnsi="Times New Roman" w:eastAsia="仿宋" w:cs="Times New Roman"/>
          <w:sz w:val="28"/>
        </w:rPr>
        <w:t>环保设施的建设、</w:t>
      </w:r>
      <w:r>
        <w:rPr>
          <w:rFonts w:hint="default" w:ascii="Times New Roman" w:hAnsi="Times New Roman" w:eastAsia="仿宋" w:cs="Times New Roman"/>
          <w:sz w:val="28"/>
          <w:lang w:val="en-US" w:eastAsia="zh-CN"/>
        </w:rPr>
        <w:t>运行和管理进行调查，对</w:t>
      </w:r>
      <w:r>
        <w:rPr>
          <w:rFonts w:hint="eastAsia" w:ascii="Times New Roman" w:hAnsi="Times New Roman" w:eastAsia="仿宋" w:cs="Times New Roman"/>
          <w:sz w:val="28"/>
          <w:lang w:val="en-US" w:eastAsia="zh-CN"/>
        </w:rPr>
        <w:t>项目厂界</w:t>
      </w:r>
      <w:r>
        <w:rPr>
          <w:rFonts w:hint="default" w:ascii="Times New Roman" w:hAnsi="Times New Roman" w:eastAsia="仿宋" w:cs="Times New Roman"/>
          <w:sz w:val="28"/>
          <w:lang w:val="en-US" w:eastAsia="zh-CN"/>
        </w:rPr>
        <w:t>噪声状况进行现场监测，以检查</w:t>
      </w:r>
      <w:r>
        <w:rPr>
          <w:rFonts w:hint="eastAsia" w:ascii="Times New Roman" w:hAnsi="Times New Roman" w:eastAsia="仿宋" w:cs="Times New Roman"/>
          <w:sz w:val="28"/>
          <w:lang w:val="en-US" w:eastAsia="zh-CN"/>
        </w:rPr>
        <w:t>本项目</w:t>
      </w:r>
      <w:r>
        <w:rPr>
          <w:rFonts w:hint="default" w:ascii="Times New Roman" w:hAnsi="Times New Roman" w:eastAsia="仿宋" w:cs="Times New Roman"/>
          <w:sz w:val="28"/>
          <w:lang w:val="en-US" w:eastAsia="zh-CN"/>
        </w:rPr>
        <w:t>噪声防治措施是否达到设计能力和预期效果。</w:t>
      </w:r>
    </w:p>
    <w:p>
      <w:pPr>
        <w:pStyle w:val="3"/>
        <w:rPr>
          <w:rFonts w:hint="default" w:ascii="Times New Roman" w:hAnsi="Times New Roman" w:eastAsia="仿宋" w:cs="Times New Roman"/>
          <w:szCs w:val="24"/>
        </w:rPr>
      </w:pPr>
      <w:bookmarkStart w:id="98" w:name="_Toc407003945"/>
      <w:bookmarkStart w:id="99" w:name="_Toc458776150"/>
      <w:bookmarkStart w:id="100" w:name="_Toc15244"/>
      <w:bookmarkStart w:id="101" w:name="_Toc32376"/>
      <w:bookmarkStart w:id="102" w:name="_Toc22565"/>
      <w:r>
        <w:rPr>
          <w:rFonts w:hint="default" w:ascii="Times New Roman" w:hAnsi="Times New Roman" w:eastAsia="仿宋" w:cs="Times New Roman"/>
          <w:szCs w:val="24"/>
        </w:rPr>
        <w:t>6.</w:t>
      </w:r>
      <w:bookmarkEnd w:id="98"/>
      <w:bookmarkStart w:id="103" w:name="_Toc407003946"/>
      <w:r>
        <w:rPr>
          <w:rFonts w:hint="eastAsia" w:ascii="Times New Roman" w:hAnsi="Times New Roman" w:eastAsia="仿宋" w:cs="Times New Roman"/>
          <w:szCs w:val="24"/>
          <w:lang w:val="en-US" w:eastAsia="zh-CN"/>
        </w:rPr>
        <w:t>1</w:t>
      </w:r>
      <w:bookmarkEnd w:id="99"/>
      <w:bookmarkEnd w:id="100"/>
      <w:bookmarkEnd w:id="101"/>
      <w:bookmarkEnd w:id="103"/>
      <w:r>
        <w:rPr>
          <w:rFonts w:hint="default" w:ascii="Times New Roman" w:hAnsi="Times New Roman" w:eastAsia="仿宋" w:cs="Times New Roman"/>
          <w:szCs w:val="24"/>
        </w:rPr>
        <w:t>厂界噪声监测</w:t>
      </w:r>
      <w:bookmarkEnd w:id="102"/>
    </w:p>
    <w:p>
      <w:pPr>
        <w:spacing w:line="500" w:lineRule="exact"/>
        <w:ind w:firstLine="560" w:firstLineChars="200"/>
        <w:rPr>
          <w:rFonts w:hint="default" w:ascii="Times New Roman" w:hAnsi="Times New Roman" w:eastAsia="仿宋_GB2312" w:cs="Times New Roman"/>
          <w:b/>
          <w:bCs/>
          <w:sz w:val="28"/>
        </w:rPr>
      </w:pPr>
      <w:r>
        <w:rPr>
          <w:rFonts w:hint="default" w:ascii="Times New Roman" w:hAnsi="Times New Roman" w:eastAsia="仿宋_GB2312" w:cs="Times New Roman"/>
          <w:sz w:val="28"/>
        </w:rPr>
        <w:t>根据声源分布和厂界情况，本次监测共布设</w:t>
      </w:r>
      <w:r>
        <w:rPr>
          <w:rFonts w:hint="default" w:ascii="Times New Roman" w:hAnsi="Times New Roman" w:eastAsia="仿宋_GB2312" w:cs="Times New Roman"/>
          <w:sz w:val="28"/>
          <w:lang w:val="en-US" w:eastAsia="zh-CN"/>
        </w:rPr>
        <w:t>4</w:t>
      </w:r>
      <w:r>
        <w:rPr>
          <w:rFonts w:hint="default" w:ascii="Times New Roman" w:hAnsi="Times New Roman" w:eastAsia="仿宋_GB2312" w:cs="Times New Roman"/>
          <w:sz w:val="28"/>
        </w:rPr>
        <w:t>个厂界噪声监测点。监测项目和频次见表</w:t>
      </w:r>
      <w:r>
        <w:rPr>
          <w:rFonts w:hint="default" w:ascii="Times New Roman" w:hAnsi="Times New Roman" w:eastAsia="仿宋_GB2312" w:cs="Times New Roman"/>
          <w:sz w:val="28"/>
          <w:szCs w:val="28"/>
        </w:rPr>
        <w:t>6-</w:t>
      </w:r>
      <w:r>
        <w:rPr>
          <w:rFonts w:hint="eastAsia" w:ascii="Times New Roman" w:hAnsi="Times New Roman" w:eastAsia="仿宋_GB2312" w:cs="Times New Roman"/>
          <w:sz w:val="28"/>
          <w:szCs w:val="28"/>
          <w:lang w:val="en-US" w:eastAsia="zh-CN"/>
        </w:rPr>
        <w:t>1</w:t>
      </w:r>
      <w:r>
        <w:rPr>
          <w:rFonts w:hint="default" w:ascii="Times New Roman" w:hAnsi="Times New Roman" w:eastAsia="仿宋_GB2312" w:cs="Times New Roman"/>
          <w:sz w:val="28"/>
          <w:szCs w:val="28"/>
        </w:rPr>
        <w:t>。</w:t>
      </w:r>
    </w:p>
    <w:p>
      <w:pPr>
        <w:adjustRightInd w:val="0"/>
        <w:snapToGrid w:val="0"/>
        <w:spacing w:before="48" w:beforeLines="20" w:line="500" w:lineRule="exact"/>
        <w:jc w:val="center"/>
        <w:rPr>
          <w:rFonts w:hint="default" w:ascii="Times New Roman" w:hAnsi="Times New Roman" w:eastAsia="仿宋_GB2312" w:cs="Times New Roman"/>
          <w:b/>
          <w:bCs/>
          <w:sz w:val="28"/>
        </w:rPr>
      </w:pPr>
      <w:r>
        <w:rPr>
          <w:rFonts w:hint="default" w:ascii="Times New Roman" w:hAnsi="Times New Roman" w:eastAsia="仿宋_GB2312" w:cs="Times New Roman"/>
          <w:b/>
          <w:bCs/>
          <w:sz w:val="28"/>
        </w:rPr>
        <w:t>表6-</w:t>
      </w:r>
      <w:r>
        <w:rPr>
          <w:rFonts w:hint="eastAsia" w:ascii="Times New Roman" w:hAnsi="Times New Roman" w:eastAsia="仿宋_GB2312" w:cs="Times New Roman"/>
          <w:b/>
          <w:bCs/>
          <w:sz w:val="28"/>
          <w:lang w:val="en-US" w:eastAsia="zh-CN"/>
        </w:rPr>
        <w:t>1</w:t>
      </w:r>
      <w:r>
        <w:rPr>
          <w:rFonts w:hint="default" w:ascii="Times New Roman" w:hAnsi="Times New Roman" w:eastAsia="仿宋_GB2312" w:cs="Times New Roman"/>
          <w:b/>
          <w:bCs/>
          <w:sz w:val="28"/>
        </w:rPr>
        <w:t xml:space="preserve">  厂界噪声监测点位、项目和频次</w:t>
      </w:r>
    </w:p>
    <w:tbl>
      <w:tblPr>
        <w:tblStyle w:val="18"/>
        <w:tblW w:w="852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74"/>
        <w:gridCol w:w="2275"/>
        <w:gridCol w:w="32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974" w:type="dxa"/>
            <w:vAlign w:val="center"/>
          </w:tcPr>
          <w:p>
            <w:pPr>
              <w:adjustRightInd w:val="0"/>
              <w:snapToGrid w:val="0"/>
              <w:jc w:val="center"/>
              <w:rPr>
                <w:rFonts w:hint="default" w:ascii="Times New Roman" w:hAnsi="Times New Roman" w:cs="Times New Roman"/>
                <w:b/>
                <w:bCs/>
                <w:szCs w:val="21"/>
              </w:rPr>
            </w:pPr>
            <w:r>
              <w:rPr>
                <w:rFonts w:hint="default" w:ascii="Times New Roman" w:hAnsi="Times New Roman" w:cs="Times New Roman"/>
                <w:b/>
                <w:bCs/>
                <w:szCs w:val="21"/>
              </w:rPr>
              <w:t>监测点位</w:t>
            </w:r>
          </w:p>
        </w:tc>
        <w:tc>
          <w:tcPr>
            <w:tcW w:w="2275" w:type="dxa"/>
            <w:vAlign w:val="center"/>
          </w:tcPr>
          <w:p>
            <w:pPr>
              <w:adjustRightInd w:val="0"/>
              <w:snapToGrid w:val="0"/>
              <w:jc w:val="center"/>
              <w:rPr>
                <w:rFonts w:hint="default" w:ascii="Times New Roman" w:hAnsi="Times New Roman" w:cs="Times New Roman"/>
                <w:b/>
                <w:bCs/>
                <w:szCs w:val="21"/>
              </w:rPr>
            </w:pPr>
            <w:r>
              <w:rPr>
                <w:rFonts w:hint="default" w:ascii="Times New Roman" w:hAnsi="Times New Roman" w:cs="Times New Roman"/>
                <w:b/>
                <w:bCs/>
                <w:szCs w:val="21"/>
              </w:rPr>
              <w:t>监测项目</w:t>
            </w:r>
          </w:p>
        </w:tc>
        <w:tc>
          <w:tcPr>
            <w:tcW w:w="3279" w:type="dxa"/>
            <w:vAlign w:val="center"/>
          </w:tcPr>
          <w:p>
            <w:pPr>
              <w:adjustRightInd w:val="0"/>
              <w:snapToGrid w:val="0"/>
              <w:jc w:val="center"/>
              <w:rPr>
                <w:rFonts w:hint="default" w:ascii="Times New Roman" w:hAnsi="Times New Roman" w:cs="Times New Roman"/>
                <w:b/>
                <w:bCs/>
                <w:szCs w:val="21"/>
              </w:rPr>
            </w:pPr>
            <w:r>
              <w:rPr>
                <w:rFonts w:hint="default" w:ascii="Times New Roman" w:hAnsi="Times New Roman" w:cs="Times New Roman"/>
                <w:b/>
                <w:bCs/>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974" w:type="dxa"/>
            <w:vAlign w:val="center"/>
          </w:tcPr>
          <w:p>
            <w:pPr>
              <w:jc w:val="center"/>
              <w:rPr>
                <w:rFonts w:hint="default" w:ascii="Times New Roman" w:hAnsi="Times New Roman" w:cs="Times New Roman"/>
                <w:color w:val="auto"/>
                <w:szCs w:val="21"/>
              </w:rPr>
            </w:pPr>
            <w:bookmarkStart w:id="104" w:name="OLE_LINK15"/>
            <w:r>
              <w:rPr>
                <w:rFonts w:hint="eastAsia" w:ascii="Times New Roman" w:hAnsi="Times New Roman" w:cs="Times New Roman"/>
                <w:color w:val="auto"/>
                <w:szCs w:val="21"/>
                <w:lang w:val="en-US" w:eastAsia="zh-CN"/>
              </w:rPr>
              <w:t>东</w:t>
            </w:r>
            <w:r>
              <w:rPr>
                <w:rFonts w:hint="default" w:ascii="Times New Roman" w:hAnsi="Times New Roman" w:cs="Times New Roman"/>
                <w:color w:val="auto"/>
                <w:szCs w:val="21"/>
                <w:lang w:val="en-US" w:eastAsia="zh-CN"/>
              </w:rPr>
              <w:t>厂界</w:t>
            </w:r>
            <w:r>
              <w:rPr>
                <w:rFonts w:hint="default" w:ascii="Times New Roman" w:hAnsi="Times New Roman" w:cs="Times New Roman"/>
                <w:color w:val="auto"/>
                <w:szCs w:val="21"/>
              </w:rPr>
              <w:t>布设1个测点(Z1)</w:t>
            </w:r>
            <w:bookmarkEnd w:id="104"/>
          </w:p>
        </w:tc>
        <w:tc>
          <w:tcPr>
            <w:tcW w:w="2275" w:type="dxa"/>
            <w:vMerge w:val="restart"/>
            <w:vAlign w:val="center"/>
          </w:tcPr>
          <w:p>
            <w:pPr>
              <w:jc w:val="center"/>
              <w:rPr>
                <w:rFonts w:hint="default" w:ascii="Times New Roman" w:hAnsi="Times New Roman" w:cs="Times New Roman"/>
                <w:szCs w:val="21"/>
              </w:rPr>
            </w:pPr>
            <w:r>
              <w:rPr>
                <w:rFonts w:hint="default" w:ascii="Times New Roman" w:hAnsi="Times New Roman" w:cs="Times New Roman"/>
                <w:szCs w:val="21"/>
              </w:rPr>
              <w:t>等效连续（A）声级</w:t>
            </w:r>
          </w:p>
        </w:tc>
        <w:tc>
          <w:tcPr>
            <w:tcW w:w="3279" w:type="dxa"/>
            <w:vMerge w:val="restart"/>
            <w:vAlign w:val="center"/>
          </w:tcPr>
          <w:p>
            <w:pPr>
              <w:jc w:val="center"/>
              <w:rPr>
                <w:rFonts w:hint="default" w:ascii="Times New Roman" w:hAnsi="Times New Roman" w:cs="Times New Roman"/>
                <w:szCs w:val="21"/>
              </w:rPr>
            </w:pPr>
            <w:r>
              <w:rPr>
                <w:rFonts w:hint="eastAsia" w:ascii="Times New Roman" w:hAnsi="Times New Roman" w:cs="Times New Roman"/>
                <w:szCs w:val="21"/>
                <w:lang w:eastAsia="zh-CN"/>
              </w:rPr>
              <w:t>连续</w:t>
            </w:r>
            <w:r>
              <w:rPr>
                <w:rFonts w:hint="default" w:ascii="Times New Roman" w:hAnsi="Times New Roman" w:cs="Times New Roman"/>
                <w:szCs w:val="21"/>
              </w:rPr>
              <w:t>监测2天，每天昼、夜各</w:t>
            </w:r>
            <w:r>
              <w:rPr>
                <w:rFonts w:hint="default" w:ascii="Times New Roman" w:hAnsi="Times New Roman" w:cs="Times New Roman"/>
                <w:szCs w:val="21"/>
                <w:lang w:val="en-US" w:eastAsia="zh-CN"/>
              </w:rPr>
              <w:t>2</w:t>
            </w:r>
            <w:r>
              <w:rPr>
                <w:rFonts w:hint="default" w:ascii="Times New Roman" w:hAnsi="Times New Roman" w:cs="Times New Roman"/>
                <w:szCs w:val="21"/>
              </w:rPr>
              <w:t>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974" w:type="dxa"/>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南</w:t>
            </w:r>
            <w:r>
              <w:rPr>
                <w:rFonts w:hint="default" w:ascii="Times New Roman" w:hAnsi="Times New Roman" w:cs="Times New Roman"/>
                <w:color w:val="auto"/>
                <w:szCs w:val="21"/>
                <w:lang w:val="en-US" w:eastAsia="zh-CN"/>
              </w:rPr>
              <w:t>厂界</w:t>
            </w:r>
            <w:r>
              <w:rPr>
                <w:rFonts w:hint="default" w:ascii="Times New Roman" w:hAnsi="Times New Roman" w:cs="Times New Roman"/>
                <w:color w:val="auto"/>
                <w:szCs w:val="21"/>
              </w:rPr>
              <w:t>布设1个测点(Z</w:t>
            </w:r>
            <w:r>
              <w:rPr>
                <w:rFonts w:hint="default" w:ascii="Times New Roman" w:hAnsi="Times New Roman" w:cs="Times New Roman"/>
                <w:color w:val="auto"/>
                <w:szCs w:val="21"/>
                <w:lang w:val="en-US" w:eastAsia="zh-CN"/>
              </w:rPr>
              <w:t>2</w:t>
            </w:r>
            <w:r>
              <w:rPr>
                <w:rFonts w:hint="default" w:ascii="Times New Roman" w:hAnsi="Times New Roman" w:cs="Times New Roman"/>
                <w:color w:val="auto"/>
                <w:szCs w:val="21"/>
              </w:rPr>
              <w:t>)</w:t>
            </w:r>
          </w:p>
        </w:tc>
        <w:tc>
          <w:tcPr>
            <w:tcW w:w="2275" w:type="dxa"/>
            <w:vMerge w:val="continue"/>
            <w:vAlign w:val="center"/>
          </w:tcPr>
          <w:p>
            <w:pPr>
              <w:jc w:val="center"/>
              <w:rPr>
                <w:rFonts w:hint="default" w:ascii="Times New Roman" w:hAnsi="Times New Roman" w:cs="Times New Roman"/>
                <w:szCs w:val="21"/>
              </w:rPr>
            </w:pPr>
          </w:p>
        </w:tc>
        <w:tc>
          <w:tcPr>
            <w:tcW w:w="3279" w:type="dxa"/>
            <w:vMerge w:val="continue"/>
            <w:vAlign w:val="center"/>
          </w:tcPr>
          <w:p>
            <w:pPr>
              <w:jc w:val="center"/>
              <w:rPr>
                <w:rFonts w:hint="default" w:ascii="Times New Roman" w:hAnsi="Times New Roman"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72" w:hRule="atLeast"/>
          <w:jc w:val="center"/>
        </w:trPr>
        <w:tc>
          <w:tcPr>
            <w:tcW w:w="2974" w:type="dxa"/>
            <w:vAlign w:val="center"/>
          </w:tcPr>
          <w:p>
            <w:pPr>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西</w:t>
            </w:r>
            <w:r>
              <w:rPr>
                <w:rFonts w:hint="default" w:ascii="Times New Roman" w:hAnsi="Times New Roman" w:cs="Times New Roman"/>
                <w:color w:val="auto"/>
                <w:szCs w:val="21"/>
                <w:lang w:val="en-US" w:eastAsia="zh-CN"/>
              </w:rPr>
              <w:t>厂界</w:t>
            </w:r>
            <w:r>
              <w:rPr>
                <w:rFonts w:hint="default" w:ascii="Times New Roman" w:hAnsi="Times New Roman" w:cs="Times New Roman"/>
                <w:color w:val="auto"/>
                <w:szCs w:val="21"/>
              </w:rPr>
              <w:t>布设1个测点(Z</w:t>
            </w:r>
            <w:r>
              <w:rPr>
                <w:rFonts w:hint="default" w:ascii="Times New Roman" w:hAnsi="Times New Roman" w:cs="Times New Roman"/>
                <w:color w:val="auto"/>
                <w:szCs w:val="21"/>
                <w:lang w:val="en-US" w:eastAsia="zh-CN"/>
              </w:rPr>
              <w:t>3</w:t>
            </w:r>
            <w:r>
              <w:rPr>
                <w:rFonts w:hint="default" w:ascii="Times New Roman" w:hAnsi="Times New Roman" w:cs="Times New Roman"/>
                <w:color w:val="auto"/>
                <w:szCs w:val="21"/>
              </w:rPr>
              <w:t>)</w:t>
            </w:r>
          </w:p>
        </w:tc>
        <w:tc>
          <w:tcPr>
            <w:tcW w:w="2275" w:type="dxa"/>
            <w:vMerge w:val="continue"/>
            <w:vAlign w:val="center"/>
          </w:tcPr>
          <w:p>
            <w:pPr>
              <w:jc w:val="center"/>
              <w:rPr>
                <w:rFonts w:hint="default" w:ascii="Times New Roman" w:hAnsi="Times New Roman" w:cs="Times New Roman"/>
                <w:szCs w:val="21"/>
              </w:rPr>
            </w:pPr>
          </w:p>
        </w:tc>
        <w:tc>
          <w:tcPr>
            <w:tcW w:w="3279" w:type="dxa"/>
            <w:vMerge w:val="continue"/>
            <w:vAlign w:val="center"/>
          </w:tcPr>
          <w:p>
            <w:pPr>
              <w:jc w:val="center"/>
              <w:rPr>
                <w:rFonts w:hint="default" w:ascii="Times New Roman" w:hAnsi="Times New Roman"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974" w:type="dxa"/>
            <w:vAlign w:val="center"/>
          </w:tcPr>
          <w:p>
            <w:pPr>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北</w:t>
            </w:r>
            <w:r>
              <w:rPr>
                <w:rFonts w:hint="default" w:ascii="Times New Roman" w:hAnsi="Times New Roman" w:cs="Times New Roman"/>
                <w:color w:val="auto"/>
                <w:szCs w:val="21"/>
                <w:lang w:val="en-US" w:eastAsia="zh-CN"/>
              </w:rPr>
              <w:t>厂界</w:t>
            </w:r>
            <w:r>
              <w:rPr>
                <w:rFonts w:hint="default" w:ascii="Times New Roman" w:hAnsi="Times New Roman" w:cs="Times New Roman"/>
                <w:color w:val="auto"/>
                <w:szCs w:val="21"/>
              </w:rPr>
              <w:t>布设1个测点(Z</w:t>
            </w:r>
            <w:r>
              <w:rPr>
                <w:rFonts w:hint="default" w:ascii="Times New Roman" w:hAnsi="Times New Roman" w:cs="Times New Roman"/>
                <w:color w:val="auto"/>
                <w:szCs w:val="21"/>
                <w:lang w:val="en-US" w:eastAsia="zh-CN"/>
              </w:rPr>
              <w:t>4</w:t>
            </w:r>
            <w:r>
              <w:rPr>
                <w:rFonts w:hint="default" w:ascii="Times New Roman" w:hAnsi="Times New Roman" w:cs="Times New Roman"/>
                <w:color w:val="auto"/>
                <w:szCs w:val="21"/>
              </w:rPr>
              <w:t>)</w:t>
            </w:r>
          </w:p>
        </w:tc>
        <w:tc>
          <w:tcPr>
            <w:tcW w:w="2275" w:type="dxa"/>
            <w:vMerge w:val="continue"/>
            <w:vAlign w:val="center"/>
          </w:tcPr>
          <w:p>
            <w:pPr>
              <w:jc w:val="center"/>
              <w:rPr>
                <w:rFonts w:hint="default" w:ascii="Times New Roman" w:hAnsi="Times New Roman" w:cs="Times New Roman"/>
                <w:szCs w:val="21"/>
              </w:rPr>
            </w:pPr>
          </w:p>
        </w:tc>
        <w:tc>
          <w:tcPr>
            <w:tcW w:w="3279" w:type="dxa"/>
            <w:vMerge w:val="continue"/>
            <w:vAlign w:val="center"/>
          </w:tcPr>
          <w:p>
            <w:pPr>
              <w:jc w:val="center"/>
              <w:rPr>
                <w:rFonts w:hint="default" w:ascii="Times New Roman" w:hAnsi="Times New Roman" w:cs="Times New Roman"/>
                <w:szCs w:val="21"/>
              </w:rPr>
            </w:pPr>
          </w:p>
        </w:tc>
      </w:tr>
      <w:bookmarkEnd w:id="29"/>
      <w:bookmarkEnd w:id="30"/>
      <w:bookmarkEnd w:id="31"/>
    </w:tbl>
    <w:p>
      <w:pPr>
        <w:pStyle w:val="2"/>
        <w:numPr>
          <w:ilvl w:val="0"/>
          <w:numId w:val="1"/>
        </w:numPr>
        <w:spacing w:before="0" w:after="0" w:line="500" w:lineRule="exact"/>
        <w:ind w:left="0" w:leftChars="0" w:firstLine="0" w:firstLineChars="0"/>
        <w:rPr>
          <w:rFonts w:hint="default" w:ascii="Times New Roman" w:hAnsi="Times New Roman" w:cs="Times New Roman"/>
        </w:rPr>
      </w:pPr>
      <w:bookmarkStart w:id="105" w:name="_Toc20649"/>
      <w:bookmarkStart w:id="106" w:name="_Toc458776151"/>
      <w:bookmarkStart w:id="107" w:name="_Toc30876"/>
      <w:bookmarkStart w:id="108" w:name="_Toc17450"/>
      <w:bookmarkStart w:id="109" w:name="_Toc442442787"/>
      <w:bookmarkStart w:id="110" w:name="_Toc30495"/>
      <w:bookmarkStart w:id="111" w:name="_Toc458776086"/>
      <w:bookmarkStart w:id="112" w:name="_Toc455386422"/>
      <w:bookmarkStart w:id="113" w:name="_Toc7203"/>
      <w:bookmarkStart w:id="114" w:name="_Toc23176"/>
      <w:bookmarkStart w:id="115" w:name="_Toc407003948"/>
      <w:r>
        <w:rPr>
          <w:rFonts w:hint="default" w:ascii="Times New Roman" w:hAnsi="Times New Roman" w:cs="Times New Roman"/>
        </w:rPr>
        <w:br w:type="page"/>
      </w:r>
      <w:bookmarkStart w:id="116" w:name="_Toc31432"/>
      <w:r>
        <w:rPr>
          <w:rFonts w:hint="default" w:ascii="Times New Roman" w:hAnsi="Times New Roman" w:cs="Times New Roman"/>
        </w:rPr>
        <w:t>监测质量保证及分析方法</w:t>
      </w:r>
      <w:bookmarkEnd w:id="105"/>
      <w:bookmarkEnd w:id="106"/>
      <w:bookmarkEnd w:id="116"/>
    </w:p>
    <w:p>
      <w:pPr>
        <w:pStyle w:val="3"/>
        <w:rPr>
          <w:rFonts w:ascii="Times New Roman" w:hAnsi="Times New Roman" w:eastAsia="仿宋"/>
          <w:bCs w:val="0"/>
          <w:szCs w:val="28"/>
        </w:rPr>
      </w:pPr>
      <w:bookmarkStart w:id="117" w:name="_Toc31600"/>
      <w:bookmarkStart w:id="118" w:name="_Toc13883"/>
      <w:bookmarkStart w:id="119" w:name="_Toc20149"/>
      <w:bookmarkStart w:id="120" w:name="_Toc338745279"/>
      <w:bookmarkStart w:id="121" w:name="_Toc5672"/>
      <w:bookmarkStart w:id="122" w:name="_Toc32578"/>
      <w:bookmarkStart w:id="123" w:name="_Toc26550"/>
      <w:r>
        <w:rPr>
          <w:rFonts w:hint="eastAsia" w:ascii="Times New Roman" w:hAnsi="Times New Roman" w:eastAsia="仿宋"/>
          <w:bCs w:val="0"/>
          <w:szCs w:val="28"/>
          <w:lang w:val="en-US" w:eastAsia="zh-CN"/>
        </w:rPr>
        <w:t>7</w:t>
      </w:r>
      <w:r>
        <w:rPr>
          <w:rFonts w:ascii="Times New Roman" w:hAnsi="Times New Roman" w:eastAsia="仿宋"/>
          <w:bCs w:val="0"/>
          <w:szCs w:val="28"/>
        </w:rPr>
        <w:t>.1</w:t>
      </w:r>
      <w:r>
        <w:rPr>
          <w:rFonts w:hint="eastAsia" w:ascii="Times New Roman" w:hAnsi="Times New Roman" w:eastAsia="仿宋"/>
          <w:bCs w:val="0"/>
          <w:szCs w:val="28"/>
          <w:lang w:val="en-US" w:eastAsia="zh-CN"/>
        </w:rPr>
        <w:t xml:space="preserve"> </w:t>
      </w:r>
      <w:r>
        <w:rPr>
          <w:rFonts w:ascii="Times New Roman" w:hAnsi="Times New Roman" w:eastAsia="仿宋"/>
          <w:bCs w:val="0"/>
          <w:szCs w:val="28"/>
        </w:rPr>
        <w:t>监测分析方法</w:t>
      </w:r>
      <w:bookmarkEnd w:id="117"/>
      <w:bookmarkEnd w:id="118"/>
    </w:p>
    <w:p>
      <w:pPr>
        <w:spacing w:line="500" w:lineRule="exact"/>
        <w:ind w:firstLine="560"/>
        <w:rPr>
          <w:rFonts w:ascii="Times New Roman" w:hAnsi="Times New Roman" w:eastAsia="仿宋"/>
          <w:sz w:val="28"/>
        </w:rPr>
      </w:pPr>
      <w:r>
        <w:rPr>
          <w:rFonts w:ascii="Times New Roman" w:hAnsi="Times New Roman" w:eastAsia="仿宋"/>
          <w:sz w:val="28"/>
        </w:rPr>
        <w:t>本次监测的质量保证严格按照南京白云环境科技集团股份有限公司编制的《质量手册》的要求，实施全过程质量控制。</w:t>
      </w:r>
    </w:p>
    <w:p>
      <w:pPr>
        <w:pStyle w:val="5"/>
        <w:spacing w:line="500" w:lineRule="exact"/>
        <w:rPr>
          <w:rFonts w:hint="default" w:ascii="Times New Roman" w:hAnsi="Times New Roman" w:eastAsia="仿宋" w:cs="Times New Roman"/>
          <w:b/>
          <w:bCs/>
        </w:rPr>
      </w:pPr>
      <w:r>
        <w:rPr>
          <w:rFonts w:ascii="Times New Roman" w:hAnsi="Times New Roman" w:eastAsia="仿宋"/>
        </w:rPr>
        <w:t>监测人员经过考核并持有合格证书；所有监测仪器经过计量部门检定并在有效期内；现场监测仪器使用前后经过校准。监测数据实行三级审核。噪声</w:t>
      </w:r>
      <w:r>
        <w:rPr>
          <w:rFonts w:ascii="Times New Roman" w:hAnsi="Times New Roman" w:eastAsia="仿宋"/>
          <w:szCs w:val="28"/>
        </w:rPr>
        <w:t>监测分析方法</w:t>
      </w:r>
      <w:r>
        <w:rPr>
          <w:rFonts w:ascii="Times New Roman" w:hAnsi="Times New Roman" w:eastAsia="仿宋"/>
        </w:rPr>
        <w:t>见表</w:t>
      </w:r>
      <w:r>
        <w:rPr>
          <w:rFonts w:hint="eastAsia" w:ascii="Times New Roman" w:hAnsi="Times New Roman" w:eastAsia="仿宋"/>
          <w:lang w:val="en-US" w:eastAsia="zh-CN"/>
        </w:rPr>
        <w:t>7</w:t>
      </w:r>
      <w:r>
        <w:rPr>
          <w:rFonts w:ascii="Times New Roman" w:hAnsi="Times New Roman" w:eastAsia="仿宋"/>
        </w:rPr>
        <w:t>-1。</w:t>
      </w:r>
      <w:r>
        <w:rPr>
          <w:rFonts w:hint="default" w:ascii="Times New Roman" w:hAnsi="Times New Roman" w:eastAsia="仿宋" w:cs="Times New Roman"/>
          <w:b/>
          <w:bCs/>
        </w:rPr>
        <w:t xml:space="preserve"> </w:t>
      </w:r>
    </w:p>
    <w:p>
      <w:pPr>
        <w:spacing w:line="500" w:lineRule="exact"/>
        <w:jc w:val="center"/>
        <w:rPr>
          <w:rFonts w:hint="default" w:ascii="Times New Roman" w:hAnsi="Times New Roman" w:eastAsia="仿宋" w:cs="Times New Roman"/>
          <w:b/>
          <w:bCs/>
          <w:sz w:val="28"/>
        </w:rPr>
      </w:pPr>
      <w:r>
        <w:rPr>
          <w:rFonts w:hint="default" w:ascii="Times New Roman" w:hAnsi="Times New Roman" w:eastAsia="仿宋" w:cs="Times New Roman"/>
          <w:b/>
          <w:bCs/>
          <w:sz w:val="28"/>
        </w:rPr>
        <w:t xml:space="preserve">表7-1   </w:t>
      </w:r>
      <w:r>
        <w:rPr>
          <w:rFonts w:hint="eastAsia" w:ascii="Times New Roman" w:hAnsi="Times New Roman" w:eastAsia="仿宋" w:cs="Times New Roman"/>
          <w:b/>
          <w:bCs/>
          <w:sz w:val="28"/>
          <w:lang w:eastAsia="zh-CN"/>
        </w:rPr>
        <w:t>废水、废气、</w:t>
      </w:r>
      <w:r>
        <w:rPr>
          <w:rFonts w:hint="default" w:ascii="Times New Roman" w:hAnsi="Times New Roman" w:eastAsia="仿宋" w:cs="Times New Roman"/>
          <w:b/>
          <w:bCs/>
          <w:sz w:val="28"/>
        </w:rPr>
        <w:t>噪声监测</w:t>
      </w:r>
      <w:r>
        <w:rPr>
          <w:rFonts w:hint="eastAsia" w:ascii="Times New Roman" w:hAnsi="Times New Roman" w:eastAsia="仿宋" w:cs="Times New Roman"/>
          <w:b/>
          <w:bCs/>
          <w:sz w:val="28"/>
          <w:lang w:eastAsia="zh-CN"/>
        </w:rPr>
        <w:t>分析</w:t>
      </w:r>
      <w:r>
        <w:rPr>
          <w:rFonts w:hint="default" w:ascii="Times New Roman" w:hAnsi="Times New Roman" w:eastAsia="仿宋" w:cs="Times New Roman"/>
          <w:b/>
          <w:bCs/>
          <w:sz w:val="28"/>
        </w:rPr>
        <w:t>方法</w:t>
      </w:r>
    </w:p>
    <w:bookmarkEnd w:id="119"/>
    <w:bookmarkEnd w:id="120"/>
    <w:bookmarkEnd w:id="121"/>
    <w:tbl>
      <w:tblPr>
        <w:tblStyle w:val="18"/>
        <w:tblW w:w="89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5"/>
        <w:gridCol w:w="1574"/>
        <w:gridCol w:w="2905"/>
        <w:gridCol w:w="2289"/>
        <w:gridCol w:w="14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775" w:type="dxa"/>
            <w:vAlign w:val="center"/>
          </w:tcPr>
          <w:p>
            <w:pPr>
              <w:adjustRightInd w:val="0"/>
              <w:snapToGrid w:val="0"/>
              <w:jc w:val="center"/>
              <w:rPr>
                <w:rFonts w:ascii="Times New Roman" w:hAnsi="Times New Roman"/>
                <w:b/>
                <w:bCs/>
                <w:szCs w:val="21"/>
              </w:rPr>
            </w:pPr>
            <w:r>
              <w:rPr>
                <w:rFonts w:ascii="Times New Roman" w:hAnsi="Times New Roman"/>
                <w:b/>
                <w:bCs/>
                <w:szCs w:val="21"/>
              </w:rPr>
              <w:t>类别</w:t>
            </w:r>
          </w:p>
        </w:tc>
        <w:tc>
          <w:tcPr>
            <w:tcW w:w="1574" w:type="dxa"/>
            <w:vAlign w:val="center"/>
          </w:tcPr>
          <w:p>
            <w:pPr>
              <w:adjustRightInd w:val="0"/>
              <w:snapToGrid w:val="0"/>
              <w:jc w:val="center"/>
              <w:rPr>
                <w:rFonts w:ascii="Times New Roman" w:hAnsi="Times New Roman"/>
                <w:b/>
                <w:bCs/>
                <w:szCs w:val="21"/>
              </w:rPr>
            </w:pPr>
            <w:r>
              <w:rPr>
                <w:rFonts w:ascii="Times New Roman" w:hAnsi="Times New Roman"/>
                <w:b/>
                <w:bCs/>
                <w:szCs w:val="21"/>
              </w:rPr>
              <w:t>项目</w:t>
            </w:r>
          </w:p>
        </w:tc>
        <w:tc>
          <w:tcPr>
            <w:tcW w:w="2905" w:type="dxa"/>
            <w:vAlign w:val="center"/>
          </w:tcPr>
          <w:p>
            <w:pPr>
              <w:adjustRightInd w:val="0"/>
              <w:snapToGrid w:val="0"/>
              <w:jc w:val="center"/>
              <w:rPr>
                <w:rFonts w:ascii="Times New Roman" w:hAnsi="Times New Roman"/>
                <w:b/>
                <w:bCs/>
                <w:szCs w:val="21"/>
              </w:rPr>
            </w:pPr>
            <w:r>
              <w:rPr>
                <w:rFonts w:ascii="Times New Roman" w:hAnsi="Times New Roman"/>
                <w:b/>
                <w:bCs/>
                <w:szCs w:val="21"/>
              </w:rPr>
              <w:t>分析方法</w:t>
            </w:r>
          </w:p>
        </w:tc>
        <w:tc>
          <w:tcPr>
            <w:tcW w:w="2289" w:type="dxa"/>
            <w:vAlign w:val="center"/>
          </w:tcPr>
          <w:p>
            <w:pPr>
              <w:adjustRightInd w:val="0"/>
              <w:snapToGrid w:val="0"/>
              <w:jc w:val="center"/>
              <w:rPr>
                <w:rFonts w:ascii="Times New Roman" w:hAnsi="Times New Roman"/>
                <w:b/>
                <w:bCs/>
                <w:szCs w:val="21"/>
              </w:rPr>
            </w:pPr>
            <w:r>
              <w:rPr>
                <w:rFonts w:ascii="Times New Roman" w:hAnsi="Times New Roman"/>
                <w:b/>
                <w:bCs/>
                <w:szCs w:val="21"/>
              </w:rPr>
              <w:t>方法来源</w:t>
            </w:r>
          </w:p>
        </w:tc>
        <w:tc>
          <w:tcPr>
            <w:tcW w:w="1405" w:type="dxa"/>
            <w:vAlign w:val="center"/>
          </w:tcPr>
          <w:p>
            <w:pPr>
              <w:adjustRightInd w:val="0"/>
              <w:snapToGrid w:val="0"/>
              <w:jc w:val="center"/>
              <w:rPr>
                <w:rFonts w:ascii="Times New Roman" w:hAnsi="Times New Roman"/>
                <w:b/>
                <w:bCs/>
                <w:szCs w:val="21"/>
              </w:rPr>
            </w:pPr>
            <w:r>
              <w:rPr>
                <w:rFonts w:ascii="Times New Roman" w:hAnsi="Times New Roman"/>
                <w:b/>
                <w:bCs/>
                <w:szCs w:val="21"/>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775" w:type="dxa"/>
            <w:vAlign w:val="center"/>
          </w:tcPr>
          <w:p>
            <w:pPr>
              <w:spacing w:line="240" w:lineRule="atLeast"/>
              <w:jc w:val="center"/>
              <w:rPr>
                <w:rFonts w:ascii="Times New Roman" w:hAnsi="Times New Roman"/>
                <w:szCs w:val="21"/>
              </w:rPr>
            </w:pPr>
            <w:r>
              <w:rPr>
                <w:rFonts w:ascii="Times New Roman" w:hAnsi="Times New Roman"/>
                <w:szCs w:val="21"/>
              </w:rPr>
              <w:t>噪声</w:t>
            </w:r>
          </w:p>
        </w:tc>
        <w:tc>
          <w:tcPr>
            <w:tcW w:w="1574" w:type="dxa"/>
            <w:vAlign w:val="center"/>
          </w:tcPr>
          <w:p>
            <w:pPr>
              <w:jc w:val="center"/>
              <w:rPr>
                <w:rFonts w:ascii="Times New Roman" w:hAnsi="Times New Roman"/>
                <w:szCs w:val="21"/>
              </w:rPr>
            </w:pPr>
            <w:r>
              <w:rPr>
                <w:rFonts w:ascii="Times New Roman" w:hAnsi="Times New Roman"/>
                <w:szCs w:val="21"/>
              </w:rPr>
              <w:t>等效连续</w:t>
            </w:r>
          </w:p>
          <w:p>
            <w:pPr>
              <w:jc w:val="center"/>
              <w:rPr>
                <w:rFonts w:ascii="Times New Roman" w:hAnsi="Times New Roman"/>
                <w:szCs w:val="21"/>
              </w:rPr>
            </w:pPr>
            <w:r>
              <w:rPr>
                <w:rFonts w:ascii="Times New Roman" w:hAnsi="Times New Roman"/>
                <w:szCs w:val="21"/>
              </w:rPr>
              <w:t>(A)声级</w:t>
            </w:r>
          </w:p>
        </w:tc>
        <w:tc>
          <w:tcPr>
            <w:tcW w:w="2905" w:type="dxa"/>
            <w:vAlign w:val="center"/>
          </w:tcPr>
          <w:p>
            <w:pPr>
              <w:adjustRightInd w:val="0"/>
              <w:snapToGrid w:val="0"/>
              <w:jc w:val="center"/>
              <w:rPr>
                <w:rFonts w:ascii="Times New Roman" w:hAnsi="Times New Roman"/>
                <w:szCs w:val="21"/>
              </w:rPr>
            </w:pPr>
            <w:r>
              <w:rPr>
                <w:rFonts w:hint="eastAsia" w:ascii="Times New Roman" w:hAnsi="Times New Roman" w:cs="Times New Roman"/>
                <w:lang w:eastAsia="zh-CN"/>
              </w:rPr>
              <w:t>声环境质量标准</w:t>
            </w:r>
          </w:p>
        </w:tc>
        <w:tc>
          <w:tcPr>
            <w:tcW w:w="2289" w:type="dxa"/>
            <w:vAlign w:val="center"/>
          </w:tcPr>
          <w:p>
            <w:pPr>
              <w:jc w:val="center"/>
              <w:rPr>
                <w:rFonts w:ascii="Times New Roman" w:hAnsi="Times New Roman"/>
                <w:szCs w:val="21"/>
              </w:rPr>
            </w:pPr>
            <w:r>
              <w:rPr>
                <w:rFonts w:hint="eastAsia" w:ascii="Times New Roman" w:hAnsi="Times New Roman" w:cs="Times New Roman"/>
                <w:lang w:eastAsia="zh-CN"/>
              </w:rPr>
              <w:t>GB3096-2008</w:t>
            </w:r>
          </w:p>
        </w:tc>
        <w:tc>
          <w:tcPr>
            <w:tcW w:w="1405" w:type="dxa"/>
            <w:vAlign w:val="center"/>
          </w:tcPr>
          <w:p>
            <w:pPr>
              <w:jc w:val="center"/>
              <w:rPr>
                <w:rFonts w:ascii="Times New Roman" w:hAnsi="Times New Roman"/>
                <w:szCs w:val="21"/>
              </w:rPr>
            </w:pPr>
            <w:r>
              <w:rPr>
                <w:rFonts w:ascii="Times New Roman" w:hAnsi="Times New Roman"/>
                <w:szCs w:val="21"/>
              </w:rPr>
              <w:t>/</w:t>
            </w:r>
          </w:p>
        </w:tc>
      </w:tr>
    </w:tbl>
    <w:p>
      <w:pPr>
        <w:pStyle w:val="3"/>
        <w:rPr>
          <w:rFonts w:hint="eastAsia" w:ascii="Times New Roman" w:hAnsi="Times New Roman" w:eastAsia="仿宋"/>
          <w:bCs w:val="0"/>
          <w:szCs w:val="28"/>
          <w:lang w:val="en-US" w:eastAsia="zh-CN"/>
        </w:rPr>
      </w:pPr>
      <w:r>
        <w:rPr>
          <w:rFonts w:hint="eastAsia" w:ascii="Times New Roman" w:hAnsi="Times New Roman" w:eastAsia="仿宋"/>
          <w:bCs w:val="0"/>
          <w:szCs w:val="28"/>
          <w:lang w:val="en-US" w:eastAsia="zh-CN"/>
        </w:rPr>
        <w:t>7.2 监测仪器</w:t>
      </w:r>
      <w:bookmarkEnd w:id="122"/>
    </w:p>
    <w:p>
      <w:pPr>
        <w:pStyle w:val="10"/>
        <w:ind w:firstLine="562"/>
        <w:jc w:val="center"/>
        <w:rPr>
          <w:rFonts w:ascii="Times New Roman" w:hAnsi="Times New Roman" w:eastAsia="仿宋"/>
          <w:b/>
          <w:bCs/>
        </w:rPr>
      </w:pPr>
      <w:r>
        <w:rPr>
          <w:rFonts w:ascii="Times New Roman" w:hAnsi="Times New Roman" w:eastAsia="仿宋"/>
          <w:b/>
          <w:bCs/>
        </w:rPr>
        <w:t>表</w:t>
      </w:r>
      <w:r>
        <w:rPr>
          <w:rFonts w:hint="eastAsia" w:ascii="Times New Roman" w:hAnsi="Times New Roman" w:eastAsia="仿宋"/>
          <w:b/>
          <w:bCs/>
          <w:lang w:val="en-US" w:eastAsia="zh-CN"/>
        </w:rPr>
        <w:t>7</w:t>
      </w:r>
      <w:r>
        <w:rPr>
          <w:rFonts w:ascii="Times New Roman" w:hAnsi="Times New Roman" w:eastAsia="仿宋"/>
          <w:b/>
          <w:bCs/>
        </w:rPr>
        <w:t>-2 监测仪器一览表</w:t>
      </w:r>
    </w:p>
    <w:tbl>
      <w:tblPr>
        <w:tblStyle w:val="18"/>
        <w:tblW w:w="89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49"/>
        <w:gridCol w:w="3536"/>
        <w:gridCol w:w="26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749" w:type="dxa"/>
            <w:vAlign w:val="center"/>
          </w:tcPr>
          <w:p>
            <w:pPr>
              <w:adjustRightInd w:val="0"/>
              <w:snapToGrid w:val="0"/>
              <w:jc w:val="center"/>
              <w:rPr>
                <w:rFonts w:ascii="Times New Roman" w:hAnsi="Times New Roman"/>
                <w:b/>
                <w:bCs/>
                <w:szCs w:val="21"/>
              </w:rPr>
            </w:pPr>
            <w:r>
              <w:rPr>
                <w:rFonts w:ascii="Times New Roman" w:hAnsi="Times New Roman"/>
                <w:b/>
                <w:bCs/>
                <w:szCs w:val="21"/>
              </w:rPr>
              <w:t>编号</w:t>
            </w:r>
          </w:p>
        </w:tc>
        <w:tc>
          <w:tcPr>
            <w:tcW w:w="3536" w:type="dxa"/>
            <w:vAlign w:val="center"/>
          </w:tcPr>
          <w:p>
            <w:pPr>
              <w:adjustRightInd w:val="0"/>
              <w:snapToGrid w:val="0"/>
              <w:jc w:val="center"/>
              <w:rPr>
                <w:rFonts w:ascii="Times New Roman" w:hAnsi="Times New Roman"/>
                <w:b/>
                <w:bCs/>
                <w:szCs w:val="21"/>
              </w:rPr>
            </w:pPr>
            <w:r>
              <w:rPr>
                <w:rFonts w:ascii="Times New Roman" w:hAnsi="Times New Roman"/>
                <w:b/>
                <w:bCs/>
                <w:szCs w:val="21"/>
              </w:rPr>
              <w:t>名称</w:t>
            </w:r>
          </w:p>
        </w:tc>
        <w:tc>
          <w:tcPr>
            <w:tcW w:w="2663" w:type="dxa"/>
            <w:vAlign w:val="center"/>
          </w:tcPr>
          <w:p>
            <w:pPr>
              <w:adjustRightInd w:val="0"/>
              <w:snapToGrid w:val="0"/>
              <w:jc w:val="center"/>
              <w:rPr>
                <w:rFonts w:ascii="Times New Roman" w:hAnsi="Times New Roman"/>
                <w:b/>
                <w:bCs/>
                <w:szCs w:val="21"/>
              </w:rPr>
            </w:pPr>
            <w:r>
              <w:rPr>
                <w:rFonts w:ascii="Times New Roman" w:hAnsi="Times New Roman"/>
                <w:b/>
                <w:bCs/>
                <w:szCs w:val="21"/>
              </w:rPr>
              <w:t>型号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749" w:type="dxa"/>
            <w:vAlign w:val="center"/>
          </w:tcPr>
          <w:p>
            <w:pPr>
              <w:adjustRightInd w:val="0"/>
              <w:snapToGrid w:val="0"/>
              <w:jc w:val="center"/>
              <w:rPr>
                <w:rFonts w:hint="eastAsia" w:ascii="Times New Roman" w:hAnsi="Times New Roman" w:eastAsia="宋体"/>
                <w:szCs w:val="21"/>
                <w:lang w:val="en-US" w:eastAsia="zh-CN"/>
              </w:rPr>
            </w:pPr>
            <w:r>
              <w:rPr>
                <w:rFonts w:ascii="Times New Roman" w:hAnsi="Times New Roman"/>
                <w:szCs w:val="21"/>
              </w:rPr>
              <w:t>X-L-</w:t>
            </w:r>
            <w:r>
              <w:rPr>
                <w:rFonts w:hint="eastAsia" w:ascii="Times New Roman" w:hAnsi="Times New Roman"/>
                <w:szCs w:val="21"/>
                <w:lang w:val="en-US" w:eastAsia="zh-CN"/>
              </w:rPr>
              <w:t>15</w:t>
            </w:r>
            <w:r>
              <w:rPr>
                <w:rFonts w:ascii="Times New Roman" w:hAnsi="Times New Roman"/>
                <w:szCs w:val="21"/>
              </w:rPr>
              <w:t>-0</w:t>
            </w:r>
            <w:r>
              <w:rPr>
                <w:rFonts w:hint="eastAsia" w:ascii="Times New Roman" w:hAnsi="Times New Roman"/>
                <w:szCs w:val="21"/>
                <w:lang w:val="en-US" w:eastAsia="zh-CN"/>
              </w:rPr>
              <w:t>3</w:t>
            </w:r>
          </w:p>
        </w:tc>
        <w:tc>
          <w:tcPr>
            <w:tcW w:w="3536" w:type="dxa"/>
            <w:vAlign w:val="center"/>
          </w:tcPr>
          <w:p>
            <w:pPr>
              <w:adjustRightInd w:val="0"/>
              <w:snapToGrid w:val="0"/>
              <w:jc w:val="center"/>
              <w:rPr>
                <w:rFonts w:hint="eastAsia" w:ascii="Times New Roman" w:hAnsi="Times New Roman" w:eastAsiaTheme="minorEastAsia"/>
                <w:szCs w:val="21"/>
                <w:lang w:eastAsia="zh-CN"/>
              </w:rPr>
            </w:pPr>
            <w:r>
              <w:rPr>
                <w:rFonts w:hint="eastAsia" w:ascii="Times New Roman" w:hAnsi="Times New Roman"/>
                <w:szCs w:val="21"/>
                <w:lang w:eastAsia="zh-CN"/>
              </w:rPr>
              <w:t>声校准器</w:t>
            </w:r>
          </w:p>
        </w:tc>
        <w:tc>
          <w:tcPr>
            <w:tcW w:w="2663" w:type="dxa"/>
            <w:vAlign w:val="center"/>
          </w:tcPr>
          <w:p>
            <w:pPr>
              <w:adjustRightInd w:val="0"/>
              <w:snapToGrid w:val="0"/>
              <w:jc w:val="center"/>
              <w:rPr>
                <w:rFonts w:hint="eastAsia" w:ascii="Times New Roman" w:hAnsi="Times New Roman" w:eastAsiaTheme="minorEastAsia"/>
                <w:szCs w:val="21"/>
                <w:lang w:val="en-US" w:eastAsia="zh-CN"/>
              </w:rPr>
            </w:pPr>
            <w:r>
              <w:rPr>
                <w:rFonts w:ascii="Times New Roman" w:hAnsi="Times New Roman"/>
                <w:szCs w:val="21"/>
              </w:rPr>
              <w:t>AWA622</w:t>
            </w:r>
            <w:r>
              <w:rPr>
                <w:rFonts w:hint="eastAsia" w:ascii="Times New Roman" w:hAnsi="Times New Roman"/>
                <w:szCs w:val="21"/>
              </w:rPr>
              <w:t>1</w:t>
            </w:r>
            <w:r>
              <w:rPr>
                <w:rFonts w:hint="eastAsia" w:ascii="Times New Roman" w:hAnsi="Times New Roman"/>
                <w:szCs w:val="21"/>
                <w:lang w:val="en-US" w:eastAsia="zh-CN"/>
              </w:rPr>
              <w:t>B</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749" w:type="dxa"/>
            <w:vAlign w:val="center"/>
          </w:tcPr>
          <w:p>
            <w:pPr>
              <w:adjustRightInd w:val="0"/>
              <w:snapToGrid w:val="0"/>
              <w:jc w:val="center"/>
              <w:rPr>
                <w:rFonts w:ascii="Times New Roman" w:hAnsi="Times New Roman"/>
                <w:szCs w:val="21"/>
              </w:rPr>
            </w:pPr>
            <w:r>
              <w:rPr>
                <w:rFonts w:hint="eastAsia" w:ascii="Times New Roman" w:hAnsi="Times New Roman"/>
                <w:szCs w:val="21"/>
              </w:rPr>
              <w:t>X-N-03-0</w:t>
            </w:r>
            <w:r>
              <w:rPr>
                <w:rFonts w:hint="eastAsia" w:ascii="Times New Roman" w:hAnsi="Times New Roman"/>
                <w:szCs w:val="21"/>
                <w:lang w:val="en-US" w:eastAsia="zh-CN"/>
              </w:rPr>
              <w:t>7</w:t>
            </w:r>
            <w:r>
              <w:rPr>
                <w:rFonts w:hint="eastAsia" w:ascii="Times New Roman" w:hAnsi="Times New Roman"/>
                <w:szCs w:val="21"/>
              </w:rPr>
              <w:t>-A</w:t>
            </w:r>
          </w:p>
        </w:tc>
        <w:tc>
          <w:tcPr>
            <w:tcW w:w="3536" w:type="dxa"/>
            <w:vAlign w:val="center"/>
          </w:tcPr>
          <w:p>
            <w:pPr>
              <w:adjustRightInd w:val="0"/>
              <w:snapToGrid w:val="0"/>
              <w:jc w:val="center"/>
              <w:rPr>
                <w:rFonts w:hint="eastAsia" w:ascii="Times New Roman" w:hAnsi="Times New Roman"/>
                <w:szCs w:val="21"/>
              </w:rPr>
            </w:pPr>
            <w:r>
              <w:rPr>
                <w:rFonts w:hint="eastAsia" w:ascii="Times New Roman" w:hAnsi="Times New Roman"/>
                <w:szCs w:val="21"/>
              </w:rPr>
              <w:t>便携式风向风速仪</w:t>
            </w:r>
          </w:p>
        </w:tc>
        <w:tc>
          <w:tcPr>
            <w:tcW w:w="2663" w:type="dxa"/>
            <w:vAlign w:val="center"/>
          </w:tcPr>
          <w:p>
            <w:pPr>
              <w:adjustRightInd w:val="0"/>
              <w:snapToGrid w:val="0"/>
              <w:jc w:val="center"/>
              <w:rPr>
                <w:rFonts w:hint="eastAsia" w:ascii="Times New Roman" w:hAnsi="Times New Roman"/>
                <w:szCs w:val="21"/>
              </w:rPr>
            </w:pPr>
            <w:r>
              <w:rPr>
                <w:rFonts w:hint="eastAsia" w:ascii="Times New Roman" w:hAnsi="Times New Roman"/>
                <w:szCs w:val="21"/>
              </w:rPr>
              <w:t>FYF-1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749" w:type="dxa"/>
            <w:vAlign w:val="center"/>
          </w:tcPr>
          <w:p>
            <w:pPr>
              <w:adjustRightInd w:val="0"/>
              <w:snapToGrid w:val="0"/>
              <w:jc w:val="center"/>
              <w:rPr>
                <w:rFonts w:ascii="Times New Roman" w:hAnsi="Times New Roman"/>
                <w:szCs w:val="21"/>
              </w:rPr>
            </w:pPr>
            <w:r>
              <w:rPr>
                <w:rFonts w:hint="eastAsia" w:ascii="Times New Roman" w:hAnsi="Times New Roman"/>
                <w:szCs w:val="21"/>
              </w:rPr>
              <w:t>X-N-03-0</w:t>
            </w:r>
            <w:r>
              <w:rPr>
                <w:rFonts w:hint="eastAsia" w:ascii="Times New Roman" w:hAnsi="Times New Roman"/>
                <w:szCs w:val="21"/>
                <w:lang w:val="en-US" w:eastAsia="zh-CN"/>
              </w:rPr>
              <w:t>7</w:t>
            </w:r>
            <w:r>
              <w:rPr>
                <w:rFonts w:hint="eastAsia" w:ascii="Times New Roman" w:hAnsi="Times New Roman"/>
                <w:szCs w:val="21"/>
              </w:rPr>
              <w:t>-B</w:t>
            </w:r>
          </w:p>
        </w:tc>
        <w:tc>
          <w:tcPr>
            <w:tcW w:w="3536" w:type="dxa"/>
            <w:vAlign w:val="center"/>
          </w:tcPr>
          <w:p>
            <w:pPr>
              <w:adjustRightInd w:val="0"/>
              <w:snapToGrid w:val="0"/>
              <w:jc w:val="center"/>
              <w:rPr>
                <w:rFonts w:hint="eastAsia" w:ascii="Times New Roman" w:hAnsi="Times New Roman"/>
                <w:szCs w:val="21"/>
              </w:rPr>
            </w:pPr>
            <w:r>
              <w:rPr>
                <w:rFonts w:hint="eastAsia" w:ascii="Times New Roman" w:hAnsi="Times New Roman"/>
                <w:szCs w:val="21"/>
              </w:rPr>
              <w:t>便携式温湿表</w:t>
            </w:r>
          </w:p>
        </w:tc>
        <w:tc>
          <w:tcPr>
            <w:tcW w:w="2663" w:type="dxa"/>
            <w:vAlign w:val="center"/>
          </w:tcPr>
          <w:p>
            <w:pPr>
              <w:adjustRightInd w:val="0"/>
              <w:snapToGrid w:val="0"/>
              <w:jc w:val="center"/>
              <w:rPr>
                <w:rFonts w:hint="eastAsia" w:ascii="Times New Roman" w:hAnsi="Times New Roman"/>
                <w:szCs w:val="21"/>
              </w:rPr>
            </w:pPr>
            <w:r>
              <w:rPr>
                <w:rFonts w:hint="eastAsia" w:ascii="Times New Roman" w:hAnsi="Times New Roman"/>
                <w:szCs w:val="21"/>
              </w:rPr>
              <w:t>FYTH-1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749" w:type="dxa"/>
            <w:vAlign w:val="center"/>
          </w:tcPr>
          <w:p>
            <w:pPr>
              <w:adjustRightInd w:val="0"/>
              <w:snapToGrid w:val="0"/>
              <w:jc w:val="center"/>
              <w:rPr>
                <w:rFonts w:hint="eastAsia" w:ascii="Times New Roman" w:hAnsi="Times New Roman"/>
                <w:szCs w:val="21"/>
              </w:rPr>
            </w:pPr>
            <w:r>
              <w:rPr>
                <w:rFonts w:hint="eastAsia" w:ascii="Times New Roman" w:hAnsi="Times New Roman"/>
                <w:szCs w:val="21"/>
              </w:rPr>
              <w:t>X-N-03-0</w:t>
            </w:r>
            <w:r>
              <w:rPr>
                <w:rFonts w:hint="eastAsia" w:ascii="Times New Roman" w:hAnsi="Times New Roman"/>
                <w:szCs w:val="21"/>
                <w:lang w:val="en-US" w:eastAsia="zh-CN"/>
              </w:rPr>
              <w:t>7</w:t>
            </w:r>
            <w:r>
              <w:rPr>
                <w:rFonts w:hint="eastAsia" w:ascii="Times New Roman" w:hAnsi="Times New Roman"/>
                <w:szCs w:val="21"/>
              </w:rPr>
              <w:t xml:space="preserve">-C </w:t>
            </w:r>
          </w:p>
        </w:tc>
        <w:tc>
          <w:tcPr>
            <w:tcW w:w="3536" w:type="dxa"/>
            <w:vAlign w:val="center"/>
          </w:tcPr>
          <w:p>
            <w:pPr>
              <w:adjustRightInd w:val="0"/>
              <w:snapToGrid w:val="0"/>
              <w:jc w:val="center"/>
              <w:rPr>
                <w:rFonts w:hint="eastAsia" w:ascii="Times New Roman" w:hAnsi="Times New Roman"/>
                <w:szCs w:val="21"/>
              </w:rPr>
            </w:pPr>
            <w:r>
              <w:rPr>
                <w:rFonts w:hint="eastAsia" w:ascii="Times New Roman" w:hAnsi="Times New Roman"/>
                <w:szCs w:val="21"/>
              </w:rPr>
              <w:t>空盒气压表</w:t>
            </w:r>
          </w:p>
        </w:tc>
        <w:tc>
          <w:tcPr>
            <w:tcW w:w="2663" w:type="dxa"/>
            <w:vAlign w:val="center"/>
          </w:tcPr>
          <w:p>
            <w:pPr>
              <w:adjustRightInd w:val="0"/>
              <w:snapToGrid w:val="0"/>
              <w:jc w:val="center"/>
              <w:rPr>
                <w:rFonts w:hint="eastAsia" w:ascii="Times New Roman" w:hAnsi="Times New Roman"/>
                <w:szCs w:val="21"/>
              </w:rPr>
            </w:pPr>
            <w:r>
              <w:rPr>
                <w:rFonts w:hint="eastAsia" w:ascii="Times New Roman" w:hAnsi="Times New Roman"/>
                <w:szCs w:val="21"/>
              </w:rPr>
              <w:t>DYM-3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749" w:type="dxa"/>
            <w:vAlign w:val="center"/>
          </w:tcPr>
          <w:p>
            <w:pPr>
              <w:adjustRightInd w:val="0"/>
              <w:snapToGrid w:val="0"/>
              <w:jc w:val="center"/>
              <w:rPr>
                <w:rFonts w:hint="eastAsia" w:ascii="Times New Roman" w:hAnsi="Times New Roman" w:eastAsia="宋体"/>
                <w:szCs w:val="21"/>
                <w:lang w:eastAsia="zh-CN"/>
              </w:rPr>
            </w:pPr>
            <w:r>
              <w:rPr>
                <w:rFonts w:ascii="Times New Roman" w:hAnsi="Times New Roman"/>
                <w:szCs w:val="21"/>
              </w:rPr>
              <w:t>X-L-24-0</w:t>
            </w:r>
            <w:r>
              <w:rPr>
                <w:rFonts w:hint="eastAsia" w:ascii="Times New Roman" w:hAnsi="Times New Roman"/>
                <w:szCs w:val="21"/>
                <w:lang w:val="en-US" w:eastAsia="zh-CN"/>
              </w:rPr>
              <w:t>6</w:t>
            </w:r>
          </w:p>
        </w:tc>
        <w:tc>
          <w:tcPr>
            <w:tcW w:w="3536" w:type="dxa"/>
            <w:vAlign w:val="center"/>
          </w:tcPr>
          <w:p>
            <w:pPr>
              <w:adjustRightInd w:val="0"/>
              <w:snapToGrid w:val="0"/>
              <w:jc w:val="center"/>
              <w:rPr>
                <w:rFonts w:ascii="Times New Roman" w:hAnsi="Times New Roman"/>
                <w:szCs w:val="21"/>
              </w:rPr>
            </w:pPr>
            <w:r>
              <w:rPr>
                <w:rFonts w:ascii="Times New Roman" w:hAnsi="Times New Roman"/>
                <w:szCs w:val="21"/>
              </w:rPr>
              <w:t>声级计</w:t>
            </w:r>
          </w:p>
        </w:tc>
        <w:tc>
          <w:tcPr>
            <w:tcW w:w="2663" w:type="dxa"/>
            <w:vAlign w:val="center"/>
          </w:tcPr>
          <w:p>
            <w:pPr>
              <w:adjustRightInd w:val="0"/>
              <w:snapToGrid w:val="0"/>
              <w:jc w:val="center"/>
              <w:rPr>
                <w:rFonts w:hint="default" w:ascii="Times New Roman" w:hAnsi="Times New Roman" w:eastAsiaTheme="minorEastAsia"/>
                <w:szCs w:val="21"/>
                <w:lang w:val="en-US" w:eastAsia="zh-CN"/>
              </w:rPr>
            </w:pPr>
            <w:r>
              <w:rPr>
                <w:rFonts w:ascii="Times New Roman" w:hAnsi="Times New Roman"/>
                <w:szCs w:val="21"/>
              </w:rPr>
              <w:t>AWA6228</w:t>
            </w:r>
            <w:r>
              <w:rPr>
                <w:rFonts w:hint="eastAsia" w:ascii="Times New Roman" w:hAnsi="Times New Roman"/>
                <w:szCs w:val="21"/>
                <w:lang w:val="en-US" w:eastAsia="zh-CN"/>
              </w:rPr>
              <w:t>-3</w:t>
            </w:r>
          </w:p>
        </w:tc>
      </w:tr>
    </w:tbl>
    <w:p>
      <w:pPr>
        <w:pStyle w:val="3"/>
        <w:rPr>
          <w:rFonts w:ascii="Times New Roman" w:hAnsi="Times New Roman" w:eastAsia="仿宋"/>
          <w:bCs w:val="0"/>
          <w:szCs w:val="28"/>
        </w:rPr>
      </w:pPr>
      <w:bookmarkStart w:id="124" w:name="_Toc16829"/>
      <w:bookmarkStart w:id="125" w:name="_Toc27233"/>
      <w:bookmarkStart w:id="126" w:name="_Toc25363"/>
      <w:r>
        <w:rPr>
          <w:rFonts w:hint="eastAsia" w:ascii="Times New Roman" w:hAnsi="Times New Roman" w:eastAsia="仿宋"/>
          <w:bCs w:val="0"/>
          <w:szCs w:val="28"/>
          <w:lang w:val="en-US" w:eastAsia="zh-CN"/>
        </w:rPr>
        <w:t>7</w:t>
      </w:r>
      <w:r>
        <w:rPr>
          <w:rFonts w:ascii="Times New Roman" w:hAnsi="Times New Roman" w:eastAsia="仿宋"/>
          <w:bCs w:val="0"/>
          <w:szCs w:val="28"/>
        </w:rPr>
        <w:t>.3 人员能力</w:t>
      </w:r>
      <w:bookmarkEnd w:id="124"/>
      <w:bookmarkEnd w:id="125"/>
      <w:bookmarkEnd w:id="126"/>
    </w:p>
    <w:p>
      <w:pPr>
        <w:pStyle w:val="5"/>
        <w:spacing w:line="500" w:lineRule="exact"/>
        <w:rPr>
          <w:rFonts w:ascii="Times New Roman" w:hAnsi="Times New Roman" w:eastAsia="仿宋"/>
        </w:rPr>
      </w:pPr>
      <w:r>
        <w:rPr>
          <w:rFonts w:ascii="Times New Roman" w:hAnsi="Times New Roman" w:eastAsia="仿宋"/>
        </w:rPr>
        <w:t>参加本次验收的监测人员均经过考核并持有合格证书。</w:t>
      </w:r>
    </w:p>
    <w:p>
      <w:pPr>
        <w:pStyle w:val="3"/>
        <w:spacing w:before="156" w:beforeLines="50"/>
        <w:rPr>
          <w:rFonts w:ascii="Times New Roman" w:hAnsi="Times New Roman" w:eastAsia="仿宋"/>
          <w:bCs w:val="0"/>
          <w:szCs w:val="28"/>
        </w:rPr>
      </w:pPr>
      <w:bookmarkStart w:id="127" w:name="_Toc18676"/>
      <w:bookmarkStart w:id="128" w:name="_Toc14856"/>
      <w:bookmarkStart w:id="129" w:name="_Toc12941"/>
      <w:r>
        <w:rPr>
          <w:rFonts w:hint="eastAsia" w:ascii="Times New Roman" w:hAnsi="Times New Roman" w:eastAsia="仿宋"/>
          <w:bCs w:val="0"/>
          <w:szCs w:val="28"/>
          <w:lang w:val="en-US" w:eastAsia="zh-CN"/>
        </w:rPr>
        <w:t>7</w:t>
      </w:r>
      <w:r>
        <w:rPr>
          <w:rFonts w:ascii="Times New Roman" w:hAnsi="Times New Roman" w:eastAsia="仿宋"/>
          <w:bCs w:val="0"/>
          <w:szCs w:val="28"/>
        </w:rPr>
        <w:t xml:space="preserve">.4 </w:t>
      </w:r>
      <w:bookmarkEnd w:id="127"/>
      <w:bookmarkEnd w:id="128"/>
      <w:bookmarkStart w:id="130" w:name="_Toc19737"/>
      <w:bookmarkStart w:id="131" w:name="_Toc10685"/>
      <w:r>
        <w:rPr>
          <w:rFonts w:ascii="Times New Roman" w:hAnsi="Times New Roman" w:eastAsia="仿宋"/>
          <w:bCs w:val="0"/>
          <w:szCs w:val="28"/>
        </w:rPr>
        <w:t>噪声监测分析过程中的质量保证和质量控制</w:t>
      </w:r>
      <w:bookmarkEnd w:id="129"/>
      <w:bookmarkEnd w:id="130"/>
      <w:bookmarkEnd w:id="131"/>
    </w:p>
    <w:p>
      <w:pPr>
        <w:snapToGrid w:val="0"/>
        <w:spacing w:line="500" w:lineRule="exact"/>
        <w:ind w:firstLine="560" w:firstLineChars="200"/>
        <w:jc w:val="left"/>
        <w:rPr>
          <w:rFonts w:ascii="Times New Roman" w:hAnsi="Times New Roman" w:eastAsia="仿宋"/>
          <w:sz w:val="28"/>
          <w:szCs w:val="20"/>
        </w:rPr>
      </w:pPr>
      <w:r>
        <w:rPr>
          <w:rFonts w:ascii="Times New Roman" w:hAnsi="Times New Roman" w:eastAsia="仿宋"/>
          <w:sz w:val="28"/>
          <w:szCs w:val="20"/>
        </w:rPr>
        <w:t>按照</w:t>
      </w:r>
      <w:r>
        <w:rPr>
          <w:rFonts w:hint="eastAsia" w:ascii="Times New Roman" w:hAnsi="Times New Roman" w:eastAsia="仿宋"/>
          <w:sz w:val="28"/>
          <w:szCs w:val="20"/>
          <w:lang w:eastAsia="zh-CN"/>
        </w:rPr>
        <w:t>《声环境质量标准》（GB3096-2008）</w:t>
      </w:r>
      <w:r>
        <w:rPr>
          <w:rFonts w:ascii="Times New Roman" w:hAnsi="Times New Roman" w:eastAsia="仿宋"/>
          <w:sz w:val="28"/>
          <w:szCs w:val="20"/>
        </w:rPr>
        <w:t>中的规定进行监测，声级计型号为AWA6228，编号为X-L-24-0</w:t>
      </w:r>
      <w:r>
        <w:rPr>
          <w:rFonts w:hint="eastAsia" w:ascii="Times New Roman" w:hAnsi="Times New Roman" w:eastAsia="仿宋"/>
          <w:sz w:val="28"/>
          <w:szCs w:val="20"/>
          <w:lang w:val="en-US" w:eastAsia="zh-CN"/>
        </w:rPr>
        <w:t>6</w:t>
      </w:r>
      <w:r>
        <w:rPr>
          <w:rFonts w:ascii="Times New Roman" w:hAnsi="Times New Roman" w:eastAsia="仿宋"/>
          <w:sz w:val="28"/>
          <w:szCs w:val="20"/>
        </w:rPr>
        <w:t>，声校准器型号为AWA6221B，编号为X-L-15-0</w:t>
      </w:r>
      <w:r>
        <w:rPr>
          <w:rFonts w:hint="eastAsia" w:ascii="Times New Roman" w:hAnsi="Times New Roman" w:eastAsia="仿宋"/>
          <w:sz w:val="28"/>
          <w:szCs w:val="20"/>
          <w:lang w:val="en-US" w:eastAsia="zh-CN"/>
        </w:rPr>
        <w:t>3</w:t>
      </w:r>
      <w:r>
        <w:rPr>
          <w:rFonts w:ascii="Times New Roman" w:hAnsi="Times New Roman" w:eastAsia="仿宋"/>
          <w:sz w:val="28"/>
          <w:szCs w:val="20"/>
        </w:rPr>
        <w:t>，测量前后进行校准，校准示值偏差不大于0.5分贝。</w:t>
      </w:r>
    </w:p>
    <w:p>
      <w:pPr>
        <w:jc w:val="center"/>
        <w:rPr>
          <w:rFonts w:ascii="Times New Roman" w:hAnsi="Times New Roman"/>
        </w:rPr>
      </w:pPr>
      <w:r>
        <w:rPr>
          <w:rFonts w:ascii="Times New Roman" w:hAnsi="Times New Roman" w:eastAsia="仿宋"/>
          <w:b/>
          <w:bCs/>
          <w:sz w:val="28"/>
          <w:szCs w:val="28"/>
        </w:rPr>
        <w:t>表</w:t>
      </w:r>
      <w:r>
        <w:rPr>
          <w:rFonts w:hint="eastAsia" w:ascii="Times New Roman" w:hAnsi="Times New Roman" w:eastAsia="仿宋"/>
          <w:b/>
          <w:bCs/>
          <w:sz w:val="28"/>
          <w:szCs w:val="28"/>
          <w:lang w:val="en-US" w:eastAsia="zh-CN"/>
        </w:rPr>
        <w:t>7-3</w:t>
      </w:r>
      <w:r>
        <w:rPr>
          <w:rFonts w:ascii="Times New Roman" w:hAnsi="Times New Roman" w:eastAsia="仿宋"/>
          <w:b/>
          <w:bCs/>
          <w:sz w:val="28"/>
          <w:szCs w:val="28"/>
        </w:rPr>
        <w:t>噪声测量前后统计表</w:t>
      </w:r>
    </w:p>
    <w:tbl>
      <w:tblPr>
        <w:tblStyle w:val="18"/>
        <w:tblW w:w="852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5"/>
        <w:gridCol w:w="1705"/>
        <w:gridCol w:w="1705"/>
        <w:gridCol w:w="1707"/>
        <w:gridCol w:w="17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5" w:type="dxa"/>
            <w:vMerge w:val="restart"/>
            <w:vAlign w:val="center"/>
          </w:tcPr>
          <w:p>
            <w:pPr>
              <w:jc w:val="center"/>
              <w:rPr>
                <w:rFonts w:ascii="Times New Roman" w:hAnsi="Times New Roman"/>
              </w:rPr>
            </w:pPr>
            <w:r>
              <w:rPr>
                <w:rFonts w:ascii="Times New Roman" w:hAnsi="Times New Roman"/>
                <w:b/>
                <w:bCs/>
              </w:rPr>
              <w:t>测量日期</w:t>
            </w:r>
          </w:p>
        </w:tc>
        <w:tc>
          <w:tcPr>
            <w:tcW w:w="5117" w:type="dxa"/>
            <w:gridSpan w:val="3"/>
            <w:vAlign w:val="center"/>
          </w:tcPr>
          <w:p>
            <w:pPr>
              <w:jc w:val="center"/>
              <w:rPr>
                <w:rFonts w:ascii="Times New Roman" w:hAnsi="Times New Roman"/>
              </w:rPr>
            </w:pPr>
            <w:r>
              <w:rPr>
                <w:rFonts w:ascii="Times New Roman" w:hAnsi="Times New Roman"/>
                <w:b/>
                <w:bCs/>
              </w:rPr>
              <w:t>校准声级dB（A）</w:t>
            </w:r>
          </w:p>
        </w:tc>
        <w:tc>
          <w:tcPr>
            <w:tcW w:w="1706" w:type="dxa"/>
            <w:vAlign w:val="center"/>
          </w:tcPr>
          <w:p>
            <w:pPr>
              <w:jc w:val="center"/>
              <w:rPr>
                <w:rFonts w:ascii="Times New Roman" w:hAnsi="Times New Roman"/>
              </w:rPr>
            </w:pPr>
            <w:r>
              <w:rPr>
                <w:rFonts w:ascii="Times New Roman" w:hAnsi="Times New Roman"/>
                <w:b/>
                <w:bCs/>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5" w:type="dxa"/>
            <w:vMerge w:val="continue"/>
            <w:vAlign w:val="center"/>
          </w:tcPr>
          <w:p>
            <w:pPr>
              <w:jc w:val="center"/>
              <w:rPr>
                <w:rFonts w:ascii="Times New Roman" w:hAnsi="Times New Roman"/>
              </w:rPr>
            </w:pPr>
          </w:p>
        </w:tc>
        <w:tc>
          <w:tcPr>
            <w:tcW w:w="1705" w:type="dxa"/>
            <w:vAlign w:val="center"/>
          </w:tcPr>
          <w:p>
            <w:pPr>
              <w:jc w:val="center"/>
              <w:rPr>
                <w:rFonts w:ascii="Times New Roman" w:hAnsi="Times New Roman"/>
              </w:rPr>
            </w:pPr>
            <w:r>
              <w:rPr>
                <w:rFonts w:ascii="Times New Roman" w:hAnsi="Times New Roman"/>
              </w:rPr>
              <w:t>测量前</w:t>
            </w:r>
          </w:p>
        </w:tc>
        <w:tc>
          <w:tcPr>
            <w:tcW w:w="1705" w:type="dxa"/>
            <w:vAlign w:val="center"/>
          </w:tcPr>
          <w:p>
            <w:pPr>
              <w:jc w:val="center"/>
              <w:rPr>
                <w:rFonts w:ascii="Times New Roman" w:hAnsi="Times New Roman"/>
              </w:rPr>
            </w:pPr>
            <w:r>
              <w:rPr>
                <w:rFonts w:ascii="Times New Roman" w:hAnsi="Times New Roman"/>
              </w:rPr>
              <w:t>测量后</w:t>
            </w:r>
          </w:p>
        </w:tc>
        <w:tc>
          <w:tcPr>
            <w:tcW w:w="1707" w:type="dxa"/>
            <w:vAlign w:val="center"/>
          </w:tcPr>
          <w:p>
            <w:pPr>
              <w:jc w:val="center"/>
              <w:rPr>
                <w:rFonts w:ascii="Times New Roman" w:hAnsi="Times New Roman"/>
              </w:rPr>
            </w:pPr>
            <w:r>
              <w:rPr>
                <w:rFonts w:ascii="Times New Roman" w:hAnsi="Times New Roman"/>
              </w:rPr>
              <w:t>差值</w:t>
            </w:r>
          </w:p>
        </w:tc>
        <w:tc>
          <w:tcPr>
            <w:tcW w:w="1706" w:type="dxa"/>
            <w:vMerge w:val="restart"/>
            <w:vAlign w:val="center"/>
          </w:tcPr>
          <w:p>
            <w:pPr>
              <w:jc w:val="center"/>
              <w:rPr>
                <w:rFonts w:ascii="Times New Roman" w:hAnsi="Times New Roman"/>
              </w:rPr>
            </w:pPr>
            <w:r>
              <w:rPr>
                <w:rFonts w:ascii="Times New Roman" w:hAnsi="Times New Roman"/>
              </w:rPr>
              <w:t>测量前后校准声级差值小于0.5dB（A），测量数据有效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1705" w:type="dxa"/>
            <w:vAlign w:val="center"/>
          </w:tcPr>
          <w:p>
            <w:pPr>
              <w:jc w:val="center"/>
              <w:rPr>
                <w:rFonts w:hint="eastAsia" w:ascii="Times New Roman" w:hAnsi="Times New Roman" w:eastAsia="宋体"/>
                <w:lang w:eastAsia="zh-CN"/>
              </w:rPr>
            </w:pPr>
            <w:r>
              <w:rPr>
                <w:rFonts w:hint="eastAsia" w:ascii="Times New Roman" w:hAnsi="Times New Roman"/>
                <w:lang w:val="en-US" w:eastAsia="zh-CN"/>
              </w:rPr>
              <w:t>11月28日</w:t>
            </w:r>
          </w:p>
        </w:tc>
        <w:tc>
          <w:tcPr>
            <w:tcW w:w="1705" w:type="dxa"/>
            <w:vAlign w:val="center"/>
          </w:tcPr>
          <w:p>
            <w:pPr>
              <w:jc w:val="center"/>
              <w:rPr>
                <w:rFonts w:ascii="Times New Roman" w:hAnsi="Times New Roman"/>
              </w:rPr>
            </w:pPr>
            <w:r>
              <w:rPr>
                <w:rFonts w:ascii="Times New Roman" w:hAnsi="Times New Roman"/>
              </w:rPr>
              <w:t>93.8</w:t>
            </w:r>
          </w:p>
        </w:tc>
        <w:tc>
          <w:tcPr>
            <w:tcW w:w="1705" w:type="dxa"/>
            <w:vAlign w:val="center"/>
          </w:tcPr>
          <w:p>
            <w:pPr>
              <w:jc w:val="center"/>
              <w:rPr>
                <w:rFonts w:ascii="Times New Roman" w:hAnsi="Times New Roman"/>
              </w:rPr>
            </w:pPr>
            <w:r>
              <w:rPr>
                <w:rFonts w:ascii="Times New Roman" w:hAnsi="Times New Roman"/>
              </w:rPr>
              <w:t>93.8</w:t>
            </w:r>
          </w:p>
        </w:tc>
        <w:tc>
          <w:tcPr>
            <w:tcW w:w="1707" w:type="dxa"/>
            <w:vAlign w:val="center"/>
          </w:tcPr>
          <w:p>
            <w:pPr>
              <w:jc w:val="center"/>
              <w:rPr>
                <w:rFonts w:ascii="Times New Roman" w:hAnsi="Times New Roman"/>
              </w:rPr>
            </w:pPr>
            <w:r>
              <w:rPr>
                <w:rFonts w:ascii="Times New Roman" w:hAnsi="Times New Roman"/>
              </w:rPr>
              <w:t>0</w:t>
            </w:r>
          </w:p>
        </w:tc>
        <w:tc>
          <w:tcPr>
            <w:tcW w:w="1706" w:type="dxa"/>
            <w:vMerge w:val="continue"/>
            <w:vAlign w:val="center"/>
          </w:tcPr>
          <w:p>
            <w:pPr>
              <w:jc w:val="center"/>
              <w:rPr>
                <w:rFonts w:ascii="Times New Roman" w:hAnsi="Times New Roma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5" w:type="dxa"/>
            <w:vAlign w:val="center"/>
          </w:tcPr>
          <w:p>
            <w:pPr>
              <w:jc w:val="center"/>
              <w:rPr>
                <w:rFonts w:hint="eastAsia" w:ascii="Times New Roman" w:hAnsi="Times New Roman" w:eastAsia="宋体"/>
                <w:lang w:eastAsia="zh-CN"/>
              </w:rPr>
            </w:pPr>
            <w:r>
              <w:rPr>
                <w:rFonts w:hint="eastAsia" w:ascii="Times New Roman" w:hAnsi="Times New Roman"/>
                <w:lang w:val="en-US" w:eastAsia="zh-CN"/>
              </w:rPr>
              <w:t>11月29日</w:t>
            </w:r>
          </w:p>
        </w:tc>
        <w:tc>
          <w:tcPr>
            <w:tcW w:w="1705" w:type="dxa"/>
            <w:vAlign w:val="center"/>
          </w:tcPr>
          <w:p>
            <w:pPr>
              <w:jc w:val="center"/>
              <w:rPr>
                <w:rFonts w:ascii="Times New Roman" w:hAnsi="Times New Roman"/>
              </w:rPr>
            </w:pPr>
            <w:r>
              <w:rPr>
                <w:rFonts w:ascii="Times New Roman" w:hAnsi="Times New Roman"/>
              </w:rPr>
              <w:t>93.8</w:t>
            </w:r>
          </w:p>
        </w:tc>
        <w:tc>
          <w:tcPr>
            <w:tcW w:w="1705" w:type="dxa"/>
            <w:vAlign w:val="center"/>
          </w:tcPr>
          <w:p>
            <w:pPr>
              <w:jc w:val="center"/>
              <w:rPr>
                <w:rFonts w:ascii="Times New Roman" w:hAnsi="Times New Roman"/>
              </w:rPr>
            </w:pPr>
            <w:r>
              <w:rPr>
                <w:rFonts w:ascii="Times New Roman" w:hAnsi="Times New Roman"/>
              </w:rPr>
              <w:t>93.8</w:t>
            </w:r>
          </w:p>
        </w:tc>
        <w:tc>
          <w:tcPr>
            <w:tcW w:w="1707" w:type="dxa"/>
            <w:vAlign w:val="center"/>
          </w:tcPr>
          <w:p>
            <w:pPr>
              <w:jc w:val="center"/>
              <w:rPr>
                <w:rFonts w:ascii="Times New Roman" w:hAnsi="Times New Roman"/>
              </w:rPr>
            </w:pPr>
            <w:r>
              <w:rPr>
                <w:rFonts w:ascii="Times New Roman" w:hAnsi="Times New Roman"/>
              </w:rPr>
              <w:t>0</w:t>
            </w:r>
          </w:p>
        </w:tc>
        <w:tc>
          <w:tcPr>
            <w:tcW w:w="1706" w:type="dxa"/>
            <w:vMerge w:val="continue"/>
            <w:vAlign w:val="center"/>
          </w:tcPr>
          <w:p>
            <w:pPr>
              <w:jc w:val="center"/>
              <w:rPr>
                <w:rFonts w:ascii="Times New Roman" w:hAnsi="Times New Roman"/>
              </w:rPr>
            </w:pPr>
          </w:p>
        </w:tc>
      </w:tr>
      <w:bookmarkEnd w:id="107"/>
      <w:bookmarkEnd w:id="108"/>
      <w:bookmarkEnd w:id="109"/>
      <w:bookmarkEnd w:id="110"/>
      <w:bookmarkEnd w:id="111"/>
      <w:bookmarkEnd w:id="112"/>
      <w:bookmarkEnd w:id="113"/>
      <w:bookmarkEnd w:id="123"/>
    </w:tbl>
    <w:p>
      <w:pPr>
        <w:bidi w:val="0"/>
        <w:rPr>
          <w:rFonts w:hint="default"/>
        </w:rPr>
      </w:pPr>
    </w:p>
    <w:p>
      <w:pPr>
        <w:rPr>
          <w:rFonts w:hint="default"/>
        </w:rPr>
      </w:pPr>
    </w:p>
    <w:p>
      <w:pPr>
        <w:pStyle w:val="2"/>
        <w:keepNext/>
        <w:keepLines/>
        <w:pageBreakBefore w:val="0"/>
        <w:widowControl w:val="0"/>
        <w:numPr>
          <w:ilvl w:val="0"/>
          <w:numId w:val="1"/>
        </w:numPr>
        <w:kinsoku/>
        <w:wordWrap/>
        <w:overflowPunct/>
        <w:topLinePunct w:val="0"/>
        <w:autoSpaceDE/>
        <w:autoSpaceDN/>
        <w:bidi w:val="0"/>
        <w:adjustRightInd/>
        <w:snapToGrid/>
        <w:spacing w:before="0" w:after="0" w:line="240" w:lineRule="auto"/>
        <w:textAlignment w:val="auto"/>
        <w:rPr>
          <w:rFonts w:hint="default" w:ascii="Times New Roman" w:hAnsi="Times New Roman" w:eastAsia="仿宋_GB2312" w:cs="Times New Roman"/>
          <w:b/>
          <w:bCs w:val="0"/>
          <w:color w:val="000000"/>
          <w:kern w:val="2"/>
          <w:sz w:val="28"/>
          <w:szCs w:val="28"/>
          <w:lang w:val="en-US" w:eastAsia="zh-CN" w:bidi="ar-SA"/>
        </w:rPr>
      </w:pPr>
      <w:bookmarkStart w:id="132" w:name="_Toc17544"/>
      <w:bookmarkStart w:id="133" w:name="_Toc220147884"/>
      <w:bookmarkStart w:id="134" w:name="_Toc7078"/>
      <w:bookmarkStart w:id="135" w:name="_Toc338745280"/>
      <w:bookmarkStart w:id="136" w:name="_Toc183844203"/>
      <w:bookmarkStart w:id="137" w:name="_Toc26865"/>
      <w:bookmarkStart w:id="138" w:name="_Toc311017794"/>
      <w:bookmarkStart w:id="139" w:name="_Toc186540506"/>
      <w:bookmarkStart w:id="140" w:name="_Toc455386423"/>
      <w:bookmarkStart w:id="141" w:name="_Toc232396116"/>
      <w:bookmarkStart w:id="142" w:name="_Toc26877"/>
      <w:bookmarkStart w:id="143" w:name="_Toc212974231"/>
      <w:bookmarkStart w:id="144" w:name="_Toc25116"/>
      <w:bookmarkStart w:id="145" w:name="_Toc185408412"/>
      <w:bookmarkStart w:id="146" w:name="_Toc19125"/>
      <w:bookmarkStart w:id="147" w:name="_Toc233543048"/>
      <w:bookmarkStart w:id="148" w:name="_Toc442442788"/>
      <w:bookmarkStart w:id="149" w:name="_Toc14160"/>
      <w:bookmarkStart w:id="150" w:name="_Toc312823355"/>
      <w:bookmarkStart w:id="151" w:name="_Toc249775064"/>
      <w:bookmarkStart w:id="152" w:name="_Toc458776087"/>
      <w:bookmarkStart w:id="153" w:name="_Toc14688"/>
      <w:bookmarkStart w:id="154" w:name="_Toc246318910"/>
      <w:bookmarkStart w:id="155" w:name="_Toc217810961"/>
      <w:bookmarkStart w:id="156" w:name="_Toc183486111"/>
      <w:bookmarkStart w:id="157" w:name="_Toc420680009"/>
      <w:bookmarkStart w:id="158" w:name="_Toc245959098"/>
      <w:bookmarkStart w:id="159" w:name="_Toc31177"/>
      <w:bookmarkStart w:id="160" w:name="_Toc31172"/>
      <w:r>
        <w:rPr>
          <w:rFonts w:hint="default" w:ascii="Times New Roman" w:hAnsi="Times New Roman" w:eastAsia="仿宋_GB2312" w:cs="Times New Roman"/>
          <w:b/>
          <w:bCs w:val="0"/>
          <w:color w:val="000000"/>
          <w:kern w:val="2"/>
          <w:sz w:val="28"/>
          <w:szCs w:val="28"/>
          <w:lang w:val="en-US" w:eastAsia="zh-CN" w:bidi="ar-SA"/>
        </w:rPr>
        <w:t>监测结果与评价</w:t>
      </w:r>
      <w:bookmarkEnd w:id="132"/>
    </w:p>
    <w:p>
      <w:pPr>
        <w:pStyle w:val="3"/>
        <w:pageBreakBefore w:val="0"/>
        <w:widowControl w:val="0"/>
        <w:numPr>
          <w:ilvl w:val="0"/>
          <w:numId w:val="0"/>
        </w:numPr>
        <w:kinsoku/>
        <w:wordWrap/>
        <w:overflowPunct/>
        <w:topLinePunct w:val="0"/>
        <w:autoSpaceDE/>
        <w:autoSpaceDN/>
        <w:bidi w:val="0"/>
        <w:adjustRightInd/>
        <w:snapToGrid/>
        <w:spacing w:line="500" w:lineRule="exact"/>
        <w:ind w:leftChars="0" w:right="0" w:rightChars="0"/>
        <w:jc w:val="both"/>
        <w:textAlignment w:val="auto"/>
        <w:rPr>
          <w:rFonts w:hint="default" w:ascii="Times New Roman" w:hAnsi="Times New Roman" w:cs="Times New Roman"/>
          <w:bCs w:val="0"/>
          <w:color w:val="000000"/>
          <w:szCs w:val="28"/>
        </w:rPr>
      </w:pPr>
      <w:r>
        <w:rPr>
          <w:rFonts w:hint="default" w:ascii="Times New Roman" w:hAnsi="Times New Roman" w:cs="Times New Roman"/>
          <w:bCs w:val="0"/>
          <w:color w:val="000000"/>
          <w:szCs w:val="28"/>
        </w:rPr>
        <w:t>8.1监测工况</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Start w:id="161" w:name="_Toc12580"/>
      <w:r>
        <w:rPr>
          <w:rFonts w:hint="default" w:ascii="Times New Roman" w:hAnsi="Times New Roman" w:cs="Times New Roman"/>
          <w:bCs w:val="0"/>
          <w:color w:val="000000"/>
          <w:szCs w:val="28"/>
        </w:rPr>
        <w:t xml:space="preserve"> </w:t>
      </w:r>
    </w:p>
    <w:bookmarkEnd w:id="161"/>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560" w:firstLineChars="200"/>
        <w:jc w:val="both"/>
        <w:textAlignment w:val="auto"/>
        <w:outlineLvl w:val="9"/>
        <w:rPr>
          <w:rFonts w:hint="default" w:ascii="Times New Roman" w:hAnsi="Times New Roman" w:eastAsia="仿宋" w:cs="Times New Roman"/>
          <w:kern w:val="2"/>
          <w:sz w:val="28"/>
          <w:szCs w:val="20"/>
          <w:lang w:val="en-US" w:eastAsia="zh-CN" w:bidi="ar-SA"/>
        </w:rPr>
      </w:pPr>
      <w:r>
        <w:rPr>
          <w:rFonts w:hint="eastAsia" w:ascii="Times New Roman" w:hAnsi="Times New Roman" w:eastAsia="仿宋" w:cs="Times New Roman"/>
          <w:kern w:val="2"/>
          <w:sz w:val="28"/>
          <w:szCs w:val="20"/>
          <w:lang w:val="en-US" w:eastAsia="zh-CN" w:bidi="ar-SA"/>
        </w:rPr>
        <w:t>南京大吉房地产开发有限公司汤泉东方温泉花园小镇项目（鹭语源墅1-1期·26-44、51-55、57栋、地库1期、地库1-2）</w:t>
      </w:r>
      <w:r>
        <w:rPr>
          <w:rFonts w:hint="default" w:ascii="Times New Roman" w:hAnsi="Times New Roman" w:eastAsia="仿宋" w:cs="Times New Roman"/>
          <w:kern w:val="2"/>
          <w:sz w:val="28"/>
          <w:szCs w:val="20"/>
          <w:lang w:val="en-US" w:eastAsia="zh-CN" w:bidi="ar-SA"/>
        </w:rPr>
        <w:t>经现场核查，</w:t>
      </w:r>
      <w:r>
        <w:rPr>
          <w:rFonts w:hint="eastAsia" w:ascii="Times New Roman" w:hAnsi="Times New Roman" w:eastAsia="仿宋" w:cs="Times New Roman"/>
          <w:kern w:val="2"/>
          <w:sz w:val="28"/>
          <w:szCs w:val="20"/>
          <w:lang w:val="en-US" w:eastAsia="zh-CN" w:bidi="ar-SA"/>
        </w:rPr>
        <w:t>验收期间项目地下车库设备房中设备均正常运行使用，项目目前暂未投入使用</w:t>
      </w:r>
      <w:r>
        <w:rPr>
          <w:rFonts w:hint="default" w:ascii="Times New Roman" w:hAnsi="Times New Roman" w:eastAsia="仿宋" w:cs="Times New Roman"/>
          <w:kern w:val="2"/>
          <w:sz w:val="28"/>
          <w:szCs w:val="20"/>
          <w:lang w:val="en-US" w:eastAsia="zh-CN" w:bidi="ar-SA"/>
        </w:rPr>
        <w:t>，</w:t>
      </w:r>
      <w:r>
        <w:rPr>
          <w:rFonts w:hint="eastAsia" w:ascii="Times New Roman" w:hAnsi="Times New Roman" w:eastAsia="仿宋" w:cs="Times New Roman"/>
          <w:kern w:val="2"/>
          <w:sz w:val="28"/>
          <w:szCs w:val="20"/>
          <w:lang w:val="en-US" w:eastAsia="zh-CN" w:bidi="ar-SA"/>
        </w:rPr>
        <w:t>企业工况说明见附件六，符合验收监测要求。</w:t>
      </w:r>
      <w:r>
        <w:rPr>
          <w:rFonts w:ascii="Times New Roman" w:hAnsi="Times New Roman" w:eastAsia="仿宋"/>
          <w:sz w:val="28"/>
        </w:rPr>
        <w:t>监测期间具体工况</w:t>
      </w:r>
      <w:r>
        <w:rPr>
          <w:rFonts w:hint="eastAsia" w:ascii="Times New Roman" w:hAnsi="Times New Roman" w:eastAsia="仿宋" w:cs="Times New Roman"/>
          <w:kern w:val="2"/>
          <w:sz w:val="28"/>
          <w:szCs w:val="20"/>
          <w:lang w:val="en-US" w:eastAsia="zh-CN" w:bidi="ar-SA"/>
        </w:rPr>
        <w:t>见表8-1</w:t>
      </w:r>
      <w:r>
        <w:rPr>
          <w:rFonts w:hint="default" w:ascii="Times New Roman" w:hAnsi="Times New Roman" w:eastAsia="仿宋" w:cs="Times New Roman"/>
          <w:kern w:val="2"/>
          <w:sz w:val="28"/>
          <w:szCs w:val="20"/>
          <w:lang w:val="en-US" w:eastAsia="zh-CN" w:bidi="ar-SA"/>
        </w:rPr>
        <w:t>。</w:t>
      </w:r>
    </w:p>
    <w:p>
      <w:pPr>
        <w:spacing w:line="500" w:lineRule="exact"/>
        <w:jc w:val="center"/>
        <w:rPr>
          <w:rFonts w:ascii="Times New Roman" w:hAnsi="Times New Roman" w:eastAsia="仿宋"/>
          <w:b/>
          <w:bCs/>
          <w:sz w:val="28"/>
          <w:szCs w:val="28"/>
        </w:rPr>
      </w:pPr>
      <w:r>
        <w:rPr>
          <w:rFonts w:ascii="Times New Roman" w:hAnsi="Times New Roman" w:eastAsia="仿宋"/>
          <w:b/>
          <w:bCs/>
          <w:sz w:val="28"/>
          <w:szCs w:val="28"/>
        </w:rPr>
        <w:t>表</w:t>
      </w:r>
      <w:r>
        <w:rPr>
          <w:rFonts w:hint="eastAsia" w:ascii="Times New Roman" w:hAnsi="Times New Roman" w:eastAsia="仿宋"/>
          <w:b/>
          <w:bCs/>
          <w:sz w:val="28"/>
          <w:szCs w:val="28"/>
          <w:lang w:val="en-US" w:eastAsia="zh-CN"/>
        </w:rPr>
        <w:t>8</w:t>
      </w:r>
      <w:r>
        <w:rPr>
          <w:rFonts w:ascii="Times New Roman" w:hAnsi="Times New Roman" w:eastAsia="仿宋"/>
          <w:b/>
          <w:bCs/>
          <w:sz w:val="28"/>
          <w:szCs w:val="28"/>
        </w:rPr>
        <w:t>-1  验收监测期间工况统计表</w:t>
      </w:r>
    </w:p>
    <w:tbl>
      <w:tblPr>
        <w:tblStyle w:val="18"/>
        <w:tblW w:w="8948"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60"/>
        <w:gridCol w:w="3095"/>
        <w:gridCol w:w="2403"/>
        <w:gridCol w:w="229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7" w:hRule="atLeast"/>
        </w:trPr>
        <w:tc>
          <w:tcPr>
            <w:tcW w:w="1160" w:type="dxa"/>
            <w:vAlign w:val="center"/>
          </w:tcPr>
          <w:p>
            <w:pPr>
              <w:autoSpaceDE w:val="0"/>
              <w:autoSpaceDN w:val="0"/>
              <w:adjustRightInd w:val="0"/>
              <w:jc w:val="center"/>
              <w:rPr>
                <w:rFonts w:hint="default" w:ascii="Times New Roman" w:hAnsi="Times New Roman" w:eastAsia="宋体" w:cs="Times New Roman"/>
                <w:b/>
                <w:kern w:val="0"/>
                <w:szCs w:val="21"/>
              </w:rPr>
            </w:pPr>
            <w:r>
              <w:rPr>
                <w:rFonts w:hint="default" w:ascii="Times New Roman" w:hAnsi="Times New Roman" w:eastAsia="宋体" w:cs="Times New Roman"/>
                <w:b/>
                <w:kern w:val="0"/>
                <w:szCs w:val="21"/>
              </w:rPr>
              <w:t>日期</w:t>
            </w:r>
          </w:p>
        </w:tc>
        <w:tc>
          <w:tcPr>
            <w:tcW w:w="3095" w:type="dxa"/>
            <w:vAlign w:val="center"/>
          </w:tcPr>
          <w:p>
            <w:pPr>
              <w:autoSpaceDE w:val="0"/>
              <w:autoSpaceDN w:val="0"/>
              <w:adjustRightInd w:val="0"/>
              <w:jc w:val="center"/>
              <w:rPr>
                <w:rFonts w:hint="default" w:ascii="Times New Roman" w:hAnsi="Times New Roman" w:eastAsia="宋体" w:cs="Times New Roman"/>
                <w:b/>
                <w:kern w:val="0"/>
                <w:szCs w:val="21"/>
                <w:lang w:eastAsia="zh-CN"/>
              </w:rPr>
            </w:pPr>
            <w:r>
              <w:rPr>
                <w:rFonts w:hint="default" w:ascii="Times New Roman" w:hAnsi="Times New Roman" w:eastAsia="宋体" w:cs="Times New Roman"/>
                <w:b/>
                <w:kern w:val="0"/>
                <w:szCs w:val="21"/>
                <w:lang w:eastAsia="zh-CN"/>
              </w:rPr>
              <w:t>项目设备</w:t>
            </w:r>
          </w:p>
        </w:tc>
        <w:tc>
          <w:tcPr>
            <w:tcW w:w="2403" w:type="dxa"/>
            <w:vAlign w:val="center"/>
          </w:tcPr>
          <w:p>
            <w:pPr>
              <w:autoSpaceDE w:val="0"/>
              <w:autoSpaceDN w:val="0"/>
              <w:adjustRightInd w:val="0"/>
              <w:jc w:val="center"/>
              <w:rPr>
                <w:rFonts w:hint="default" w:ascii="Times New Roman" w:hAnsi="Times New Roman" w:eastAsia="宋体" w:cs="Times New Roman"/>
                <w:b/>
                <w:kern w:val="0"/>
                <w:szCs w:val="21"/>
                <w:lang w:eastAsia="zh-CN"/>
              </w:rPr>
            </w:pPr>
            <w:r>
              <w:rPr>
                <w:rFonts w:hint="default" w:ascii="Times New Roman" w:hAnsi="Times New Roman" w:eastAsia="宋体" w:cs="Times New Roman"/>
                <w:b/>
                <w:kern w:val="0"/>
                <w:szCs w:val="21"/>
                <w:lang w:eastAsia="zh-CN"/>
              </w:rPr>
              <w:t>运行情况</w:t>
            </w:r>
          </w:p>
        </w:tc>
        <w:tc>
          <w:tcPr>
            <w:tcW w:w="2290" w:type="dxa"/>
            <w:vAlign w:val="center"/>
          </w:tcPr>
          <w:p>
            <w:pPr>
              <w:autoSpaceDE w:val="0"/>
              <w:autoSpaceDN w:val="0"/>
              <w:adjustRightInd w:val="0"/>
              <w:jc w:val="center"/>
              <w:rPr>
                <w:rFonts w:hint="eastAsia" w:ascii="Times New Roman" w:hAnsi="Times New Roman" w:eastAsia="宋体" w:cs="Times New Roman"/>
                <w:b/>
                <w:kern w:val="0"/>
                <w:szCs w:val="21"/>
                <w:lang w:eastAsia="zh-CN"/>
              </w:rPr>
            </w:pPr>
            <w:r>
              <w:rPr>
                <w:rFonts w:hint="eastAsia" w:ascii="Times New Roman" w:hAnsi="Times New Roman" w:eastAsia="宋体" w:cs="Times New Roman"/>
                <w:b/>
                <w:kern w:val="0"/>
                <w:szCs w:val="21"/>
                <w:lang w:eastAsia="zh-CN"/>
              </w:rPr>
              <w:t>设备房设备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2" w:hRule="atLeast"/>
        </w:trPr>
        <w:tc>
          <w:tcPr>
            <w:tcW w:w="1160" w:type="dxa"/>
            <w:vAlign w:val="center"/>
          </w:tcPr>
          <w:p>
            <w:pPr>
              <w:autoSpaceDE w:val="0"/>
              <w:autoSpaceDN w:val="0"/>
              <w:adjustRightInd w:val="0"/>
              <w:jc w:val="center"/>
              <w:rPr>
                <w:rFonts w:hint="default" w:ascii="Times New Roman" w:hAnsi="Times New Roman" w:eastAsia="宋体" w:cs="Times New Roman"/>
                <w:kern w:val="0"/>
                <w:szCs w:val="21"/>
                <w:lang w:eastAsia="zh-CN"/>
              </w:rPr>
            </w:pPr>
            <w:r>
              <w:rPr>
                <w:rFonts w:hint="eastAsia" w:ascii="Times New Roman" w:hAnsi="Times New Roman" w:eastAsia="宋体" w:cs="Times New Roman"/>
                <w:kern w:val="0"/>
                <w:szCs w:val="21"/>
                <w:lang w:val="en-US" w:eastAsia="zh-CN"/>
              </w:rPr>
              <w:t>11月28日</w:t>
            </w:r>
          </w:p>
        </w:tc>
        <w:tc>
          <w:tcPr>
            <w:tcW w:w="3095" w:type="dxa"/>
            <w:vAlign w:val="center"/>
          </w:tcPr>
          <w:p>
            <w:pPr>
              <w:autoSpaceDE w:val="0"/>
              <w:autoSpaceDN w:val="0"/>
              <w:adjustRightIn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风机、</w:t>
            </w:r>
            <w:r>
              <w:rPr>
                <w:rFonts w:hint="default" w:ascii="Times New Roman" w:hAnsi="Times New Roman" w:eastAsia="宋体" w:cs="Times New Roman"/>
                <w:kern w:val="0"/>
                <w:szCs w:val="21"/>
                <w:lang w:val="en-US" w:eastAsia="zh-CN"/>
              </w:rPr>
              <w:t>电房等设备</w:t>
            </w:r>
          </w:p>
        </w:tc>
        <w:tc>
          <w:tcPr>
            <w:tcW w:w="2403" w:type="dxa"/>
            <w:vMerge w:val="restart"/>
            <w:vAlign w:val="center"/>
          </w:tcPr>
          <w:p>
            <w:pPr>
              <w:autoSpaceDE w:val="0"/>
              <w:autoSpaceDN w:val="0"/>
              <w:adjustRightInd w:val="0"/>
              <w:jc w:val="center"/>
              <w:rPr>
                <w:rFonts w:hint="default" w:ascii="Times New Roman" w:hAnsi="Times New Roman" w:eastAsia="宋体" w:cs="Times New Roman"/>
                <w:kern w:val="0"/>
                <w:szCs w:val="21"/>
              </w:rPr>
            </w:pPr>
            <w:r>
              <w:rPr>
                <w:rFonts w:hint="default" w:ascii="Times New Roman" w:hAnsi="Times New Roman" w:eastAsia="宋体" w:cs="Times New Roman"/>
                <w:kern w:val="0"/>
                <w:szCs w:val="21"/>
                <w:lang w:val="en-US" w:eastAsia="zh-CN"/>
              </w:rPr>
              <w:t>正常运行</w:t>
            </w:r>
          </w:p>
        </w:tc>
        <w:tc>
          <w:tcPr>
            <w:tcW w:w="2290" w:type="dxa"/>
            <w:vAlign w:val="center"/>
          </w:tcPr>
          <w:p>
            <w:pPr>
              <w:autoSpaceDE w:val="0"/>
              <w:autoSpaceDN w:val="0"/>
              <w:adjustRightIn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风机、配电室</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7" w:hRule="atLeast"/>
        </w:trPr>
        <w:tc>
          <w:tcPr>
            <w:tcW w:w="1160" w:type="dxa"/>
            <w:vAlign w:val="center"/>
          </w:tcPr>
          <w:p>
            <w:pPr>
              <w:autoSpaceDE w:val="0"/>
              <w:autoSpaceDN w:val="0"/>
              <w:adjustRightInd w:val="0"/>
              <w:jc w:val="center"/>
              <w:rPr>
                <w:rFonts w:hint="default" w:ascii="Times New Roman" w:hAnsi="Times New Roman" w:eastAsia="宋体" w:cs="Times New Roman"/>
                <w:kern w:val="0"/>
                <w:szCs w:val="21"/>
                <w:lang w:eastAsia="zh-CN"/>
              </w:rPr>
            </w:pPr>
            <w:r>
              <w:rPr>
                <w:rFonts w:hint="eastAsia" w:ascii="Times New Roman" w:hAnsi="Times New Roman" w:eastAsia="宋体" w:cs="Times New Roman"/>
                <w:kern w:val="0"/>
                <w:szCs w:val="21"/>
                <w:lang w:val="en-US" w:eastAsia="zh-CN"/>
              </w:rPr>
              <w:t>11月29日</w:t>
            </w:r>
          </w:p>
        </w:tc>
        <w:tc>
          <w:tcPr>
            <w:tcW w:w="3095" w:type="dxa"/>
            <w:vAlign w:val="center"/>
          </w:tcPr>
          <w:p>
            <w:pPr>
              <w:autoSpaceDE w:val="0"/>
              <w:autoSpaceDN w:val="0"/>
              <w:adjustRightIn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风机、</w:t>
            </w:r>
            <w:r>
              <w:rPr>
                <w:rFonts w:hint="default" w:ascii="Times New Roman" w:hAnsi="Times New Roman" w:eastAsia="宋体" w:cs="Times New Roman"/>
                <w:kern w:val="0"/>
                <w:szCs w:val="21"/>
                <w:lang w:val="en-US" w:eastAsia="zh-CN"/>
              </w:rPr>
              <w:t>配电房等设备</w:t>
            </w:r>
          </w:p>
        </w:tc>
        <w:tc>
          <w:tcPr>
            <w:tcW w:w="2403" w:type="dxa"/>
            <w:vMerge w:val="continue"/>
            <w:vAlign w:val="center"/>
          </w:tcPr>
          <w:p>
            <w:pPr>
              <w:autoSpaceDE w:val="0"/>
              <w:autoSpaceDN w:val="0"/>
              <w:adjustRightInd w:val="0"/>
              <w:jc w:val="center"/>
              <w:rPr>
                <w:rFonts w:hint="default" w:ascii="Times New Roman" w:hAnsi="Times New Roman" w:eastAsia="宋体" w:cs="Times New Roman"/>
                <w:kern w:val="0"/>
                <w:szCs w:val="21"/>
              </w:rPr>
            </w:pPr>
          </w:p>
        </w:tc>
        <w:tc>
          <w:tcPr>
            <w:tcW w:w="2290" w:type="dxa"/>
            <w:vAlign w:val="center"/>
          </w:tcPr>
          <w:p>
            <w:pPr>
              <w:autoSpaceDE w:val="0"/>
              <w:autoSpaceDN w:val="0"/>
              <w:adjustRightInd w:val="0"/>
              <w:jc w:val="center"/>
              <w:rPr>
                <w:rFonts w:hint="default" w:ascii="Times New Roman" w:hAnsi="Times New Roman" w:eastAsia="宋体" w:cs="Times New Roman"/>
                <w:kern w:val="0"/>
                <w:szCs w:val="21"/>
                <w:lang w:val="en-US" w:eastAsia="zh-CN"/>
              </w:rPr>
            </w:pPr>
            <w:r>
              <w:rPr>
                <w:rFonts w:hint="eastAsia" w:ascii="Times New Roman" w:hAnsi="Times New Roman" w:eastAsia="宋体" w:cs="Times New Roman"/>
                <w:kern w:val="0"/>
                <w:szCs w:val="21"/>
                <w:lang w:val="en-US" w:eastAsia="zh-CN"/>
              </w:rPr>
              <w:t>风机、配电室</w:t>
            </w:r>
          </w:p>
        </w:tc>
      </w:tr>
    </w:tbl>
    <w:p>
      <w:pPr>
        <w:pStyle w:val="3"/>
        <w:rPr>
          <w:rFonts w:hint="default" w:ascii="Times New Roman" w:hAnsi="Times New Roman" w:cs="Times New Roman"/>
          <w:bCs w:val="0"/>
          <w:szCs w:val="28"/>
        </w:rPr>
      </w:pPr>
      <w:bookmarkStart w:id="162" w:name="_Toc3894"/>
      <w:bookmarkStart w:id="163" w:name="_Toc625"/>
      <w:r>
        <w:rPr>
          <w:rFonts w:hint="default" w:ascii="Times New Roman" w:hAnsi="Times New Roman" w:cs="Times New Roman"/>
          <w:bCs w:val="0"/>
          <w:szCs w:val="28"/>
        </w:rPr>
        <w:t>8.2噪声监测结果与评价</w:t>
      </w:r>
      <w:bookmarkEnd w:id="162"/>
      <w:bookmarkEnd w:id="163"/>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560" w:firstLineChars="200"/>
        <w:jc w:val="both"/>
        <w:textAlignment w:val="auto"/>
        <w:outlineLvl w:val="9"/>
        <w:rPr>
          <w:rFonts w:hint="default" w:ascii="Times New Roman" w:hAnsi="Times New Roman" w:eastAsia="仿宋" w:cs="Times New Roman"/>
          <w:kern w:val="2"/>
          <w:sz w:val="28"/>
          <w:szCs w:val="20"/>
          <w:lang w:val="en-US" w:eastAsia="zh-CN" w:bidi="ar-SA"/>
        </w:rPr>
      </w:pPr>
      <w:r>
        <w:rPr>
          <w:rFonts w:hint="default" w:ascii="Times New Roman" w:hAnsi="Times New Roman" w:eastAsia="仿宋" w:cs="Times New Roman"/>
          <w:kern w:val="2"/>
          <w:sz w:val="28"/>
          <w:szCs w:val="20"/>
          <w:lang w:val="en-US" w:eastAsia="zh-CN" w:bidi="ar-SA"/>
        </w:rPr>
        <w:t>该项目</w:t>
      </w:r>
      <w:r>
        <w:rPr>
          <w:rFonts w:hint="eastAsia" w:ascii="Times New Roman" w:hAnsi="Times New Roman" w:eastAsia="仿宋" w:cs="Times New Roman"/>
          <w:kern w:val="2"/>
          <w:sz w:val="28"/>
          <w:szCs w:val="20"/>
          <w:lang w:val="en-US" w:eastAsia="zh-CN" w:bidi="ar-SA"/>
        </w:rPr>
        <w:t>2019年11月28~29日</w:t>
      </w:r>
      <w:r>
        <w:rPr>
          <w:rFonts w:hint="default" w:ascii="Times New Roman" w:hAnsi="Times New Roman" w:eastAsia="仿宋" w:cs="Times New Roman"/>
          <w:kern w:val="2"/>
          <w:sz w:val="28"/>
          <w:szCs w:val="20"/>
          <w:lang w:val="en-US" w:eastAsia="zh-CN" w:bidi="ar-SA"/>
        </w:rPr>
        <w:t>噪声监测结果表明：Z1</w:t>
      </w:r>
      <w:r>
        <w:rPr>
          <w:rFonts w:hint="eastAsia" w:ascii="Times New Roman" w:hAnsi="Times New Roman" w:eastAsia="仿宋" w:cs="Times New Roman"/>
          <w:kern w:val="2"/>
          <w:sz w:val="28"/>
          <w:szCs w:val="20"/>
          <w:lang w:val="en-US" w:eastAsia="zh-CN" w:bidi="ar-SA"/>
        </w:rPr>
        <w:t>-</w:t>
      </w:r>
      <w:r>
        <w:rPr>
          <w:rFonts w:hint="default" w:ascii="Times New Roman" w:hAnsi="Times New Roman" w:eastAsia="仿宋" w:cs="Times New Roman"/>
          <w:kern w:val="2"/>
          <w:sz w:val="28"/>
          <w:szCs w:val="20"/>
          <w:lang w:val="en-US" w:eastAsia="zh-CN" w:bidi="ar-SA"/>
        </w:rPr>
        <w:t>Z4点位昼间厂界噪声监测值范围5</w:t>
      </w:r>
      <w:r>
        <w:rPr>
          <w:rFonts w:hint="eastAsia" w:ascii="Times New Roman" w:hAnsi="Times New Roman" w:eastAsia="仿宋" w:cs="Times New Roman"/>
          <w:kern w:val="2"/>
          <w:sz w:val="28"/>
          <w:szCs w:val="20"/>
          <w:lang w:val="en-US" w:eastAsia="zh-CN" w:bidi="ar-SA"/>
        </w:rPr>
        <w:t>6.1</w:t>
      </w:r>
      <w:r>
        <w:rPr>
          <w:rFonts w:hint="default" w:ascii="Times New Roman" w:hAnsi="Times New Roman" w:eastAsia="仿宋" w:cs="Times New Roman"/>
          <w:kern w:val="2"/>
          <w:sz w:val="28"/>
          <w:szCs w:val="20"/>
          <w:lang w:val="en-US" w:eastAsia="zh-CN" w:bidi="ar-SA"/>
        </w:rPr>
        <w:t>dB(A)-5</w:t>
      </w:r>
      <w:r>
        <w:rPr>
          <w:rFonts w:hint="eastAsia" w:ascii="Times New Roman" w:hAnsi="Times New Roman" w:eastAsia="仿宋" w:cs="Times New Roman"/>
          <w:kern w:val="2"/>
          <w:sz w:val="28"/>
          <w:szCs w:val="20"/>
          <w:lang w:val="en-US" w:eastAsia="zh-CN" w:bidi="ar-SA"/>
        </w:rPr>
        <w:t>9.4</w:t>
      </w:r>
      <w:r>
        <w:rPr>
          <w:rFonts w:hint="default" w:ascii="Times New Roman" w:hAnsi="Times New Roman" w:eastAsia="仿宋" w:cs="Times New Roman"/>
          <w:kern w:val="2"/>
          <w:sz w:val="28"/>
          <w:szCs w:val="20"/>
          <w:lang w:val="en-US" w:eastAsia="zh-CN" w:bidi="ar-SA"/>
        </w:rPr>
        <w:t>dB(A)，夜间厂界噪声监测值范围4</w:t>
      </w:r>
      <w:r>
        <w:rPr>
          <w:rFonts w:hint="eastAsia" w:ascii="Times New Roman" w:hAnsi="Times New Roman" w:eastAsia="仿宋" w:cs="Times New Roman"/>
          <w:kern w:val="2"/>
          <w:sz w:val="28"/>
          <w:szCs w:val="20"/>
          <w:lang w:val="en-US" w:eastAsia="zh-CN" w:bidi="ar-SA"/>
        </w:rPr>
        <w:t>3.4</w:t>
      </w:r>
      <w:r>
        <w:rPr>
          <w:rFonts w:hint="default" w:ascii="Times New Roman" w:hAnsi="Times New Roman" w:eastAsia="仿宋" w:cs="Times New Roman"/>
          <w:kern w:val="2"/>
          <w:sz w:val="28"/>
          <w:szCs w:val="20"/>
          <w:lang w:val="en-US" w:eastAsia="zh-CN" w:bidi="ar-SA"/>
        </w:rPr>
        <w:t>dB(A)-4</w:t>
      </w:r>
      <w:r>
        <w:rPr>
          <w:rFonts w:hint="eastAsia" w:ascii="Times New Roman" w:hAnsi="Times New Roman" w:eastAsia="仿宋" w:cs="Times New Roman"/>
          <w:kern w:val="2"/>
          <w:sz w:val="28"/>
          <w:szCs w:val="20"/>
          <w:lang w:val="en-US" w:eastAsia="zh-CN" w:bidi="ar-SA"/>
        </w:rPr>
        <w:t>7.0</w:t>
      </w:r>
      <w:r>
        <w:rPr>
          <w:rFonts w:hint="default" w:ascii="Times New Roman" w:hAnsi="Times New Roman" w:eastAsia="仿宋" w:cs="Times New Roman"/>
          <w:kern w:val="2"/>
          <w:sz w:val="28"/>
          <w:szCs w:val="20"/>
          <w:lang w:val="en-US" w:eastAsia="zh-CN" w:bidi="ar-SA"/>
        </w:rPr>
        <w:t>B(A)</w:t>
      </w:r>
      <w:r>
        <w:rPr>
          <w:rFonts w:hint="eastAsia" w:ascii="Times New Roman" w:hAnsi="Times New Roman" w:eastAsia="仿宋" w:cs="Times New Roman"/>
          <w:kern w:val="2"/>
          <w:sz w:val="28"/>
          <w:szCs w:val="20"/>
          <w:lang w:val="en-US" w:eastAsia="zh-CN" w:bidi="ar-SA"/>
        </w:rPr>
        <w:t>，</w:t>
      </w:r>
      <w:r>
        <w:rPr>
          <w:rFonts w:hint="default" w:ascii="Times New Roman" w:hAnsi="Times New Roman" w:eastAsia="仿宋" w:cs="Times New Roman"/>
          <w:kern w:val="2"/>
          <w:sz w:val="28"/>
          <w:szCs w:val="20"/>
          <w:lang w:val="en-US" w:eastAsia="zh-CN" w:bidi="ar-SA"/>
        </w:rPr>
        <w:t>符合</w:t>
      </w:r>
      <w:r>
        <w:rPr>
          <w:rFonts w:hint="eastAsia" w:ascii="Times New Roman" w:hAnsi="Times New Roman" w:eastAsia="仿宋" w:cs="Times New Roman"/>
          <w:kern w:val="2"/>
          <w:sz w:val="28"/>
          <w:szCs w:val="20"/>
          <w:lang w:val="en-US" w:eastAsia="zh-CN" w:bidi="ar-SA"/>
        </w:rPr>
        <w:t>《声环境质量标准》（GB3096-2008）</w:t>
      </w:r>
      <w:r>
        <w:rPr>
          <w:rFonts w:hint="default" w:ascii="Times New Roman" w:hAnsi="Times New Roman" w:eastAsia="仿宋" w:cs="Times New Roman"/>
          <w:kern w:val="2"/>
          <w:sz w:val="28"/>
          <w:szCs w:val="20"/>
          <w:lang w:val="en-US" w:eastAsia="zh-CN" w:bidi="ar-SA"/>
        </w:rPr>
        <w:t>2类标准。</w:t>
      </w:r>
    </w:p>
    <w:p>
      <w:pPr>
        <w:keepNext w:val="0"/>
        <w:keepLines w:val="0"/>
        <w:pageBreakBefore w:val="0"/>
        <w:widowControl w:val="0"/>
        <w:kinsoku/>
        <w:wordWrap/>
        <w:overflowPunct/>
        <w:topLinePunct w:val="0"/>
        <w:autoSpaceDE/>
        <w:autoSpaceDN/>
        <w:bidi w:val="0"/>
        <w:adjustRightInd/>
        <w:snapToGrid/>
        <w:spacing w:line="440" w:lineRule="exact"/>
        <w:ind w:left="0" w:leftChars="0" w:right="0" w:rightChars="0" w:firstLine="560" w:firstLineChars="200"/>
        <w:jc w:val="both"/>
        <w:textAlignment w:val="auto"/>
        <w:outlineLvl w:val="9"/>
        <w:rPr>
          <w:rFonts w:hint="default" w:ascii="Times New Roman" w:hAnsi="Times New Roman" w:eastAsia="仿宋" w:cs="Times New Roman"/>
          <w:kern w:val="2"/>
          <w:sz w:val="28"/>
          <w:szCs w:val="20"/>
          <w:lang w:val="en-US" w:eastAsia="zh-CN" w:bidi="ar-SA"/>
        </w:rPr>
      </w:pPr>
      <w:r>
        <w:rPr>
          <w:rFonts w:hint="default" w:ascii="Times New Roman" w:hAnsi="Times New Roman" w:eastAsia="仿宋" w:cs="Times New Roman"/>
          <w:kern w:val="2"/>
          <w:sz w:val="28"/>
          <w:szCs w:val="20"/>
          <w:lang w:val="en-US" w:eastAsia="zh-CN" w:bidi="ar-SA"/>
        </w:rPr>
        <w:t>监测数据见表8-</w:t>
      </w:r>
      <w:r>
        <w:rPr>
          <w:rFonts w:hint="eastAsia" w:ascii="Times New Roman" w:hAnsi="Times New Roman" w:eastAsia="仿宋" w:cs="Times New Roman"/>
          <w:kern w:val="2"/>
          <w:sz w:val="28"/>
          <w:szCs w:val="20"/>
          <w:lang w:val="en-US" w:eastAsia="zh-CN" w:bidi="ar-SA"/>
        </w:rPr>
        <w:t>2，现场监测点位见图3-3</w:t>
      </w:r>
      <w:r>
        <w:rPr>
          <w:rFonts w:hint="default" w:ascii="Times New Roman" w:hAnsi="Times New Roman" w:eastAsia="仿宋" w:cs="Times New Roman"/>
          <w:kern w:val="2"/>
          <w:sz w:val="28"/>
          <w:szCs w:val="20"/>
          <w:lang w:val="en-US" w:eastAsia="zh-CN" w:bidi="ar-SA"/>
        </w:rPr>
        <w:t>。</w:t>
      </w:r>
    </w:p>
    <w:p>
      <w:pPr>
        <w:spacing w:line="500" w:lineRule="exact"/>
        <w:jc w:val="center"/>
        <w:rPr>
          <w:rFonts w:hint="default" w:ascii="Times New Roman" w:hAnsi="Times New Roman" w:eastAsia="仿宋_GB2312" w:cs="Times New Roman"/>
          <w:b/>
          <w:sz w:val="28"/>
          <w:szCs w:val="28"/>
        </w:rPr>
      </w:pPr>
      <w:r>
        <w:rPr>
          <w:rFonts w:hint="default" w:ascii="Times New Roman" w:hAnsi="Times New Roman" w:eastAsia="仿宋_GB2312" w:cs="Times New Roman"/>
          <w:b/>
          <w:sz w:val="28"/>
          <w:szCs w:val="28"/>
        </w:rPr>
        <w:t>表8-</w:t>
      </w:r>
      <w:r>
        <w:rPr>
          <w:rFonts w:hint="eastAsia" w:ascii="Times New Roman" w:hAnsi="Times New Roman" w:eastAsia="仿宋_GB2312" w:cs="Times New Roman"/>
          <w:b/>
          <w:sz w:val="28"/>
          <w:szCs w:val="28"/>
          <w:lang w:val="en-US" w:eastAsia="zh-CN"/>
        </w:rPr>
        <w:t>2</w:t>
      </w:r>
      <w:r>
        <w:rPr>
          <w:rFonts w:hint="default" w:ascii="Times New Roman" w:hAnsi="Times New Roman" w:eastAsia="仿宋_GB2312" w:cs="Times New Roman"/>
          <w:b/>
          <w:sz w:val="28"/>
          <w:szCs w:val="28"/>
        </w:rPr>
        <w:t xml:space="preserve"> 噪声监测结果与评价</w:t>
      </w:r>
    </w:p>
    <w:tbl>
      <w:tblPr>
        <w:tblStyle w:val="18"/>
        <w:tblW w:w="854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778"/>
        <w:gridCol w:w="1003"/>
        <w:gridCol w:w="963"/>
        <w:gridCol w:w="594"/>
        <w:gridCol w:w="962"/>
        <w:gridCol w:w="950"/>
        <w:gridCol w:w="715"/>
        <w:gridCol w:w="624"/>
        <w:gridCol w:w="19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95" w:hRule="exact"/>
          <w:jc w:val="center"/>
        </w:trPr>
        <w:tc>
          <w:tcPr>
            <w:tcW w:w="778" w:type="dxa"/>
            <w:vAlign w:val="center"/>
          </w:tcPr>
          <w:p>
            <w:pPr>
              <w:widowControl/>
              <w:jc w:val="center"/>
              <w:rPr>
                <w:rFonts w:hint="default" w:ascii="Times New Roman" w:hAnsi="Times New Roman" w:cs="Times New Roman"/>
                <w:b/>
                <w:bCs/>
                <w:kern w:val="0"/>
                <w:szCs w:val="21"/>
              </w:rPr>
            </w:pPr>
            <w:r>
              <w:rPr>
                <w:rFonts w:hint="default" w:ascii="Times New Roman" w:hAnsi="Times New Roman" w:cs="Times New Roman"/>
                <w:b/>
                <w:bCs/>
                <w:kern w:val="0"/>
                <w:szCs w:val="21"/>
              </w:rPr>
              <w:t>测点编码</w:t>
            </w:r>
          </w:p>
        </w:tc>
        <w:tc>
          <w:tcPr>
            <w:tcW w:w="1003" w:type="dxa"/>
            <w:vAlign w:val="center"/>
          </w:tcPr>
          <w:p>
            <w:pPr>
              <w:widowControl/>
              <w:jc w:val="center"/>
              <w:rPr>
                <w:rFonts w:hint="default" w:ascii="Times New Roman" w:hAnsi="Times New Roman" w:cs="Times New Roman"/>
                <w:b/>
                <w:bCs/>
                <w:kern w:val="0"/>
                <w:szCs w:val="21"/>
              </w:rPr>
            </w:pPr>
            <w:r>
              <w:rPr>
                <w:rFonts w:hint="default" w:ascii="Times New Roman" w:hAnsi="Times New Roman" w:cs="Times New Roman"/>
                <w:b/>
                <w:bCs/>
                <w:kern w:val="0"/>
                <w:szCs w:val="21"/>
              </w:rPr>
              <w:t>测点名称</w:t>
            </w:r>
          </w:p>
        </w:tc>
        <w:tc>
          <w:tcPr>
            <w:tcW w:w="963" w:type="dxa"/>
            <w:vAlign w:val="center"/>
          </w:tcPr>
          <w:p>
            <w:pPr>
              <w:widowControl/>
              <w:jc w:val="center"/>
              <w:rPr>
                <w:rFonts w:hint="default" w:ascii="Times New Roman" w:hAnsi="Times New Roman" w:cs="Times New Roman"/>
                <w:b/>
                <w:bCs/>
                <w:kern w:val="0"/>
                <w:szCs w:val="21"/>
              </w:rPr>
            </w:pPr>
            <w:r>
              <w:rPr>
                <w:rFonts w:hint="default" w:ascii="Times New Roman" w:hAnsi="Times New Roman" w:cs="Times New Roman"/>
                <w:b/>
                <w:bCs/>
                <w:kern w:val="0"/>
                <w:szCs w:val="21"/>
              </w:rPr>
              <w:t>监测日期</w:t>
            </w:r>
          </w:p>
        </w:tc>
        <w:tc>
          <w:tcPr>
            <w:tcW w:w="594" w:type="dxa"/>
            <w:vAlign w:val="center"/>
          </w:tcPr>
          <w:p>
            <w:pPr>
              <w:widowControl/>
              <w:jc w:val="center"/>
              <w:rPr>
                <w:rFonts w:hint="default" w:ascii="Times New Roman" w:hAnsi="Times New Roman" w:cs="Times New Roman"/>
                <w:b/>
                <w:bCs/>
                <w:kern w:val="0"/>
                <w:szCs w:val="21"/>
              </w:rPr>
            </w:pPr>
            <w:r>
              <w:rPr>
                <w:rFonts w:hint="default" w:ascii="Times New Roman" w:hAnsi="Times New Roman" w:cs="Times New Roman"/>
                <w:b/>
                <w:bCs/>
                <w:kern w:val="0"/>
                <w:szCs w:val="21"/>
              </w:rPr>
              <w:t>时段</w:t>
            </w:r>
          </w:p>
        </w:tc>
        <w:tc>
          <w:tcPr>
            <w:tcW w:w="962" w:type="dxa"/>
            <w:vAlign w:val="center"/>
          </w:tcPr>
          <w:p>
            <w:pPr>
              <w:widowControl/>
              <w:jc w:val="center"/>
              <w:rPr>
                <w:rFonts w:hint="default" w:ascii="Times New Roman" w:hAnsi="Times New Roman" w:cs="Times New Roman"/>
                <w:b/>
                <w:bCs/>
                <w:kern w:val="0"/>
                <w:szCs w:val="21"/>
                <w:lang w:eastAsia="zh-CN"/>
              </w:rPr>
            </w:pPr>
            <w:r>
              <w:rPr>
                <w:rFonts w:hint="default" w:ascii="Times New Roman" w:hAnsi="Times New Roman" w:cs="Times New Roman"/>
                <w:b/>
                <w:bCs/>
                <w:kern w:val="0"/>
                <w:szCs w:val="21"/>
                <w:lang w:eastAsia="zh-CN"/>
              </w:rPr>
              <w:t>第一次</w:t>
            </w:r>
          </w:p>
          <w:p>
            <w:pPr>
              <w:widowControl/>
              <w:jc w:val="center"/>
              <w:rPr>
                <w:rFonts w:hint="default" w:ascii="Times New Roman" w:hAnsi="Times New Roman" w:cs="Times New Roman"/>
                <w:b/>
                <w:bCs/>
                <w:kern w:val="0"/>
                <w:szCs w:val="21"/>
              </w:rPr>
            </w:pPr>
            <w:r>
              <w:rPr>
                <w:rFonts w:hint="default" w:ascii="Times New Roman" w:hAnsi="Times New Roman" w:cs="Times New Roman"/>
                <w:b/>
                <w:bCs/>
                <w:kern w:val="0"/>
                <w:szCs w:val="21"/>
              </w:rPr>
              <w:t>声级值dB(A)</w:t>
            </w:r>
          </w:p>
        </w:tc>
        <w:tc>
          <w:tcPr>
            <w:tcW w:w="950" w:type="dxa"/>
            <w:vAlign w:val="center"/>
          </w:tcPr>
          <w:p>
            <w:pPr>
              <w:widowControl/>
              <w:jc w:val="center"/>
              <w:rPr>
                <w:rFonts w:hint="default" w:ascii="Times New Roman" w:hAnsi="Times New Roman" w:cs="Times New Roman"/>
                <w:b/>
                <w:bCs/>
                <w:kern w:val="0"/>
                <w:szCs w:val="21"/>
                <w:lang w:eastAsia="zh-CN"/>
              </w:rPr>
            </w:pPr>
            <w:r>
              <w:rPr>
                <w:rFonts w:hint="default" w:ascii="Times New Roman" w:hAnsi="Times New Roman" w:cs="Times New Roman"/>
                <w:b/>
                <w:bCs/>
                <w:kern w:val="0"/>
                <w:szCs w:val="21"/>
                <w:lang w:eastAsia="zh-CN"/>
              </w:rPr>
              <w:t>第二次</w:t>
            </w:r>
          </w:p>
          <w:p>
            <w:pPr>
              <w:widowControl/>
              <w:jc w:val="center"/>
              <w:rPr>
                <w:rFonts w:hint="default" w:ascii="Times New Roman" w:hAnsi="Times New Roman" w:cs="Times New Roman"/>
                <w:b/>
                <w:bCs/>
              </w:rPr>
            </w:pPr>
            <w:r>
              <w:rPr>
                <w:rFonts w:hint="default" w:ascii="Times New Roman" w:hAnsi="Times New Roman" w:cs="Times New Roman"/>
                <w:b/>
                <w:bCs/>
                <w:kern w:val="0"/>
                <w:szCs w:val="21"/>
              </w:rPr>
              <w:t>声级值dB(A)</w:t>
            </w:r>
          </w:p>
        </w:tc>
        <w:tc>
          <w:tcPr>
            <w:tcW w:w="715" w:type="dxa"/>
            <w:vAlign w:val="center"/>
          </w:tcPr>
          <w:p>
            <w:pPr>
              <w:widowControl/>
              <w:jc w:val="center"/>
              <w:rPr>
                <w:rFonts w:hint="default" w:ascii="Times New Roman" w:hAnsi="Times New Roman" w:cs="Times New Roman"/>
                <w:b/>
                <w:bCs/>
                <w:kern w:val="0"/>
                <w:szCs w:val="21"/>
              </w:rPr>
            </w:pPr>
            <w:r>
              <w:rPr>
                <w:rFonts w:hint="default" w:ascii="Times New Roman" w:hAnsi="Times New Roman" w:cs="Times New Roman"/>
                <w:b/>
                <w:bCs/>
                <w:kern w:val="0"/>
                <w:szCs w:val="21"/>
              </w:rPr>
              <w:t>标准值dB(A)</w:t>
            </w:r>
          </w:p>
        </w:tc>
        <w:tc>
          <w:tcPr>
            <w:tcW w:w="624" w:type="dxa"/>
            <w:vAlign w:val="center"/>
          </w:tcPr>
          <w:p>
            <w:pPr>
              <w:widowControl/>
              <w:jc w:val="center"/>
              <w:rPr>
                <w:rFonts w:hint="default" w:ascii="Times New Roman" w:hAnsi="Times New Roman" w:cs="Times New Roman"/>
                <w:b/>
                <w:bCs/>
                <w:kern w:val="0"/>
                <w:szCs w:val="21"/>
              </w:rPr>
            </w:pPr>
            <w:r>
              <w:rPr>
                <w:rFonts w:hint="default" w:ascii="Times New Roman" w:hAnsi="Times New Roman" w:cs="Times New Roman"/>
                <w:b/>
                <w:bCs/>
                <w:kern w:val="0"/>
                <w:szCs w:val="21"/>
              </w:rPr>
              <w:t>评价</w:t>
            </w:r>
          </w:p>
        </w:tc>
        <w:tc>
          <w:tcPr>
            <w:tcW w:w="1951" w:type="dxa"/>
            <w:vAlign w:val="center"/>
          </w:tcPr>
          <w:p>
            <w:pPr>
              <w:widowControl/>
              <w:jc w:val="center"/>
              <w:rPr>
                <w:rFonts w:hint="default" w:ascii="Times New Roman" w:hAnsi="Times New Roman" w:cs="Times New Roman"/>
                <w:b/>
                <w:bCs/>
                <w:kern w:val="0"/>
                <w:szCs w:val="21"/>
              </w:rPr>
            </w:pPr>
            <w:r>
              <w:rPr>
                <w:rFonts w:hint="default" w:ascii="Times New Roman" w:hAnsi="Times New Roman" w:cs="Times New Roman"/>
                <w:b/>
                <w:bCs/>
                <w:kern w:val="0"/>
                <w:szCs w:val="21"/>
              </w:rPr>
              <w:t>主要噪声源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exact"/>
          <w:jc w:val="center"/>
        </w:trPr>
        <w:tc>
          <w:tcPr>
            <w:tcW w:w="778" w:type="dxa"/>
            <w:vMerge w:val="restart"/>
            <w:vAlign w:val="center"/>
          </w:tcPr>
          <w:p>
            <w:pPr>
              <w:jc w:val="center"/>
              <w:rPr>
                <w:rFonts w:hint="default" w:ascii="Times New Roman" w:hAnsi="Times New Roman" w:cs="Times New Roman"/>
                <w:szCs w:val="21"/>
              </w:rPr>
            </w:pPr>
            <w:bookmarkStart w:id="164" w:name="OLE_LINK46" w:colFirst="4" w:colLast="4"/>
            <w:bookmarkStart w:id="165" w:name="OLE_LINK45" w:colFirst="2" w:colLast="2"/>
            <w:r>
              <w:rPr>
                <w:rFonts w:hint="default" w:ascii="Times New Roman" w:hAnsi="Times New Roman" w:cs="Times New Roman"/>
                <w:szCs w:val="21"/>
              </w:rPr>
              <w:t>Z1</w:t>
            </w:r>
          </w:p>
        </w:tc>
        <w:tc>
          <w:tcPr>
            <w:tcW w:w="1003" w:type="dxa"/>
            <w:vMerge w:val="restart"/>
            <w:vAlign w:val="center"/>
          </w:tcPr>
          <w:p>
            <w:pPr>
              <w:jc w:val="center"/>
              <w:rPr>
                <w:rFonts w:hint="default" w:ascii="Times New Roman" w:hAnsi="Times New Roman" w:eastAsia="宋体" w:cs="Times New Roman"/>
                <w:szCs w:val="21"/>
                <w:lang w:eastAsia="zh-CN"/>
              </w:rPr>
            </w:pPr>
            <w:r>
              <w:rPr>
                <w:rFonts w:hint="default" w:ascii="Times New Roman" w:hAnsi="Times New Roman" w:eastAsia="宋体" w:cs="Times New Roman"/>
                <w:szCs w:val="21"/>
                <w:lang w:eastAsia="zh-CN"/>
              </w:rPr>
              <w:t>东厂界</w:t>
            </w:r>
          </w:p>
        </w:tc>
        <w:tc>
          <w:tcPr>
            <w:tcW w:w="963" w:type="dxa"/>
            <w:vMerge w:val="restart"/>
            <w:vAlign w:val="center"/>
          </w:tcPr>
          <w:p>
            <w:pPr>
              <w:jc w:val="center"/>
              <w:rPr>
                <w:rFonts w:hint="default" w:ascii="Times New Roman" w:hAnsi="Times New Roman" w:cs="Times New Roman"/>
                <w:szCs w:val="21"/>
              </w:rPr>
            </w:pPr>
            <w:r>
              <w:rPr>
                <w:rFonts w:hint="eastAsia" w:ascii="Times New Roman" w:hAnsi="Times New Roman" w:cs="Times New Roman"/>
                <w:szCs w:val="21"/>
                <w:lang w:val="en-US" w:eastAsia="zh-CN"/>
              </w:rPr>
              <w:t>11月28日</w:t>
            </w:r>
          </w:p>
        </w:tc>
        <w:tc>
          <w:tcPr>
            <w:tcW w:w="5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昼</w:t>
            </w:r>
          </w:p>
        </w:tc>
        <w:tc>
          <w:tcPr>
            <w:tcW w:w="962"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56.1</w:t>
            </w:r>
          </w:p>
        </w:tc>
        <w:tc>
          <w:tcPr>
            <w:tcW w:w="95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56.8</w:t>
            </w:r>
          </w:p>
        </w:tc>
        <w:tc>
          <w:tcPr>
            <w:tcW w:w="715" w:type="dxa"/>
            <w:vAlign w:val="center"/>
          </w:tcPr>
          <w:p>
            <w:pPr>
              <w:jc w:val="center"/>
              <w:rPr>
                <w:rFonts w:hint="default" w:ascii="Times New Roman" w:hAnsi="Times New Roman" w:cs="Times New Roman" w:eastAsiaTheme="minorEastAsia"/>
                <w:szCs w:val="21"/>
                <w:lang w:eastAsia="zh-CN"/>
              </w:rPr>
            </w:pPr>
            <w:r>
              <w:rPr>
                <w:rFonts w:hint="default" w:ascii="Times New Roman" w:hAnsi="Times New Roman" w:cs="Times New Roman"/>
                <w:szCs w:val="21"/>
                <w:lang w:val="en-US" w:eastAsia="zh-CN"/>
              </w:rPr>
              <w:t>60</w:t>
            </w:r>
          </w:p>
        </w:tc>
        <w:tc>
          <w:tcPr>
            <w:tcW w:w="62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达标</w:t>
            </w:r>
          </w:p>
        </w:tc>
        <w:tc>
          <w:tcPr>
            <w:tcW w:w="1951"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设备噪声</w:t>
            </w:r>
            <w:r>
              <w:rPr>
                <w:rFonts w:hint="eastAsia" w:ascii="Times New Roman" w:hAnsi="Times New Roman" w:eastAsia="宋体" w:cs="Times New Roman"/>
                <w:szCs w:val="21"/>
                <w:lang w:val="en-US" w:eastAsia="zh-CN"/>
              </w:rPr>
              <w:t>、施工噪声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exact"/>
          <w:jc w:val="center"/>
        </w:trPr>
        <w:tc>
          <w:tcPr>
            <w:tcW w:w="778" w:type="dxa"/>
            <w:vMerge w:val="continue"/>
            <w:vAlign w:val="center"/>
          </w:tcPr>
          <w:p>
            <w:pPr>
              <w:jc w:val="center"/>
              <w:rPr>
                <w:rFonts w:hint="default" w:ascii="Times New Roman" w:hAnsi="Times New Roman" w:cs="Times New Roman"/>
                <w:szCs w:val="21"/>
              </w:rPr>
            </w:pPr>
          </w:p>
        </w:tc>
        <w:tc>
          <w:tcPr>
            <w:tcW w:w="1003" w:type="dxa"/>
            <w:vMerge w:val="continue"/>
            <w:vAlign w:val="center"/>
          </w:tcPr>
          <w:p>
            <w:pPr>
              <w:jc w:val="center"/>
              <w:rPr>
                <w:rFonts w:hint="default" w:ascii="Times New Roman" w:hAnsi="Times New Roman" w:eastAsia="宋体" w:cs="Times New Roman"/>
                <w:szCs w:val="21"/>
                <w:lang w:eastAsia="zh-CN"/>
              </w:rPr>
            </w:pPr>
          </w:p>
        </w:tc>
        <w:tc>
          <w:tcPr>
            <w:tcW w:w="963" w:type="dxa"/>
            <w:vMerge w:val="continue"/>
            <w:vAlign w:val="center"/>
          </w:tcPr>
          <w:p>
            <w:pPr>
              <w:jc w:val="center"/>
              <w:rPr>
                <w:rFonts w:hint="default" w:ascii="Times New Roman" w:hAnsi="Times New Roman" w:cs="Times New Roman"/>
                <w:szCs w:val="21"/>
                <w:lang w:val="en-US" w:eastAsia="zh-CN"/>
              </w:rPr>
            </w:pPr>
          </w:p>
        </w:tc>
        <w:tc>
          <w:tcPr>
            <w:tcW w:w="5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夜</w:t>
            </w:r>
          </w:p>
        </w:tc>
        <w:tc>
          <w:tcPr>
            <w:tcW w:w="962"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44.3</w:t>
            </w:r>
          </w:p>
        </w:tc>
        <w:tc>
          <w:tcPr>
            <w:tcW w:w="95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47.0</w:t>
            </w:r>
          </w:p>
        </w:tc>
        <w:tc>
          <w:tcPr>
            <w:tcW w:w="715" w:type="dxa"/>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50</w:t>
            </w:r>
          </w:p>
        </w:tc>
        <w:tc>
          <w:tcPr>
            <w:tcW w:w="62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达标</w:t>
            </w:r>
          </w:p>
        </w:tc>
        <w:tc>
          <w:tcPr>
            <w:tcW w:w="1951"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设备噪声</w:t>
            </w:r>
            <w:r>
              <w:rPr>
                <w:rFonts w:hint="eastAsia" w:ascii="Times New Roman" w:hAnsi="Times New Roman" w:eastAsia="宋体" w:cs="Times New Roman"/>
                <w:szCs w:val="21"/>
                <w:lang w:val="en-US" w:eastAsia="zh-CN"/>
              </w:rPr>
              <w:t>、施工噪声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exact"/>
          <w:jc w:val="center"/>
        </w:trPr>
        <w:tc>
          <w:tcPr>
            <w:tcW w:w="778" w:type="dxa"/>
            <w:vMerge w:val="continue"/>
            <w:vAlign w:val="center"/>
          </w:tcPr>
          <w:p>
            <w:pPr>
              <w:jc w:val="center"/>
              <w:rPr>
                <w:rFonts w:hint="default" w:ascii="Times New Roman" w:hAnsi="Times New Roman" w:cs="Times New Roman"/>
                <w:szCs w:val="21"/>
              </w:rPr>
            </w:pPr>
          </w:p>
        </w:tc>
        <w:tc>
          <w:tcPr>
            <w:tcW w:w="1003" w:type="dxa"/>
            <w:vMerge w:val="continue"/>
            <w:vAlign w:val="center"/>
          </w:tcPr>
          <w:p>
            <w:pPr>
              <w:jc w:val="center"/>
              <w:rPr>
                <w:rFonts w:hint="default" w:ascii="Times New Roman" w:hAnsi="Times New Roman" w:eastAsia="宋体" w:cs="Times New Roman"/>
                <w:szCs w:val="21"/>
                <w:lang w:eastAsia="zh-CN"/>
              </w:rPr>
            </w:pPr>
          </w:p>
        </w:tc>
        <w:tc>
          <w:tcPr>
            <w:tcW w:w="963" w:type="dxa"/>
            <w:vMerge w:val="restart"/>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11月29日</w:t>
            </w:r>
          </w:p>
        </w:tc>
        <w:tc>
          <w:tcPr>
            <w:tcW w:w="5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昼</w:t>
            </w:r>
          </w:p>
        </w:tc>
        <w:tc>
          <w:tcPr>
            <w:tcW w:w="962"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58.0</w:t>
            </w:r>
          </w:p>
        </w:tc>
        <w:tc>
          <w:tcPr>
            <w:tcW w:w="95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57.0</w:t>
            </w:r>
          </w:p>
        </w:tc>
        <w:tc>
          <w:tcPr>
            <w:tcW w:w="715" w:type="dxa"/>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60</w:t>
            </w:r>
          </w:p>
        </w:tc>
        <w:tc>
          <w:tcPr>
            <w:tcW w:w="62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达标</w:t>
            </w:r>
          </w:p>
        </w:tc>
        <w:tc>
          <w:tcPr>
            <w:tcW w:w="1951"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设备噪声</w:t>
            </w:r>
            <w:r>
              <w:rPr>
                <w:rFonts w:hint="eastAsia" w:ascii="Times New Roman" w:hAnsi="Times New Roman" w:eastAsia="宋体" w:cs="Times New Roman"/>
                <w:szCs w:val="21"/>
                <w:lang w:val="en-US" w:eastAsia="zh-CN"/>
              </w:rPr>
              <w:t>、施工噪声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exact"/>
          <w:jc w:val="center"/>
        </w:trPr>
        <w:tc>
          <w:tcPr>
            <w:tcW w:w="778" w:type="dxa"/>
            <w:vMerge w:val="continue"/>
            <w:vAlign w:val="center"/>
          </w:tcPr>
          <w:p>
            <w:pPr>
              <w:widowControl/>
              <w:jc w:val="center"/>
              <w:rPr>
                <w:rFonts w:hint="default" w:ascii="Times New Roman" w:hAnsi="Times New Roman" w:cs="Times New Roman"/>
                <w:szCs w:val="21"/>
              </w:rPr>
            </w:pPr>
          </w:p>
        </w:tc>
        <w:tc>
          <w:tcPr>
            <w:tcW w:w="1003" w:type="dxa"/>
            <w:vMerge w:val="continue"/>
            <w:vAlign w:val="center"/>
          </w:tcPr>
          <w:p>
            <w:pPr>
              <w:widowControl/>
              <w:jc w:val="center"/>
              <w:rPr>
                <w:rFonts w:hint="default" w:ascii="Times New Roman" w:hAnsi="Times New Roman" w:cs="Times New Roman"/>
                <w:szCs w:val="21"/>
              </w:rPr>
            </w:pPr>
          </w:p>
        </w:tc>
        <w:tc>
          <w:tcPr>
            <w:tcW w:w="963" w:type="dxa"/>
            <w:vMerge w:val="continue"/>
            <w:vAlign w:val="center"/>
          </w:tcPr>
          <w:p>
            <w:pPr>
              <w:widowControl/>
              <w:jc w:val="center"/>
              <w:rPr>
                <w:rFonts w:hint="default" w:ascii="Times New Roman" w:hAnsi="Times New Roman" w:cs="Times New Roman"/>
                <w:szCs w:val="21"/>
              </w:rPr>
            </w:pPr>
            <w:r>
              <w:rPr>
                <w:rFonts w:hint="default" w:ascii="Times New Roman" w:hAnsi="Times New Roman" w:cs="Times New Roman"/>
                <w:szCs w:val="21"/>
                <w:lang w:val="en-US" w:eastAsia="zh-CN"/>
              </w:rPr>
              <w:t>2</w:t>
            </w:r>
            <w:r>
              <w:rPr>
                <w:rFonts w:hint="default" w:ascii="Times New Roman" w:hAnsi="Times New Roman" w:cs="Times New Roman"/>
                <w:szCs w:val="21"/>
              </w:rPr>
              <w:t>月</w:t>
            </w:r>
            <w:r>
              <w:rPr>
                <w:rFonts w:hint="default" w:ascii="Times New Roman" w:hAnsi="Times New Roman" w:cs="Times New Roman"/>
                <w:szCs w:val="21"/>
                <w:lang w:val="en-US" w:eastAsia="zh-CN"/>
              </w:rPr>
              <w:t xml:space="preserve"> </w:t>
            </w:r>
            <w:r>
              <w:rPr>
                <w:rFonts w:hint="default" w:ascii="Times New Roman" w:hAnsi="Times New Roman" w:cs="Times New Roman"/>
                <w:szCs w:val="21"/>
              </w:rPr>
              <w:t>日</w:t>
            </w:r>
          </w:p>
        </w:tc>
        <w:tc>
          <w:tcPr>
            <w:tcW w:w="5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夜</w:t>
            </w:r>
          </w:p>
        </w:tc>
        <w:tc>
          <w:tcPr>
            <w:tcW w:w="962"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45.6</w:t>
            </w:r>
          </w:p>
        </w:tc>
        <w:tc>
          <w:tcPr>
            <w:tcW w:w="95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46.9</w:t>
            </w:r>
          </w:p>
        </w:tc>
        <w:tc>
          <w:tcPr>
            <w:tcW w:w="715" w:type="dxa"/>
            <w:vAlign w:val="center"/>
          </w:tcPr>
          <w:p>
            <w:pPr>
              <w:jc w:val="center"/>
              <w:rPr>
                <w:rFonts w:hint="default" w:ascii="Times New Roman" w:hAnsi="Times New Roman" w:cs="Times New Roman" w:eastAsiaTheme="minorEastAsia"/>
                <w:szCs w:val="21"/>
                <w:lang w:val="en-US" w:eastAsia="zh-CN"/>
              </w:rPr>
            </w:pPr>
            <w:r>
              <w:rPr>
                <w:rFonts w:hint="default" w:ascii="Times New Roman" w:hAnsi="Times New Roman" w:cs="Times New Roman"/>
                <w:szCs w:val="21"/>
                <w:lang w:val="en-US" w:eastAsia="zh-CN"/>
              </w:rPr>
              <w:t>50</w:t>
            </w:r>
          </w:p>
        </w:tc>
        <w:tc>
          <w:tcPr>
            <w:tcW w:w="62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达标</w:t>
            </w:r>
          </w:p>
        </w:tc>
        <w:tc>
          <w:tcPr>
            <w:tcW w:w="1951" w:type="dxa"/>
            <w:vAlign w:val="center"/>
          </w:tcPr>
          <w:p>
            <w:pPr>
              <w:jc w:val="center"/>
              <w:rPr>
                <w:rFonts w:hint="default" w:ascii="Times New Roman" w:hAnsi="Times New Roman" w:cs="Times New Roman"/>
                <w:szCs w:val="21"/>
              </w:rPr>
            </w:pPr>
            <w:r>
              <w:rPr>
                <w:rFonts w:hint="default" w:ascii="Times New Roman" w:hAnsi="Times New Roman" w:eastAsia="宋体" w:cs="Times New Roman"/>
                <w:szCs w:val="21"/>
                <w:lang w:val="en-US" w:eastAsia="zh-CN"/>
              </w:rPr>
              <w:t>设备噪声</w:t>
            </w:r>
            <w:r>
              <w:rPr>
                <w:rFonts w:hint="eastAsia" w:ascii="Times New Roman" w:hAnsi="Times New Roman" w:eastAsia="宋体" w:cs="Times New Roman"/>
                <w:szCs w:val="21"/>
                <w:lang w:val="en-US" w:eastAsia="zh-CN"/>
              </w:rPr>
              <w:t>、施工噪声</w:t>
            </w:r>
          </w:p>
        </w:tc>
      </w:tr>
      <w:bookmarkEnd w:id="164"/>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exact"/>
          <w:jc w:val="center"/>
        </w:trPr>
        <w:tc>
          <w:tcPr>
            <w:tcW w:w="778" w:type="dxa"/>
            <w:vMerge w:val="restart"/>
            <w:vAlign w:val="center"/>
          </w:tcPr>
          <w:p>
            <w:pPr>
              <w:jc w:val="center"/>
              <w:rPr>
                <w:rFonts w:hint="default" w:ascii="Times New Roman" w:hAnsi="Times New Roman" w:cs="Times New Roman"/>
                <w:szCs w:val="21"/>
              </w:rPr>
            </w:pPr>
            <w:r>
              <w:rPr>
                <w:rFonts w:hint="default" w:ascii="Times New Roman" w:hAnsi="Times New Roman" w:cs="Times New Roman"/>
                <w:szCs w:val="21"/>
              </w:rPr>
              <w:t>Z</w:t>
            </w:r>
            <w:r>
              <w:rPr>
                <w:rFonts w:hint="default" w:ascii="Times New Roman" w:hAnsi="Times New Roman" w:cs="Times New Roman"/>
                <w:szCs w:val="21"/>
                <w:lang w:val="en-US" w:eastAsia="zh-CN"/>
              </w:rPr>
              <w:t>2</w:t>
            </w:r>
          </w:p>
        </w:tc>
        <w:tc>
          <w:tcPr>
            <w:tcW w:w="1003" w:type="dxa"/>
            <w:vMerge w:val="restart"/>
            <w:vAlign w:val="center"/>
          </w:tcPr>
          <w:p>
            <w:pPr>
              <w:jc w:val="center"/>
              <w:rPr>
                <w:rFonts w:hint="default" w:ascii="Times New Roman" w:hAnsi="Times New Roman" w:cs="Times New Roman"/>
                <w:szCs w:val="21"/>
              </w:rPr>
            </w:pPr>
            <w:r>
              <w:rPr>
                <w:rFonts w:hint="eastAsia" w:ascii="Times New Roman" w:hAnsi="Times New Roman" w:eastAsia="宋体" w:cs="Times New Roman"/>
                <w:szCs w:val="21"/>
                <w:lang w:eastAsia="zh-CN"/>
              </w:rPr>
              <w:t>南</w:t>
            </w:r>
            <w:r>
              <w:rPr>
                <w:rFonts w:hint="default" w:ascii="Times New Roman" w:hAnsi="Times New Roman" w:eastAsia="宋体" w:cs="Times New Roman"/>
                <w:szCs w:val="21"/>
                <w:lang w:eastAsia="zh-CN"/>
              </w:rPr>
              <w:t>厂界</w:t>
            </w:r>
          </w:p>
        </w:tc>
        <w:tc>
          <w:tcPr>
            <w:tcW w:w="963" w:type="dxa"/>
            <w:vMerge w:val="restart"/>
            <w:vAlign w:val="center"/>
          </w:tcPr>
          <w:p>
            <w:pPr>
              <w:jc w:val="center"/>
              <w:rPr>
                <w:rFonts w:hint="default" w:ascii="Times New Roman" w:hAnsi="Times New Roman" w:cs="Times New Roman"/>
                <w:szCs w:val="21"/>
              </w:rPr>
            </w:pPr>
            <w:r>
              <w:rPr>
                <w:rFonts w:hint="eastAsia" w:ascii="Times New Roman" w:hAnsi="Times New Roman" w:cs="Times New Roman"/>
                <w:szCs w:val="21"/>
                <w:lang w:val="en-US" w:eastAsia="zh-CN"/>
              </w:rPr>
              <w:t>11月28日</w:t>
            </w:r>
          </w:p>
        </w:tc>
        <w:tc>
          <w:tcPr>
            <w:tcW w:w="5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昼</w:t>
            </w:r>
          </w:p>
        </w:tc>
        <w:tc>
          <w:tcPr>
            <w:tcW w:w="962"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58.5</w:t>
            </w:r>
          </w:p>
        </w:tc>
        <w:tc>
          <w:tcPr>
            <w:tcW w:w="95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57.3</w:t>
            </w:r>
          </w:p>
        </w:tc>
        <w:tc>
          <w:tcPr>
            <w:tcW w:w="715" w:type="dxa"/>
            <w:vAlign w:val="center"/>
          </w:tcPr>
          <w:p>
            <w:pPr>
              <w:jc w:val="center"/>
              <w:rPr>
                <w:rFonts w:hint="default" w:ascii="Times New Roman" w:hAnsi="Times New Roman" w:cs="Times New Roman"/>
                <w:szCs w:val="21"/>
                <w:lang w:val="en-US"/>
              </w:rPr>
            </w:pPr>
            <w:r>
              <w:rPr>
                <w:rFonts w:hint="default" w:ascii="Times New Roman" w:hAnsi="Times New Roman" w:cs="Times New Roman"/>
                <w:szCs w:val="21"/>
                <w:lang w:val="en-US" w:eastAsia="zh-CN"/>
              </w:rPr>
              <w:t>60</w:t>
            </w:r>
          </w:p>
        </w:tc>
        <w:tc>
          <w:tcPr>
            <w:tcW w:w="62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达标</w:t>
            </w:r>
          </w:p>
        </w:tc>
        <w:tc>
          <w:tcPr>
            <w:tcW w:w="1951" w:type="dxa"/>
            <w:vAlign w:val="center"/>
          </w:tcPr>
          <w:p>
            <w:pPr>
              <w:jc w:val="center"/>
              <w:rPr>
                <w:rFonts w:hint="default" w:ascii="Times New Roman" w:hAnsi="Times New Roman" w:cs="Times New Roman"/>
                <w:szCs w:val="21"/>
              </w:rPr>
            </w:pPr>
            <w:r>
              <w:rPr>
                <w:rFonts w:hint="default" w:ascii="Times New Roman" w:hAnsi="Times New Roman" w:eastAsia="宋体" w:cs="Times New Roman"/>
                <w:szCs w:val="21"/>
                <w:lang w:val="en-US" w:eastAsia="zh-CN"/>
              </w:rPr>
              <w:t>设备噪声</w:t>
            </w:r>
            <w:r>
              <w:rPr>
                <w:rFonts w:hint="eastAsia" w:ascii="Times New Roman" w:hAnsi="Times New Roman" w:eastAsia="宋体" w:cs="Times New Roman"/>
                <w:szCs w:val="21"/>
                <w:lang w:val="en-US" w:eastAsia="zh-CN"/>
              </w:rPr>
              <w:t>、施工噪声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exact"/>
          <w:jc w:val="center"/>
        </w:trPr>
        <w:tc>
          <w:tcPr>
            <w:tcW w:w="778" w:type="dxa"/>
            <w:vMerge w:val="continue"/>
            <w:vAlign w:val="center"/>
          </w:tcPr>
          <w:p>
            <w:pPr>
              <w:jc w:val="center"/>
              <w:rPr>
                <w:rFonts w:hint="default" w:ascii="Times New Roman" w:hAnsi="Times New Roman" w:cs="Times New Roman"/>
                <w:szCs w:val="21"/>
              </w:rPr>
            </w:pPr>
          </w:p>
        </w:tc>
        <w:tc>
          <w:tcPr>
            <w:tcW w:w="1003" w:type="dxa"/>
            <w:vMerge w:val="continue"/>
            <w:vAlign w:val="center"/>
          </w:tcPr>
          <w:p>
            <w:pPr>
              <w:jc w:val="center"/>
              <w:rPr>
                <w:rFonts w:hint="default" w:ascii="Times New Roman" w:hAnsi="Times New Roman" w:cs="Times New Roman"/>
                <w:szCs w:val="21"/>
              </w:rPr>
            </w:pPr>
          </w:p>
        </w:tc>
        <w:tc>
          <w:tcPr>
            <w:tcW w:w="963" w:type="dxa"/>
            <w:vMerge w:val="continue"/>
            <w:vAlign w:val="center"/>
          </w:tcPr>
          <w:p>
            <w:pPr>
              <w:jc w:val="center"/>
              <w:rPr>
                <w:rFonts w:hint="default" w:ascii="Times New Roman" w:hAnsi="Times New Roman" w:cs="Times New Roman"/>
                <w:szCs w:val="21"/>
                <w:lang w:val="en-US" w:eastAsia="zh-CN"/>
              </w:rPr>
            </w:pPr>
          </w:p>
        </w:tc>
        <w:tc>
          <w:tcPr>
            <w:tcW w:w="5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夜</w:t>
            </w:r>
          </w:p>
        </w:tc>
        <w:tc>
          <w:tcPr>
            <w:tcW w:w="962"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44.0</w:t>
            </w:r>
          </w:p>
        </w:tc>
        <w:tc>
          <w:tcPr>
            <w:tcW w:w="95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44.6</w:t>
            </w:r>
          </w:p>
        </w:tc>
        <w:tc>
          <w:tcPr>
            <w:tcW w:w="715" w:type="dxa"/>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50</w:t>
            </w:r>
          </w:p>
        </w:tc>
        <w:tc>
          <w:tcPr>
            <w:tcW w:w="62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达标</w:t>
            </w:r>
          </w:p>
        </w:tc>
        <w:tc>
          <w:tcPr>
            <w:tcW w:w="1951"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设备噪声</w:t>
            </w:r>
            <w:r>
              <w:rPr>
                <w:rFonts w:hint="eastAsia" w:ascii="Times New Roman" w:hAnsi="Times New Roman" w:eastAsia="宋体" w:cs="Times New Roman"/>
                <w:szCs w:val="21"/>
                <w:lang w:val="en-US" w:eastAsia="zh-CN"/>
              </w:rPr>
              <w:t>、施工噪声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exact"/>
          <w:jc w:val="center"/>
        </w:trPr>
        <w:tc>
          <w:tcPr>
            <w:tcW w:w="778" w:type="dxa"/>
            <w:vMerge w:val="continue"/>
            <w:vAlign w:val="center"/>
          </w:tcPr>
          <w:p>
            <w:pPr>
              <w:jc w:val="center"/>
              <w:rPr>
                <w:rFonts w:hint="default" w:ascii="Times New Roman" w:hAnsi="Times New Roman" w:cs="Times New Roman"/>
                <w:szCs w:val="21"/>
              </w:rPr>
            </w:pPr>
          </w:p>
        </w:tc>
        <w:tc>
          <w:tcPr>
            <w:tcW w:w="1003" w:type="dxa"/>
            <w:vMerge w:val="continue"/>
            <w:vAlign w:val="center"/>
          </w:tcPr>
          <w:p>
            <w:pPr>
              <w:jc w:val="center"/>
              <w:rPr>
                <w:rFonts w:hint="default" w:ascii="Times New Roman" w:hAnsi="Times New Roman" w:cs="Times New Roman"/>
                <w:szCs w:val="21"/>
              </w:rPr>
            </w:pPr>
          </w:p>
        </w:tc>
        <w:tc>
          <w:tcPr>
            <w:tcW w:w="963" w:type="dxa"/>
            <w:vMerge w:val="restart"/>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11月29日</w:t>
            </w:r>
          </w:p>
        </w:tc>
        <w:tc>
          <w:tcPr>
            <w:tcW w:w="5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昼</w:t>
            </w:r>
          </w:p>
        </w:tc>
        <w:tc>
          <w:tcPr>
            <w:tcW w:w="962"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57.0</w:t>
            </w:r>
          </w:p>
        </w:tc>
        <w:tc>
          <w:tcPr>
            <w:tcW w:w="95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58.0</w:t>
            </w:r>
          </w:p>
        </w:tc>
        <w:tc>
          <w:tcPr>
            <w:tcW w:w="715" w:type="dxa"/>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60</w:t>
            </w:r>
          </w:p>
        </w:tc>
        <w:tc>
          <w:tcPr>
            <w:tcW w:w="62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达标</w:t>
            </w:r>
          </w:p>
        </w:tc>
        <w:tc>
          <w:tcPr>
            <w:tcW w:w="1951"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设备噪声</w:t>
            </w:r>
            <w:r>
              <w:rPr>
                <w:rFonts w:hint="eastAsia" w:ascii="Times New Roman" w:hAnsi="Times New Roman" w:eastAsia="宋体" w:cs="Times New Roman"/>
                <w:szCs w:val="21"/>
                <w:lang w:val="en-US" w:eastAsia="zh-CN"/>
              </w:rPr>
              <w:t>、施工噪声</w:t>
            </w:r>
          </w:p>
        </w:tc>
      </w:tr>
      <w:bookmarkEnd w:id="165"/>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exact"/>
          <w:jc w:val="center"/>
        </w:trPr>
        <w:tc>
          <w:tcPr>
            <w:tcW w:w="778" w:type="dxa"/>
            <w:vMerge w:val="continue"/>
            <w:vAlign w:val="center"/>
          </w:tcPr>
          <w:p>
            <w:pPr>
              <w:widowControl/>
              <w:jc w:val="center"/>
              <w:rPr>
                <w:rFonts w:hint="default" w:ascii="Times New Roman" w:hAnsi="Times New Roman" w:cs="Times New Roman"/>
                <w:kern w:val="0"/>
                <w:szCs w:val="21"/>
              </w:rPr>
            </w:pPr>
          </w:p>
        </w:tc>
        <w:tc>
          <w:tcPr>
            <w:tcW w:w="1003" w:type="dxa"/>
            <w:vMerge w:val="continue"/>
            <w:vAlign w:val="center"/>
          </w:tcPr>
          <w:p>
            <w:pPr>
              <w:widowControl/>
              <w:jc w:val="center"/>
              <w:rPr>
                <w:rFonts w:hint="default" w:ascii="Times New Roman" w:hAnsi="Times New Roman" w:cs="Times New Roman"/>
                <w:kern w:val="0"/>
                <w:szCs w:val="21"/>
              </w:rPr>
            </w:pPr>
          </w:p>
        </w:tc>
        <w:tc>
          <w:tcPr>
            <w:tcW w:w="963" w:type="dxa"/>
            <w:vMerge w:val="continue"/>
            <w:vAlign w:val="center"/>
          </w:tcPr>
          <w:p>
            <w:pPr>
              <w:widowControl/>
              <w:jc w:val="center"/>
              <w:rPr>
                <w:rFonts w:hint="default" w:ascii="Times New Roman" w:hAnsi="Times New Roman" w:cs="Times New Roman"/>
                <w:kern w:val="0"/>
                <w:szCs w:val="21"/>
              </w:rPr>
            </w:pPr>
            <w:r>
              <w:rPr>
                <w:rFonts w:hint="default" w:ascii="Times New Roman" w:hAnsi="Times New Roman" w:cs="Times New Roman"/>
                <w:szCs w:val="21"/>
                <w:lang w:val="en-US" w:eastAsia="zh-CN"/>
              </w:rPr>
              <w:t>2</w:t>
            </w:r>
            <w:r>
              <w:rPr>
                <w:rFonts w:hint="default" w:ascii="Times New Roman" w:hAnsi="Times New Roman" w:cs="Times New Roman"/>
                <w:szCs w:val="21"/>
              </w:rPr>
              <w:t>月</w:t>
            </w:r>
            <w:r>
              <w:rPr>
                <w:rFonts w:hint="default" w:ascii="Times New Roman" w:hAnsi="Times New Roman" w:cs="Times New Roman"/>
                <w:szCs w:val="21"/>
                <w:lang w:val="en-US" w:eastAsia="zh-CN"/>
              </w:rPr>
              <w:t xml:space="preserve"> </w:t>
            </w:r>
            <w:r>
              <w:rPr>
                <w:rFonts w:hint="default" w:ascii="Times New Roman" w:hAnsi="Times New Roman" w:cs="Times New Roman"/>
                <w:szCs w:val="21"/>
              </w:rPr>
              <w:t>日</w:t>
            </w:r>
          </w:p>
        </w:tc>
        <w:tc>
          <w:tcPr>
            <w:tcW w:w="5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夜</w:t>
            </w:r>
          </w:p>
        </w:tc>
        <w:tc>
          <w:tcPr>
            <w:tcW w:w="962"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46.2</w:t>
            </w:r>
          </w:p>
        </w:tc>
        <w:tc>
          <w:tcPr>
            <w:tcW w:w="95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46.1</w:t>
            </w:r>
          </w:p>
        </w:tc>
        <w:tc>
          <w:tcPr>
            <w:tcW w:w="715" w:type="dxa"/>
            <w:vAlign w:val="center"/>
          </w:tcPr>
          <w:p>
            <w:pPr>
              <w:jc w:val="center"/>
              <w:rPr>
                <w:rFonts w:hint="default" w:ascii="Times New Roman" w:hAnsi="Times New Roman" w:cs="Times New Roman"/>
                <w:szCs w:val="21"/>
              </w:rPr>
            </w:pPr>
            <w:r>
              <w:rPr>
                <w:rFonts w:hint="default" w:ascii="Times New Roman" w:hAnsi="Times New Roman" w:cs="Times New Roman"/>
                <w:szCs w:val="21"/>
                <w:lang w:val="en-US" w:eastAsia="zh-CN"/>
              </w:rPr>
              <w:t>50</w:t>
            </w:r>
          </w:p>
        </w:tc>
        <w:tc>
          <w:tcPr>
            <w:tcW w:w="62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达标</w:t>
            </w:r>
          </w:p>
        </w:tc>
        <w:tc>
          <w:tcPr>
            <w:tcW w:w="1951" w:type="dxa"/>
            <w:vAlign w:val="center"/>
          </w:tcPr>
          <w:p>
            <w:pPr>
              <w:jc w:val="center"/>
              <w:rPr>
                <w:rFonts w:hint="default" w:ascii="Times New Roman" w:hAnsi="Times New Roman" w:cs="Times New Roman"/>
                <w:szCs w:val="21"/>
              </w:rPr>
            </w:pPr>
            <w:r>
              <w:rPr>
                <w:rFonts w:hint="default" w:ascii="Times New Roman" w:hAnsi="Times New Roman" w:eastAsia="宋体" w:cs="Times New Roman"/>
                <w:szCs w:val="21"/>
                <w:lang w:val="en-US" w:eastAsia="zh-CN"/>
              </w:rPr>
              <w:t>设备噪声</w:t>
            </w:r>
            <w:r>
              <w:rPr>
                <w:rFonts w:hint="eastAsia" w:ascii="Times New Roman" w:hAnsi="Times New Roman" w:eastAsia="宋体" w:cs="Times New Roman"/>
                <w:szCs w:val="21"/>
                <w:lang w:val="en-US" w:eastAsia="zh-CN"/>
              </w:rPr>
              <w:t>、施工噪声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exact"/>
          <w:jc w:val="center"/>
        </w:trPr>
        <w:tc>
          <w:tcPr>
            <w:tcW w:w="778" w:type="dxa"/>
            <w:vMerge w:val="restart"/>
            <w:vAlign w:val="center"/>
          </w:tcPr>
          <w:p>
            <w:pPr>
              <w:jc w:val="center"/>
              <w:rPr>
                <w:rFonts w:hint="default" w:ascii="Times New Roman" w:hAnsi="Times New Roman" w:cs="Times New Roman" w:eastAsiaTheme="minorEastAsia"/>
                <w:kern w:val="0"/>
                <w:szCs w:val="21"/>
                <w:lang w:eastAsia="zh-CN"/>
              </w:rPr>
            </w:pPr>
            <w:r>
              <w:rPr>
                <w:rFonts w:hint="default" w:ascii="Times New Roman" w:hAnsi="Times New Roman" w:cs="Times New Roman"/>
                <w:szCs w:val="21"/>
              </w:rPr>
              <w:t>Z</w:t>
            </w:r>
            <w:r>
              <w:rPr>
                <w:rFonts w:hint="default" w:ascii="Times New Roman" w:hAnsi="Times New Roman" w:cs="Times New Roman"/>
                <w:szCs w:val="21"/>
                <w:lang w:val="en-US" w:eastAsia="zh-CN"/>
              </w:rPr>
              <w:t>3</w:t>
            </w:r>
          </w:p>
        </w:tc>
        <w:tc>
          <w:tcPr>
            <w:tcW w:w="1003" w:type="dxa"/>
            <w:vMerge w:val="restart"/>
            <w:vAlign w:val="center"/>
          </w:tcPr>
          <w:p>
            <w:pPr>
              <w:jc w:val="center"/>
              <w:rPr>
                <w:rFonts w:hint="default" w:ascii="Times New Roman" w:hAnsi="Times New Roman" w:cs="Times New Roman"/>
                <w:kern w:val="0"/>
                <w:szCs w:val="21"/>
              </w:rPr>
            </w:pPr>
            <w:r>
              <w:rPr>
                <w:rFonts w:hint="eastAsia" w:ascii="Times New Roman" w:hAnsi="Times New Roman" w:eastAsia="宋体" w:cs="Times New Roman"/>
                <w:szCs w:val="21"/>
                <w:lang w:eastAsia="zh-CN"/>
              </w:rPr>
              <w:t>西</w:t>
            </w:r>
            <w:r>
              <w:rPr>
                <w:rFonts w:hint="default" w:ascii="Times New Roman" w:hAnsi="Times New Roman" w:eastAsia="宋体" w:cs="Times New Roman"/>
                <w:szCs w:val="21"/>
                <w:lang w:eastAsia="zh-CN"/>
              </w:rPr>
              <w:t>厂界</w:t>
            </w:r>
          </w:p>
        </w:tc>
        <w:tc>
          <w:tcPr>
            <w:tcW w:w="963" w:type="dxa"/>
            <w:vMerge w:val="restart"/>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11月28日</w:t>
            </w:r>
          </w:p>
        </w:tc>
        <w:tc>
          <w:tcPr>
            <w:tcW w:w="5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昼</w:t>
            </w:r>
          </w:p>
        </w:tc>
        <w:tc>
          <w:tcPr>
            <w:tcW w:w="962"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57.0</w:t>
            </w:r>
          </w:p>
        </w:tc>
        <w:tc>
          <w:tcPr>
            <w:tcW w:w="95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56.4</w:t>
            </w:r>
          </w:p>
        </w:tc>
        <w:tc>
          <w:tcPr>
            <w:tcW w:w="715" w:type="dxa"/>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60</w:t>
            </w:r>
          </w:p>
        </w:tc>
        <w:tc>
          <w:tcPr>
            <w:tcW w:w="62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达标</w:t>
            </w:r>
          </w:p>
        </w:tc>
        <w:tc>
          <w:tcPr>
            <w:tcW w:w="1951"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设备噪声</w:t>
            </w:r>
            <w:r>
              <w:rPr>
                <w:rFonts w:hint="eastAsia" w:ascii="Times New Roman" w:hAnsi="Times New Roman" w:eastAsia="宋体" w:cs="Times New Roman"/>
                <w:szCs w:val="21"/>
                <w:lang w:val="en-US" w:eastAsia="zh-CN"/>
              </w:rPr>
              <w:t>、施工噪声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exact"/>
          <w:jc w:val="center"/>
        </w:trPr>
        <w:tc>
          <w:tcPr>
            <w:tcW w:w="778" w:type="dxa"/>
            <w:vMerge w:val="continue"/>
            <w:vAlign w:val="center"/>
          </w:tcPr>
          <w:p>
            <w:pPr>
              <w:jc w:val="center"/>
              <w:rPr>
                <w:rFonts w:hint="default" w:ascii="Times New Roman" w:hAnsi="Times New Roman" w:cs="Times New Roman"/>
                <w:kern w:val="0"/>
                <w:szCs w:val="21"/>
              </w:rPr>
            </w:pPr>
          </w:p>
        </w:tc>
        <w:tc>
          <w:tcPr>
            <w:tcW w:w="1003" w:type="dxa"/>
            <w:vMerge w:val="continue"/>
            <w:vAlign w:val="center"/>
          </w:tcPr>
          <w:p>
            <w:pPr>
              <w:jc w:val="center"/>
              <w:rPr>
                <w:rFonts w:hint="default" w:ascii="Times New Roman" w:hAnsi="Times New Roman" w:cs="Times New Roman"/>
                <w:kern w:val="0"/>
                <w:szCs w:val="21"/>
              </w:rPr>
            </w:pPr>
          </w:p>
        </w:tc>
        <w:tc>
          <w:tcPr>
            <w:tcW w:w="963" w:type="dxa"/>
            <w:vMerge w:val="continue"/>
            <w:vAlign w:val="center"/>
          </w:tcPr>
          <w:p>
            <w:pPr>
              <w:jc w:val="center"/>
              <w:rPr>
                <w:rFonts w:hint="default" w:ascii="Times New Roman" w:hAnsi="Times New Roman" w:cs="Times New Roman"/>
                <w:szCs w:val="21"/>
                <w:lang w:val="en-US" w:eastAsia="zh-CN"/>
              </w:rPr>
            </w:pPr>
          </w:p>
        </w:tc>
        <w:tc>
          <w:tcPr>
            <w:tcW w:w="5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夜</w:t>
            </w:r>
          </w:p>
        </w:tc>
        <w:tc>
          <w:tcPr>
            <w:tcW w:w="962"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43.4</w:t>
            </w:r>
          </w:p>
        </w:tc>
        <w:tc>
          <w:tcPr>
            <w:tcW w:w="95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45.8</w:t>
            </w:r>
          </w:p>
        </w:tc>
        <w:tc>
          <w:tcPr>
            <w:tcW w:w="715" w:type="dxa"/>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50</w:t>
            </w:r>
          </w:p>
        </w:tc>
        <w:tc>
          <w:tcPr>
            <w:tcW w:w="62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达标</w:t>
            </w:r>
          </w:p>
        </w:tc>
        <w:tc>
          <w:tcPr>
            <w:tcW w:w="1951"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设备噪声</w:t>
            </w:r>
            <w:r>
              <w:rPr>
                <w:rFonts w:hint="eastAsia" w:ascii="Times New Roman" w:hAnsi="Times New Roman" w:eastAsia="宋体" w:cs="Times New Roman"/>
                <w:szCs w:val="21"/>
                <w:lang w:val="en-US" w:eastAsia="zh-CN"/>
              </w:rPr>
              <w:t>、施工噪声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exact"/>
          <w:jc w:val="center"/>
        </w:trPr>
        <w:tc>
          <w:tcPr>
            <w:tcW w:w="778" w:type="dxa"/>
            <w:vMerge w:val="continue"/>
            <w:vAlign w:val="center"/>
          </w:tcPr>
          <w:p>
            <w:pPr>
              <w:jc w:val="center"/>
              <w:rPr>
                <w:rFonts w:hint="default" w:ascii="Times New Roman" w:hAnsi="Times New Roman" w:cs="Times New Roman"/>
                <w:kern w:val="0"/>
                <w:szCs w:val="21"/>
              </w:rPr>
            </w:pPr>
          </w:p>
        </w:tc>
        <w:tc>
          <w:tcPr>
            <w:tcW w:w="1003" w:type="dxa"/>
            <w:vMerge w:val="continue"/>
            <w:vAlign w:val="center"/>
          </w:tcPr>
          <w:p>
            <w:pPr>
              <w:jc w:val="center"/>
              <w:rPr>
                <w:rFonts w:hint="default" w:ascii="Times New Roman" w:hAnsi="Times New Roman" w:cs="Times New Roman"/>
                <w:kern w:val="0"/>
                <w:szCs w:val="21"/>
              </w:rPr>
            </w:pPr>
          </w:p>
        </w:tc>
        <w:tc>
          <w:tcPr>
            <w:tcW w:w="963" w:type="dxa"/>
            <w:vMerge w:val="restart"/>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11月29日</w:t>
            </w:r>
          </w:p>
        </w:tc>
        <w:tc>
          <w:tcPr>
            <w:tcW w:w="5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昼</w:t>
            </w:r>
          </w:p>
        </w:tc>
        <w:tc>
          <w:tcPr>
            <w:tcW w:w="962"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59.4</w:t>
            </w:r>
          </w:p>
        </w:tc>
        <w:tc>
          <w:tcPr>
            <w:tcW w:w="95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57.0</w:t>
            </w:r>
          </w:p>
        </w:tc>
        <w:tc>
          <w:tcPr>
            <w:tcW w:w="715" w:type="dxa"/>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60</w:t>
            </w:r>
          </w:p>
        </w:tc>
        <w:tc>
          <w:tcPr>
            <w:tcW w:w="62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达标</w:t>
            </w:r>
          </w:p>
        </w:tc>
        <w:tc>
          <w:tcPr>
            <w:tcW w:w="1951"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设备噪声</w:t>
            </w:r>
            <w:r>
              <w:rPr>
                <w:rFonts w:hint="eastAsia" w:ascii="Times New Roman" w:hAnsi="Times New Roman" w:eastAsia="宋体" w:cs="Times New Roman"/>
                <w:szCs w:val="21"/>
                <w:lang w:val="en-US" w:eastAsia="zh-CN"/>
              </w:rPr>
              <w:t>、施工噪声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exact"/>
          <w:jc w:val="center"/>
        </w:trPr>
        <w:tc>
          <w:tcPr>
            <w:tcW w:w="778" w:type="dxa"/>
            <w:vMerge w:val="continue"/>
            <w:vAlign w:val="center"/>
          </w:tcPr>
          <w:p>
            <w:pPr>
              <w:widowControl/>
              <w:jc w:val="center"/>
              <w:rPr>
                <w:rFonts w:hint="default" w:ascii="Times New Roman" w:hAnsi="Times New Roman" w:cs="Times New Roman"/>
                <w:kern w:val="0"/>
                <w:szCs w:val="21"/>
              </w:rPr>
            </w:pPr>
          </w:p>
        </w:tc>
        <w:tc>
          <w:tcPr>
            <w:tcW w:w="1003" w:type="dxa"/>
            <w:vMerge w:val="continue"/>
            <w:vAlign w:val="center"/>
          </w:tcPr>
          <w:p>
            <w:pPr>
              <w:widowControl/>
              <w:jc w:val="center"/>
              <w:rPr>
                <w:rFonts w:hint="default" w:ascii="Times New Roman" w:hAnsi="Times New Roman" w:cs="Times New Roman"/>
                <w:kern w:val="0"/>
                <w:szCs w:val="21"/>
              </w:rPr>
            </w:pPr>
          </w:p>
        </w:tc>
        <w:tc>
          <w:tcPr>
            <w:tcW w:w="963" w:type="dxa"/>
            <w:vMerge w:val="continue"/>
            <w:vAlign w:val="center"/>
          </w:tcPr>
          <w:p>
            <w:pPr>
              <w:widowControl/>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2</w:t>
            </w:r>
            <w:r>
              <w:rPr>
                <w:rFonts w:hint="default" w:ascii="Times New Roman" w:hAnsi="Times New Roman" w:cs="Times New Roman"/>
                <w:szCs w:val="21"/>
              </w:rPr>
              <w:t>月</w:t>
            </w:r>
            <w:r>
              <w:rPr>
                <w:rFonts w:hint="default" w:ascii="Times New Roman" w:hAnsi="Times New Roman" w:cs="Times New Roman"/>
                <w:szCs w:val="21"/>
                <w:lang w:val="en-US" w:eastAsia="zh-CN"/>
              </w:rPr>
              <w:t xml:space="preserve"> </w:t>
            </w:r>
            <w:r>
              <w:rPr>
                <w:rFonts w:hint="default" w:ascii="Times New Roman" w:hAnsi="Times New Roman" w:cs="Times New Roman"/>
                <w:szCs w:val="21"/>
              </w:rPr>
              <w:t>日</w:t>
            </w:r>
          </w:p>
        </w:tc>
        <w:tc>
          <w:tcPr>
            <w:tcW w:w="5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夜</w:t>
            </w:r>
          </w:p>
        </w:tc>
        <w:tc>
          <w:tcPr>
            <w:tcW w:w="962"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46.3</w:t>
            </w:r>
          </w:p>
        </w:tc>
        <w:tc>
          <w:tcPr>
            <w:tcW w:w="95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47.0</w:t>
            </w:r>
          </w:p>
        </w:tc>
        <w:tc>
          <w:tcPr>
            <w:tcW w:w="715" w:type="dxa"/>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50</w:t>
            </w:r>
          </w:p>
        </w:tc>
        <w:tc>
          <w:tcPr>
            <w:tcW w:w="62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达标</w:t>
            </w:r>
          </w:p>
        </w:tc>
        <w:tc>
          <w:tcPr>
            <w:tcW w:w="1951"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设备噪声</w:t>
            </w:r>
            <w:r>
              <w:rPr>
                <w:rFonts w:hint="eastAsia" w:ascii="Times New Roman" w:hAnsi="Times New Roman" w:eastAsia="宋体" w:cs="Times New Roman"/>
                <w:szCs w:val="21"/>
                <w:lang w:val="en-US" w:eastAsia="zh-CN"/>
              </w:rPr>
              <w:t>、施工噪声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exact"/>
          <w:jc w:val="center"/>
        </w:trPr>
        <w:tc>
          <w:tcPr>
            <w:tcW w:w="778" w:type="dxa"/>
            <w:vMerge w:val="restart"/>
            <w:vAlign w:val="center"/>
          </w:tcPr>
          <w:p>
            <w:pPr>
              <w:jc w:val="center"/>
              <w:rPr>
                <w:rFonts w:hint="default" w:ascii="Times New Roman" w:hAnsi="Times New Roman" w:cs="Times New Roman"/>
                <w:kern w:val="0"/>
                <w:szCs w:val="21"/>
              </w:rPr>
            </w:pPr>
            <w:r>
              <w:rPr>
                <w:rFonts w:hint="default" w:ascii="Times New Roman" w:hAnsi="Times New Roman" w:cs="Times New Roman"/>
                <w:szCs w:val="21"/>
              </w:rPr>
              <w:t>Z</w:t>
            </w:r>
            <w:r>
              <w:rPr>
                <w:rFonts w:hint="default" w:ascii="Times New Roman" w:hAnsi="Times New Roman" w:cs="Times New Roman"/>
                <w:szCs w:val="21"/>
                <w:lang w:val="en-US" w:eastAsia="zh-CN"/>
              </w:rPr>
              <w:t>4</w:t>
            </w:r>
          </w:p>
        </w:tc>
        <w:tc>
          <w:tcPr>
            <w:tcW w:w="1003" w:type="dxa"/>
            <w:vMerge w:val="restart"/>
            <w:vAlign w:val="center"/>
          </w:tcPr>
          <w:p>
            <w:pPr>
              <w:jc w:val="center"/>
              <w:rPr>
                <w:rFonts w:hint="default" w:ascii="Times New Roman" w:hAnsi="Times New Roman" w:cs="Times New Roman"/>
                <w:kern w:val="0"/>
                <w:szCs w:val="21"/>
              </w:rPr>
            </w:pPr>
            <w:r>
              <w:rPr>
                <w:rFonts w:hint="default" w:ascii="Times New Roman" w:hAnsi="Times New Roman" w:eastAsia="宋体" w:cs="Times New Roman"/>
                <w:szCs w:val="21"/>
                <w:lang w:eastAsia="zh-CN"/>
              </w:rPr>
              <w:t>北厂界</w:t>
            </w:r>
          </w:p>
        </w:tc>
        <w:tc>
          <w:tcPr>
            <w:tcW w:w="963" w:type="dxa"/>
            <w:vMerge w:val="restart"/>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11月28日</w:t>
            </w:r>
          </w:p>
        </w:tc>
        <w:tc>
          <w:tcPr>
            <w:tcW w:w="5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昼</w:t>
            </w:r>
          </w:p>
        </w:tc>
        <w:tc>
          <w:tcPr>
            <w:tcW w:w="962"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58.7</w:t>
            </w:r>
          </w:p>
        </w:tc>
        <w:tc>
          <w:tcPr>
            <w:tcW w:w="95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57.5</w:t>
            </w:r>
          </w:p>
        </w:tc>
        <w:tc>
          <w:tcPr>
            <w:tcW w:w="715" w:type="dxa"/>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60</w:t>
            </w:r>
          </w:p>
        </w:tc>
        <w:tc>
          <w:tcPr>
            <w:tcW w:w="62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达标</w:t>
            </w:r>
          </w:p>
        </w:tc>
        <w:tc>
          <w:tcPr>
            <w:tcW w:w="1951"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设备噪声</w:t>
            </w:r>
            <w:r>
              <w:rPr>
                <w:rFonts w:hint="eastAsia" w:ascii="Times New Roman" w:hAnsi="Times New Roman" w:eastAsia="宋体" w:cs="Times New Roman"/>
                <w:szCs w:val="21"/>
                <w:lang w:val="en-US" w:eastAsia="zh-CN"/>
              </w:rPr>
              <w:t>、施工噪声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exact"/>
          <w:jc w:val="center"/>
        </w:trPr>
        <w:tc>
          <w:tcPr>
            <w:tcW w:w="778" w:type="dxa"/>
            <w:vMerge w:val="continue"/>
            <w:vAlign w:val="center"/>
          </w:tcPr>
          <w:p>
            <w:pPr>
              <w:jc w:val="center"/>
              <w:rPr>
                <w:rFonts w:hint="default" w:ascii="Times New Roman" w:hAnsi="Times New Roman" w:cs="Times New Roman"/>
                <w:kern w:val="0"/>
                <w:szCs w:val="21"/>
              </w:rPr>
            </w:pPr>
          </w:p>
        </w:tc>
        <w:tc>
          <w:tcPr>
            <w:tcW w:w="1003" w:type="dxa"/>
            <w:vMerge w:val="continue"/>
            <w:vAlign w:val="center"/>
          </w:tcPr>
          <w:p>
            <w:pPr>
              <w:jc w:val="center"/>
              <w:rPr>
                <w:rFonts w:hint="default" w:ascii="Times New Roman" w:hAnsi="Times New Roman" w:cs="Times New Roman"/>
                <w:kern w:val="0"/>
                <w:szCs w:val="21"/>
              </w:rPr>
            </w:pPr>
          </w:p>
        </w:tc>
        <w:tc>
          <w:tcPr>
            <w:tcW w:w="963" w:type="dxa"/>
            <w:vMerge w:val="continue"/>
            <w:vAlign w:val="center"/>
          </w:tcPr>
          <w:p>
            <w:pPr>
              <w:jc w:val="center"/>
              <w:rPr>
                <w:rFonts w:hint="default" w:ascii="Times New Roman" w:hAnsi="Times New Roman" w:cs="Times New Roman"/>
                <w:szCs w:val="21"/>
                <w:lang w:val="en-US" w:eastAsia="zh-CN"/>
              </w:rPr>
            </w:pPr>
          </w:p>
        </w:tc>
        <w:tc>
          <w:tcPr>
            <w:tcW w:w="5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夜</w:t>
            </w:r>
          </w:p>
        </w:tc>
        <w:tc>
          <w:tcPr>
            <w:tcW w:w="962"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44.0</w:t>
            </w:r>
          </w:p>
        </w:tc>
        <w:tc>
          <w:tcPr>
            <w:tcW w:w="95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45.0</w:t>
            </w:r>
          </w:p>
        </w:tc>
        <w:tc>
          <w:tcPr>
            <w:tcW w:w="715" w:type="dxa"/>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50</w:t>
            </w:r>
          </w:p>
        </w:tc>
        <w:tc>
          <w:tcPr>
            <w:tcW w:w="62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达标</w:t>
            </w:r>
          </w:p>
        </w:tc>
        <w:tc>
          <w:tcPr>
            <w:tcW w:w="1951"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设备噪声</w:t>
            </w:r>
            <w:r>
              <w:rPr>
                <w:rFonts w:hint="eastAsia" w:ascii="Times New Roman" w:hAnsi="Times New Roman" w:eastAsia="宋体" w:cs="Times New Roman"/>
                <w:szCs w:val="21"/>
                <w:lang w:val="en-US" w:eastAsia="zh-CN"/>
              </w:rPr>
              <w:t>、施工噪声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exact"/>
          <w:jc w:val="center"/>
        </w:trPr>
        <w:tc>
          <w:tcPr>
            <w:tcW w:w="778" w:type="dxa"/>
            <w:vMerge w:val="continue"/>
            <w:vAlign w:val="center"/>
          </w:tcPr>
          <w:p>
            <w:pPr>
              <w:jc w:val="center"/>
              <w:rPr>
                <w:rFonts w:hint="default" w:ascii="Times New Roman" w:hAnsi="Times New Roman" w:cs="Times New Roman"/>
                <w:kern w:val="0"/>
                <w:szCs w:val="21"/>
              </w:rPr>
            </w:pPr>
          </w:p>
        </w:tc>
        <w:tc>
          <w:tcPr>
            <w:tcW w:w="1003" w:type="dxa"/>
            <w:vMerge w:val="continue"/>
            <w:vAlign w:val="center"/>
          </w:tcPr>
          <w:p>
            <w:pPr>
              <w:jc w:val="center"/>
              <w:rPr>
                <w:rFonts w:hint="default" w:ascii="Times New Roman" w:hAnsi="Times New Roman" w:cs="Times New Roman"/>
                <w:kern w:val="0"/>
                <w:szCs w:val="21"/>
              </w:rPr>
            </w:pPr>
          </w:p>
        </w:tc>
        <w:tc>
          <w:tcPr>
            <w:tcW w:w="963" w:type="dxa"/>
            <w:vMerge w:val="restart"/>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11月29日</w:t>
            </w:r>
          </w:p>
        </w:tc>
        <w:tc>
          <w:tcPr>
            <w:tcW w:w="5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昼</w:t>
            </w:r>
          </w:p>
        </w:tc>
        <w:tc>
          <w:tcPr>
            <w:tcW w:w="962"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56.1</w:t>
            </w:r>
          </w:p>
        </w:tc>
        <w:tc>
          <w:tcPr>
            <w:tcW w:w="95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58.2</w:t>
            </w:r>
          </w:p>
        </w:tc>
        <w:tc>
          <w:tcPr>
            <w:tcW w:w="715" w:type="dxa"/>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60</w:t>
            </w:r>
          </w:p>
        </w:tc>
        <w:tc>
          <w:tcPr>
            <w:tcW w:w="62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达标</w:t>
            </w:r>
          </w:p>
        </w:tc>
        <w:tc>
          <w:tcPr>
            <w:tcW w:w="1951"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设备噪声</w:t>
            </w:r>
            <w:r>
              <w:rPr>
                <w:rFonts w:hint="eastAsia" w:ascii="Times New Roman" w:hAnsi="Times New Roman" w:eastAsia="宋体" w:cs="Times New Roman"/>
                <w:szCs w:val="21"/>
                <w:lang w:val="en-US" w:eastAsia="zh-CN"/>
              </w:rPr>
              <w:t>、施工噪声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2" w:hRule="exact"/>
          <w:jc w:val="center"/>
        </w:trPr>
        <w:tc>
          <w:tcPr>
            <w:tcW w:w="778" w:type="dxa"/>
            <w:vMerge w:val="continue"/>
            <w:vAlign w:val="center"/>
          </w:tcPr>
          <w:p>
            <w:pPr>
              <w:widowControl/>
              <w:jc w:val="center"/>
              <w:rPr>
                <w:rFonts w:hint="default" w:ascii="Times New Roman" w:hAnsi="Times New Roman" w:cs="Times New Roman"/>
                <w:kern w:val="0"/>
                <w:szCs w:val="21"/>
              </w:rPr>
            </w:pPr>
          </w:p>
        </w:tc>
        <w:tc>
          <w:tcPr>
            <w:tcW w:w="1003" w:type="dxa"/>
            <w:vMerge w:val="continue"/>
            <w:vAlign w:val="center"/>
          </w:tcPr>
          <w:p>
            <w:pPr>
              <w:widowControl/>
              <w:jc w:val="center"/>
              <w:rPr>
                <w:rFonts w:hint="default" w:ascii="Times New Roman" w:hAnsi="Times New Roman" w:cs="Times New Roman"/>
                <w:kern w:val="0"/>
                <w:szCs w:val="21"/>
              </w:rPr>
            </w:pPr>
          </w:p>
        </w:tc>
        <w:tc>
          <w:tcPr>
            <w:tcW w:w="963" w:type="dxa"/>
            <w:vMerge w:val="continue"/>
            <w:vAlign w:val="center"/>
          </w:tcPr>
          <w:p>
            <w:pPr>
              <w:widowControl/>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2</w:t>
            </w:r>
            <w:r>
              <w:rPr>
                <w:rFonts w:hint="default" w:ascii="Times New Roman" w:hAnsi="Times New Roman" w:cs="Times New Roman"/>
                <w:szCs w:val="21"/>
              </w:rPr>
              <w:t>月</w:t>
            </w:r>
            <w:r>
              <w:rPr>
                <w:rFonts w:hint="default" w:ascii="Times New Roman" w:hAnsi="Times New Roman" w:cs="Times New Roman"/>
                <w:szCs w:val="21"/>
                <w:lang w:val="en-US" w:eastAsia="zh-CN"/>
              </w:rPr>
              <w:t xml:space="preserve"> </w:t>
            </w:r>
            <w:r>
              <w:rPr>
                <w:rFonts w:hint="default" w:ascii="Times New Roman" w:hAnsi="Times New Roman" w:cs="Times New Roman"/>
                <w:szCs w:val="21"/>
              </w:rPr>
              <w:t>日</w:t>
            </w:r>
          </w:p>
        </w:tc>
        <w:tc>
          <w:tcPr>
            <w:tcW w:w="59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夜</w:t>
            </w:r>
          </w:p>
        </w:tc>
        <w:tc>
          <w:tcPr>
            <w:tcW w:w="962"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46.2</w:t>
            </w:r>
          </w:p>
        </w:tc>
        <w:tc>
          <w:tcPr>
            <w:tcW w:w="950" w:type="dxa"/>
            <w:vAlign w:val="center"/>
          </w:tcPr>
          <w:p>
            <w:pPr>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46.0</w:t>
            </w:r>
          </w:p>
        </w:tc>
        <w:tc>
          <w:tcPr>
            <w:tcW w:w="715" w:type="dxa"/>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50</w:t>
            </w:r>
          </w:p>
        </w:tc>
        <w:tc>
          <w:tcPr>
            <w:tcW w:w="624" w:type="dxa"/>
            <w:vAlign w:val="center"/>
          </w:tcPr>
          <w:p>
            <w:pPr>
              <w:jc w:val="center"/>
              <w:rPr>
                <w:rFonts w:hint="default" w:ascii="Times New Roman" w:hAnsi="Times New Roman" w:cs="Times New Roman"/>
                <w:szCs w:val="21"/>
              </w:rPr>
            </w:pPr>
            <w:r>
              <w:rPr>
                <w:rFonts w:hint="default" w:ascii="Times New Roman" w:hAnsi="Times New Roman" w:cs="Times New Roman"/>
                <w:szCs w:val="21"/>
              </w:rPr>
              <w:t>达标</w:t>
            </w:r>
          </w:p>
        </w:tc>
        <w:tc>
          <w:tcPr>
            <w:tcW w:w="1951" w:type="dxa"/>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设备噪声</w:t>
            </w:r>
            <w:r>
              <w:rPr>
                <w:rFonts w:hint="eastAsia" w:ascii="Times New Roman" w:hAnsi="Times New Roman" w:eastAsia="宋体" w:cs="Times New Roman"/>
                <w:szCs w:val="21"/>
                <w:lang w:val="en-US" w:eastAsia="zh-CN"/>
              </w:rPr>
              <w:t>、施工噪声</w:t>
            </w:r>
          </w:p>
        </w:tc>
      </w:tr>
    </w:tbl>
    <w:p>
      <w:pPr>
        <w:rPr>
          <w:rFonts w:hint="default" w:ascii="Times New Roman" w:hAnsi="Times New Roman" w:eastAsia="宋体" w:cs="Times New Roman"/>
          <w:b w:val="0"/>
          <w:bCs/>
          <w:szCs w:val="21"/>
        </w:rPr>
      </w:pPr>
      <w:r>
        <w:rPr>
          <w:rFonts w:hint="default" w:ascii="Times New Roman" w:hAnsi="Times New Roman" w:eastAsia="宋体" w:cs="Times New Roman"/>
          <w:b w:val="0"/>
          <w:bCs/>
          <w:szCs w:val="21"/>
        </w:rPr>
        <w:t>注：</w:t>
      </w:r>
      <w:r>
        <w:rPr>
          <w:rFonts w:hint="eastAsia" w:ascii="Times New Roman" w:hAnsi="Times New Roman" w:eastAsia="宋体" w:cs="Times New Roman"/>
          <w:b w:val="0"/>
          <w:bCs/>
          <w:szCs w:val="21"/>
          <w:lang w:val="en-US" w:eastAsia="zh-CN"/>
        </w:rPr>
        <w:t>11月28日第一次</w:t>
      </w:r>
      <w:r>
        <w:rPr>
          <w:rFonts w:hint="default" w:ascii="Times New Roman" w:hAnsi="Times New Roman" w:eastAsia="宋体" w:cs="Times New Roman"/>
          <w:b w:val="0"/>
          <w:bCs/>
          <w:szCs w:val="21"/>
        </w:rPr>
        <w:t>昼间风速</w:t>
      </w:r>
      <w:r>
        <w:rPr>
          <w:rFonts w:hint="default" w:ascii="Times New Roman" w:hAnsi="Times New Roman" w:eastAsia="宋体" w:cs="Times New Roman"/>
          <w:b w:val="0"/>
          <w:bCs/>
          <w:szCs w:val="21"/>
          <w:lang w:val="en-US" w:eastAsia="zh-CN"/>
        </w:rPr>
        <w:t>2.</w:t>
      </w:r>
      <w:r>
        <w:rPr>
          <w:rFonts w:hint="eastAsia" w:ascii="Times New Roman" w:hAnsi="Times New Roman" w:eastAsia="宋体" w:cs="Times New Roman"/>
          <w:b w:val="0"/>
          <w:bCs/>
          <w:szCs w:val="21"/>
          <w:lang w:val="en-US" w:eastAsia="zh-CN"/>
        </w:rPr>
        <w:t>1</w:t>
      </w:r>
      <w:r>
        <w:rPr>
          <w:rFonts w:hint="default" w:ascii="Times New Roman" w:hAnsi="Times New Roman" w:eastAsia="宋体" w:cs="Times New Roman"/>
          <w:b w:val="0"/>
          <w:bCs/>
          <w:szCs w:val="21"/>
        </w:rPr>
        <w:t>m/s，</w:t>
      </w:r>
      <w:r>
        <w:rPr>
          <w:rFonts w:hint="eastAsia" w:ascii="Times New Roman" w:hAnsi="Times New Roman" w:eastAsia="宋体" w:cs="Times New Roman"/>
          <w:b w:val="0"/>
          <w:bCs/>
          <w:szCs w:val="21"/>
          <w:lang w:val="en-US" w:eastAsia="zh-CN"/>
        </w:rPr>
        <w:t>第二次</w:t>
      </w:r>
      <w:r>
        <w:rPr>
          <w:rFonts w:hint="default" w:ascii="Times New Roman" w:hAnsi="Times New Roman" w:eastAsia="宋体" w:cs="Times New Roman"/>
          <w:b w:val="0"/>
          <w:bCs/>
          <w:szCs w:val="21"/>
        </w:rPr>
        <w:t>昼间风速</w:t>
      </w:r>
      <w:r>
        <w:rPr>
          <w:rFonts w:hint="default" w:ascii="Times New Roman" w:hAnsi="Times New Roman" w:eastAsia="宋体" w:cs="Times New Roman"/>
          <w:b w:val="0"/>
          <w:bCs/>
          <w:szCs w:val="21"/>
          <w:lang w:val="en-US" w:eastAsia="zh-CN"/>
        </w:rPr>
        <w:t>2.</w:t>
      </w:r>
      <w:r>
        <w:rPr>
          <w:rFonts w:hint="eastAsia" w:ascii="Times New Roman" w:hAnsi="Times New Roman" w:eastAsia="宋体" w:cs="Times New Roman"/>
          <w:b w:val="0"/>
          <w:bCs/>
          <w:szCs w:val="21"/>
          <w:lang w:val="en-US" w:eastAsia="zh-CN"/>
        </w:rPr>
        <w:t>2</w:t>
      </w:r>
      <w:r>
        <w:rPr>
          <w:rFonts w:hint="default" w:ascii="Times New Roman" w:hAnsi="Times New Roman" w:eastAsia="宋体" w:cs="Times New Roman"/>
          <w:b w:val="0"/>
          <w:bCs/>
          <w:szCs w:val="21"/>
        </w:rPr>
        <w:t>m/s，天气</w:t>
      </w:r>
      <w:r>
        <w:rPr>
          <w:rFonts w:hint="eastAsia" w:ascii="Times New Roman" w:hAnsi="Times New Roman" w:eastAsia="宋体" w:cs="Times New Roman"/>
          <w:b w:val="0"/>
          <w:bCs/>
          <w:szCs w:val="21"/>
          <w:lang w:eastAsia="zh-CN"/>
        </w:rPr>
        <w:t>晴</w:t>
      </w:r>
      <w:r>
        <w:rPr>
          <w:rFonts w:hint="default" w:ascii="Times New Roman" w:hAnsi="Times New Roman" w:eastAsia="宋体" w:cs="Times New Roman"/>
          <w:b w:val="0"/>
          <w:bCs/>
          <w:szCs w:val="21"/>
        </w:rPr>
        <w:t>；</w:t>
      </w:r>
      <w:r>
        <w:rPr>
          <w:rFonts w:hint="eastAsia" w:ascii="Times New Roman" w:hAnsi="Times New Roman" w:eastAsia="宋体" w:cs="Times New Roman"/>
          <w:b w:val="0"/>
          <w:bCs/>
          <w:szCs w:val="21"/>
          <w:lang w:val="en-US" w:eastAsia="zh-CN"/>
        </w:rPr>
        <w:t>第一次</w:t>
      </w:r>
      <w:r>
        <w:rPr>
          <w:rFonts w:hint="default" w:ascii="Times New Roman" w:hAnsi="Times New Roman" w:eastAsia="宋体" w:cs="Times New Roman"/>
          <w:b w:val="0"/>
          <w:bCs/>
          <w:szCs w:val="21"/>
        </w:rPr>
        <w:t>夜间风速</w:t>
      </w:r>
      <w:r>
        <w:rPr>
          <w:rFonts w:hint="eastAsia" w:ascii="Times New Roman" w:hAnsi="Times New Roman" w:eastAsia="宋体" w:cs="Times New Roman"/>
          <w:b w:val="0"/>
          <w:bCs/>
          <w:szCs w:val="21"/>
          <w:lang w:val="en-US" w:eastAsia="zh-CN"/>
        </w:rPr>
        <w:t>2.4</w:t>
      </w:r>
      <w:r>
        <w:rPr>
          <w:rFonts w:hint="default" w:ascii="Times New Roman" w:hAnsi="Times New Roman" w:eastAsia="宋体" w:cs="Times New Roman"/>
          <w:b w:val="0"/>
          <w:bCs/>
          <w:szCs w:val="21"/>
        </w:rPr>
        <w:t>m/s</w:t>
      </w:r>
      <w:r>
        <w:rPr>
          <w:rFonts w:hint="eastAsia" w:ascii="Times New Roman" w:hAnsi="Times New Roman" w:eastAsia="宋体" w:cs="Times New Roman"/>
          <w:b w:val="0"/>
          <w:bCs/>
          <w:szCs w:val="21"/>
          <w:lang w:eastAsia="zh-CN"/>
        </w:rPr>
        <w:t>，</w:t>
      </w:r>
      <w:r>
        <w:rPr>
          <w:rFonts w:hint="eastAsia" w:ascii="Times New Roman" w:hAnsi="Times New Roman" w:eastAsia="宋体" w:cs="Times New Roman"/>
          <w:b w:val="0"/>
          <w:bCs/>
          <w:szCs w:val="21"/>
          <w:lang w:val="en-US" w:eastAsia="zh-CN"/>
        </w:rPr>
        <w:t>第二次</w:t>
      </w:r>
      <w:r>
        <w:rPr>
          <w:rFonts w:hint="default" w:ascii="Times New Roman" w:hAnsi="Times New Roman" w:eastAsia="宋体" w:cs="Times New Roman"/>
          <w:b w:val="0"/>
          <w:bCs/>
          <w:szCs w:val="21"/>
        </w:rPr>
        <w:t>夜间风速</w:t>
      </w:r>
      <w:r>
        <w:rPr>
          <w:rFonts w:hint="eastAsia" w:ascii="Times New Roman" w:hAnsi="Times New Roman" w:eastAsia="宋体" w:cs="Times New Roman"/>
          <w:b w:val="0"/>
          <w:bCs/>
          <w:szCs w:val="21"/>
          <w:lang w:val="en-US" w:eastAsia="zh-CN"/>
        </w:rPr>
        <w:t>2.5</w:t>
      </w:r>
      <w:r>
        <w:rPr>
          <w:rFonts w:hint="default" w:ascii="Times New Roman" w:hAnsi="Times New Roman" w:eastAsia="宋体" w:cs="Times New Roman"/>
          <w:b w:val="0"/>
          <w:bCs/>
          <w:szCs w:val="21"/>
        </w:rPr>
        <w:t>m/s</w:t>
      </w:r>
      <w:r>
        <w:rPr>
          <w:rFonts w:hint="eastAsia" w:ascii="Times New Roman" w:hAnsi="Times New Roman" w:eastAsia="宋体" w:cs="Times New Roman"/>
          <w:b w:val="0"/>
          <w:bCs/>
          <w:szCs w:val="21"/>
          <w:lang w:eastAsia="zh-CN"/>
        </w:rPr>
        <w:t>，</w:t>
      </w:r>
      <w:r>
        <w:rPr>
          <w:rFonts w:hint="default" w:ascii="Times New Roman" w:hAnsi="Times New Roman" w:eastAsia="宋体" w:cs="Times New Roman"/>
          <w:b w:val="0"/>
          <w:bCs/>
          <w:szCs w:val="21"/>
        </w:rPr>
        <w:t>天气</w:t>
      </w:r>
      <w:r>
        <w:rPr>
          <w:rFonts w:hint="eastAsia" w:ascii="Times New Roman" w:hAnsi="Times New Roman" w:eastAsia="宋体" w:cs="Times New Roman"/>
          <w:b w:val="0"/>
          <w:bCs/>
          <w:szCs w:val="21"/>
          <w:lang w:eastAsia="zh-CN"/>
        </w:rPr>
        <w:t>晴</w:t>
      </w:r>
      <w:r>
        <w:rPr>
          <w:rFonts w:hint="default" w:ascii="Times New Roman" w:hAnsi="Times New Roman" w:eastAsia="宋体" w:cs="Times New Roman"/>
          <w:b w:val="0"/>
          <w:bCs/>
          <w:szCs w:val="21"/>
        </w:rPr>
        <w:t>；</w:t>
      </w:r>
    </w:p>
    <w:p>
      <w:pPr>
        <w:rPr>
          <w:rFonts w:hint="default" w:ascii="Times New Roman" w:hAnsi="Times New Roman" w:eastAsia="宋体" w:cs="Times New Roman"/>
          <w:b w:val="0"/>
          <w:bCs/>
          <w:szCs w:val="21"/>
        </w:rPr>
      </w:pPr>
      <w:r>
        <w:rPr>
          <w:rFonts w:hint="default" w:ascii="Times New Roman" w:hAnsi="Times New Roman" w:eastAsia="宋体" w:cs="Times New Roman"/>
          <w:b w:val="0"/>
          <w:bCs/>
          <w:szCs w:val="21"/>
        </w:rPr>
        <w:t xml:space="preserve"> </w:t>
      </w:r>
      <w:r>
        <w:rPr>
          <w:rFonts w:hint="eastAsia" w:ascii="Times New Roman" w:hAnsi="Times New Roman" w:eastAsia="宋体" w:cs="Times New Roman"/>
          <w:b w:val="0"/>
          <w:bCs/>
          <w:szCs w:val="21"/>
          <w:lang w:val="en-US" w:eastAsia="zh-CN"/>
        </w:rPr>
        <w:t xml:space="preserve"> </w:t>
      </w:r>
      <w:r>
        <w:rPr>
          <w:rFonts w:hint="default" w:ascii="Times New Roman" w:hAnsi="Times New Roman" w:eastAsia="宋体" w:cs="Times New Roman"/>
          <w:b w:val="0"/>
          <w:bCs/>
          <w:szCs w:val="21"/>
        </w:rPr>
        <w:t xml:space="preserve">  </w:t>
      </w:r>
      <w:r>
        <w:rPr>
          <w:rFonts w:hint="eastAsia" w:ascii="Times New Roman" w:hAnsi="Times New Roman" w:eastAsia="宋体" w:cs="Times New Roman"/>
          <w:b w:val="0"/>
          <w:bCs/>
          <w:szCs w:val="21"/>
          <w:lang w:val="en-US" w:eastAsia="zh-CN"/>
        </w:rPr>
        <w:t>11月29日第一次</w:t>
      </w:r>
      <w:r>
        <w:rPr>
          <w:rFonts w:hint="default" w:ascii="Times New Roman" w:hAnsi="Times New Roman" w:eastAsia="宋体" w:cs="Times New Roman"/>
          <w:b w:val="0"/>
          <w:bCs/>
          <w:szCs w:val="21"/>
        </w:rPr>
        <w:t>昼间风速</w:t>
      </w:r>
      <w:r>
        <w:rPr>
          <w:rFonts w:hint="default" w:ascii="Times New Roman" w:hAnsi="Times New Roman" w:eastAsia="宋体" w:cs="Times New Roman"/>
          <w:b w:val="0"/>
          <w:bCs/>
          <w:szCs w:val="21"/>
          <w:lang w:val="en-US" w:eastAsia="zh-CN"/>
        </w:rPr>
        <w:t>2.</w:t>
      </w:r>
      <w:r>
        <w:rPr>
          <w:rFonts w:hint="eastAsia" w:ascii="Times New Roman" w:hAnsi="Times New Roman" w:eastAsia="宋体" w:cs="Times New Roman"/>
          <w:b w:val="0"/>
          <w:bCs/>
          <w:szCs w:val="21"/>
          <w:lang w:val="en-US" w:eastAsia="zh-CN"/>
        </w:rPr>
        <w:t>2</w:t>
      </w:r>
      <w:r>
        <w:rPr>
          <w:rFonts w:hint="default" w:ascii="Times New Roman" w:hAnsi="Times New Roman" w:eastAsia="宋体" w:cs="Times New Roman"/>
          <w:b w:val="0"/>
          <w:bCs/>
          <w:szCs w:val="21"/>
        </w:rPr>
        <w:t>m/s，</w:t>
      </w:r>
      <w:r>
        <w:rPr>
          <w:rFonts w:hint="eastAsia" w:ascii="Times New Roman" w:hAnsi="Times New Roman" w:eastAsia="宋体" w:cs="Times New Roman"/>
          <w:b w:val="0"/>
          <w:bCs/>
          <w:szCs w:val="21"/>
          <w:lang w:val="en-US" w:eastAsia="zh-CN"/>
        </w:rPr>
        <w:t>第二次</w:t>
      </w:r>
      <w:r>
        <w:rPr>
          <w:rFonts w:hint="default" w:ascii="Times New Roman" w:hAnsi="Times New Roman" w:eastAsia="宋体" w:cs="Times New Roman"/>
          <w:b w:val="0"/>
          <w:bCs/>
          <w:szCs w:val="21"/>
        </w:rPr>
        <w:t>昼间风速</w:t>
      </w:r>
      <w:r>
        <w:rPr>
          <w:rFonts w:hint="default" w:ascii="Times New Roman" w:hAnsi="Times New Roman" w:eastAsia="宋体" w:cs="Times New Roman"/>
          <w:b w:val="0"/>
          <w:bCs/>
          <w:szCs w:val="21"/>
          <w:lang w:val="en-US" w:eastAsia="zh-CN"/>
        </w:rPr>
        <w:t>2.3</w:t>
      </w:r>
      <w:r>
        <w:rPr>
          <w:rFonts w:hint="default" w:ascii="Times New Roman" w:hAnsi="Times New Roman" w:eastAsia="宋体" w:cs="Times New Roman"/>
          <w:b w:val="0"/>
          <w:bCs/>
          <w:szCs w:val="21"/>
        </w:rPr>
        <w:t>m/s，天气</w:t>
      </w:r>
      <w:r>
        <w:rPr>
          <w:rFonts w:hint="eastAsia" w:ascii="Times New Roman" w:hAnsi="Times New Roman" w:eastAsia="宋体" w:cs="Times New Roman"/>
          <w:b w:val="0"/>
          <w:bCs/>
          <w:szCs w:val="21"/>
          <w:lang w:eastAsia="zh-CN"/>
        </w:rPr>
        <w:t>晴</w:t>
      </w:r>
      <w:r>
        <w:rPr>
          <w:rFonts w:hint="default" w:ascii="Times New Roman" w:hAnsi="Times New Roman" w:eastAsia="宋体" w:cs="Times New Roman"/>
          <w:b w:val="0"/>
          <w:bCs/>
          <w:szCs w:val="21"/>
        </w:rPr>
        <w:t>；</w:t>
      </w:r>
      <w:r>
        <w:rPr>
          <w:rFonts w:hint="eastAsia" w:ascii="Times New Roman" w:hAnsi="Times New Roman" w:eastAsia="宋体" w:cs="Times New Roman"/>
          <w:b w:val="0"/>
          <w:bCs/>
          <w:szCs w:val="21"/>
          <w:lang w:val="en-US" w:eastAsia="zh-CN"/>
        </w:rPr>
        <w:t>第一次</w:t>
      </w:r>
      <w:r>
        <w:rPr>
          <w:rFonts w:hint="default" w:ascii="Times New Roman" w:hAnsi="Times New Roman" w:eastAsia="宋体" w:cs="Times New Roman"/>
          <w:b w:val="0"/>
          <w:bCs/>
          <w:szCs w:val="21"/>
        </w:rPr>
        <w:t>夜间风速</w:t>
      </w:r>
      <w:r>
        <w:rPr>
          <w:rFonts w:hint="eastAsia" w:ascii="Times New Roman" w:hAnsi="Times New Roman" w:eastAsia="宋体" w:cs="Times New Roman"/>
          <w:b w:val="0"/>
          <w:bCs/>
          <w:szCs w:val="21"/>
          <w:lang w:val="en-US" w:eastAsia="zh-CN"/>
        </w:rPr>
        <w:t>2.5</w:t>
      </w:r>
      <w:r>
        <w:rPr>
          <w:rFonts w:hint="default" w:ascii="Times New Roman" w:hAnsi="Times New Roman" w:eastAsia="宋体" w:cs="Times New Roman"/>
          <w:b w:val="0"/>
          <w:bCs/>
          <w:szCs w:val="21"/>
        </w:rPr>
        <w:t>m/s</w:t>
      </w:r>
      <w:r>
        <w:rPr>
          <w:rFonts w:hint="eastAsia" w:ascii="Times New Roman" w:hAnsi="Times New Roman" w:eastAsia="宋体" w:cs="Times New Roman"/>
          <w:b w:val="0"/>
          <w:bCs/>
          <w:szCs w:val="21"/>
          <w:lang w:eastAsia="zh-CN"/>
        </w:rPr>
        <w:t>，</w:t>
      </w:r>
      <w:r>
        <w:rPr>
          <w:rFonts w:hint="eastAsia" w:ascii="Times New Roman" w:hAnsi="Times New Roman" w:eastAsia="宋体" w:cs="Times New Roman"/>
          <w:b w:val="0"/>
          <w:bCs/>
          <w:szCs w:val="21"/>
          <w:lang w:val="en-US" w:eastAsia="zh-CN"/>
        </w:rPr>
        <w:t>第二次</w:t>
      </w:r>
      <w:r>
        <w:rPr>
          <w:rFonts w:hint="default" w:ascii="Times New Roman" w:hAnsi="Times New Roman" w:eastAsia="宋体" w:cs="Times New Roman"/>
          <w:b w:val="0"/>
          <w:bCs/>
          <w:szCs w:val="21"/>
        </w:rPr>
        <w:t>夜间风速</w:t>
      </w:r>
      <w:r>
        <w:rPr>
          <w:rFonts w:hint="eastAsia" w:ascii="Times New Roman" w:hAnsi="Times New Roman" w:eastAsia="宋体" w:cs="Times New Roman"/>
          <w:b w:val="0"/>
          <w:bCs/>
          <w:szCs w:val="21"/>
          <w:lang w:val="en-US" w:eastAsia="zh-CN"/>
        </w:rPr>
        <w:t>2.6</w:t>
      </w:r>
      <w:r>
        <w:rPr>
          <w:rFonts w:hint="default" w:ascii="Times New Roman" w:hAnsi="Times New Roman" w:eastAsia="宋体" w:cs="Times New Roman"/>
          <w:b w:val="0"/>
          <w:bCs/>
          <w:szCs w:val="21"/>
        </w:rPr>
        <w:t>m/s</w:t>
      </w:r>
      <w:r>
        <w:rPr>
          <w:rFonts w:hint="eastAsia" w:ascii="Times New Roman" w:hAnsi="Times New Roman" w:eastAsia="宋体" w:cs="Times New Roman"/>
          <w:b w:val="0"/>
          <w:bCs/>
          <w:szCs w:val="21"/>
          <w:lang w:eastAsia="zh-CN"/>
        </w:rPr>
        <w:t>，</w:t>
      </w:r>
      <w:r>
        <w:rPr>
          <w:rFonts w:hint="default" w:ascii="Times New Roman" w:hAnsi="Times New Roman" w:eastAsia="宋体" w:cs="Times New Roman"/>
          <w:b w:val="0"/>
          <w:bCs/>
          <w:szCs w:val="21"/>
        </w:rPr>
        <w:t>天气</w:t>
      </w:r>
      <w:r>
        <w:rPr>
          <w:rFonts w:hint="eastAsia" w:ascii="Times New Roman" w:hAnsi="Times New Roman" w:eastAsia="宋体" w:cs="Times New Roman"/>
          <w:b w:val="0"/>
          <w:bCs/>
          <w:szCs w:val="21"/>
          <w:lang w:eastAsia="zh-CN"/>
        </w:rPr>
        <w:t>晴</w:t>
      </w:r>
      <w:r>
        <w:rPr>
          <w:rFonts w:hint="default" w:ascii="Times New Roman" w:hAnsi="Times New Roman" w:eastAsia="宋体" w:cs="Times New Roman"/>
          <w:b w:val="0"/>
          <w:bCs/>
          <w:szCs w:val="21"/>
        </w:rPr>
        <w:t>。</w:t>
      </w:r>
    </w:p>
    <w:p>
      <w:pPr>
        <w:pStyle w:val="2"/>
        <w:rPr>
          <w:rFonts w:hint="default" w:ascii="Times New Roman" w:hAnsi="Times New Roman" w:cs="Times New Roman"/>
          <w:b w:val="0"/>
          <w:color w:val="FF0000"/>
        </w:rPr>
      </w:pPr>
      <w:bookmarkStart w:id="166" w:name="_Toc28507"/>
      <w:bookmarkStart w:id="167" w:name="_Toc19121"/>
      <w:bookmarkStart w:id="168" w:name="_Toc2910"/>
      <w:r>
        <w:rPr>
          <w:rFonts w:hint="default" w:ascii="Times New Roman" w:hAnsi="Times New Roman" w:cs="Times New Roman"/>
          <w:lang w:val="en-US" w:eastAsia="zh-CN"/>
        </w:rPr>
        <w:t>9.环境管理检查</w:t>
      </w:r>
      <w:bookmarkEnd w:id="114"/>
      <w:bookmarkEnd w:id="115"/>
      <w:bookmarkEnd w:id="166"/>
      <w:bookmarkEnd w:id="167"/>
      <w:bookmarkEnd w:id="168"/>
    </w:p>
    <w:p>
      <w:pPr>
        <w:spacing w:line="400" w:lineRule="exact"/>
        <w:jc w:val="center"/>
        <w:rPr>
          <w:rFonts w:hint="default" w:ascii="Times New Roman" w:hAnsi="Times New Roman" w:eastAsia="仿宋_GB2312" w:cs="Times New Roman"/>
          <w:b/>
          <w:sz w:val="28"/>
        </w:rPr>
      </w:pPr>
      <w:r>
        <w:rPr>
          <w:rFonts w:hint="default" w:ascii="Times New Roman" w:hAnsi="Times New Roman" w:eastAsia="仿宋_GB2312" w:cs="Times New Roman"/>
          <w:b/>
          <w:sz w:val="28"/>
        </w:rPr>
        <w:t>表</w:t>
      </w:r>
      <w:r>
        <w:rPr>
          <w:rFonts w:hint="default" w:ascii="Times New Roman" w:hAnsi="Times New Roman" w:eastAsia="仿宋_GB2312" w:cs="Times New Roman"/>
          <w:b/>
          <w:sz w:val="28"/>
          <w:lang w:val="en-US" w:eastAsia="zh-CN"/>
        </w:rPr>
        <w:t>9</w:t>
      </w:r>
      <w:r>
        <w:rPr>
          <w:rFonts w:hint="default" w:ascii="Times New Roman" w:hAnsi="Times New Roman" w:eastAsia="仿宋_GB2312" w:cs="Times New Roman"/>
          <w:b/>
          <w:sz w:val="28"/>
        </w:rPr>
        <w:t>-1  环境管理检查</w:t>
      </w:r>
    </w:p>
    <w:tbl>
      <w:tblPr>
        <w:tblStyle w:val="18"/>
        <w:tblW w:w="852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9"/>
        <w:gridCol w:w="3665"/>
        <w:gridCol w:w="42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99" w:type="dxa"/>
            <w:vAlign w:val="center"/>
          </w:tcPr>
          <w:p>
            <w:pPr>
              <w:spacing w:line="240" w:lineRule="atLeast"/>
              <w:jc w:val="center"/>
              <w:rPr>
                <w:rFonts w:hint="default" w:ascii="Times New Roman" w:hAnsi="Times New Roman" w:cs="Times New Roman"/>
                <w:b/>
                <w:bCs/>
              </w:rPr>
            </w:pPr>
            <w:r>
              <w:rPr>
                <w:rFonts w:hint="default" w:ascii="Times New Roman" w:hAnsi="Times New Roman" w:cs="Times New Roman"/>
                <w:b/>
                <w:bCs/>
              </w:rPr>
              <w:t>序号</w:t>
            </w:r>
          </w:p>
        </w:tc>
        <w:tc>
          <w:tcPr>
            <w:tcW w:w="3665" w:type="dxa"/>
            <w:vAlign w:val="center"/>
          </w:tcPr>
          <w:p>
            <w:pPr>
              <w:spacing w:line="240" w:lineRule="atLeast"/>
              <w:jc w:val="center"/>
              <w:rPr>
                <w:rFonts w:hint="default" w:ascii="Times New Roman" w:hAnsi="Times New Roman" w:cs="Times New Roman"/>
                <w:b/>
                <w:bCs/>
              </w:rPr>
            </w:pPr>
            <w:r>
              <w:rPr>
                <w:rFonts w:hint="default" w:ascii="Times New Roman" w:hAnsi="Times New Roman" w:cs="Times New Roman"/>
                <w:b/>
                <w:bCs/>
              </w:rPr>
              <w:t>检查内容</w:t>
            </w:r>
          </w:p>
        </w:tc>
        <w:tc>
          <w:tcPr>
            <w:tcW w:w="4264" w:type="dxa"/>
            <w:vAlign w:val="center"/>
          </w:tcPr>
          <w:p>
            <w:pPr>
              <w:spacing w:line="240" w:lineRule="atLeast"/>
              <w:jc w:val="center"/>
              <w:rPr>
                <w:rFonts w:hint="default" w:ascii="Times New Roman" w:hAnsi="Times New Roman" w:cs="Times New Roman"/>
                <w:b/>
                <w:bCs/>
              </w:rPr>
            </w:pPr>
            <w:r>
              <w:rPr>
                <w:rFonts w:hint="default" w:ascii="Times New Roman" w:hAnsi="Times New Roman" w:cs="Times New Roman"/>
                <w:b/>
                <w:bCs/>
              </w:rPr>
              <w:t>执行情况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34" w:hRule="atLeast"/>
          <w:jc w:val="center"/>
        </w:trPr>
        <w:tc>
          <w:tcPr>
            <w:tcW w:w="599" w:type="dxa"/>
            <w:vAlign w:val="center"/>
          </w:tcPr>
          <w:p>
            <w:pPr>
              <w:spacing w:line="240" w:lineRule="atLeast"/>
              <w:jc w:val="center"/>
              <w:rPr>
                <w:rFonts w:hint="default" w:ascii="Times New Roman" w:hAnsi="Times New Roman" w:cs="Times New Roman"/>
              </w:rPr>
            </w:pPr>
            <w:r>
              <w:rPr>
                <w:rFonts w:hint="default" w:ascii="Times New Roman" w:hAnsi="Times New Roman" w:cs="Times New Roman"/>
              </w:rPr>
              <w:t>1</w:t>
            </w:r>
          </w:p>
        </w:tc>
        <w:tc>
          <w:tcPr>
            <w:tcW w:w="3665" w:type="dxa"/>
            <w:vAlign w:val="center"/>
          </w:tcPr>
          <w:p>
            <w:pPr>
              <w:spacing w:line="240" w:lineRule="atLeast"/>
              <w:jc w:val="center"/>
              <w:rPr>
                <w:rFonts w:hint="default" w:ascii="Times New Roman" w:hAnsi="Times New Roman" w:cs="Times New Roman"/>
              </w:rPr>
            </w:pPr>
            <w:r>
              <w:rPr>
                <w:rFonts w:hint="default" w:ascii="Times New Roman" w:hAnsi="Times New Roman" w:cs="Times New Roman"/>
              </w:rPr>
              <w:t>执行情况</w:t>
            </w:r>
          </w:p>
        </w:tc>
        <w:tc>
          <w:tcPr>
            <w:tcW w:w="4264" w:type="dxa"/>
            <w:vAlign w:val="center"/>
          </w:tcPr>
          <w:p>
            <w:pPr>
              <w:spacing w:line="240" w:lineRule="atLeast"/>
              <w:jc w:val="left"/>
              <w:rPr>
                <w:rFonts w:hint="default" w:ascii="Times New Roman" w:hAnsi="Times New Roman" w:cs="Times New Roman"/>
                <w:color w:val="FF0000"/>
              </w:rPr>
            </w:pPr>
            <w:r>
              <w:rPr>
                <w:rFonts w:hint="default" w:ascii="Times New Roman" w:hAnsi="Times New Roman" w:cs="Times New Roman"/>
                <w:color w:val="auto"/>
                <w:szCs w:val="21"/>
              </w:rPr>
              <w:t>该项目已按国家有关建设项目环境管理法规要求，进行了环境影响评价，工程相应的环保设施与主体工程同时设计、同时施工、同时投入使用。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94" w:hRule="atLeast"/>
          <w:jc w:val="center"/>
        </w:trPr>
        <w:tc>
          <w:tcPr>
            <w:tcW w:w="599" w:type="dxa"/>
            <w:vAlign w:val="center"/>
          </w:tcPr>
          <w:p>
            <w:pPr>
              <w:spacing w:line="240" w:lineRule="atLeast"/>
              <w:jc w:val="center"/>
              <w:rPr>
                <w:rFonts w:hint="default" w:ascii="Times New Roman" w:hAnsi="Times New Roman" w:cs="Times New Roman"/>
              </w:rPr>
            </w:pPr>
            <w:r>
              <w:rPr>
                <w:rFonts w:hint="default" w:ascii="Times New Roman" w:hAnsi="Times New Roman" w:cs="Times New Roman"/>
              </w:rPr>
              <w:t>2</w:t>
            </w:r>
          </w:p>
        </w:tc>
        <w:tc>
          <w:tcPr>
            <w:tcW w:w="3665" w:type="dxa"/>
            <w:vAlign w:val="center"/>
          </w:tcPr>
          <w:p>
            <w:pPr>
              <w:spacing w:line="240" w:lineRule="atLeast"/>
              <w:jc w:val="center"/>
              <w:rPr>
                <w:rFonts w:hint="default" w:ascii="Times New Roman" w:hAnsi="Times New Roman" w:cs="Times New Roman"/>
              </w:rPr>
            </w:pPr>
            <w:r>
              <w:rPr>
                <w:rFonts w:hint="default" w:ascii="Times New Roman" w:hAnsi="Times New Roman" w:cs="Times New Roman"/>
              </w:rPr>
              <w:t>公司环境管理体系、制度、机构建设情况</w:t>
            </w:r>
          </w:p>
        </w:tc>
        <w:tc>
          <w:tcPr>
            <w:tcW w:w="4264" w:type="dxa"/>
            <w:tcBorders>
              <w:bottom w:val="single" w:color="auto" w:sz="4" w:space="0"/>
            </w:tcBorders>
            <w:vAlign w:val="center"/>
          </w:tcPr>
          <w:p>
            <w:pPr>
              <w:spacing w:line="240" w:lineRule="atLeast"/>
              <w:jc w:val="left"/>
              <w:rPr>
                <w:rFonts w:hint="eastAsia" w:ascii="Times New Roman" w:hAnsi="Times New Roman" w:eastAsia="宋体" w:cs="Times New Roman"/>
                <w:color w:val="auto"/>
                <w:lang w:eastAsia="zh-CN"/>
              </w:rPr>
            </w:pPr>
            <w:r>
              <w:rPr>
                <w:rFonts w:hint="default" w:ascii="Times New Roman" w:hAnsi="Times New Roman" w:cs="Times New Roman"/>
                <w:color w:val="auto"/>
                <w:szCs w:val="21"/>
              </w:rPr>
              <w:t>公司1人</w:t>
            </w:r>
            <w:r>
              <w:rPr>
                <w:rFonts w:hint="eastAsia" w:ascii="宋体" w:hAnsi="宋体" w:eastAsia="宋体" w:cs="宋体"/>
                <w:color w:val="auto"/>
                <w:szCs w:val="21"/>
              </w:rPr>
              <w:t>兼职环保人员。负责全公司的日常环境管理工作,对公司发展规划和一切新建,扩建,改建工程及技术改造项目的环境保护实施全过程的监督管理,负责全公司范围的环保统计和考核,日常环保设施检查,清洁生产,污染纠纷处理等一系列环保工作</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后期投入运行后由公司物业管理部门负责</w:t>
            </w:r>
            <w:r>
              <w:rPr>
                <w:rFonts w:hint="eastAsia" w:ascii="宋体" w:hAnsi="宋体" w:eastAsia="宋体" w:cs="宋体"/>
                <w:color w:val="auto"/>
                <w:szCs w:val="21"/>
              </w:rPr>
              <w:t>日常环保设施检查,</w:t>
            </w:r>
            <w:r>
              <w:rPr>
                <w:rFonts w:hint="eastAsia" w:ascii="宋体" w:hAnsi="宋体" w:eastAsia="宋体" w:cs="宋体"/>
                <w:color w:val="auto"/>
                <w:szCs w:val="21"/>
                <w:lang w:eastAsia="zh-CN"/>
              </w:rPr>
              <w:t>垃圾清运等日常环保检查工作。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99" w:type="dxa"/>
            <w:vAlign w:val="center"/>
          </w:tcPr>
          <w:p>
            <w:pPr>
              <w:spacing w:line="240" w:lineRule="atLeast"/>
              <w:jc w:val="center"/>
              <w:rPr>
                <w:rFonts w:hint="default" w:ascii="Times New Roman" w:hAnsi="Times New Roman" w:cs="Times New Roman"/>
              </w:rPr>
            </w:pPr>
            <w:r>
              <w:rPr>
                <w:rFonts w:hint="default" w:ascii="Times New Roman" w:hAnsi="Times New Roman" w:cs="Times New Roman"/>
              </w:rPr>
              <w:t>3</w:t>
            </w:r>
          </w:p>
        </w:tc>
        <w:tc>
          <w:tcPr>
            <w:tcW w:w="3665" w:type="dxa"/>
            <w:vAlign w:val="center"/>
          </w:tcPr>
          <w:p>
            <w:pPr>
              <w:spacing w:line="240" w:lineRule="atLeast"/>
              <w:jc w:val="center"/>
              <w:rPr>
                <w:rFonts w:hint="default" w:ascii="Times New Roman" w:hAnsi="Times New Roman" w:cs="Times New Roman"/>
              </w:rPr>
            </w:pPr>
            <w:r>
              <w:rPr>
                <w:rFonts w:hint="default" w:ascii="Times New Roman" w:hAnsi="Times New Roman" w:cs="Times New Roman"/>
              </w:rPr>
              <w:t>污染处理设施建设管理及运行情况</w:t>
            </w:r>
          </w:p>
        </w:tc>
        <w:tc>
          <w:tcPr>
            <w:tcW w:w="4264" w:type="dxa"/>
            <w:tcBorders>
              <w:top w:val="single" w:color="auto" w:sz="4" w:space="0"/>
            </w:tcBorders>
            <w:vAlign w:val="center"/>
          </w:tcPr>
          <w:p>
            <w:pPr>
              <w:spacing w:line="320" w:lineRule="exact"/>
              <w:jc w:val="both"/>
              <w:rPr>
                <w:rFonts w:hint="eastAsia" w:ascii="Times New Roman" w:hAnsi="Times New Roman" w:cs="Times New Roman" w:eastAsiaTheme="minorEastAsia"/>
                <w:color w:val="auto"/>
                <w:szCs w:val="21"/>
                <w:lang w:eastAsia="zh-CN"/>
              </w:rPr>
            </w:pPr>
            <w:r>
              <w:rPr>
                <w:rFonts w:hint="eastAsia" w:ascii="Times New Roman" w:hAnsi="Times New Roman" w:cs="Times New Roman"/>
                <w:color w:val="auto"/>
                <w:lang w:eastAsia="zh-CN"/>
              </w:rPr>
              <w:t>本项目已实施雨污分流</w:t>
            </w:r>
            <w:r>
              <w:rPr>
                <w:rFonts w:hint="default" w:ascii="Times New Roman" w:hAnsi="Times New Roman" w:cs="Times New Roman"/>
                <w:color w:val="auto"/>
                <w:szCs w:val="21"/>
              </w:rPr>
              <w:t>。</w:t>
            </w:r>
            <w:r>
              <w:rPr>
                <w:rFonts w:hint="eastAsia" w:ascii="Times New Roman" w:hAnsi="Times New Roman" w:cs="Times New Roman"/>
                <w:color w:val="auto"/>
                <w:szCs w:val="21"/>
                <w:lang w:eastAsia="zh-CN"/>
              </w:rPr>
              <w:t>项目设雨水排口</w:t>
            </w:r>
            <w:r>
              <w:rPr>
                <w:rFonts w:hint="eastAsia" w:ascii="Times New Roman" w:hAnsi="Times New Roman" w:cs="Times New Roman"/>
                <w:color w:val="auto"/>
                <w:szCs w:val="21"/>
                <w:lang w:val="en-US" w:eastAsia="zh-CN"/>
              </w:rPr>
              <w:t>1个，污水排口一个</w:t>
            </w:r>
            <w:r>
              <w:rPr>
                <w:rFonts w:hint="eastAsia" w:ascii="Times New Roman" w:hAnsi="Times New Roman" w:cs="Times New Roman"/>
                <w:color w:val="auto"/>
                <w:szCs w:val="21"/>
                <w:lang w:eastAsia="zh-CN"/>
              </w:rPr>
              <w:t>，油烟经处理后引至户外无组织排放。地下车库尾气引入地面排放，引风口均设置于绿化带中。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99" w:type="dxa"/>
            <w:vAlign w:val="center"/>
          </w:tcPr>
          <w:p>
            <w:pPr>
              <w:spacing w:line="240" w:lineRule="atLeast"/>
              <w:jc w:val="center"/>
              <w:rPr>
                <w:rFonts w:hint="default" w:ascii="Times New Roman" w:hAnsi="Times New Roman" w:cs="Times New Roman"/>
              </w:rPr>
            </w:pPr>
            <w:r>
              <w:rPr>
                <w:rFonts w:hint="default" w:ascii="Times New Roman" w:hAnsi="Times New Roman" w:cs="Times New Roman"/>
              </w:rPr>
              <w:t>4</w:t>
            </w:r>
          </w:p>
        </w:tc>
        <w:tc>
          <w:tcPr>
            <w:tcW w:w="3665" w:type="dxa"/>
            <w:vAlign w:val="center"/>
          </w:tcPr>
          <w:p>
            <w:pPr>
              <w:spacing w:line="240" w:lineRule="atLeast"/>
              <w:jc w:val="center"/>
              <w:rPr>
                <w:rFonts w:hint="default" w:ascii="Times New Roman" w:hAnsi="Times New Roman" w:cs="Times New Roman"/>
              </w:rPr>
            </w:pPr>
            <w:r>
              <w:rPr>
                <w:rFonts w:hint="default" w:ascii="Times New Roman" w:hAnsi="Times New Roman" w:cs="Times New Roman"/>
              </w:rPr>
              <w:t>排污口规范化整治情况</w:t>
            </w:r>
          </w:p>
        </w:tc>
        <w:tc>
          <w:tcPr>
            <w:tcW w:w="4264" w:type="dxa"/>
            <w:vAlign w:val="center"/>
          </w:tcPr>
          <w:p>
            <w:pPr>
              <w:spacing w:line="240" w:lineRule="atLeast"/>
              <w:jc w:val="both"/>
              <w:rPr>
                <w:rFonts w:hint="default" w:ascii="Times New Roman" w:hAnsi="Times New Roman" w:cs="Times New Roman"/>
                <w:color w:val="auto"/>
              </w:rPr>
            </w:pPr>
            <w:r>
              <w:rPr>
                <w:rFonts w:hint="default" w:ascii="Times New Roman" w:hAnsi="Times New Roman" w:cs="Times New Roman"/>
                <w:color w:val="auto"/>
                <w:szCs w:val="21"/>
              </w:rPr>
              <w:t>该项目</w:t>
            </w:r>
            <w:r>
              <w:rPr>
                <w:rFonts w:hint="eastAsia" w:ascii="Times New Roman" w:hAnsi="Times New Roman" w:cs="Times New Roman"/>
                <w:color w:val="auto"/>
                <w:szCs w:val="21"/>
                <w:lang w:eastAsia="zh-CN"/>
              </w:rPr>
              <w:t>设</w:t>
            </w:r>
            <w:r>
              <w:rPr>
                <w:rFonts w:hint="default" w:ascii="Times New Roman" w:hAnsi="Times New Roman" w:cs="Times New Roman"/>
                <w:color w:val="auto"/>
                <w:szCs w:val="21"/>
                <w:lang w:eastAsia="zh-CN"/>
              </w:rPr>
              <w:t>雨</w:t>
            </w:r>
            <w:r>
              <w:rPr>
                <w:rFonts w:hint="eastAsia" w:ascii="Times New Roman" w:hAnsi="Times New Roman" w:cs="Times New Roman"/>
                <w:color w:val="auto"/>
                <w:szCs w:val="21"/>
                <w:lang w:eastAsia="zh-CN"/>
              </w:rPr>
              <w:t>、</w:t>
            </w:r>
            <w:r>
              <w:rPr>
                <w:rFonts w:hint="default" w:ascii="Times New Roman" w:hAnsi="Times New Roman" w:cs="Times New Roman"/>
                <w:color w:val="auto"/>
                <w:szCs w:val="21"/>
                <w:lang w:eastAsia="zh-CN"/>
              </w:rPr>
              <w:t>污排口各</w:t>
            </w:r>
            <w:r>
              <w:rPr>
                <w:rFonts w:hint="default" w:ascii="Times New Roman" w:hAnsi="Times New Roman" w:cs="Times New Roman"/>
                <w:color w:val="auto"/>
                <w:szCs w:val="21"/>
                <w:lang w:val="en-US" w:eastAsia="zh-CN"/>
              </w:rPr>
              <w:t>1个</w:t>
            </w:r>
            <w:r>
              <w:rPr>
                <w:rFonts w:hint="default" w:ascii="Times New Roman" w:hAnsi="Times New Roman" w:cs="Times New Roman"/>
                <w:color w:val="auto"/>
                <w:szCs w:val="21"/>
              </w:rPr>
              <w:t>。</w:t>
            </w:r>
          </w:p>
        </w:tc>
      </w:tr>
    </w:tbl>
    <w:p>
      <w:pPr>
        <w:spacing w:line="400" w:lineRule="exact"/>
        <w:jc w:val="center"/>
        <w:rPr>
          <w:rFonts w:hint="default" w:ascii="Times New Roman" w:hAnsi="Times New Roman" w:eastAsia="仿宋_GB2312" w:cs="Times New Roman"/>
          <w:b/>
          <w:sz w:val="28"/>
        </w:rPr>
      </w:pPr>
    </w:p>
    <w:p>
      <w:pPr>
        <w:spacing w:line="400" w:lineRule="exact"/>
        <w:jc w:val="center"/>
        <w:rPr>
          <w:rFonts w:hint="default" w:ascii="Times New Roman" w:hAnsi="Times New Roman" w:eastAsia="仿宋_GB2312" w:cs="Times New Roman"/>
          <w:b/>
          <w:sz w:val="28"/>
        </w:rPr>
      </w:pPr>
    </w:p>
    <w:p>
      <w:pPr>
        <w:pStyle w:val="2"/>
        <w:spacing w:before="120" w:after="120" w:line="400" w:lineRule="exact"/>
        <w:rPr>
          <w:rFonts w:hint="default" w:ascii="Times New Roman" w:hAnsi="Times New Roman" w:cs="Times New Roman"/>
        </w:rPr>
      </w:pPr>
      <w:bookmarkStart w:id="169" w:name="_Toc407003949"/>
      <w:bookmarkStart w:id="170" w:name="_Toc13121"/>
      <w:bookmarkStart w:id="171" w:name="_Toc169"/>
      <w:r>
        <w:rPr>
          <w:rFonts w:hint="default" w:ascii="Times New Roman" w:hAnsi="Times New Roman" w:cs="Times New Roman"/>
          <w:lang w:val="en-US" w:eastAsia="zh-CN"/>
        </w:rPr>
        <w:br w:type="page"/>
      </w:r>
      <w:bookmarkStart w:id="172" w:name="_Toc3484"/>
      <w:bookmarkStart w:id="173" w:name="_Toc11960"/>
      <w:r>
        <w:rPr>
          <w:rFonts w:hint="default" w:ascii="Times New Roman" w:hAnsi="Times New Roman" w:cs="Times New Roman"/>
          <w:lang w:val="en-US" w:eastAsia="zh-CN"/>
        </w:rPr>
        <w:t>10</w:t>
      </w:r>
      <w:r>
        <w:rPr>
          <w:rFonts w:hint="default" w:ascii="Times New Roman" w:hAnsi="Times New Roman" w:cs="Times New Roman"/>
        </w:rPr>
        <w:t>.环评批复落实情况</w:t>
      </w:r>
      <w:bookmarkEnd w:id="169"/>
      <w:bookmarkEnd w:id="170"/>
      <w:bookmarkEnd w:id="171"/>
      <w:bookmarkEnd w:id="172"/>
      <w:bookmarkEnd w:id="173"/>
    </w:p>
    <w:p>
      <w:pPr>
        <w:spacing w:line="400" w:lineRule="exact"/>
        <w:jc w:val="center"/>
        <w:rPr>
          <w:rFonts w:hint="default" w:ascii="Times New Roman" w:hAnsi="Times New Roman" w:eastAsia="仿宋_GB2312" w:cs="Times New Roman"/>
          <w:b/>
          <w:sz w:val="28"/>
        </w:rPr>
      </w:pPr>
      <w:bookmarkStart w:id="174" w:name="_Toc458776157"/>
      <w:bookmarkStart w:id="175" w:name="_Toc18289"/>
      <w:bookmarkStart w:id="176" w:name="OLE_LINK10"/>
      <w:r>
        <w:rPr>
          <w:rFonts w:hint="default" w:ascii="Times New Roman" w:hAnsi="Times New Roman" w:eastAsia="仿宋_GB2312" w:cs="Times New Roman"/>
          <w:b/>
          <w:sz w:val="28"/>
        </w:rPr>
        <w:t>表</w:t>
      </w:r>
      <w:r>
        <w:rPr>
          <w:rFonts w:hint="default" w:ascii="Times New Roman" w:hAnsi="Times New Roman" w:eastAsia="仿宋_GB2312" w:cs="Times New Roman"/>
          <w:b/>
          <w:sz w:val="28"/>
          <w:lang w:val="en-US" w:eastAsia="zh-CN"/>
        </w:rPr>
        <w:t>10</w:t>
      </w:r>
      <w:r>
        <w:rPr>
          <w:rFonts w:hint="default" w:ascii="Times New Roman" w:hAnsi="Times New Roman" w:eastAsia="仿宋_GB2312" w:cs="Times New Roman"/>
          <w:b/>
          <w:sz w:val="28"/>
        </w:rPr>
        <w:t>-1</w:t>
      </w:r>
      <w:r>
        <w:rPr>
          <w:rFonts w:hint="default" w:ascii="Times New Roman" w:hAnsi="Times New Roman" w:eastAsia="仿宋" w:cs="Times New Roman"/>
          <w:b/>
          <w:sz w:val="28"/>
        </w:rPr>
        <w:t xml:space="preserve"> “环评批复”</w:t>
      </w:r>
      <w:r>
        <w:rPr>
          <w:rFonts w:hint="default" w:ascii="Times New Roman" w:hAnsi="Times New Roman" w:eastAsia="仿宋_GB2312" w:cs="Times New Roman"/>
          <w:b/>
          <w:sz w:val="28"/>
        </w:rPr>
        <w:t>落实情况检查</w:t>
      </w:r>
      <w:bookmarkEnd w:id="174"/>
      <w:bookmarkEnd w:id="175"/>
    </w:p>
    <w:tbl>
      <w:tblPr>
        <w:tblStyle w:val="18"/>
        <w:tblW w:w="905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7"/>
        <w:gridCol w:w="4000"/>
        <w:gridCol w:w="43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737" w:type="dxa"/>
            <w:tcBorders>
              <w:tl2br w:val="nil"/>
              <w:tr2bl w:val="nil"/>
            </w:tcBorders>
            <w:vAlign w:val="center"/>
          </w:tcPr>
          <w:p>
            <w:pPr>
              <w:adjustRightInd w:val="0"/>
              <w:snapToGrid w:val="0"/>
              <w:jc w:val="center"/>
              <w:rPr>
                <w:rFonts w:hint="default" w:ascii="Times New Roman" w:hAnsi="Times New Roman" w:cs="Times New Roman"/>
                <w:b/>
                <w:bCs/>
                <w:szCs w:val="21"/>
              </w:rPr>
            </w:pPr>
            <w:r>
              <w:rPr>
                <w:rFonts w:hint="default" w:ascii="Times New Roman" w:hAnsi="Times New Roman" w:cs="Times New Roman"/>
                <w:b/>
                <w:bCs/>
                <w:szCs w:val="21"/>
              </w:rPr>
              <w:t>序号</w:t>
            </w:r>
          </w:p>
        </w:tc>
        <w:tc>
          <w:tcPr>
            <w:tcW w:w="4000" w:type="dxa"/>
            <w:tcBorders>
              <w:tl2br w:val="nil"/>
              <w:tr2bl w:val="nil"/>
            </w:tcBorders>
            <w:vAlign w:val="center"/>
          </w:tcPr>
          <w:p>
            <w:pPr>
              <w:adjustRightInd w:val="0"/>
              <w:snapToGrid w:val="0"/>
              <w:jc w:val="center"/>
              <w:rPr>
                <w:rFonts w:hint="default" w:ascii="Times New Roman" w:hAnsi="Times New Roman" w:cs="Times New Roman"/>
                <w:b/>
                <w:bCs/>
                <w:szCs w:val="21"/>
              </w:rPr>
            </w:pPr>
            <w:r>
              <w:rPr>
                <w:rFonts w:hint="default" w:ascii="Times New Roman" w:hAnsi="Times New Roman" w:cs="Times New Roman"/>
                <w:b/>
                <w:bCs/>
                <w:szCs w:val="21"/>
              </w:rPr>
              <w:t>检查内容</w:t>
            </w:r>
          </w:p>
        </w:tc>
        <w:tc>
          <w:tcPr>
            <w:tcW w:w="4316" w:type="dxa"/>
            <w:tcBorders>
              <w:tl2br w:val="nil"/>
              <w:tr2bl w:val="nil"/>
            </w:tcBorders>
            <w:vAlign w:val="center"/>
          </w:tcPr>
          <w:p>
            <w:pPr>
              <w:jc w:val="center"/>
              <w:rPr>
                <w:rFonts w:hint="default" w:ascii="Times New Roman" w:hAnsi="Times New Roman" w:cs="Times New Roman"/>
                <w:b/>
                <w:bCs/>
                <w:szCs w:val="21"/>
              </w:rPr>
            </w:pPr>
            <w:r>
              <w:rPr>
                <w:rFonts w:hint="default" w:ascii="Times New Roman" w:hAnsi="Times New Roman" w:cs="Times New Roman"/>
                <w:b/>
                <w:bCs/>
                <w:color w:val="auto"/>
                <w:szCs w:val="21"/>
              </w:rPr>
              <w:t>执行情况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737" w:type="dxa"/>
            <w:tcBorders>
              <w:tl2br w:val="nil"/>
              <w:tr2bl w:val="nil"/>
            </w:tcBorders>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1</w:t>
            </w:r>
          </w:p>
        </w:tc>
        <w:tc>
          <w:tcPr>
            <w:tcW w:w="4000" w:type="dxa"/>
            <w:tcBorders>
              <w:tl2br w:val="nil"/>
              <w:tr2bl w:val="nil"/>
            </w:tcBorders>
            <w:vAlign w:val="center"/>
          </w:tcPr>
          <w:p>
            <w:pPr>
              <w:ind w:firstLine="420" w:firstLineChars="200"/>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小区内须雨污分流。生活污水须经二级生化处理达《城镇污水处理厂污染物排放标准》（GB18918-2002)表1中一级标准的B标准后入滁河。</w:t>
            </w:r>
          </w:p>
        </w:tc>
        <w:tc>
          <w:tcPr>
            <w:tcW w:w="4316" w:type="dxa"/>
            <w:tcBorders>
              <w:tl2br w:val="nil"/>
              <w:tr2bl w:val="nil"/>
            </w:tcBorders>
            <w:vAlign w:val="center"/>
          </w:tcPr>
          <w:p>
            <w:pPr>
              <w:adjustRightInd w:val="0"/>
              <w:snapToGrid w:val="0"/>
              <w:ind w:firstLine="420" w:firstLineChars="200"/>
              <w:rPr>
                <w:rFonts w:hint="default" w:ascii="Times New Roman" w:hAnsi="Times New Roman" w:cs="Times New Roman"/>
                <w:color w:val="auto"/>
                <w:szCs w:val="21"/>
                <w:lang w:val="en-US" w:eastAsia="zh-CN"/>
              </w:rPr>
            </w:pPr>
            <w:r>
              <w:rPr>
                <w:rFonts w:hint="default" w:ascii="Times New Roman" w:hAnsi="Times New Roman" w:cs="Times New Roman"/>
                <w:szCs w:val="21"/>
              </w:rPr>
              <w:t>项目实施雨污分流，</w:t>
            </w:r>
            <w:r>
              <w:rPr>
                <w:rFonts w:hint="eastAsia" w:ascii="Times New Roman" w:hAnsi="Times New Roman" w:cs="Times New Roman"/>
                <w:szCs w:val="21"/>
                <w:lang w:eastAsia="zh-CN"/>
              </w:rPr>
              <w:t>项目</w:t>
            </w:r>
            <w:r>
              <w:rPr>
                <w:rFonts w:hint="default" w:ascii="Times New Roman" w:hAnsi="Times New Roman" w:cs="Times New Roman"/>
                <w:szCs w:val="21"/>
              </w:rPr>
              <w:t>雨污水排口各一个。项目产生的废水主要为生活污水</w:t>
            </w:r>
            <w:r>
              <w:rPr>
                <w:rFonts w:hint="eastAsia" w:ascii="Times New Roman" w:hAnsi="Times New Roman" w:cs="Times New Roman"/>
                <w:szCs w:val="21"/>
                <w:lang w:eastAsia="zh-CN"/>
              </w:rPr>
              <w:t>，</w:t>
            </w:r>
            <w:r>
              <w:rPr>
                <w:rFonts w:hint="default" w:ascii="Times New Roman" w:hAnsi="Times New Roman" w:cs="Times New Roman"/>
                <w:szCs w:val="21"/>
              </w:rPr>
              <w:t>生活污水</w:t>
            </w:r>
            <w:r>
              <w:rPr>
                <w:rFonts w:hint="eastAsia" w:ascii="Times New Roman" w:hAnsi="Times New Roman" w:cs="Times New Roman"/>
                <w:szCs w:val="21"/>
                <w:lang w:eastAsia="zh-CN"/>
              </w:rPr>
              <w:t>通过管网</w:t>
            </w:r>
            <w:r>
              <w:rPr>
                <w:rFonts w:hint="default" w:ascii="Times New Roman" w:hAnsi="Times New Roman" w:cs="Times New Roman"/>
                <w:szCs w:val="21"/>
              </w:rPr>
              <w:t>排放至市政污水管网，送</w:t>
            </w:r>
            <w:r>
              <w:rPr>
                <w:rFonts w:hint="eastAsia" w:ascii="Times New Roman" w:hAnsi="Times New Roman" w:cs="Times New Roman"/>
                <w:szCs w:val="21"/>
                <w:lang w:eastAsia="zh-CN"/>
              </w:rPr>
              <w:t>汤泉</w:t>
            </w:r>
            <w:r>
              <w:rPr>
                <w:rFonts w:hint="default" w:ascii="Times New Roman" w:hAnsi="Times New Roman" w:cs="Times New Roman"/>
                <w:szCs w:val="21"/>
              </w:rPr>
              <w:t>污水处理厂处理。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4" w:hRule="atLeast"/>
          <w:jc w:val="center"/>
        </w:trPr>
        <w:tc>
          <w:tcPr>
            <w:tcW w:w="737" w:type="dxa"/>
            <w:tcBorders>
              <w:tl2br w:val="nil"/>
              <w:tr2bl w:val="nil"/>
            </w:tcBorders>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2</w:t>
            </w:r>
          </w:p>
        </w:tc>
        <w:tc>
          <w:tcPr>
            <w:tcW w:w="4000" w:type="dxa"/>
            <w:tcBorders>
              <w:tl2br w:val="nil"/>
              <w:tr2bl w:val="nil"/>
            </w:tcBorders>
            <w:vAlign w:val="center"/>
          </w:tcPr>
          <w:p>
            <w:pPr>
              <w:adjustRightInd w:val="0"/>
              <w:snapToGrid w:val="0"/>
              <w:ind w:firstLine="420" w:firstLineChars="200"/>
              <w:rPr>
                <w:rFonts w:hint="default" w:ascii="Times New Roman" w:hAnsi="Times New Roman" w:eastAsia="宋体" w:cs="Times New Roman"/>
                <w:szCs w:val="21"/>
                <w:lang w:eastAsia="zh-CN"/>
              </w:rPr>
            </w:pPr>
            <w:r>
              <w:rPr>
                <w:rFonts w:hint="default" w:ascii="Times New Roman" w:hAnsi="Times New Roman" w:eastAsia="宋体" w:cs="Times New Roman"/>
                <w:szCs w:val="21"/>
                <w:lang w:val="en-US" w:eastAsia="zh-CN"/>
              </w:rPr>
              <w:t>做好各类废气防治工作。居民厨房油烟须经暗烟道高空排放。小区内机动车地下停车场排风口设置要合理，应避开住宅与行人，其高度不低于2.5米，确保汽车尾气的充分散逸，且高于人群呼吸带，以减少对环境和行人的影响。小区垃圾收集点布局要满足《生活垃圾转运站技术规范》(GJJ47-2006)相关要求，不得影响周围居民。</w:t>
            </w:r>
          </w:p>
        </w:tc>
        <w:tc>
          <w:tcPr>
            <w:tcW w:w="4316" w:type="dxa"/>
            <w:tcBorders>
              <w:tl2br w:val="nil"/>
              <w:tr2bl w:val="nil"/>
            </w:tcBorders>
            <w:vAlign w:val="center"/>
          </w:tcPr>
          <w:p>
            <w:pPr>
              <w:ind w:firstLine="420" w:firstLineChars="200"/>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本项目目前暂未投入使用，待后期入驻投用后，项目产生的天然气燃烧废气、居民油烟废气经吸油烟机脱排处理后，引至户外无组织排放。地下车库尾气引入地面排放，引风口均设置于绿化带中。</w:t>
            </w:r>
            <w:r>
              <w:rPr>
                <w:rFonts w:hint="eastAsia" w:ascii="Times New Roman" w:hAnsi="Times New Roman" w:eastAsia="宋体" w:cs="Times New Roman"/>
                <w:color w:val="auto"/>
                <w:szCs w:val="21"/>
                <w:highlight w:val="none"/>
                <w:lang w:eastAsia="zh-CN"/>
              </w:rPr>
              <w:t>排风口</w:t>
            </w:r>
            <w:r>
              <w:rPr>
                <w:rFonts w:hint="default" w:ascii="Times New Roman" w:hAnsi="Times New Roman" w:eastAsia="宋体" w:cs="Times New Roman"/>
                <w:color w:val="auto"/>
                <w:szCs w:val="21"/>
                <w:highlight w:val="none"/>
                <w:lang w:eastAsia="zh-CN"/>
              </w:rPr>
              <w:t>高度</w:t>
            </w:r>
            <w:r>
              <w:rPr>
                <w:rFonts w:hint="eastAsia" w:ascii="Times New Roman" w:hAnsi="Times New Roman" w:eastAsia="宋体" w:cs="Times New Roman"/>
                <w:color w:val="auto"/>
                <w:szCs w:val="21"/>
                <w:highlight w:val="none"/>
                <w:lang w:eastAsia="zh-CN"/>
              </w:rPr>
              <w:t>均</w:t>
            </w:r>
            <w:r>
              <w:rPr>
                <w:rFonts w:hint="default" w:ascii="Times New Roman" w:hAnsi="Times New Roman" w:eastAsia="宋体" w:cs="Times New Roman"/>
                <w:color w:val="auto"/>
                <w:szCs w:val="21"/>
                <w:highlight w:val="none"/>
                <w:lang w:eastAsia="zh-CN"/>
              </w:rPr>
              <w:t>不低于2.5米。项目垃圾由环卫部门负责清运，日产日清，减少臭气的影响。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0" w:hRule="atLeast"/>
          <w:jc w:val="center"/>
        </w:trPr>
        <w:tc>
          <w:tcPr>
            <w:tcW w:w="737" w:type="dxa"/>
            <w:tcBorders>
              <w:tl2br w:val="nil"/>
              <w:tr2bl w:val="nil"/>
            </w:tcBorders>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3</w:t>
            </w:r>
          </w:p>
        </w:tc>
        <w:tc>
          <w:tcPr>
            <w:tcW w:w="4000" w:type="dxa"/>
            <w:tcBorders>
              <w:tl2br w:val="nil"/>
              <w:tr2bl w:val="nil"/>
            </w:tcBorders>
            <w:vAlign w:val="center"/>
          </w:tcPr>
          <w:p>
            <w:pPr>
              <w:ind w:firstLine="420" w:firstLineChars="200"/>
              <w:rPr>
                <w:rFonts w:hint="default" w:ascii="Times New Roman" w:hAnsi="Times New Roman" w:eastAsia="宋体" w:cs="Times New Roman"/>
                <w:szCs w:val="21"/>
                <w:lang w:eastAsia="zh-CN"/>
              </w:rPr>
            </w:pPr>
            <w:r>
              <w:rPr>
                <w:rFonts w:hint="default" w:ascii="Times New Roman" w:hAnsi="Times New Roman" w:eastAsia="宋体" w:cs="Times New Roman"/>
                <w:szCs w:val="21"/>
                <w:lang w:val="en-US" w:eastAsia="zh-CN"/>
              </w:rPr>
              <w:t>对沿道路一侧住宅楼须设隔声门、窗户配置双层或中空隔声玻璃并种植绿化隔离带等隔声措施。减轻道路交通对居民的影响，确保小区声环境质量达到《声环境质量标准》GB3096-2008中的2类标准要求。</w:t>
            </w:r>
          </w:p>
        </w:tc>
        <w:tc>
          <w:tcPr>
            <w:tcW w:w="4316" w:type="dxa"/>
            <w:tcBorders>
              <w:tl2br w:val="nil"/>
              <w:tr2bl w:val="nil"/>
            </w:tcBorders>
            <w:vAlign w:val="center"/>
          </w:tcPr>
          <w:p>
            <w:pPr>
              <w:adjustRightInd w:val="0"/>
              <w:snapToGrid w:val="0"/>
              <w:ind w:firstLine="420" w:firstLineChars="200"/>
              <w:jc w:val="left"/>
              <w:rPr>
                <w:rFonts w:hint="default" w:ascii="Times New Roman" w:hAnsi="Times New Roman" w:eastAsia="宋体" w:cs="Times New Roman"/>
                <w:szCs w:val="21"/>
                <w:lang w:val="en-US" w:eastAsia="zh-CN"/>
              </w:rPr>
            </w:pPr>
            <w:r>
              <w:rPr>
                <w:rFonts w:hint="default" w:ascii="Times New Roman" w:hAnsi="Times New Roman" w:eastAsia="宋体" w:cs="Times New Roman"/>
                <w:color w:val="auto"/>
                <w:szCs w:val="21"/>
                <w:highlight w:val="none"/>
                <w:lang w:eastAsia="zh-CN"/>
              </w:rPr>
              <w:t>本次验收项目投用后主要噪声为设备房设备噪声、交通噪声。项目包括2个地下车库，项目设备房均与住宅楼层不相连，位于项目所在地车库负1层，通过建筑隔声、距离衰减控制噪声排放；另外选用低噪声设备，设备安装减振装置，进一步控制噪声的排放。项目住宅楼采用双层中空玻璃；区域内道路两侧种植绿化隔离带，以降低交通噪声对居民的影响；建筑退让用地红线约6m；本项目区域内限速禁鸣。</w:t>
            </w:r>
          </w:p>
          <w:p>
            <w:pPr>
              <w:ind w:firstLine="420" w:firstLineChars="200"/>
              <w:rPr>
                <w:rFonts w:hint="default" w:ascii="Times New Roman" w:hAnsi="Times New Roman" w:cs="Times New Roman"/>
                <w:color w:val="auto"/>
                <w:szCs w:val="21"/>
                <w:highlight w:val="none"/>
                <w:lang w:eastAsia="zh-CN"/>
              </w:rPr>
            </w:pPr>
            <w:r>
              <w:rPr>
                <w:rFonts w:hint="default" w:ascii="Times New Roman" w:hAnsi="Times New Roman" w:cs="Times New Roman"/>
                <w:szCs w:val="21"/>
              </w:rPr>
              <w:t>本次验收监测期间，噪声监测结果均</w:t>
            </w:r>
            <w:r>
              <w:rPr>
                <w:rFonts w:hint="eastAsia" w:ascii="Times New Roman" w:hAnsi="Times New Roman" w:cs="Times New Roman"/>
                <w:szCs w:val="21"/>
                <w:lang w:eastAsia="zh-CN"/>
              </w:rPr>
              <w:t>符合《声环境质量标准》（GB3096-2008）</w:t>
            </w:r>
            <w:r>
              <w:rPr>
                <w:rFonts w:hint="default" w:ascii="Times New Roman" w:hAnsi="Times New Roman" w:cs="Times New Roman"/>
                <w:szCs w:val="21"/>
              </w:rPr>
              <w:t>2类标准</w:t>
            </w:r>
            <w:r>
              <w:rPr>
                <w:rFonts w:hint="default" w:ascii="Times New Roman" w:hAnsi="Times New Roman" w:eastAsia="宋体" w:cs="Times New Roman"/>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737" w:type="dxa"/>
            <w:tcBorders>
              <w:tl2br w:val="nil"/>
              <w:tr2bl w:val="nil"/>
            </w:tcBorders>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4</w:t>
            </w:r>
          </w:p>
        </w:tc>
        <w:tc>
          <w:tcPr>
            <w:tcW w:w="4000" w:type="dxa"/>
            <w:tcBorders>
              <w:tl2br w:val="nil"/>
              <w:tr2bl w:val="nil"/>
            </w:tcBorders>
            <w:vAlign w:val="center"/>
          </w:tcPr>
          <w:p>
            <w:pPr>
              <w:ind w:firstLine="420" w:firstLineChars="200"/>
              <w:rPr>
                <w:rFonts w:hint="default" w:ascii="Times New Roman" w:hAnsi="Times New Roman" w:eastAsia="宋体" w:cs="Times New Roman"/>
                <w:szCs w:val="21"/>
                <w:lang w:eastAsia="zh-CN"/>
              </w:rPr>
            </w:pPr>
            <w:r>
              <w:rPr>
                <w:rFonts w:hint="default" w:ascii="Times New Roman" w:hAnsi="Times New Roman" w:eastAsia="宋体" w:cs="Times New Roman"/>
                <w:szCs w:val="21"/>
                <w:lang w:val="en-US" w:eastAsia="zh-CN"/>
              </w:rPr>
              <w:t>生活垃圾须经分类收集后由环卫部门统一处理。危险固废集中交有相应资质单位处置。</w:t>
            </w:r>
          </w:p>
        </w:tc>
        <w:tc>
          <w:tcPr>
            <w:tcW w:w="4316" w:type="dxa"/>
            <w:tcBorders>
              <w:tl2br w:val="nil"/>
              <w:tr2bl w:val="nil"/>
            </w:tcBorders>
            <w:vAlign w:val="center"/>
          </w:tcPr>
          <w:p>
            <w:pPr>
              <w:ind w:firstLine="420" w:firstLineChars="20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eastAsia="zh-CN"/>
              </w:rPr>
              <w:t>本次验收项目产生的固体废物主要为生活垃圾。生活垃圾交环卫部门处理，日产日清。</w:t>
            </w:r>
            <w:r>
              <w:rPr>
                <w:rFonts w:hint="eastAsia" w:ascii="Times New Roman" w:hAnsi="Times New Roman" w:eastAsia="宋体" w:cs="Times New Roman"/>
                <w:color w:val="auto"/>
                <w:szCs w:val="21"/>
                <w:highlight w:val="none"/>
                <w:lang w:eastAsia="zh-CN"/>
              </w:rPr>
              <w:t>本项目不产生危险固废。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4" w:hRule="atLeast"/>
          <w:jc w:val="center"/>
        </w:trPr>
        <w:tc>
          <w:tcPr>
            <w:tcW w:w="737" w:type="dxa"/>
            <w:tcBorders>
              <w:tl2br w:val="nil"/>
              <w:tr2bl w:val="nil"/>
            </w:tcBorders>
            <w:vAlign w:val="center"/>
          </w:tcPr>
          <w:p>
            <w:pPr>
              <w:pStyle w:val="5"/>
              <w:adjustRightInd w:val="0"/>
              <w:snapToGrid w:val="0"/>
              <w:ind w:left="0" w:leftChars="0" w:firstLine="0" w:firstLineChars="0"/>
              <w:jc w:val="center"/>
              <w:rPr>
                <w:rFonts w:hint="default" w:ascii="Times New Roman" w:hAnsi="Times New Roman" w:eastAsia="方正仿宋简体" w:cs="Times New Roman"/>
                <w:sz w:val="21"/>
                <w:szCs w:val="21"/>
                <w:lang w:val="en-US" w:eastAsia="zh-CN"/>
              </w:rPr>
            </w:pPr>
            <w:r>
              <w:rPr>
                <w:rFonts w:hint="default" w:ascii="Times New Roman" w:hAnsi="Times New Roman" w:cs="Times New Roman"/>
                <w:sz w:val="21"/>
                <w:szCs w:val="21"/>
                <w:lang w:val="en-US" w:eastAsia="zh-CN"/>
              </w:rPr>
              <w:t>5</w:t>
            </w:r>
          </w:p>
        </w:tc>
        <w:tc>
          <w:tcPr>
            <w:tcW w:w="4000" w:type="dxa"/>
            <w:tcBorders>
              <w:tl2br w:val="nil"/>
              <w:tr2bl w:val="nil"/>
            </w:tcBorders>
            <w:vAlign w:val="center"/>
          </w:tcPr>
          <w:p>
            <w:pPr>
              <w:adjustRightInd w:val="0"/>
              <w:snapToGrid w:val="0"/>
              <w:ind w:firstLine="420" w:firstLineChars="200"/>
              <w:rPr>
                <w:rFonts w:hint="default" w:ascii="Times New Roman" w:hAnsi="Times New Roman" w:eastAsia="宋体" w:cs="Times New Roman"/>
                <w:szCs w:val="21"/>
                <w:lang w:eastAsia="zh-CN"/>
              </w:rPr>
            </w:pPr>
            <w:r>
              <w:rPr>
                <w:rFonts w:hint="default" w:ascii="Times New Roman" w:hAnsi="Times New Roman" w:eastAsia="宋体" w:cs="Times New Roman"/>
                <w:szCs w:val="21"/>
                <w:lang w:val="en-US" w:eastAsia="zh-CN"/>
              </w:rPr>
              <w:t>会所等建筑禁止设置歌舞卡拉OK厅及五金加工等产生噪声污染的项目。对于小区其它经营性项目，应重新到我局办理相关手续。</w:t>
            </w:r>
          </w:p>
        </w:tc>
        <w:tc>
          <w:tcPr>
            <w:tcW w:w="4316" w:type="dxa"/>
            <w:tcBorders>
              <w:tl2br w:val="nil"/>
              <w:tr2bl w:val="nil"/>
            </w:tcBorders>
            <w:vAlign w:val="center"/>
          </w:tcPr>
          <w:p>
            <w:pPr>
              <w:ind w:firstLine="420" w:firstLineChars="200"/>
              <w:rPr>
                <w:rFonts w:hint="default" w:ascii="Times New Roman" w:hAnsi="Times New Roman" w:cs="Times New Roman"/>
                <w:szCs w:val="21"/>
                <w:lang w:val="en-US" w:eastAsia="zh-CN"/>
              </w:rPr>
            </w:pPr>
            <w:r>
              <w:rPr>
                <w:rFonts w:hint="eastAsia" w:ascii="Times New Roman" w:hAnsi="Times New Roman" w:cs="Times New Roman"/>
                <w:szCs w:val="21"/>
                <w:lang w:eastAsia="zh-CN"/>
              </w:rPr>
              <w:t>项目为纯宅项目无商业内容</w:t>
            </w:r>
            <w:r>
              <w:rPr>
                <w:rFonts w:hint="default" w:ascii="Times New Roman" w:hAnsi="Times New Roman" w:cs="Times New Roman"/>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1" w:hRule="atLeast"/>
          <w:jc w:val="center"/>
        </w:trPr>
        <w:tc>
          <w:tcPr>
            <w:tcW w:w="737" w:type="dxa"/>
            <w:tcBorders>
              <w:tl2br w:val="nil"/>
              <w:tr2bl w:val="nil"/>
            </w:tcBorders>
            <w:vAlign w:val="center"/>
          </w:tcPr>
          <w:p>
            <w:pPr>
              <w:pStyle w:val="5"/>
              <w:adjustRightInd w:val="0"/>
              <w:snapToGrid w:val="0"/>
              <w:ind w:left="0" w:leftChars="0"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6</w:t>
            </w:r>
          </w:p>
        </w:tc>
        <w:tc>
          <w:tcPr>
            <w:tcW w:w="4000" w:type="dxa"/>
            <w:tcBorders>
              <w:tl2br w:val="nil"/>
              <w:tr2bl w:val="nil"/>
            </w:tcBorders>
            <w:vAlign w:val="center"/>
          </w:tcPr>
          <w:p>
            <w:pPr>
              <w:ind w:firstLine="420" w:firstLineChars="200"/>
              <w:rPr>
                <w:rFonts w:hint="default" w:ascii="Times New Roman" w:hAnsi="Times New Roman" w:eastAsia="宋体" w:cs="Times New Roman"/>
                <w:szCs w:val="21"/>
                <w:lang w:eastAsia="zh-CN"/>
              </w:rPr>
            </w:pPr>
            <w:r>
              <w:rPr>
                <w:rFonts w:hint="default" w:ascii="Times New Roman" w:hAnsi="Times New Roman" w:eastAsia="宋体" w:cs="Times New Roman"/>
                <w:szCs w:val="21"/>
                <w:lang w:val="en-US" w:eastAsia="zh-CN"/>
              </w:rPr>
              <w:t>小区各进出口要设禁止汽车鸣笛标志。</w:t>
            </w:r>
          </w:p>
        </w:tc>
        <w:tc>
          <w:tcPr>
            <w:tcW w:w="4316" w:type="dxa"/>
            <w:tcBorders>
              <w:tl2br w:val="nil"/>
              <w:tr2bl w:val="nil"/>
            </w:tcBorders>
            <w:vAlign w:val="center"/>
          </w:tcPr>
          <w:p>
            <w:pPr>
              <w:ind w:firstLine="420" w:firstLineChars="200"/>
              <w:rPr>
                <w:rFonts w:hint="default" w:ascii="Times New Roman" w:hAnsi="Times New Roman" w:cs="Times New Roman" w:eastAsiaTheme="minorEastAsia"/>
                <w:szCs w:val="21"/>
                <w:lang w:val="en-US" w:eastAsia="zh-CN"/>
              </w:rPr>
            </w:pPr>
            <w:r>
              <w:rPr>
                <w:rFonts w:hint="eastAsia" w:ascii="Times New Roman" w:hAnsi="Times New Roman" w:cs="Times New Roman"/>
                <w:szCs w:val="21"/>
                <w:lang w:eastAsia="zh-CN"/>
              </w:rPr>
              <w:t>项目投用后，企业承诺会按照要求设置</w:t>
            </w:r>
            <w:r>
              <w:rPr>
                <w:rFonts w:hint="default" w:ascii="Times New Roman" w:hAnsi="Times New Roman" w:eastAsia="宋体" w:cs="Times New Roman"/>
                <w:szCs w:val="21"/>
                <w:lang w:val="en-US" w:eastAsia="zh-CN"/>
              </w:rPr>
              <w:t>禁止汽车鸣笛标志。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737" w:type="dxa"/>
            <w:tcBorders>
              <w:tl2br w:val="nil"/>
              <w:tr2bl w:val="nil"/>
            </w:tcBorders>
            <w:vAlign w:val="center"/>
          </w:tcPr>
          <w:p>
            <w:pPr>
              <w:pStyle w:val="5"/>
              <w:adjustRightInd w:val="0"/>
              <w:snapToGrid w:val="0"/>
              <w:ind w:left="0" w:leftChars="0" w:firstLine="0"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7</w:t>
            </w:r>
          </w:p>
        </w:tc>
        <w:tc>
          <w:tcPr>
            <w:tcW w:w="4000" w:type="dxa"/>
            <w:tcBorders>
              <w:tl2br w:val="nil"/>
              <w:tr2bl w:val="nil"/>
            </w:tcBorders>
            <w:vAlign w:val="center"/>
          </w:tcPr>
          <w:p>
            <w:pPr>
              <w:ind w:firstLine="420" w:firstLineChars="200"/>
              <w:rPr>
                <w:rFonts w:hint="eastAsia" w:ascii="Times New Roman" w:hAnsi="Times New Roman" w:cs="Times New Roman" w:eastAsiaTheme="minorEastAsia"/>
                <w:szCs w:val="21"/>
                <w:lang w:eastAsia="zh-CN"/>
              </w:rPr>
            </w:pPr>
            <w:r>
              <w:rPr>
                <w:rFonts w:hint="default" w:ascii="Times New Roman" w:hAnsi="Times New Roman" w:cs="Times New Roman"/>
                <w:szCs w:val="21"/>
              </w:rPr>
              <w:t>项目施工期间开发商必须告知施工方应严格执行环保有关管理规定，噪声执行《建筑施工场界噪声限值》（GB12523-90）。夜间施工（包括建筑工程的桩基工程、地下工程、地面以上工程以及地面场地的平整、开挖等土石方工程）应向我局申办《夜间施工许可证》，并尽可能减少对周围居民的影响。</w:t>
            </w:r>
          </w:p>
        </w:tc>
        <w:tc>
          <w:tcPr>
            <w:tcW w:w="4316" w:type="dxa"/>
            <w:tcBorders>
              <w:tl2br w:val="nil"/>
              <w:tr2bl w:val="nil"/>
            </w:tcBorders>
            <w:vAlign w:val="center"/>
          </w:tcPr>
          <w:p>
            <w:pPr>
              <w:ind w:firstLine="420" w:firstLineChars="200"/>
              <w:rPr>
                <w:rFonts w:hint="eastAsia" w:ascii="Times New Roman" w:hAnsi="Times New Roman" w:cs="Times New Roman" w:eastAsiaTheme="minorEastAsia"/>
                <w:color w:val="auto"/>
                <w:szCs w:val="21"/>
                <w:lang w:eastAsia="zh-CN"/>
              </w:rPr>
            </w:pPr>
            <w:r>
              <w:rPr>
                <w:rFonts w:hint="eastAsia" w:ascii="Times New Roman" w:hAnsi="Times New Roman" w:cs="Times New Roman"/>
                <w:sz w:val="21"/>
                <w:szCs w:val="21"/>
                <w:lang w:eastAsia="zh-CN"/>
              </w:rPr>
              <w:t>本项目在施工过程中，落实了主管单位要求，对工地实施围挡，对水泥、黄沙等堆放点采取了防淋防尘</w:t>
            </w:r>
            <w:r>
              <w:rPr>
                <w:rFonts w:hint="eastAsia" w:ascii="Times New Roman" w:hAnsi="Times New Roman" w:cs="Times New Roman"/>
                <w:sz w:val="21"/>
                <w:szCs w:val="21"/>
                <w:lang w:val="en-US" w:eastAsia="zh-CN"/>
              </w:rPr>
              <w:t>措施，进出车辆均采用对其车身进行冲洗抑尘，冲洗废水沉淀后回用，建筑垃圾及时清运，严格管理，施工期间已合理安排作业时间，避免高噪声设备产生扰民情况。已办理相关施工许可证。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737" w:type="dxa"/>
            <w:tcBorders>
              <w:tl2br w:val="nil"/>
              <w:tr2bl w:val="nil"/>
            </w:tcBorders>
            <w:vAlign w:val="center"/>
          </w:tcPr>
          <w:p>
            <w:pPr>
              <w:pStyle w:val="5"/>
              <w:adjustRightInd w:val="0"/>
              <w:snapToGrid w:val="0"/>
              <w:ind w:left="0" w:leftChars="0" w:firstLine="0"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8</w:t>
            </w:r>
          </w:p>
        </w:tc>
        <w:tc>
          <w:tcPr>
            <w:tcW w:w="4000" w:type="dxa"/>
            <w:tcBorders>
              <w:tl2br w:val="nil"/>
              <w:tr2bl w:val="nil"/>
            </w:tcBorders>
            <w:vAlign w:val="center"/>
          </w:tcPr>
          <w:p>
            <w:pPr>
              <w:ind w:firstLine="420" w:firstLineChars="200"/>
              <w:rPr>
                <w:rFonts w:hint="default" w:ascii="Times New Roman" w:hAnsi="Times New Roman" w:cs="Times New Roman"/>
                <w:szCs w:val="21"/>
              </w:rPr>
            </w:pPr>
            <w:r>
              <w:rPr>
                <w:rFonts w:hint="default" w:ascii="Times New Roman" w:hAnsi="Times New Roman" w:cs="Times New Roman"/>
                <w:szCs w:val="21"/>
              </w:rPr>
              <w:t>严格履行告知义务，开发商应在售楼处等明显位置公布住宅区内可能发生的环境污染情况、配套服务设施经营范围及周边地块规划用途，并作为租售合同的必备条款。</w:t>
            </w:r>
          </w:p>
          <w:p>
            <w:pPr>
              <w:ind w:firstLine="420" w:firstLineChars="200"/>
              <w:rPr>
                <w:rFonts w:hint="default" w:ascii="Times New Roman" w:hAnsi="Times New Roman" w:cs="Times New Roman"/>
                <w:szCs w:val="21"/>
              </w:rPr>
            </w:pPr>
          </w:p>
        </w:tc>
        <w:tc>
          <w:tcPr>
            <w:tcW w:w="4316" w:type="dxa"/>
            <w:tcBorders>
              <w:tl2br w:val="nil"/>
              <w:tr2bl w:val="nil"/>
            </w:tcBorders>
            <w:vAlign w:val="center"/>
          </w:tcPr>
          <w:p>
            <w:pPr>
              <w:ind w:firstLine="420" w:firstLineChars="200"/>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本项目建设单位对项目</w:t>
            </w:r>
            <w:r>
              <w:rPr>
                <w:rFonts w:hint="default" w:ascii="Times New Roman" w:hAnsi="Times New Roman" w:cs="Times New Roman"/>
                <w:szCs w:val="21"/>
              </w:rPr>
              <w:t>用房的用途明确公开告知租赁方或购买方</w:t>
            </w:r>
            <w:r>
              <w:rPr>
                <w:rFonts w:hint="eastAsia" w:ascii="Times New Roman" w:hAnsi="Times New Roman" w:cs="Times New Roman"/>
                <w:szCs w:val="21"/>
                <w:lang w:eastAsia="zh-CN"/>
              </w:rPr>
              <w:t>，告示模板见附件八</w:t>
            </w:r>
            <w:r>
              <w:rPr>
                <w:rFonts w:hint="eastAsia" w:ascii="Times New Roman" w:hAnsi="Times New Roman" w:cs="Times New Roman"/>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6" w:hRule="atLeast"/>
          <w:jc w:val="center"/>
        </w:trPr>
        <w:tc>
          <w:tcPr>
            <w:tcW w:w="737" w:type="dxa"/>
            <w:tcBorders>
              <w:tl2br w:val="nil"/>
              <w:tr2bl w:val="nil"/>
            </w:tcBorders>
            <w:vAlign w:val="center"/>
          </w:tcPr>
          <w:p>
            <w:pPr>
              <w:pStyle w:val="5"/>
              <w:adjustRightInd w:val="0"/>
              <w:snapToGrid w:val="0"/>
              <w:ind w:left="0" w:leftChars="0" w:firstLine="0"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9</w:t>
            </w:r>
          </w:p>
        </w:tc>
        <w:tc>
          <w:tcPr>
            <w:tcW w:w="4000" w:type="dxa"/>
            <w:tcBorders>
              <w:tl2br w:val="nil"/>
              <w:tr2bl w:val="nil"/>
            </w:tcBorders>
            <w:vAlign w:val="center"/>
          </w:tcPr>
          <w:p>
            <w:pPr>
              <w:ind w:firstLine="420" w:firstLineChars="200"/>
              <w:rPr>
                <w:rFonts w:hint="default" w:ascii="Times New Roman" w:hAnsi="Times New Roman" w:cs="Times New Roman"/>
                <w:szCs w:val="21"/>
              </w:rPr>
            </w:pPr>
            <w:r>
              <w:rPr>
                <w:rFonts w:hint="default" w:ascii="Times New Roman" w:hAnsi="Times New Roman" w:cs="Times New Roman"/>
                <w:szCs w:val="21"/>
              </w:rPr>
              <w:t>要求建设单位在项目建设中必须严格执行环保“三同时”制度，按照报告书中提出的各项污染防治措施，做好污染防治工作。</w:t>
            </w:r>
          </w:p>
          <w:p>
            <w:pPr>
              <w:ind w:firstLine="420" w:firstLineChars="200"/>
              <w:rPr>
                <w:rFonts w:hint="default" w:ascii="Times New Roman" w:hAnsi="Times New Roman" w:cs="Times New Roman"/>
                <w:szCs w:val="21"/>
              </w:rPr>
            </w:pPr>
            <w:r>
              <w:rPr>
                <w:rFonts w:hint="default" w:ascii="Times New Roman" w:hAnsi="Times New Roman" w:cs="Times New Roman"/>
                <w:szCs w:val="21"/>
              </w:rPr>
              <w:t>工程竣工后，在房屋总体交付前或分期交付前，必须经我局“三同时”验收合格后方可交付。</w:t>
            </w:r>
          </w:p>
          <w:p>
            <w:pPr>
              <w:ind w:firstLine="420" w:firstLineChars="200"/>
              <w:rPr>
                <w:rFonts w:hint="default" w:ascii="Times New Roman" w:hAnsi="Times New Roman" w:cs="Times New Roman"/>
                <w:szCs w:val="21"/>
              </w:rPr>
            </w:pPr>
            <w:r>
              <w:rPr>
                <w:rFonts w:hint="default" w:ascii="Times New Roman" w:hAnsi="Times New Roman" w:cs="Times New Roman"/>
                <w:szCs w:val="21"/>
              </w:rPr>
              <w:t>本批复自下达之日起5年内有效。项目的性质、规模、地点、采用的生产工艺或者防治污染、防止生态破坏的措施发生重大变动的，应当重新报批项目的环境影响评价文件。</w:t>
            </w:r>
          </w:p>
        </w:tc>
        <w:tc>
          <w:tcPr>
            <w:tcW w:w="4316" w:type="dxa"/>
            <w:tcBorders>
              <w:tl2br w:val="nil"/>
              <w:tr2bl w:val="nil"/>
            </w:tcBorders>
            <w:vAlign w:val="center"/>
          </w:tcPr>
          <w:p>
            <w:pPr>
              <w:ind w:firstLine="420" w:firstLineChars="200"/>
              <w:rPr>
                <w:rFonts w:hint="eastAsia" w:ascii="Times New Roman" w:hAnsi="Times New Roman" w:cs="Times New Roman" w:eastAsiaTheme="minorEastAsia"/>
                <w:sz w:val="21"/>
                <w:szCs w:val="21"/>
                <w:lang w:eastAsia="zh-CN"/>
              </w:rPr>
            </w:pPr>
            <w:r>
              <w:rPr>
                <w:rFonts w:hint="default" w:ascii="Times New Roman" w:hAnsi="Times New Roman" w:cs="Times New Roman"/>
                <w:szCs w:val="21"/>
              </w:rPr>
              <w:t>建设单位</w:t>
            </w:r>
            <w:r>
              <w:rPr>
                <w:rFonts w:hint="eastAsia" w:ascii="Times New Roman" w:hAnsi="Times New Roman" w:cs="Times New Roman"/>
                <w:szCs w:val="21"/>
                <w:lang w:eastAsia="zh-CN"/>
              </w:rPr>
              <w:t>按照要求办理了相关环保手续，目前正在组织环保竣工自主验收。</w:t>
            </w:r>
          </w:p>
        </w:tc>
      </w:tr>
      <w:bookmarkEnd w:id="176"/>
    </w:tbl>
    <w:p>
      <w:pPr>
        <w:rPr>
          <w:rFonts w:hint="default" w:ascii="Times New Roman" w:hAnsi="Times New Roman" w:eastAsia="仿宋" w:cs="Times New Roman"/>
          <w:lang w:val="en-US" w:eastAsia="zh-CN"/>
        </w:rPr>
      </w:pPr>
      <w:bookmarkStart w:id="177" w:name="_Toc14548"/>
      <w:bookmarkStart w:id="178" w:name="_Toc24379"/>
      <w:bookmarkStart w:id="179" w:name="_Toc455386427"/>
      <w:bookmarkStart w:id="180" w:name="_Toc442442798"/>
      <w:bookmarkStart w:id="181" w:name="_Toc30410"/>
      <w:bookmarkStart w:id="182" w:name="_Toc27917"/>
      <w:bookmarkStart w:id="183" w:name="_Toc21230"/>
      <w:bookmarkStart w:id="184" w:name="_Toc420680018"/>
      <w:bookmarkStart w:id="185" w:name="_Toc27817"/>
      <w:bookmarkStart w:id="186" w:name="_Toc458776091"/>
      <w:bookmarkStart w:id="187" w:name="_Toc7944"/>
      <w:bookmarkStart w:id="188" w:name="_Toc27580"/>
      <w:bookmarkStart w:id="189" w:name="_Toc407003951"/>
      <w:r>
        <w:rPr>
          <w:rFonts w:hint="default" w:ascii="Times New Roman" w:hAnsi="Times New Roman" w:eastAsia="仿宋" w:cs="Times New Roman"/>
          <w:lang w:val="en-US" w:eastAsia="zh-CN"/>
        </w:rPr>
        <w:br w:type="page"/>
      </w:r>
    </w:p>
    <w:p>
      <w:pPr>
        <w:pStyle w:val="2"/>
        <w:pageBreakBefore w:val="0"/>
        <w:widowControl w:val="0"/>
        <w:numPr>
          <w:ilvl w:val="0"/>
          <w:numId w:val="0"/>
        </w:numPr>
        <w:kinsoku/>
        <w:wordWrap/>
        <w:overflowPunct/>
        <w:topLinePunct w:val="0"/>
        <w:autoSpaceDE/>
        <w:autoSpaceDN/>
        <w:bidi w:val="0"/>
        <w:adjustRightInd/>
        <w:snapToGrid/>
        <w:spacing w:before="120" w:after="120" w:line="500" w:lineRule="exact"/>
        <w:textAlignment w:val="auto"/>
        <w:rPr>
          <w:rFonts w:hint="default" w:ascii="Times New Roman" w:hAnsi="Times New Roman" w:eastAsia="仿宋" w:cs="Times New Roman"/>
        </w:rPr>
      </w:pPr>
      <w:bookmarkStart w:id="190" w:name="_Toc24106"/>
      <w:r>
        <w:rPr>
          <w:rFonts w:hint="default" w:ascii="Times New Roman" w:hAnsi="Times New Roman" w:eastAsia="仿宋" w:cs="Times New Roman"/>
          <w:lang w:val="en-US" w:eastAsia="zh-CN"/>
        </w:rPr>
        <w:t>11.</w:t>
      </w:r>
      <w:r>
        <w:rPr>
          <w:rFonts w:hint="default" w:ascii="Times New Roman" w:hAnsi="Times New Roman" w:eastAsia="仿宋" w:cs="Times New Roman"/>
        </w:rPr>
        <w:t>验收监测结论与建议</w:t>
      </w:r>
      <w:bookmarkEnd w:id="177"/>
      <w:bookmarkEnd w:id="178"/>
      <w:bookmarkEnd w:id="179"/>
      <w:bookmarkEnd w:id="180"/>
      <w:bookmarkEnd w:id="181"/>
      <w:bookmarkEnd w:id="182"/>
      <w:bookmarkEnd w:id="183"/>
      <w:bookmarkEnd w:id="184"/>
      <w:bookmarkEnd w:id="185"/>
      <w:bookmarkEnd w:id="186"/>
      <w:bookmarkEnd w:id="190"/>
    </w:p>
    <w:p>
      <w:pPr>
        <w:pStyle w:val="3"/>
        <w:pageBreakBefore w:val="0"/>
        <w:widowControl w:val="0"/>
        <w:kinsoku/>
        <w:wordWrap/>
        <w:overflowPunct/>
        <w:topLinePunct w:val="0"/>
        <w:autoSpaceDE/>
        <w:autoSpaceDN/>
        <w:bidi w:val="0"/>
        <w:adjustRightInd/>
        <w:snapToGrid/>
        <w:spacing w:line="500" w:lineRule="exact"/>
        <w:ind w:left="0" w:leftChars="0" w:right="0" w:rightChars="0"/>
        <w:jc w:val="both"/>
        <w:textAlignment w:val="auto"/>
        <w:rPr>
          <w:rFonts w:hint="default" w:ascii="Times New Roman" w:hAnsi="Times New Roman" w:eastAsia="仿宋" w:cs="Times New Roman"/>
          <w:kern w:val="44"/>
          <w:szCs w:val="28"/>
        </w:rPr>
      </w:pPr>
      <w:bookmarkStart w:id="191" w:name="_Toc29859"/>
      <w:bookmarkStart w:id="192" w:name="_Toc32743"/>
      <w:bookmarkStart w:id="193" w:name="_Toc442442799"/>
      <w:bookmarkStart w:id="194" w:name="_Toc458776092"/>
      <w:bookmarkStart w:id="195" w:name="_Toc16156"/>
      <w:bookmarkStart w:id="196" w:name="_Toc23901"/>
      <w:bookmarkStart w:id="197" w:name="_Toc420680019"/>
      <w:bookmarkStart w:id="198" w:name="_Toc24869"/>
      <w:bookmarkStart w:id="199" w:name="_Toc455386428"/>
      <w:bookmarkStart w:id="200" w:name="_Toc29786"/>
      <w:bookmarkStart w:id="201" w:name="_Toc13303"/>
      <w:bookmarkStart w:id="202" w:name="_Toc13642"/>
      <w:bookmarkStart w:id="203" w:name="_Toc27257"/>
      <w:bookmarkStart w:id="204" w:name="_Toc420680020"/>
      <w:bookmarkStart w:id="205" w:name="_Toc21272"/>
      <w:bookmarkStart w:id="206" w:name="_Toc30128"/>
      <w:bookmarkStart w:id="207" w:name="_Toc29673"/>
      <w:bookmarkStart w:id="208" w:name="_Toc458776093"/>
      <w:bookmarkStart w:id="209" w:name="_Toc27892"/>
      <w:bookmarkStart w:id="210" w:name="_Toc7347"/>
      <w:bookmarkStart w:id="211" w:name="_Toc455386429"/>
      <w:bookmarkStart w:id="212" w:name="_Toc442442800"/>
      <w:bookmarkStart w:id="213" w:name="_Toc12592"/>
      <w:r>
        <w:rPr>
          <w:rFonts w:hint="default" w:ascii="Times New Roman" w:hAnsi="Times New Roman" w:eastAsia="仿宋" w:cs="Times New Roman"/>
          <w:kern w:val="44"/>
          <w:szCs w:val="28"/>
        </w:rPr>
        <w:t>11.1结论</w:t>
      </w:r>
      <w:bookmarkEnd w:id="191"/>
      <w:bookmarkEnd w:id="192"/>
      <w:bookmarkEnd w:id="193"/>
      <w:bookmarkEnd w:id="194"/>
      <w:bookmarkEnd w:id="195"/>
      <w:bookmarkEnd w:id="196"/>
      <w:bookmarkEnd w:id="197"/>
      <w:bookmarkEnd w:id="198"/>
      <w:bookmarkEnd w:id="199"/>
      <w:bookmarkEnd w:id="200"/>
    </w:p>
    <w:p>
      <w:pPr>
        <w:pStyle w:val="3"/>
        <w:pageBreakBefore w:val="0"/>
        <w:widowControl w:val="0"/>
        <w:kinsoku/>
        <w:wordWrap/>
        <w:overflowPunct/>
        <w:topLinePunct w:val="0"/>
        <w:autoSpaceDE/>
        <w:autoSpaceDN/>
        <w:bidi w:val="0"/>
        <w:adjustRightInd/>
        <w:snapToGrid/>
        <w:spacing w:line="500" w:lineRule="exact"/>
        <w:ind w:left="0" w:leftChars="0" w:right="0" w:rightChars="0"/>
        <w:jc w:val="both"/>
        <w:textAlignment w:val="auto"/>
        <w:rPr>
          <w:rFonts w:hint="default" w:ascii="Times New Roman" w:hAnsi="Times New Roman" w:eastAsia="仿宋" w:cs="Times New Roman"/>
          <w:kern w:val="44"/>
          <w:szCs w:val="28"/>
        </w:rPr>
      </w:pPr>
      <w:r>
        <w:rPr>
          <w:rFonts w:hint="default" w:ascii="Times New Roman" w:hAnsi="Times New Roman" w:eastAsia="仿宋" w:cs="Times New Roman"/>
          <w:kern w:val="44"/>
          <w:szCs w:val="28"/>
        </w:rPr>
        <w:t>11.1.1工况</w:t>
      </w:r>
      <w:bookmarkEnd w:id="201"/>
      <w:bookmarkEnd w:id="202"/>
      <w:bookmarkEnd w:id="203"/>
      <w:bookmarkEnd w:id="204"/>
      <w:bookmarkEnd w:id="205"/>
      <w:bookmarkEnd w:id="206"/>
      <w:bookmarkEnd w:id="207"/>
      <w:bookmarkEnd w:id="208"/>
      <w:bookmarkEnd w:id="209"/>
      <w:bookmarkEnd w:id="210"/>
      <w:bookmarkEnd w:id="211"/>
      <w:bookmarkEnd w:id="212"/>
      <w:bookmarkEnd w:id="213"/>
    </w:p>
    <w:p>
      <w:pPr>
        <w:pageBreakBefore w:val="0"/>
        <w:widowControl w:val="0"/>
        <w:kinsoku/>
        <w:wordWrap/>
        <w:overflowPunct/>
        <w:topLinePunct w:val="0"/>
        <w:autoSpaceDE/>
        <w:autoSpaceDN/>
        <w:bidi w:val="0"/>
        <w:adjustRightInd/>
        <w:snapToGrid/>
        <w:spacing w:line="500" w:lineRule="exact"/>
        <w:ind w:firstLine="560" w:firstLineChars="200"/>
        <w:textAlignment w:val="auto"/>
        <w:rPr>
          <w:rFonts w:hint="default" w:ascii="Times New Roman" w:hAnsi="Times New Roman" w:eastAsia="仿宋" w:cs="Times New Roman"/>
          <w:color w:val="000000"/>
          <w:w w:val="80"/>
          <w:szCs w:val="21"/>
        </w:rPr>
      </w:pPr>
      <w:r>
        <w:rPr>
          <w:rFonts w:hint="eastAsia" w:ascii="Times New Roman" w:hAnsi="Times New Roman" w:eastAsia="仿宋" w:cs="Times New Roman"/>
          <w:color w:val="000000"/>
          <w:sz w:val="28"/>
          <w:lang w:eastAsia="zh-CN"/>
        </w:rPr>
        <w:t>南京大吉房地产开发有限公司汤泉东方温泉花园小镇项目</w:t>
      </w:r>
      <w:r>
        <w:rPr>
          <w:rFonts w:hint="default" w:ascii="Times New Roman" w:hAnsi="Times New Roman" w:eastAsia="仿宋" w:cs="Times New Roman"/>
          <w:color w:val="000000"/>
          <w:sz w:val="28"/>
        </w:rPr>
        <w:t>（</w:t>
      </w:r>
      <w:r>
        <w:rPr>
          <w:rFonts w:hint="eastAsia" w:ascii="Times New Roman" w:hAnsi="Times New Roman" w:eastAsia="仿宋" w:cs="Times New Roman"/>
          <w:color w:val="000000"/>
          <w:sz w:val="28"/>
          <w:lang w:eastAsia="zh-CN"/>
        </w:rPr>
        <w:t>鹭语源墅1-1期·26-44、51-55、57栋、地库1期、地库1-2</w:t>
      </w:r>
      <w:r>
        <w:rPr>
          <w:rFonts w:hint="default" w:ascii="Times New Roman" w:hAnsi="Times New Roman" w:eastAsia="仿宋" w:cs="Times New Roman"/>
          <w:color w:val="000000"/>
          <w:sz w:val="28"/>
        </w:rPr>
        <w:t>）经现场核查，验收期间项目</w:t>
      </w:r>
      <w:r>
        <w:rPr>
          <w:rFonts w:hint="eastAsia" w:ascii="Times New Roman" w:hAnsi="Times New Roman" w:eastAsia="仿宋" w:cs="Times New Roman"/>
          <w:color w:val="000000"/>
          <w:sz w:val="28"/>
          <w:lang w:eastAsia="zh-CN"/>
        </w:rPr>
        <w:t>地下车库设备房中</w:t>
      </w:r>
      <w:r>
        <w:rPr>
          <w:rFonts w:hint="default" w:ascii="Times New Roman" w:hAnsi="Times New Roman" w:eastAsia="仿宋" w:cs="Times New Roman"/>
          <w:color w:val="000000"/>
          <w:sz w:val="28"/>
        </w:rPr>
        <w:t>设备</w:t>
      </w:r>
      <w:r>
        <w:rPr>
          <w:rFonts w:hint="eastAsia" w:ascii="Times New Roman" w:hAnsi="Times New Roman" w:eastAsia="仿宋" w:cs="Times New Roman"/>
          <w:color w:val="000000"/>
          <w:sz w:val="28"/>
          <w:lang w:eastAsia="zh-CN"/>
        </w:rPr>
        <w:t>均</w:t>
      </w:r>
      <w:r>
        <w:rPr>
          <w:rFonts w:hint="default" w:ascii="Times New Roman" w:hAnsi="Times New Roman" w:eastAsia="仿宋" w:cs="Times New Roman"/>
          <w:color w:val="000000"/>
          <w:sz w:val="28"/>
        </w:rPr>
        <w:t>正常运行使用，项目目前暂未投入使用，符合验收监测要求。</w:t>
      </w:r>
    </w:p>
    <w:p>
      <w:pPr>
        <w:pStyle w:val="3"/>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bCs w:val="0"/>
          <w:szCs w:val="28"/>
        </w:rPr>
      </w:pPr>
      <w:bookmarkStart w:id="214" w:name="_Toc4091"/>
      <w:bookmarkStart w:id="215" w:name="_Toc30638"/>
      <w:r>
        <w:rPr>
          <w:rFonts w:hint="default" w:ascii="Times New Roman" w:hAnsi="Times New Roman" w:eastAsia="仿宋" w:cs="Times New Roman"/>
          <w:bCs w:val="0"/>
          <w:szCs w:val="28"/>
        </w:rPr>
        <w:t>11.1.2 废</w:t>
      </w:r>
      <w:r>
        <w:rPr>
          <w:rFonts w:hint="default" w:ascii="Times New Roman" w:hAnsi="Times New Roman" w:eastAsia="仿宋" w:cs="Times New Roman"/>
          <w:bCs w:val="0"/>
          <w:szCs w:val="28"/>
          <w:lang w:eastAsia="zh-CN"/>
        </w:rPr>
        <w:t>气</w:t>
      </w:r>
      <w:bookmarkEnd w:id="214"/>
      <w:bookmarkEnd w:id="215"/>
    </w:p>
    <w:p>
      <w:pPr>
        <w:pageBreakBefore w:val="0"/>
        <w:widowControl w:val="0"/>
        <w:tabs>
          <w:tab w:val="left" w:pos="4680"/>
        </w:tabs>
        <w:kinsoku/>
        <w:wordWrap/>
        <w:overflowPunct/>
        <w:topLinePunct w:val="0"/>
        <w:autoSpaceDE/>
        <w:autoSpaceDN/>
        <w:bidi w:val="0"/>
        <w:adjustRightInd/>
        <w:snapToGrid/>
        <w:spacing w:line="500" w:lineRule="exact"/>
        <w:ind w:firstLine="584"/>
        <w:textAlignment w:val="auto"/>
        <w:rPr>
          <w:rFonts w:hint="default" w:ascii="Times New Roman" w:hAnsi="Times New Roman" w:eastAsia="仿宋" w:cs="Times New Roman"/>
          <w:sz w:val="28"/>
          <w:lang w:eastAsia="zh-CN"/>
        </w:rPr>
      </w:pPr>
      <w:r>
        <w:rPr>
          <w:rFonts w:hint="default" w:ascii="Times New Roman" w:hAnsi="Times New Roman" w:eastAsia="仿宋" w:cs="Times New Roman"/>
          <w:sz w:val="28"/>
        </w:rPr>
        <w:t>本次验收项目产生的废气主要为：天然气燃烧废气、居民油烟废气、垃圾臭气。本项目目前暂未投入使用，待后期入驻投用后，项目产生的天然气燃烧废气、居民油烟废气经吸油烟机脱排处理后，引至户外无组织排放。地下车库尾气引入地面排放，引风口均设置于绿化带中。项目垃圾由环卫部门负责清运，日产日清，减少臭气的影响。</w:t>
      </w:r>
    </w:p>
    <w:p>
      <w:pPr>
        <w:pStyle w:val="3"/>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bCs w:val="0"/>
          <w:szCs w:val="28"/>
          <w:lang w:eastAsia="zh-CN"/>
        </w:rPr>
      </w:pPr>
      <w:bookmarkStart w:id="216" w:name="_Toc1270"/>
      <w:bookmarkStart w:id="217" w:name="_Toc31649"/>
      <w:r>
        <w:rPr>
          <w:rFonts w:hint="default" w:ascii="Times New Roman" w:hAnsi="Times New Roman" w:eastAsia="仿宋" w:cs="Times New Roman"/>
          <w:bCs w:val="0"/>
          <w:szCs w:val="28"/>
          <w:lang w:val="en-US" w:eastAsia="zh-CN"/>
        </w:rPr>
        <w:t>1</w:t>
      </w:r>
      <w:r>
        <w:rPr>
          <w:rFonts w:hint="default" w:ascii="Times New Roman" w:hAnsi="Times New Roman" w:eastAsia="仿宋" w:cs="Times New Roman"/>
          <w:bCs w:val="0"/>
          <w:szCs w:val="28"/>
        </w:rPr>
        <w:t>1.1.3废</w:t>
      </w:r>
      <w:r>
        <w:rPr>
          <w:rFonts w:hint="default" w:ascii="Times New Roman" w:hAnsi="Times New Roman" w:eastAsia="仿宋" w:cs="Times New Roman"/>
          <w:bCs w:val="0"/>
          <w:szCs w:val="28"/>
          <w:lang w:eastAsia="zh-CN"/>
        </w:rPr>
        <w:t>水</w:t>
      </w:r>
      <w:bookmarkEnd w:id="216"/>
      <w:bookmarkEnd w:id="217"/>
    </w:p>
    <w:p>
      <w:pPr>
        <w:pageBreakBefore w:val="0"/>
        <w:widowControl w:val="0"/>
        <w:tabs>
          <w:tab w:val="left" w:pos="4680"/>
        </w:tabs>
        <w:kinsoku/>
        <w:wordWrap/>
        <w:overflowPunct/>
        <w:topLinePunct w:val="0"/>
        <w:autoSpaceDE/>
        <w:autoSpaceDN/>
        <w:bidi w:val="0"/>
        <w:adjustRightInd/>
        <w:snapToGrid/>
        <w:spacing w:line="500" w:lineRule="exact"/>
        <w:ind w:firstLine="584"/>
        <w:textAlignment w:val="auto"/>
        <w:rPr>
          <w:rFonts w:hint="eastAsia" w:ascii="Times New Roman" w:hAnsi="Times New Roman" w:eastAsia="仿宋" w:cs="Times New Roman"/>
          <w:sz w:val="28"/>
          <w:lang w:eastAsia="zh-CN"/>
        </w:rPr>
      </w:pPr>
      <w:r>
        <w:rPr>
          <w:rFonts w:hint="default" w:ascii="Times New Roman" w:hAnsi="Times New Roman" w:eastAsia="仿宋" w:cs="Times New Roman"/>
          <w:sz w:val="28"/>
        </w:rPr>
        <w:t>本次验收项目实行雨污分流，污水排口1个，雨水排口1个（已办理接管证明）。项目产生的废水主要为生活污水。本项目生活污水通过管网排放至市政污水管网，送汤泉污水处理厂处理。雨水经雨水管网收集后，排入市政雨水管网。</w:t>
      </w:r>
    </w:p>
    <w:p>
      <w:pPr>
        <w:pStyle w:val="3"/>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bCs w:val="0"/>
          <w:szCs w:val="28"/>
          <w:lang w:val="en-US" w:eastAsia="zh-CN"/>
        </w:rPr>
      </w:pPr>
      <w:bookmarkStart w:id="218" w:name="_Toc15921"/>
      <w:r>
        <w:rPr>
          <w:rFonts w:hint="default" w:ascii="Times New Roman" w:hAnsi="Times New Roman" w:eastAsia="仿宋" w:cs="Times New Roman"/>
          <w:bCs w:val="0"/>
          <w:szCs w:val="28"/>
          <w:lang w:val="en-US" w:eastAsia="zh-CN"/>
        </w:rPr>
        <w:t>11.1.4噪声</w:t>
      </w:r>
      <w:bookmarkEnd w:id="218"/>
    </w:p>
    <w:p>
      <w:pPr>
        <w:pageBreakBefore w:val="0"/>
        <w:widowControl w:val="0"/>
        <w:tabs>
          <w:tab w:val="left" w:pos="4680"/>
        </w:tabs>
        <w:kinsoku/>
        <w:wordWrap/>
        <w:overflowPunct/>
        <w:topLinePunct w:val="0"/>
        <w:autoSpaceDE/>
        <w:autoSpaceDN/>
        <w:bidi w:val="0"/>
        <w:adjustRightInd/>
        <w:snapToGrid/>
        <w:spacing w:line="500" w:lineRule="exact"/>
        <w:ind w:firstLine="584"/>
        <w:textAlignment w:val="auto"/>
        <w:rPr>
          <w:rFonts w:hint="default" w:ascii="Times New Roman" w:hAnsi="Times New Roman" w:eastAsia="仿宋" w:cs="Times New Roman"/>
          <w:sz w:val="28"/>
        </w:rPr>
      </w:pPr>
      <w:bookmarkStart w:id="219" w:name="_Toc13306"/>
      <w:bookmarkStart w:id="220" w:name="_Toc29470"/>
      <w:bookmarkStart w:id="221" w:name="_Toc30859"/>
      <w:bookmarkStart w:id="222" w:name="_Toc21780"/>
      <w:bookmarkStart w:id="223" w:name="_Toc420680022"/>
      <w:bookmarkStart w:id="224" w:name="_Toc442442802"/>
      <w:bookmarkStart w:id="225" w:name="_Toc22647"/>
      <w:bookmarkStart w:id="226" w:name="_Toc458776094"/>
      <w:bookmarkStart w:id="227" w:name="_Toc13784"/>
      <w:bookmarkStart w:id="228" w:name="_Toc9309"/>
      <w:bookmarkStart w:id="229" w:name="_Toc455386430"/>
      <w:r>
        <w:rPr>
          <w:rFonts w:hint="default" w:ascii="Times New Roman" w:hAnsi="Times New Roman" w:eastAsia="仿宋" w:cs="Times New Roman"/>
          <w:sz w:val="28"/>
        </w:rPr>
        <w:t>本次验收项目投用后主要噪声</w:t>
      </w:r>
      <w:r>
        <w:rPr>
          <w:rFonts w:hint="eastAsia" w:ascii="Times New Roman" w:hAnsi="Times New Roman" w:eastAsia="仿宋" w:cs="Times New Roman"/>
          <w:sz w:val="28"/>
          <w:lang w:eastAsia="zh-CN"/>
        </w:rPr>
        <w:t>源</w:t>
      </w:r>
      <w:r>
        <w:rPr>
          <w:rFonts w:hint="default" w:ascii="Times New Roman" w:hAnsi="Times New Roman" w:eastAsia="仿宋" w:cs="Times New Roman"/>
          <w:sz w:val="28"/>
        </w:rPr>
        <w:t>为设备房设备噪声、交通噪声。本次验收项目投用后主要噪声为设备房设备噪声、交通噪声。项目包括2个地下车库，项目设备房均与住宅楼层不相连，位于项目所在地车库负1层，通过建筑隔声、距离衰减控制噪声排放；另外选用低噪声设备，设备安装减振装置，进一步控制噪声的排放。项目住宅楼采用双层中空玻璃；区域内道路两侧种植绿化隔离带，以降低交通噪声对居民的影响；建筑退让用地红线约6m；本项目区域内限速禁鸣。</w:t>
      </w:r>
    </w:p>
    <w:p>
      <w:pPr>
        <w:pageBreakBefore w:val="0"/>
        <w:widowControl w:val="0"/>
        <w:kinsoku/>
        <w:wordWrap/>
        <w:overflowPunct/>
        <w:topLinePunct w:val="0"/>
        <w:autoSpaceDE/>
        <w:autoSpaceDN/>
        <w:bidi w:val="0"/>
        <w:adjustRightInd/>
        <w:snapToGrid/>
        <w:spacing w:line="500" w:lineRule="exact"/>
        <w:ind w:firstLine="560" w:firstLineChars="200"/>
        <w:textAlignment w:val="auto"/>
        <w:rPr>
          <w:rFonts w:hint="default" w:ascii="Times New Roman" w:hAnsi="Times New Roman" w:eastAsia="仿宋" w:cs="Times New Roman"/>
          <w:spacing w:val="-6"/>
          <w:sz w:val="28"/>
          <w:szCs w:val="28"/>
        </w:rPr>
      </w:pPr>
      <w:r>
        <w:rPr>
          <w:rFonts w:hint="default" w:ascii="Times New Roman" w:hAnsi="Times New Roman" w:eastAsia="仿宋" w:cs="Times New Roman"/>
          <w:sz w:val="28"/>
        </w:rPr>
        <w:t>该项目</w:t>
      </w:r>
      <w:r>
        <w:rPr>
          <w:rFonts w:hint="eastAsia" w:ascii="Times New Roman" w:hAnsi="Times New Roman" w:eastAsia="仿宋" w:cs="Times New Roman"/>
          <w:sz w:val="28"/>
          <w:lang w:eastAsia="zh-CN"/>
        </w:rPr>
        <w:t>2019年</w:t>
      </w:r>
      <w:r>
        <w:rPr>
          <w:rFonts w:hint="eastAsia" w:ascii="Times New Roman" w:hAnsi="Times New Roman" w:eastAsia="仿宋" w:cs="Times New Roman"/>
          <w:sz w:val="28"/>
          <w:lang w:val="en-US" w:eastAsia="zh-CN"/>
        </w:rPr>
        <w:t>11月28~29</w:t>
      </w:r>
      <w:r>
        <w:rPr>
          <w:rFonts w:hint="eastAsia" w:ascii="Times New Roman" w:hAnsi="Times New Roman" w:eastAsia="仿宋" w:cs="Times New Roman"/>
          <w:sz w:val="28"/>
          <w:lang w:eastAsia="zh-CN"/>
        </w:rPr>
        <w:t>日</w:t>
      </w:r>
      <w:r>
        <w:rPr>
          <w:rFonts w:hint="default" w:ascii="Times New Roman" w:hAnsi="Times New Roman" w:eastAsia="仿宋" w:cs="Times New Roman"/>
          <w:sz w:val="28"/>
        </w:rPr>
        <w:t>噪声监测结果表明：</w:t>
      </w:r>
      <w:r>
        <w:rPr>
          <w:rFonts w:hint="default" w:ascii="Times New Roman" w:hAnsi="Times New Roman" w:eastAsia="仿宋" w:cs="Times New Roman"/>
          <w:kern w:val="2"/>
          <w:sz w:val="28"/>
          <w:szCs w:val="20"/>
          <w:lang w:val="en-US" w:eastAsia="zh-CN" w:bidi="ar-SA"/>
        </w:rPr>
        <w:t>Z1</w:t>
      </w:r>
      <w:r>
        <w:rPr>
          <w:rFonts w:hint="eastAsia" w:ascii="Times New Roman" w:hAnsi="Times New Roman" w:eastAsia="仿宋" w:cs="Times New Roman"/>
          <w:kern w:val="2"/>
          <w:sz w:val="28"/>
          <w:szCs w:val="20"/>
          <w:lang w:val="en-US" w:eastAsia="zh-CN" w:bidi="ar-SA"/>
        </w:rPr>
        <w:t>-</w:t>
      </w:r>
      <w:r>
        <w:rPr>
          <w:rFonts w:hint="default" w:ascii="Times New Roman" w:hAnsi="Times New Roman" w:eastAsia="仿宋" w:cs="Times New Roman"/>
          <w:kern w:val="2"/>
          <w:sz w:val="28"/>
          <w:szCs w:val="20"/>
          <w:lang w:val="en-US" w:eastAsia="zh-CN" w:bidi="ar-SA"/>
        </w:rPr>
        <w:t>Z4点位昼间厂界噪声监测值范围5</w:t>
      </w:r>
      <w:r>
        <w:rPr>
          <w:rFonts w:hint="eastAsia" w:ascii="Times New Roman" w:hAnsi="Times New Roman" w:eastAsia="仿宋" w:cs="Times New Roman"/>
          <w:kern w:val="2"/>
          <w:sz w:val="28"/>
          <w:szCs w:val="20"/>
          <w:lang w:val="en-US" w:eastAsia="zh-CN" w:bidi="ar-SA"/>
        </w:rPr>
        <w:t>6.1</w:t>
      </w:r>
      <w:r>
        <w:rPr>
          <w:rFonts w:hint="default" w:ascii="Times New Roman" w:hAnsi="Times New Roman" w:eastAsia="仿宋" w:cs="Times New Roman"/>
          <w:kern w:val="2"/>
          <w:sz w:val="28"/>
          <w:szCs w:val="20"/>
          <w:lang w:val="en-US" w:eastAsia="zh-CN" w:bidi="ar-SA"/>
        </w:rPr>
        <w:t>dB(A)-5</w:t>
      </w:r>
      <w:r>
        <w:rPr>
          <w:rFonts w:hint="eastAsia" w:ascii="Times New Roman" w:hAnsi="Times New Roman" w:eastAsia="仿宋" w:cs="Times New Roman"/>
          <w:kern w:val="2"/>
          <w:sz w:val="28"/>
          <w:szCs w:val="20"/>
          <w:lang w:val="en-US" w:eastAsia="zh-CN" w:bidi="ar-SA"/>
        </w:rPr>
        <w:t>9.4</w:t>
      </w:r>
      <w:r>
        <w:rPr>
          <w:rFonts w:hint="default" w:ascii="Times New Roman" w:hAnsi="Times New Roman" w:eastAsia="仿宋" w:cs="Times New Roman"/>
          <w:kern w:val="2"/>
          <w:sz w:val="28"/>
          <w:szCs w:val="20"/>
          <w:lang w:val="en-US" w:eastAsia="zh-CN" w:bidi="ar-SA"/>
        </w:rPr>
        <w:t>dB(A)，夜间厂界噪声监测值范围4</w:t>
      </w:r>
      <w:r>
        <w:rPr>
          <w:rFonts w:hint="eastAsia" w:ascii="Times New Roman" w:hAnsi="Times New Roman" w:eastAsia="仿宋" w:cs="Times New Roman"/>
          <w:kern w:val="2"/>
          <w:sz w:val="28"/>
          <w:szCs w:val="20"/>
          <w:lang w:val="en-US" w:eastAsia="zh-CN" w:bidi="ar-SA"/>
        </w:rPr>
        <w:t>3.4</w:t>
      </w:r>
      <w:r>
        <w:rPr>
          <w:rFonts w:hint="default" w:ascii="Times New Roman" w:hAnsi="Times New Roman" w:eastAsia="仿宋" w:cs="Times New Roman"/>
          <w:kern w:val="2"/>
          <w:sz w:val="28"/>
          <w:szCs w:val="20"/>
          <w:lang w:val="en-US" w:eastAsia="zh-CN" w:bidi="ar-SA"/>
        </w:rPr>
        <w:t>dB(A)-4</w:t>
      </w:r>
      <w:r>
        <w:rPr>
          <w:rFonts w:hint="eastAsia" w:ascii="Times New Roman" w:hAnsi="Times New Roman" w:eastAsia="仿宋" w:cs="Times New Roman"/>
          <w:kern w:val="2"/>
          <w:sz w:val="28"/>
          <w:szCs w:val="20"/>
          <w:lang w:val="en-US" w:eastAsia="zh-CN" w:bidi="ar-SA"/>
        </w:rPr>
        <w:t>7.0</w:t>
      </w:r>
      <w:r>
        <w:rPr>
          <w:rFonts w:hint="default" w:ascii="Times New Roman" w:hAnsi="Times New Roman" w:eastAsia="仿宋" w:cs="Times New Roman"/>
          <w:kern w:val="2"/>
          <w:sz w:val="28"/>
          <w:szCs w:val="20"/>
          <w:lang w:val="en-US" w:eastAsia="zh-CN" w:bidi="ar-SA"/>
        </w:rPr>
        <w:t>B(A)</w:t>
      </w:r>
      <w:r>
        <w:rPr>
          <w:rFonts w:hint="eastAsia" w:ascii="Times New Roman" w:hAnsi="Times New Roman" w:eastAsia="仿宋" w:cs="Times New Roman"/>
          <w:kern w:val="2"/>
          <w:sz w:val="28"/>
          <w:szCs w:val="20"/>
          <w:lang w:val="en-US" w:eastAsia="zh-CN" w:bidi="ar-SA"/>
        </w:rPr>
        <w:t>，</w:t>
      </w:r>
      <w:r>
        <w:rPr>
          <w:rFonts w:hint="default" w:ascii="Times New Roman" w:hAnsi="Times New Roman" w:eastAsia="仿宋" w:cs="Times New Roman"/>
          <w:sz w:val="28"/>
        </w:rPr>
        <w:t>符合《声环境质量标准》（GB3096-2008）2类标准</w:t>
      </w:r>
      <w:r>
        <w:rPr>
          <w:rFonts w:hint="default" w:ascii="Times New Roman" w:hAnsi="Times New Roman" w:eastAsia="仿宋" w:cs="Times New Roman"/>
          <w:spacing w:val="-6"/>
          <w:sz w:val="28"/>
          <w:szCs w:val="28"/>
        </w:rPr>
        <w:t>。</w:t>
      </w:r>
    </w:p>
    <w:p>
      <w:pPr>
        <w:pStyle w:val="3"/>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bCs w:val="0"/>
          <w:szCs w:val="28"/>
        </w:rPr>
      </w:pPr>
      <w:bookmarkStart w:id="230" w:name="_Toc8353"/>
      <w:bookmarkStart w:id="231" w:name="_Toc19770"/>
      <w:r>
        <w:rPr>
          <w:rFonts w:hint="default" w:ascii="Times New Roman" w:hAnsi="Times New Roman" w:eastAsia="仿宋" w:cs="Times New Roman"/>
          <w:bCs w:val="0"/>
          <w:szCs w:val="28"/>
        </w:rPr>
        <w:t xml:space="preserve">11.1.5 </w:t>
      </w:r>
      <w:r>
        <w:rPr>
          <w:rFonts w:hint="default" w:ascii="Times New Roman" w:hAnsi="Times New Roman" w:eastAsia="仿宋" w:cs="Times New Roman"/>
        </w:rPr>
        <w:t>固废</w:t>
      </w:r>
      <w:bookmarkEnd w:id="230"/>
      <w:bookmarkEnd w:id="231"/>
    </w:p>
    <w:p>
      <w:pPr>
        <w:pageBreakBefore w:val="0"/>
        <w:widowControl w:val="0"/>
        <w:tabs>
          <w:tab w:val="left" w:pos="4680"/>
        </w:tabs>
        <w:kinsoku/>
        <w:wordWrap/>
        <w:overflowPunct/>
        <w:topLinePunct w:val="0"/>
        <w:autoSpaceDE/>
        <w:autoSpaceDN/>
        <w:bidi w:val="0"/>
        <w:adjustRightInd/>
        <w:snapToGrid/>
        <w:spacing w:line="500" w:lineRule="exact"/>
        <w:ind w:firstLine="584"/>
        <w:textAlignment w:val="auto"/>
        <w:rPr>
          <w:rFonts w:hint="default" w:ascii="Times New Roman" w:hAnsi="Times New Roman" w:eastAsia="仿宋" w:cs="Times New Roman"/>
          <w:bCs/>
          <w:sz w:val="28"/>
        </w:rPr>
      </w:pPr>
      <w:r>
        <w:rPr>
          <w:rFonts w:hint="default" w:ascii="Times New Roman" w:hAnsi="Times New Roman" w:eastAsia="仿宋" w:cs="Times New Roman"/>
          <w:sz w:val="28"/>
        </w:rPr>
        <w:t>本次验收项目产生的固体废物主要为生活垃圾。生活垃圾交环卫部门处理，日产日清。</w:t>
      </w:r>
      <w:bookmarkStart w:id="232" w:name="_Toc19260"/>
    </w:p>
    <w:p>
      <w:pPr>
        <w:pStyle w:val="3"/>
        <w:pageBreakBefore w:val="0"/>
        <w:widowControl w:val="0"/>
        <w:kinsoku/>
        <w:wordWrap/>
        <w:overflowPunct/>
        <w:topLinePunct w:val="0"/>
        <w:autoSpaceDE/>
        <w:autoSpaceDN/>
        <w:bidi w:val="0"/>
        <w:adjustRightInd/>
        <w:snapToGrid/>
        <w:textAlignment w:val="auto"/>
        <w:rPr>
          <w:rFonts w:hint="default" w:ascii="Times New Roman" w:hAnsi="Times New Roman" w:eastAsia="仿宋" w:cs="Times New Roman"/>
          <w:bCs w:val="0"/>
          <w:szCs w:val="28"/>
        </w:rPr>
      </w:pPr>
      <w:bookmarkStart w:id="233" w:name="_Toc5668"/>
      <w:r>
        <w:rPr>
          <w:rFonts w:hint="default" w:ascii="Times New Roman" w:hAnsi="Times New Roman" w:eastAsia="仿宋" w:cs="Times New Roman"/>
          <w:bCs w:val="0"/>
          <w:szCs w:val="28"/>
        </w:rPr>
        <w:t xml:space="preserve">11.2 </w:t>
      </w:r>
      <w:r>
        <w:rPr>
          <w:rFonts w:hint="default" w:ascii="Times New Roman" w:hAnsi="Times New Roman" w:eastAsia="仿宋" w:cs="Times New Roman"/>
        </w:rPr>
        <w:t>建议</w:t>
      </w:r>
      <w:bookmarkEnd w:id="232"/>
      <w:bookmarkEnd w:id="233"/>
    </w:p>
    <w:p>
      <w:pPr>
        <w:pageBreakBefore w:val="0"/>
        <w:widowControl w:val="0"/>
        <w:kinsoku/>
        <w:wordWrap/>
        <w:overflowPunct/>
        <w:topLinePunct w:val="0"/>
        <w:autoSpaceDE/>
        <w:autoSpaceDN/>
        <w:bidi w:val="0"/>
        <w:adjustRightInd/>
        <w:snapToGrid/>
        <w:spacing w:line="500" w:lineRule="exact"/>
        <w:ind w:firstLine="570"/>
        <w:textAlignment w:val="auto"/>
        <w:rPr>
          <w:rFonts w:hint="default" w:ascii="Times New Roman" w:hAnsi="Times New Roman" w:eastAsia="仿宋" w:cs="Times New Roman"/>
          <w:bCs/>
          <w:sz w:val="28"/>
          <w:lang w:val="en-US" w:eastAsia="zh-CN"/>
        </w:rPr>
      </w:pPr>
      <w:r>
        <w:rPr>
          <w:rFonts w:hint="default" w:ascii="Times New Roman" w:hAnsi="Times New Roman" w:eastAsia="仿宋" w:cs="Times New Roman"/>
          <w:bCs/>
          <w:sz w:val="28"/>
        </w:rPr>
        <w:t>1、</w:t>
      </w:r>
      <w:r>
        <w:rPr>
          <w:rFonts w:hint="eastAsia" w:ascii="Times New Roman" w:hAnsi="Times New Roman" w:eastAsia="仿宋" w:cs="Times New Roman"/>
          <w:bCs/>
          <w:sz w:val="28"/>
          <w:lang w:val="en-US" w:eastAsia="zh-CN"/>
        </w:rPr>
        <w:t>根据《关于建设项目竣工环境保护验收有关事项的通知》（苏环办[2018]34号）完善相关环保验收手续。</w:t>
      </w:r>
    </w:p>
    <w:p>
      <w:pPr>
        <w:pageBreakBefore w:val="0"/>
        <w:widowControl w:val="0"/>
        <w:kinsoku/>
        <w:wordWrap/>
        <w:overflowPunct/>
        <w:topLinePunct w:val="0"/>
        <w:autoSpaceDE/>
        <w:autoSpaceDN/>
        <w:bidi w:val="0"/>
        <w:adjustRightInd/>
        <w:snapToGrid/>
        <w:spacing w:line="500" w:lineRule="exact"/>
        <w:ind w:firstLine="570"/>
        <w:textAlignment w:val="auto"/>
        <w:rPr>
          <w:rFonts w:hint="default" w:ascii="Times New Roman" w:hAnsi="Times New Roman" w:eastAsia="仿宋" w:cs="Times New Roman"/>
          <w:bCs/>
          <w:sz w:val="28"/>
          <w:lang w:val="en-US" w:eastAsia="zh-CN"/>
        </w:rPr>
      </w:pPr>
      <w:r>
        <w:rPr>
          <w:rFonts w:hint="eastAsia" w:ascii="Times New Roman" w:hAnsi="Times New Roman" w:eastAsia="仿宋" w:cs="Times New Roman"/>
          <w:bCs/>
          <w:sz w:val="28"/>
          <w:lang w:val="en-US" w:eastAsia="zh-CN"/>
        </w:rPr>
        <w:t>2、待项目其他建设内容完成后及时办理相关环保手续。</w:t>
      </w:r>
    </w:p>
    <w:bookmarkEnd w:id="219"/>
    <w:bookmarkEnd w:id="220"/>
    <w:bookmarkEnd w:id="221"/>
    <w:bookmarkEnd w:id="222"/>
    <w:bookmarkEnd w:id="223"/>
    <w:bookmarkEnd w:id="224"/>
    <w:bookmarkEnd w:id="225"/>
    <w:bookmarkEnd w:id="226"/>
    <w:bookmarkEnd w:id="227"/>
    <w:bookmarkEnd w:id="228"/>
    <w:bookmarkEnd w:id="229"/>
    <w:p>
      <w:pPr>
        <w:rPr>
          <w:rFonts w:hint="default" w:ascii="Times New Roman" w:hAnsi="Times New Roman" w:cs="Times New Roman"/>
          <w:lang w:eastAsia="zh-CN"/>
        </w:rPr>
      </w:pPr>
      <w:bookmarkStart w:id="234" w:name="_Toc12320"/>
      <w:r>
        <w:rPr>
          <w:rFonts w:hint="default" w:ascii="Times New Roman" w:hAnsi="Times New Roman" w:cs="Times New Roman"/>
          <w:u w:val="none"/>
        </w:rPr>
        <w:br w:type="page"/>
      </w:r>
      <w:bookmarkEnd w:id="187"/>
      <w:bookmarkEnd w:id="188"/>
      <w:bookmarkEnd w:id="189"/>
      <w:bookmarkEnd w:id="234"/>
      <w:r>
        <w:drawing>
          <wp:anchor distT="0" distB="0" distL="114300" distR="114300" simplePos="0" relativeHeight="122660864" behindDoc="0" locked="0" layoutInCell="1" allowOverlap="1">
            <wp:simplePos x="0" y="0"/>
            <wp:positionH relativeFrom="column">
              <wp:posOffset>23495</wp:posOffset>
            </wp:positionH>
            <wp:positionV relativeFrom="paragraph">
              <wp:posOffset>325120</wp:posOffset>
            </wp:positionV>
            <wp:extent cx="5537835" cy="7897495"/>
            <wp:effectExtent l="0" t="0" r="5715" b="8255"/>
            <wp:wrapTopAndBottom/>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41"/>
                    <a:stretch>
                      <a:fillRect/>
                    </a:stretch>
                  </pic:blipFill>
                  <pic:spPr>
                    <a:xfrm>
                      <a:off x="0" y="0"/>
                      <a:ext cx="5537835" cy="7897495"/>
                    </a:xfrm>
                    <a:prstGeom prst="rect">
                      <a:avLst/>
                    </a:prstGeom>
                    <a:noFill/>
                    <a:ln>
                      <a:noFill/>
                    </a:ln>
                  </pic:spPr>
                </pic:pic>
              </a:graphicData>
            </a:graphic>
          </wp:anchor>
        </w:drawing>
      </w:r>
      <w:r>
        <w:rPr>
          <w:rFonts w:hint="default" w:ascii="Times New Roman" w:hAnsi="Times New Roman" w:eastAsia="黑体" w:cs="Times New Roman"/>
          <w:b/>
          <w:bCs/>
          <w:sz w:val="28"/>
          <w:szCs w:val="28"/>
        </w:rPr>
        <w:t>附件</w:t>
      </w:r>
      <w:r>
        <w:rPr>
          <w:rFonts w:hint="default" w:ascii="Times New Roman" w:hAnsi="Times New Roman" w:eastAsia="黑体" w:cs="Times New Roman"/>
          <w:b/>
          <w:bCs/>
          <w:sz w:val="28"/>
          <w:szCs w:val="28"/>
          <w:lang w:eastAsia="zh-CN"/>
        </w:rPr>
        <w:t>一：</w:t>
      </w:r>
      <w:r>
        <w:rPr>
          <w:rFonts w:hint="eastAsia" w:ascii="Times New Roman" w:hAnsi="Times New Roman" w:eastAsia="黑体" w:cs="Times New Roman"/>
          <w:b/>
          <w:bCs/>
          <w:sz w:val="28"/>
          <w:szCs w:val="28"/>
          <w:lang w:eastAsia="zh-CN"/>
        </w:rPr>
        <w:t>环评批复</w:t>
      </w:r>
    </w:p>
    <w:p>
      <w:pPr>
        <w:rPr>
          <w:rFonts w:hint="default"/>
          <w:lang w:eastAsia="zh-CN"/>
        </w:rPr>
      </w:pPr>
      <w:r>
        <w:rPr>
          <w:rFonts w:hint="default"/>
          <w:lang w:eastAsia="zh-CN"/>
        </w:rPr>
        <w:br w:type="page"/>
      </w:r>
    </w:p>
    <w:p>
      <w:pPr>
        <w:rPr>
          <w:rFonts w:hint="default"/>
          <w:lang w:eastAsia="zh-CN"/>
        </w:rPr>
      </w:pPr>
      <w:r>
        <w:rPr>
          <w:rFonts w:hint="default"/>
          <w:lang w:eastAsia="zh-CN"/>
        </w:rPr>
        <w:br w:type="page"/>
      </w:r>
      <w:r>
        <w:drawing>
          <wp:anchor distT="0" distB="0" distL="114300" distR="114300" simplePos="0" relativeHeight="122661888" behindDoc="0" locked="0" layoutInCell="1" allowOverlap="1">
            <wp:simplePos x="0" y="0"/>
            <wp:positionH relativeFrom="column">
              <wp:posOffset>0</wp:posOffset>
            </wp:positionH>
            <wp:positionV relativeFrom="paragraph">
              <wp:posOffset>0</wp:posOffset>
            </wp:positionV>
            <wp:extent cx="5537835" cy="7897495"/>
            <wp:effectExtent l="0" t="0" r="5715" b="8255"/>
            <wp:wrapTopAndBottom/>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42"/>
                    <a:stretch>
                      <a:fillRect/>
                    </a:stretch>
                  </pic:blipFill>
                  <pic:spPr>
                    <a:xfrm>
                      <a:off x="0" y="0"/>
                      <a:ext cx="5537835" cy="7897495"/>
                    </a:xfrm>
                    <a:prstGeom prst="rect">
                      <a:avLst/>
                    </a:prstGeom>
                    <a:noFill/>
                    <a:ln>
                      <a:noFill/>
                    </a:ln>
                  </pic:spPr>
                </pic:pic>
              </a:graphicData>
            </a:graphic>
          </wp:anchor>
        </w:drawing>
      </w:r>
    </w:p>
    <w:p>
      <w:pPr>
        <w:rPr>
          <w:rFonts w:hint="eastAsia" w:ascii="Times New Roman" w:hAnsi="Times New Roman" w:eastAsia="黑体" w:cs="Times New Roman"/>
          <w:b/>
          <w:bCs/>
          <w:sz w:val="28"/>
          <w:szCs w:val="28"/>
          <w:lang w:eastAsia="zh-CN"/>
        </w:rPr>
      </w:pPr>
      <w:bookmarkStart w:id="235" w:name="_Toc22277"/>
      <w:r>
        <w:rPr>
          <w:rFonts w:hint="default" w:ascii="Times New Roman" w:hAnsi="Times New Roman" w:eastAsia="黑体" w:cs="Times New Roman"/>
          <w:b/>
          <w:bCs/>
          <w:sz w:val="28"/>
          <w:szCs w:val="28"/>
        </w:rPr>
        <w:t>附件</w:t>
      </w:r>
      <w:r>
        <w:rPr>
          <w:rFonts w:hint="default" w:ascii="Times New Roman" w:hAnsi="Times New Roman" w:eastAsia="黑体" w:cs="Times New Roman"/>
          <w:b/>
          <w:bCs/>
          <w:sz w:val="28"/>
          <w:szCs w:val="28"/>
          <w:lang w:eastAsia="zh-CN"/>
        </w:rPr>
        <w:t>二：</w:t>
      </w:r>
      <w:bookmarkEnd w:id="235"/>
      <w:r>
        <w:rPr>
          <w:rFonts w:hint="eastAsia" w:ascii="Times New Roman" w:hAnsi="Times New Roman" w:eastAsia="黑体" w:cs="Times New Roman"/>
          <w:b/>
          <w:bCs/>
          <w:sz w:val="28"/>
          <w:szCs w:val="28"/>
          <w:lang w:eastAsia="zh-CN"/>
        </w:rPr>
        <w:t>大吉房地产</w:t>
      </w:r>
      <w:r>
        <w:rPr>
          <w:rFonts w:hint="eastAsia" w:ascii="Times New Roman" w:hAnsi="Times New Roman" w:eastAsia="黑体" w:cs="Times New Roman"/>
          <w:b/>
          <w:bCs/>
          <w:sz w:val="28"/>
          <w:szCs w:val="28"/>
          <w:lang w:val="en-US" w:eastAsia="zh-CN"/>
        </w:rPr>
        <w:t>A、C</w:t>
      </w:r>
      <w:r>
        <w:rPr>
          <w:rFonts w:hint="eastAsia" w:ascii="Times New Roman" w:hAnsi="Times New Roman" w:eastAsia="黑体" w:cs="Times New Roman"/>
          <w:b/>
          <w:bCs/>
          <w:sz w:val="28"/>
          <w:szCs w:val="28"/>
          <w:lang w:eastAsia="zh-CN"/>
        </w:rPr>
        <w:t>组团竣工许可及本项目立项备案文件</w:t>
      </w:r>
    </w:p>
    <w:p>
      <w:pPr>
        <w:rPr>
          <w:rFonts w:hint="eastAsia" w:ascii="Times New Roman" w:hAnsi="Times New Roman" w:eastAsia="黑体" w:cs="Times New Roman"/>
          <w:b/>
          <w:bCs/>
          <w:sz w:val="28"/>
          <w:szCs w:val="28"/>
          <w:lang w:eastAsia="zh-CN"/>
        </w:rPr>
      </w:pPr>
      <w:r>
        <w:drawing>
          <wp:inline distT="0" distB="0" distL="114300" distR="114300">
            <wp:extent cx="5537835" cy="7866380"/>
            <wp:effectExtent l="0" t="0" r="5715"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3"/>
                    <a:stretch>
                      <a:fillRect/>
                    </a:stretch>
                  </pic:blipFill>
                  <pic:spPr>
                    <a:xfrm>
                      <a:off x="0" y="0"/>
                      <a:ext cx="5537835" cy="7866380"/>
                    </a:xfrm>
                    <a:prstGeom prst="rect">
                      <a:avLst/>
                    </a:prstGeom>
                    <a:noFill/>
                    <a:ln>
                      <a:noFill/>
                    </a:ln>
                  </pic:spPr>
                </pic:pic>
              </a:graphicData>
            </a:graphic>
          </wp:inline>
        </w:drawing>
      </w:r>
      <w:r>
        <w:rPr>
          <w:rFonts w:hint="eastAsia" w:ascii="Times New Roman" w:hAnsi="Times New Roman" w:eastAsia="黑体" w:cs="Times New Roman"/>
          <w:b/>
          <w:bCs/>
          <w:sz w:val="28"/>
          <w:szCs w:val="28"/>
          <w:lang w:eastAsia="zh-CN"/>
        </w:rPr>
        <w:br w:type="page"/>
      </w:r>
    </w:p>
    <w:p>
      <w:pPr>
        <w:rPr>
          <w:rFonts w:hint="eastAsia" w:ascii="Times New Roman" w:hAnsi="Times New Roman" w:eastAsia="黑体" w:cs="Times New Roman"/>
          <w:b/>
          <w:bCs/>
          <w:sz w:val="28"/>
          <w:szCs w:val="28"/>
          <w:lang w:eastAsia="zh-CN"/>
        </w:rPr>
      </w:pPr>
    </w:p>
    <w:p>
      <w:pPr>
        <w:rPr>
          <w:rFonts w:hint="eastAsia" w:ascii="Times New Roman" w:hAnsi="Times New Roman" w:eastAsia="黑体" w:cs="Times New Roman"/>
          <w:b/>
          <w:bCs/>
          <w:sz w:val="28"/>
          <w:szCs w:val="28"/>
          <w:lang w:eastAsia="zh-CN"/>
        </w:rPr>
      </w:pPr>
      <w:r>
        <w:drawing>
          <wp:anchor distT="0" distB="0" distL="114300" distR="114300" simplePos="0" relativeHeight="122662912" behindDoc="0" locked="0" layoutInCell="1" allowOverlap="1">
            <wp:simplePos x="0" y="0"/>
            <wp:positionH relativeFrom="column">
              <wp:posOffset>-1235710</wp:posOffset>
            </wp:positionH>
            <wp:positionV relativeFrom="paragraph">
              <wp:posOffset>1282700</wp:posOffset>
            </wp:positionV>
            <wp:extent cx="8013065" cy="5664835"/>
            <wp:effectExtent l="0" t="0" r="12065" b="6985"/>
            <wp:wrapTopAndBottom/>
            <wp:docPr id="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1"/>
                    </pic:cNvPicPr>
                  </pic:nvPicPr>
                  <pic:blipFill>
                    <a:blip r:embed="rId44"/>
                    <a:stretch>
                      <a:fillRect/>
                    </a:stretch>
                  </pic:blipFill>
                  <pic:spPr>
                    <a:xfrm rot="5400000">
                      <a:off x="0" y="0"/>
                      <a:ext cx="8013065" cy="5664835"/>
                    </a:xfrm>
                    <a:prstGeom prst="rect">
                      <a:avLst/>
                    </a:prstGeom>
                    <a:noFill/>
                    <a:ln>
                      <a:noFill/>
                    </a:ln>
                  </pic:spPr>
                </pic:pic>
              </a:graphicData>
            </a:graphic>
          </wp:anchor>
        </w:drawing>
      </w:r>
      <w:r>
        <w:rPr>
          <w:rFonts w:hint="eastAsia" w:ascii="Times New Roman" w:hAnsi="Times New Roman" w:eastAsia="黑体" w:cs="Times New Roman"/>
          <w:b/>
          <w:bCs/>
          <w:sz w:val="28"/>
          <w:szCs w:val="28"/>
          <w:lang w:eastAsia="zh-CN"/>
        </w:rPr>
        <w:br w:type="page"/>
      </w:r>
    </w:p>
    <w:p>
      <w:pPr>
        <w:rPr>
          <w:rFonts w:hint="default" w:ascii="Times New Roman" w:hAnsi="Times New Roman" w:eastAsia="黑体" w:cs="Times New Roman"/>
          <w:b/>
          <w:bCs/>
          <w:sz w:val="28"/>
          <w:szCs w:val="28"/>
          <w:lang w:eastAsia="zh-CN"/>
        </w:rPr>
      </w:pPr>
      <w:r>
        <w:rPr>
          <w:rFonts w:hint="default" w:ascii="Times New Roman" w:hAnsi="Times New Roman" w:eastAsia="黑体" w:cs="Times New Roman"/>
          <w:b/>
          <w:bCs/>
          <w:sz w:val="28"/>
          <w:szCs w:val="28"/>
        </w:rPr>
        <w:t>附件</w:t>
      </w:r>
      <w:r>
        <w:rPr>
          <w:rFonts w:hint="eastAsia" w:ascii="Times New Roman" w:hAnsi="Times New Roman" w:eastAsia="黑体" w:cs="Times New Roman"/>
          <w:b/>
          <w:bCs/>
          <w:sz w:val="28"/>
          <w:szCs w:val="28"/>
          <w:lang w:eastAsia="zh-CN"/>
        </w:rPr>
        <w:t>三</w:t>
      </w:r>
      <w:r>
        <w:rPr>
          <w:rFonts w:hint="default" w:ascii="Times New Roman" w:hAnsi="Times New Roman" w:eastAsia="黑体" w:cs="Times New Roman"/>
          <w:b/>
          <w:bCs/>
          <w:sz w:val="28"/>
          <w:szCs w:val="28"/>
          <w:lang w:eastAsia="zh-CN"/>
        </w:rPr>
        <w:t>：</w:t>
      </w:r>
      <w:r>
        <w:rPr>
          <w:rFonts w:hint="eastAsia" w:ascii="Times New Roman" w:hAnsi="Times New Roman" w:eastAsia="黑体" w:cs="Times New Roman"/>
          <w:b/>
          <w:bCs/>
          <w:sz w:val="28"/>
          <w:szCs w:val="28"/>
          <w:lang w:eastAsia="zh-CN"/>
        </w:rPr>
        <w:t>规划许可证</w:t>
      </w:r>
    </w:p>
    <w:p>
      <w:pPr>
        <w:rPr>
          <w:rFonts w:hint="default" w:ascii="Times New Roman" w:hAnsi="Times New Roman" w:eastAsia="黑体" w:cs="Times New Roman"/>
          <w:b/>
          <w:bCs/>
          <w:sz w:val="28"/>
          <w:szCs w:val="28"/>
        </w:rPr>
      </w:pPr>
    </w:p>
    <w:p>
      <w:r>
        <w:drawing>
          <wp:inline distT="0" distB="0" distL="114300" distR="114300">
            <wp:extent cx="5530850" cy="3910330"/>
            <wp:effectExtent l="0" t="0" r="12700" b="13970"/>
            <wp:docPr id="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
                    <pic:cNvPicPr>
                      <a:picLocks noChangeAspect="1"/>
                    </pic:cNvPicPr>
                  </pic:nvPicPr>
                  <pic:blipFill>
                    <a:blip r:embed="rId45"/>
                    <a:stretch>
                      <a:fillRect/>
                    </a:stretch>
                  </pic:blipFill>
                  <pic:spPr>
                    <a:xfrm>
                      <a:off x="0" y="0"/>
                      <a:ext cx="5530850" cy="3910330"/>
                    </a:xfrm>
                    <a:prstGeom prst="rect">
                      <a:avLst/>
                    </a:prstGeom>
                    <a:noFill/>
                    <a:ln>
                      <a:noFill/>
                    </a:ln>
                  </pic:spPr>
                </pic:pic>
              </a:graphicData>
            </a:graphic>
          </wp:inline>
        </w:drawing>
      </w:r>
      <w:r>
        <w:drawing>
          <wp:inline distT="0" distB="0" distL="114300" distR="114300">
            <wp:extent cx="5530850" cy="3910330"/>
            <wp:effectExtent l="0" t="0" r="12700" b="13970"/>
            <wp:docPr id="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
                    <pic:cNvPicPr>
                      <a:picLocks noChangeAspect="1"/>
                    </pic:cNvPicPr>
                  </pic:nvPicPr>
                  <pic:blipFill>
                    <a:blip r:embed="rId46"/>
                    <a:stretch>
                      <a:fillRect/>
                    </a:stretch>
                  </pic:blipFill>
                  <pic:spPr>
                    <a:xfrm>
                      <a:off x="0" y="0"/>
                      <a:ext cx="5530850" cy="3910330"/>
                    </a:xfrm>
                    <a:prstGeom prst="rect">
                      <a:avLst/>
                    </a:prstGeom>
                    <a:noFill/>
                    <a:ln>
                      <a:noFill/>
                    </a:ln>
                  </pic:spPr>
                </pic:pic>
              </a:graphicData>
            </a:graphic>
          </wp:inline>
        </w:drawing>
      </w:r>
    </w:p>
    <w:p>
      <w:r>
        <w:br w:type="page"/>
      </w:r>
    </w:p>
    <w:p>
      <w:r>
        <w:drawing>
          <wp:inline distT="0" distB="0" distL="114300" distR="114300">
            <wp:extent cx="5530850" cy="3910330"/>
            <wp:effectExtent l="0" t="0" r="12700" b="13970"/>
            <wp:docPr id="7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8"/>
                    <pic:cNvPicPr>
                      <a:picLocks noChangeAspect="1"/>
                    </pic:cNvPicPr>
                  </pic:nvPicPr>
                  <pic:blipFill>
                    <a:blip r:embed="rId47"/>
                    <a:stretch>
                      <a:fillRect/>
                    </a:stretch>
                  </pic:blipFill>
                  <pic:spPr>
                    <a:xfrm>
                      <a:off x="0" y="0"/>
                      <a:ext cx="5530850" cy="3910330"/>
                    </a:xfrm>
                    <a:prstGeom prst="rect">
                      <a:avLst/>
                    </a:prstGeom>
                    <a:noFill/>
                    <a:ln>
                      <a:noFill/>
                    </a:ln>
                  </pic:spPr>
                </pic:pic>
              </a:graphicData>
            </a:graphic>
          </wp:inline>
        </w:drawing>
      </w:r>
      <w:r>
        <w:drawing>
          <wp:inline distT="0" distB="0" distL="114300" distR="114300">
            <wp:extent cx="5530850" cy="3910330"/>
            <wp:effectExtent l="0" t="0" r="12700" b="13970"/>
            <wp:docPr id="7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9"/>
                    <pic:cNvPicPr>
                      <a:picLocks noChangeAspect="1"/>
                    </pic:cNvPicPr>
                  </pic:nvPicPr>
                  <pic:blipFill>
                    <a:blip r:embed="rId48"/>
                    <a:stretch>
                      <a:fillRect/>
                    </a:stretch>
                  </pic:blipFill>
                  <pic:spPr>
                    <a:xfrm>
                      <a:off x="0" y="0"/>
                      <a:ext cx="5530850" cy="3910330"/>
                    </a:xfrm>
                    <a:prstGeom prst="rect">
                      <a:avLst/>
                    </a:prstGeom>
                    <a:noFill/>
                    <a:ln>
                      <a:noFill/>
                    </a:ln>
                  </pic:spPr>
                </pic:pic>
              </a:graphicData>
            </a:graphic>
          </wp:inline>
        </w:drawing>
      </w:r>
    </w:p>
    <w:p>
      <w:pPr>
        <w:rPr>
          <w:rFonts w:hint="eastAsia" w:ascii="Times New Roman" w:hAnsi="Times New Roman" w:eastAsia="黑体" w:cs="Times New Roman"/>
          <w:b/>
          <w:bCs/>
          <w:sz w:val="28"/>
          <w:szCs w:val="28"/>
          <w:lang w:eastAsia="zh-CN"/>
        </w:rPr>
      </w:pPr>
      <w:r>
        <w:rPr>
          <w:rFonts w:hint="default" w:ascii="Times New Roman" w:hAnsi="Times New Roman" w:eastAsia="黑体" w:cs="Times New Roman"/>
          <w:b/>
          <w:bCs/>
          <w:sz w:val="28"/>
          <w:szCs w:val="28"/>
        </w:rPr>
        <w:br w:type="page"/>
      </w:r>
    </w:p>
    <w:p>
      <w:pPr>
        <w:rPr>
          <w:rFonts w:hint="eastAsia" w:ascii="Times New Roman" w:hAnsi="Times New Roman" w:eastAsia="黑体" w:cs="Times New Roman"/>
          <w:b/>
          <w:bCs/>
          <w:sz w:val="28"/>
          <w:szCs w:val="28"/>
          <w:lang w:eastAsia="zh-CN"/>
        </w:rPr>
      </w:pPr>
      <w:r>
        <w:drawing>
          <wp:inline distT="0" distB="0" distL="114300" distR="114300">
            <wp:extent cx="5530850" cy="3910330"/>
            <wp:effectExtent l="0" t="0" r="12700" b="13970"/>
            <wp:docPr id="7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0"/>
                    <pic:cNvPicPr>
                      <a:picLocks noChangeAspect="1"/>
                    </pic:cNvPicPr>
                  </pic:nvPicPr>
                  <pic:blipFill>
                    <a:blip r:embed="rId49"/>
                    <a:stretch>
                      <a:fillRect/>
                    </a:stretch>
                  </pic:blipFill>
                  <pic:spPr>
                    <a:xfrm>
                      <a:off x="0" y="0"/>
                      <a:ext cx="5530850" cy="3910330"/>
                    </a:xfrm>
                    <a:prstGeom prst="rect">
                      <a:avLst/>
                    </a:prstGeom>
                    <a:noFill/>
                    <a:ln>
                      <a:noFill/>
                    </a:ln>
                  </pic:spPr>
                </pic:pic>
              </a:graphicData>
            </a:graphic>
          </wp:inline>
        </w:drawing>
      </w:r>
      <w:r>
        <w:drawing>
          <wp:inline distT="0" distB="0" distL="114300" distR="114300">
            <wp:extent cx="5530850" cy="3910330"/>
            <wp:effectExtent l="0" t="0" r="12700" b="13970"/>
            <wp:docPr id="7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1"/>
                    <pic:cNvPicPr>
                      <a:picLocks noChangeAspect="1"/>
                    </pic:cNvPicPr>
                  </pic:nvPicPr>
                  <pic:blipFill>
                    <a:blip r:embed="rId50"/>
                    <a:stretch>
                      <a:fillRect/>
                    </a:stretch>
                  </pic:blipFill>
                  <pic:spPr>
                    <a:xfrm>
                      <a:off x="0" y="0"/>
                      <a:ext cx="5530850" cy="3910330"/>
                    </a:xfrm>
                    <a:prstGeom prst="rect">
                      <a:avLst/>
                    </a:prstGeom>
                    <a:noFill/>
                    <a:ln>
                      <a:noFill/>
                    </a:ln>
                  </pic:spPr>
                </pic:pic>
              </a:graphicData>
            </a:graphic>
          </wp:inline>
        </w:drawing>
      </w:r>
    </w:p>
    <w:p>
      <w:pPr>
        <w:rPr>
          <w:rFonts w:hint="eastAsia" w:ascii="Times New Roman" w:hAnsi="Times New Roman" w:eastAsia="黑体" w:cs="Times New Roman"/>
          <w:b/>
          <w:bCs/>
          <w:sz w:val="28"/>
          <w:szCs w:val="28"/>
          <w:lang w:eastAsia="zh-CN"/>
        </w:rPr>
      </w:pPr>
      <w:r>
        <w:rPr>
          <w:rFonts w:hint="default" w:ascii="Times New Roman" w:hAnsi="Times New Roman" w:eastAsia="黑体" w:cs="Times New Roman"/>
          <w:b/>
          <w:bCs/>
          <w:sz w:val="28"/>
          <w:szCs w:val="28"/>
        </w:rPr>
        <w:br w:type="page"/>
      </w:r>
    </w:p>
    <w:p>
      <w:pPr>
        <w:rPr>
          <w:rFonts w:hint="default" w:ascii="Times New Roman" w:hAnsi="Times New Roman" w:eastAsia="黑体" w:cs="Times New Roman"/>
          <w:b/>
          <w:bCs/>
          <w:sz w:val="28"/>
          <w:szCs w:val="28"/>
          <w:lang w:eastAsia="zh-CN"/>
        </w:rPr>
      </w:pPr>
      <w:r>
        <w:rPr>
          <w:rFonts w:hint="default" w:ascii="Times New Roman" w:hAnsi="Times New Roman" w:eastAsia="黑体" w:cs="Times New Roman"/>
          <w:b/>
          <w:bCs/>
          <w:sz w:val="28"/>
          <w:szCs w:val="28"/>
        </w:rPr>
        <w:t>附件</w:t>
      </w:r>
      <w:r>
        <w:rPr>
          <w:rFonts w:hint="eastAsia" w:ascii="Times New Roman" w:hAnsi="Times New Roman" w:eastAsia="黑体" w:cs="Times New Roman"/>
          <w:b/>
          <w:bCs/>
          <w:sz w:val="28"/>
          <w:szCs w:val="28"/>
          <w:lang w:eastAsia="zh-CN"/>
        </w:rPr>
        <w:t>四</w:t>
      </w:r>
      <w:r>
        <w:rPr>
          <w:rFonts w:hint="default" w:ascii="Times New Roman" w:hAnsi="Times New Roman" w:eastAsia="黑体" w:cs="Times New Roman"/>
          <w:b/>
          <w:bCs/>
          <w:sz w:val="28"/>
          <w:szCs w:val="28"/>
          <w:lang w:eastAsia="zh-CN"/>
        </w:rPr>
        <w:t>：</w:t>
      </w:r>
      <w:r>
        <w:rPr>
          <w:rFonts w:hint="eastAsia" w:ascii="Times New Roman" w:hAnsi="Times New Roman" w:eastAsia="黑体" w:cs="Times New Roman"/>
          <w:b/>
          <w:bCs/>
          <w:sz w:val="28"/>
          <w:szCs w:val="28"/>
          <w:lang w:eastAsia="zh-CN"/>
        </w:rPr>
        <w:t>施工许可证</w:t>
      </w:r>
    </w:p>
    <w:p>
      <w:pPr>
        <w:rPr>
          <w:rFonts w:hint="default" w:ascii="Times New Roman" w:hAnsi="Times New Roman" w:eastAsia="黑体" w:cs="Times New Roman"/>
          <w:b/>
          <w:bCs/>
          <w:sz w:val="28"/>
          <w:szCs w:val="28"/>
        </w:rPr>
      </w:pPr>
      <w:r>
        <w:drawing>
          <wp:anchor distT="0" distB="0" distL="114300" distR="114300" simplePos="0" relativeHeight="2387674112" behindDoc="0" locked="0" layoutInCell="1" allowOverlap="1">
            <wp:simplePos x="0" y="0"/>
            <wp:positionH relativeFrom="column">
              <wp:posOffset>-20955</wp:posOffset>
            </wp:positionH>
            <wp:positionV relativeFrom="paragraph">
              <wp:posOffset>44450</wp:posOffset>
            </wp:positionV>
            <wp:extent cx="5544820" cy="3919220"/>
            <wp:effectExtent l="0" t="0" r="17780" b="5080"/>
            <wp:wrapTopAndBottom/>
            <wp:docPr id="1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
                    <pic:cNvPicPr>
                      <a:picLocks noChangeAspect="1"/>
                    </pic:cNvPicPr>
                  </pic:nvPicPr>
                  <pic:blipFill>
                    <a:blip r:embed="rId51"/>
                    <a:stretch>
                      <a:fillRect/>
                    </a:stretch>
                  </pic:blipFill>
                  <pic:spPr>
                    <a:xfrm>
                      <a:off x="0" y="0"/>
                      <a:ext cx="5544820" cy="3919220"/>
                    </a:xfrm>
                    <a:prstGeom prst="rect">
                      <a:avLst/>
                    </a:prstGeom>
                    <a:noFill/>
                    <a:ln>
                      <a:noFill/>
                    </a:ln>
                  </pic:spPr>
                </pic:pic>
              </a:graphicData>
            </a:graphic>
          </wp:anchor>
        </w:drawing>
      </w:r>
      <w:r>
        <w:drawing>
          <wp:anchor distT="0" distB="0" distL="114300" distR="114300" simplePos="0" relativeHeight="2387675136" behindDoc="0" locked="0" layoutInCell="1" allowOverlap="1">
            <wp:simplePos x="0" y="0"/>
            <wp:positionH relativeFrom="column">
              <wp:posOffset>31750</wp:posOffset>
            </wp:positionH>
            <wp:positionV relativeFrom="paragraph">
              <wp:posOffset>4257040</wp:posOffset>
            </wp:positionV>
            <wp:extent cx="5544820" cy="3919220"/>
            <wp:effectExtent l="0" t="0" r="17780" b="5080"/>
            <wp:wrapTopAndBottom/>
            <wp:docPr id="1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
                    <pic:cNvPicPr>
                      <a:picLocks noChangeAspect="1"/>
                    </pic:cNvPicPr>
                  </pic:nvPicPr>
                  <pic:blipFill>
                    <a:blip r:embed="rId52"/>
                    <a:stretch>
                      <a:fillRect/>
                    </a:stretch>
                  </pic:blipFill>
                  <pic:spPr>
                    <a:xfrm>
                      <a:off x="0" y="0"/>
                      <a:ext cx="5544820" cy="3919220"/>
                    </a:xfrm>
                    <a:prstGeom prst="rect">
                      <a:avLst/>
                    </a:prstGeom>
                    <a:noFill/>
                    <a:ln>
                      <a:noFill/>
                    </a:ln>
                  </pic:spPr>
                </pic:pic>
              </a:graphicData>
            </a:graphic>
          </wp:anchor>
        </w:drawing>
      </w:r>
      <w:r>
        <w:rPr>
          <w:rFonts w:hint="default" w:ascii="Times New Roman" w:hAnsi="Times New Roman" w:eastAsia="黑体" w:cs="Times New Roman"/>
          <w:b/>
          <w:bCs/>
          <w:sz w:val="28"/>
          <w:szCs w:val="28"/>
        </w:rPr>
        <w:br w:type="page"/>
      </w:r>
    </w:p>
    <w:p>
      <w:pPr>
        <w:rPr>
          <w:rFonts w:hint="default" w:ascii="Times New Roman" w:hAnsi="Times New Roman" w:eastAsia="黑体" w:cs="Times New Roman"/>
          <w:b/>
          <w:bCs/>
          <w:sz w:val="28"/>
          <w:szCs w:val="28"/>
          <w:lang w:eastAsia="zh-CN"/>
        </w:rPr>
      </w:pPr>
      <w:r>
        <w:rPr>
          <w:rFonts w:hint="default" w:ascii="Times New Roman" w:hAnsi="Times New Roman" w:eastAsia="黑体" w:cs="Times New Roman"/>
          <w:b/>
          <w:bCs/>
          <w:sz w:val="28"/>
          <w:szCs w:val="28"/>
        </w:rPr>
        <w:t>附件</w:t>
      </w:r>
      <w:r>
        <w:rPr>
          <w:rFonts w:hint="eastAsia" w:ascii="Times New Roman" w:hAnsi="Times New Roman" w:eastAsia="黑体" w:cs="Times New Roman"/>
          <w:b/>
          <w:bCs/>
          <w:sz w:val="28"/>
          <w:szCs w:val="28"/>
          <w:lang w:eastAsia="zh-CN"/>
        </w:rPr>
        <w:t>五</w:t>
      </w:r>
      <w:r>
        <w:rPr>
          <w:rFonts w:hint="default" w:ascii="Times New Roman" w:hAnsi="Times New Roman" w:eastAsia="黑体" w:cs="Times New Roman"/>
          <w:b/>
          <w:bCs/>
          <w:sz w:val="28"/>
          <w:szCs w:val="28"/>
          <w:lang w:eastAsia="zh-CN"/>
        </w:rPr>
        <w:t>：环境保护措施</w:t>
      </w:r>
    </w:p>
    <w:p>
      <w:pPr>
        <w:rPr>
          <w:rFonts w:hint="default" w:ascii="Times New Roman" w:hAnsi="Times New Roman" w:eastAsia="黑体" w:cs="Times New Roman"/>
          <w:b/>
          <w:bCs/>
          <w:sz w:val="28"/>
          <w:szCs w:val="28"/>
        </w:rPr>
      </w:pPr>
      <w:r>
        <w:rPr>
          <w:rFonts w:hint="default" w:ascii="Times New Roman" w:hAnsi="Times New Roman" w:eastAsia="黑体" w:cs="Times New Roman"/>
          <w:b/>
          <w:bCs/>
          <w:sz w:val="28"/>
          <w:szCs w:val="28"/>
        </w:rPr>
        <w:br w:type="page"/>
      </w:r>
      <w:r>
        <w:drawing>
          <wp:anchor distT="0" distB="0" distL="114300" distR="114300" simplePos="0" relativeHeight="2387673088" behindDoc="1" locked="0" layoutInCell="1" allowOverlap="1">
            <wp:simplePos x="0" y="0"/>
            <wp:positionH relativeFrom="column">
              <wp:posOffset>0</wp:posOffset>
            </wp:positionH>
            <wp:positionV relativeFrom="paragraph">
              <wp:posOffset>-230505</wp:posOffset>
            </wp:positionV>
            <wp:extent cx="5537835" cy="7829550"/>
            <wp:effectExtent l="0" t="0" r="5715" b="0"/>
            <wp:wrapNone/>
            <wp:docPr id="7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6"/>
                    <pic:cNvPicPr>
                      <a:picLocks noChangeAspect="1"/>
                    </pic:cNvPicPr>
                  </pic:nvPicPr>
                  <pic:blipFill>
                    <a:blip r:embed="rId53"/>
                    <a:stretch>
                      <a:fillRect/>
                    </a:stretch>
                  </pic:blipFill>
                  <pic:spPr>
                    <a:xfrm>
                      <a:off x="0" y="0"/>
                      <a:ext cx="5537835" cy="7829550"/>
                    </a:xfrm>
                    <a:prstGeom prst="rect">
                      <a:avLst/>
                    </a:prstGeom>
                    <a:noFill/>
                    <a:ln>
                      <a:noFill/>
                    </a:ln>
                  </pic:spPr>
                </pic:pic>
              </a:graphicData>
            </a:graphic>
          </wp:anchor>
        </w:drawing>
      </w:r>
    </w:p>
    <w:p>
      <w:pPr>
        <w:rPr>
          <w:rFonts w:hint="default" w:ascii="Times New Roman" w:hAnsi="Times New Roman" w:eastAsia="黑体" w:cs="Times New Roman"/>
          <w:b/>
          <w:bCs/>
          <w:sz w:val="28"/>
          <w:szCs w:val="28"/>
        </w:rPr>
      </w:pPr>
      <w:r>
        <w:rPr>
          <w:rFonts w:hint="default" w:ascii="Times New Roman" w:hAnsi="Times New Roman" w:eastAsia="黑体" w:cs="Times New Roman"/>
          <w:b/>
          <w:bCs/>
          <w:sz w:val="28"/>
          <w:szCs w:val="28"/>
        </w:rPr>
        <w:br w:type="page"/>
      </w:r>
      <w:r>
        <w:drawing>
          <wp:anchor distT="0" distB="0" distL="114300" distR="114300" simplePos="0" relativeHeight="2387673088" behindDoc="1" locked="0" layoutInCell="1" allowOverlap="1">
            <wp:simplePos x="0" y="0"/>
            <wp:positionH relativeFrom="column">
              <wp:posOffset>0</wp:posOffset>
            </wp:positionH>
            <wp:positionV relativeFrom="paragraph">
              <wp:posOffset>0</wp:posOffset>
            </wp:positionV>
            <wp:extent cx="5537835" cy="7829550"/>
            <wp:effectExtent l="0" t="0" r="5715" b="0"/>
            <wp:wrapNone/>
            <wp:docPr id="6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5"/>
                    <pic:cNvPicPr>
                      <a:picLocks noChangeAspect="1"/>
                    </pic:cNvPicPr>
                  </pic:nvPicPr>
                  <pic:blipFill>
                    <a:blip r:embed="rId54"/>
                    <a:stretch>
                      <a:fillRect/>
                    </a:stretch>
                  </pic:blipFill>
                  <pic:spPr>
                    <a:xfrm>
                      <a:off x="0" y="0"/>
                      <a:ext cx="5537835" cy="7829550"/>
                    </a:xfrm>
                    <a:prstGeom prst="rect">
                      <a:avLst/>
                    </a:prstGeom>
                    <a:noFill/>
                    <a:ln>
                      <a:noFill/>
                    </a:ln>
                  </pic:spPr>
                </pic:pic>
              </a:graphicData>
            </a:graphic>
          </wp:anchor>
        </w:drawing>
      </w:r>
    </w:p>
    <w:p>
      <w:pPr>
        <w:rPr>
          <w:rFonts w:hint="default" w:ascii="Times New Roman" w:hAnsi="Times New Roman" w:eastAsia="黑体" w:cs="Times New Roman"/>
          <w:b/>
          <w:bCs/>
          <w:sz w:val="28"/>
          <w:szCs w:val="28"/>
        </w:rPr>
      </w:pPr>
      <w:r>
        <w:rPr>
          <w:rFonts w:hint="default" w:ascii="Times New Roman" w:hAnsi="Times New Roman" w:eastAsia="黑体" w:cs="Times New Roman"/>
          <w:b/>
          <w:bCs/>
          <w:sz w:val="28"/>
          <w:szCs w:val="28"/>
        </w:rPr>
        <w:br w:type="page"/>
      </w:r>
      <w:r>
        <w:drawing>
          <wp:anchor distT="0" distB="0" distL="114300" distR="114300" simplePos="0" relativeHeight="2387673088" behindDoc="1" locked="0" layoutInCell="1" allowOverlap="1">
            <wp:simplePos x="0" y="0"/>
            <wp:positionH relativeFrom="column">
              <wp:posOffset>0</wp:posOffset>
            </wp:positionH>
            <wp:positionV relativeFrom="paragraph">
              <wp:posOffset>0</wp:posOffset>
            </wp:positionV>
            <wp:extent cx="5537835" cy="7829550"/>
            <wp:effectExtent l="0" t="0" r="5715" b="0"/>
            <wp:wrapNone/>
            <wp:docPr id="6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4"/>
                    <pic:cNvPicPr>
                      <a:picLocks noChangeAspect="1"/>
                    </pic:cNvPicPr>
                  </pic:nvPicPr>
                  <pic:blipFill>
                    <a:blip r:embed="rId55"/>
                    <a:stretch>
                      <a:fillRect/>
                    </a:stretch>
                  </pic:blipFill>
                  <pic:spPr>
                    <a:xfrm>
                      <a:off x="0" y="0"/>
                      <a:ext cx="5537835" cy="7829550"/>
                    </a:xfrm>
                    <a:prstGeom prst="rect">
                      <a:avLst/>
                    </a:prstGeom>
                    <a:noFill/>
                    <a:ln>
                      <a:noFill/>
                    </a:ln>
                  </pic:spPr>
                </pic:pic>
              </a:graphicData>
            </a:graphic>
          </wp:anchor>
        </w:drawing>
      </w:r>
    </w:p>
    <w:p>
      <w:pPr>
        <w:rPr>
          <w:rFonts w:hint="default" w:ascii="Times New Roman" w:hAnsi="Times New Roman" w:eastAsia="黑体" w:cs="Times New Roman"/>
          <w:b/>
          <w:bCs/>
          <w:sz w:val="28"/>
          <w:szCs w:val="28"/>
        </w:rPr>
      </w:pPr>
      <w:r>
        <w:rPr>
          <w:rFonts w:hint="default" w:ascii="Times New Roman" w:hAnsi="Times New Roman" w:eastAsia="黑体" w:cs="Times New Roman"/>
          <w:b/>
          <w:bCs/>
          <w:sz w:val="28"/>
          <w:szCs w:val="28"/>
        </w:rPr>
        <w:br w:type="page"/>
      </w:r>
      <w:r>
        <w:drawing>
          <wp:anchor distT="0" distB="0" distL="114300" distR="114300" simplePos="0" relativeHeight="2387673088" behindDoc="1" locked="0" layoutInCell="1" allowOverlap="1">
            <wp:simplePos x="0" y="0"/>
            <wp:positionH relativeFrom="column">
              <wp:posOffset>0</wp:posOffset>
            </wp:positionH>
            <wp:positionV relativeFrom="paragraph">
              <wp:posOffset>0</wp:posOffset>
            </wp:positionV>
            <wp:extent cx="5537835" cy="7829550"/>
            <wp:effectExtent l="0" t="0" r="5715" b="0"/>
            <wp:wrapNone/>
            <wp:docPr id="6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3"/>
                    <pic:cNvPicPr>
                      <a:picLocks noChangeAspect="1"/>
                    </pic:cNvPicPr>
                  </pic:nvPicPr>
                  <pic:blipFill>
                    <a:blip r:embed="rId56"/>
                    <a:stretch>
                      <a:fillRect/>
                    </a:stretch>
                  </pic:blipFill>
                  <pic:spPr>
                    <a:xfrm>
                      <a:off x="0" y="0"/>
                      <a:ext cx="5537835" cy="7829550"/>
                    </a:xfrm>
                    <a:prstGeom prst="rect">
                      <a:avLst/>
                    </a:prstGeom>
                    <a:noFill/>
                    <a:ln>
                      <a:noFill/>
                    </a:ln>
                  </pic:spPr>
                </pic:pic>
              </a:graphicData>
            </a:graphic>
          </wp:anchor>
        </w:drawing>
      </w:r>
    </w:p>
    <w:p>
      <w:pPr>
        <w:rPr>
          <w:rFonts w:hint="default" w:ascii="Times New Roman" w:hAnsi="Times New Roman" w:eastAsia="黑体" w:cs="Times New Roman"/>
          <w:b/>
          <w:bCs/>
          <w:sz w:val="28"/>
          <w:szCs w:val="28"/>
        </w:rPr>
      </w:pPr>
      <w:r>
        <w:rPr>
          <w:rFonts w:hint="default" w:ascii="Times New Roman" w:hAnsi="Times New Roman" w:eastAsia="黑体" w:cs="Times New Roman"/>
          <w:b/>
          <w:bCs/>
          <w:sz w:val="28"/>
          <w:szCs w:val="28"/>
        </w:rPr>
        <w:br w:type="page"/>
      </w:r>
      <w:r>
        <w:drawing>
          <wp:anchor distT="0" distB="0" distL="114300" distR="114300" simplePos="0" relativeHeight="2387673088" behindDoc="1" locked="0" layoutInCell="1" allowOverlap="1">
            <wp:simplePos x="0" y="0"/>
            <wp:positionH relativeFrom="column">
              <wp:posOffset>0</wp:posOffset>
            </wp:positionH>
            <wp:positionV relativeFrom="paragraph">
              <wp:posOffset>0</wp:posOffset>
            </wp:positionV>
            <wp:extent cx="5537835" cy="7829550"/>
            <wp:effectExtent l="0" t="0" r="5715" b="0"/>
            <wp:wrapNone/>
            <wp:docPr id="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
                    <pic:cNvPicPr>
                      <a:picLocks noChangeAspect="1"/>
                    </pic:cNvPicPr>
                  </pic:nvPicPr>
                  <pic:blipFill>
                    <a:blip r:embed="rId57"/>
                    <a:stretch>
                      <a:fillRect/>
                    </a:stretch>
                  </pic:blipFill>
                  <pic:spPr>
                    <a:xfrm>
                      <a:off x="0" y="0"/>
                      <a:ext cx="5537835" cy="7829550"/>
                    </a:xfrm>
                    <a:prstGeom prst="rect">
                      <a:avLst/>
                    </a:prstGeom>
                    <a:noFill/>
                    <a:ln>
                      <a:noFill/>
                    </a:ln>
                  </pic:spPr>
                </pic:pic>
              </a:graphicData>
            </a:graphic>
          </wp:anchor>
        </w:drawing>
      </w:r>
    </w:p>
    <w:p>
      <w:pPr>
        <w:rPr>
          <w:rFonts w:hint="default" w:ascii="Times New Roman" w:hAnsi="Times New Roman" w:eastAsia="黑体" w:cs="Times New Roman"/>
          <w:b/>
          <w:bCs/>
          <w:sz w:val="28"/>
          <w:szCs w:val="28"/>
          <w:lang w:eastAsia="zh-CN"/>
        </w:rPr>
      </w:pPr>
      <w:r>
        <w:rPr>
          <w:rFonts w:hint="default" w:ascii="Times New Roman" w:hAnsi="Times New Roman" w:eastAsia="黑体" w:cs="Times New Roman"/>
          <w:b/>
          <w:bCs/>
          <w:sz w:val="28"/>
          <w:szCs w:val="28"/>
        </w:rPr>
        <w:t>附件</w:t>
      </w:r>
      <w:r>
        <w:rPr>
          <w:rFonts w:hint="eastAsia" w:ascii="Times New Roman" w:hAnsi="Times New Roman" w:eastAsia="黑体" w:cs="Times New Roman"/>
          <w:b/>
          <w:bCs/>
          <w:sz w:val="28"/>
          <w:szCs w:val="28"/>
          <w:lang w:eastAsia="zh-CN"/>
        </w:rPr>
        <w:t>六</w:t>
      </w:r>
      <w:r>
        <w:rPr>
          <w:rFonts w:hint="default" w:ascii="Times New Roman" w:hAnsi="Times New Roman" w:eastAsia="黑体" w:cs="Times New Roman"/>
          <w:b/>
          <w:bCs/>
          <w:sz w:val="28"/>
          <w:szCs w:val="28"/>
          <w:lang w:eastAsia="zh-CN"/>
        </w:rPr>
        <w:t>：</w:t>
      </w:r>
      <w:r>
        <w:rPr>
          <w:rFonts w:hint="eastAsia" w:ascii="Times New Roman" w:hAnsi="Times New Roman" w:eastAsia="黑体" w:cs="Times New Roman"/>
          <w:b/>
          <w:bCs/>
          <w:sz w:val="28"/>
          <w:szCs w:val="28"/>
          <w:lang w:eastAsia="zh-CN"/>
        </w:rPr>
        <w:t>工况说明</w:t>
      </w:r>
    </w:p>
    <w:p>
      <w:pPr>
        <w:spacing w:line="500" w:lineRule="exact"/>
        <w:jc w:val="center"/>
        <w:rPr>
          <w:rFonts w:asciiTheme="minorEastAsia" w:hAnsiTheme="minorEastAsia"/>
          <w:b/>
          <w:sz w:val="28"/>
          <w:szCs w:val="28"/>
        </w:rPr>
      </w:pPr>
      <w:r>
        <w:rPr>
          <w:rFonts w:hint="eastAsia" w:asciiTheme="minorEastAsia" w:hAnsiTheme="minorEastAsia"/>
          <w:b/>
          <w:sz w:val="28"/>
          <w:szCs w:val="28"/>
        </w:rPr>
        <w:t>项目验收监测期间工况说明</w:t>
      </w:r>
    </w:p>
    <w:p>
      <w:pPr>
        <w:spacing w:line="500" w:lineRule="exact"/>
        <w:ind w:firstLine="420"/>
        <w:rPr>
          <w:rFonts w:asciiTheme="minorEastAsia" w:hAnsiTheme="minorEastAsia"/>
        </w:rPr>
      </w:pPr>
      <w:r>
        <w:rPr>
          <w:rFonts w:hint="eastAsia" w:asciiTheme="minorEastAsia" w:hAnsiTheme="minorEastAsia"/>
          <w:sz w:val="24"/>
          <w:szCs w:val="24"/>
        </w:rPr>
        <w:t>我单位对验收监测期间生产工况做如下说明：</w:t>
      </w:r>
    </w:p>
    <w:p>
      <w:pPr>
        <w:spacing w:line="500" w:lineRule="exact"/>
        <w:rPr>
          <w:rFonts w:asciiTheme="minorEastAsia" w:hAnsiTheme="minorEastAsia"/>
          <w:b/>
          <w:sz w:val="24"/>
          <w:szCs w:val="24"/>
        </w:rPr>
      </w:pPr>
      <w:r>
        <w:rPr>
          <w:rFonts w:hint="eastAsia" w:asciiTheme="minorEastAsia" w:hAnsiTheme="minorEastAsia"/>
          <w:b/>
          <w:sz w:val="24"/>
          <w:szCs w:val="24"/>
        </w:rPr>
        <w:t>表1 项目基本信息</w:t>
      </w:r>
    </w:p>
    <w:tbl>
      <w:tblPr>
        <w:tblStyle w:val="19"/>
        <w:tblW w:w="8505"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6"/>
        <w:gridCol w:w="67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1766" w:type="dxa"/>
            <w:vAlign w:val="center"/>
          </w:tcPr>
          <w:p>
            <w:pPr>
              <w:jc w:val="center"/>
              <w:rPr>
                <w:rFonts w:asciiTheme="minorEastAsia" w:hAnsiTheme="minorEastAsia"/>
                <w:b/>
                <w:szCs w:val="21"/>
              </w:rPr>
            </w:pPr>
            <w:r>
              <w:rPr>
                <w:rFonts w:hint="eastAsia" w:asciiTheme="minorEastAsia" w:hAnsiTheme="minorEastAsia"/>
                <w:b/>
                <w:szCs w:val="21"/>
              </w:rPr>
              <w:t>建设单位</w:t>
            </w:r>
          </w:p>
        </w:tc>
        <w:tc>
          <w:tcPr>
            <w:tcW w:w="6739" w:type="dxa"/>
            <w:vAlign w:val="center"/>
          </w:tcPr>
          <w:p>
            <w:pPr>
              <w:jc w:val="center"/>
              <w:rPr>
                <w:rFonts w:hint="eastAsia" w:ascii="Times New Roman" w:hAnsi="Times New Roman" w:cs="Times New Roman" w:eastAsiaTheme="minorEastAsia"/>
                <w:szCs w:val="21"/>
                <w:lang w:eastAsia="zh-CN"/>
              </w:rPr>
            </w:pPr>
            <w:r>
              <w:rPr>
                <w:rFonts w:hint="eastAsia" w:ascii="Times New Roman" w:hAnsi="Times New Roman" w:cs="Times New Roman"/>
                <w:szCs w:val="21"/>
                <w:lang w:eastAsia="zh-CN"/>
              </w:rPr>
              <w:t>南京大吉房地产开发有限公司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1766" w:type="dxa"/>
            <w:vAlign w:val="center"/>
          </w:tcPr>
          <w:p>
            <w:pPr>
              <w:jc w:val="center"/>
              <w:rPr>
                <w:rFonts w:asciiTheme="minorEastAsia" w:hAnsiTheme="minorEastAsia"/>
                <w:b/>
                <w:szCs w:val="21"/>
              </w:rPr>
            </w:pPr>
            <w:r>
              <w:rPr>
                <w:rFonts w:hint="eastAsia" w:asciiTheme="minorEastAsia" w:hAnsiTheme="minorEastAsia"/>
                <w:b/>
                <w:szCs w:val="21"/>
              </w:rPr>
              <w:t>项目名称</w:t>
            </w:r>
          </w:p>
        </w:tc>
        <w:tc>
          <w:tcPr>
            <w:tcW w:w="6739" w:type="dxa"/>
            <w:vAlign w:val="center"/>
          </w:tcPr>
          <w:p>
            <w:pPr>
              <w:jc w:val="center"/>
              <w:rPr>
                <w:rFonts w:ascii="Times New Roman" w:hAnsi="Times New Roman" w:cs="Times New Roman"/>
                <w:szCs w:val="21"/>
              </w:rPr>
            </w:pPr>
            <w:r>
              <w:rPr>
                <w:rFonts w:hint="eastAsia" w:ascii="Times New Roman" w:hAnsi="Times New Roman" w:cs="Times New Roman"/>
                <w:szCs w:val="21"/>
                <w:lang w:eastAsia="zh-CN"/>
              </w:rPr>
              <w:t>南京大吉房地产开发有限公司汤泉东方温泉花园小镇项目（鹭语源墅1-1期·26-44、51-55、57栋、地库1期、地库1-2）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1766" w:type="dxa"/>
            <w:vAlign w:val="center"/>
          </w:tcPr>
          <w:p>
            <w:pPr>
              <w:jc w:val="center"/>
              <w:rPr>
                <w:rFonts w:asciiTheme="minorEastAsia" w:hAnsiTheme="minorEastAsia"/>
                <w:b/>
                <w:szCs w:val="21"/>
              </w:rPr>
            </w:pPr>
            <w:r>
              <w:rPr>
                <w:rFonts w:hint="eastAsia" w:asciiTheme="minorEastAsia" w:hAnsiTheme="minorEastAsia"/>
                <w:b/>
                <w:szCs w:val="21"/>
              </w:rPr>
              <w:t>情况说明</w:t>
            </w:r>
          </w:p>
        </w:tc>
        <w:tc>
          <w:tcPr>
            <w:tcW w:w="6739" w:type="dxa"/>
            <w:vAlign w:val="center"/>
          </w:tcPr>
          <w:p>
            <w:pPr>
              <w:jc w:val="center"/>
              <w:rPr>
                <w:rFonts w:asciiTheme="minorEastAsia" w:hAnsiTheme="minorEastAsia"/>
                <w:szCs w:val="21"/>
              </w:rPr>
            </w:pPr>
            <w:r>
              <w:rPr>
                <w:rFonts w:ascii="Times New Roman" w:hAnsi="Times New Roman" w:cs="Times New Roman"/>
                <w:szCs w:val="21"/>
              </w:rPr>
              <w:t>本项目</w:t>
            </w:r>
            <w:r>
              <w:rPr>
                <w:rFonts w:hint="eastAsia" w:ascii="Times New Roman" w:hAnsi="Times New Roman" w:cs="Times New Roman"/>
                <w:szCs w:val="21"/>
              </w:rPr>
              <w:t>为房地产开发项目，</w:t>
            </w:r>
            <w:r>
              <w:rPr>
                <w:rFonts w:ascii="Times New Roman" w:hAnsi="Times New Roman" w:cs="Times New Roman"/>
                <w:szCs w:val="21"/>
              </w:rPr>
              <w:t>验收监测期间（201</w:t>
            </w:r>
            <w:r>
              <w:rPr>
                <w:rFonts w:hint="eastAsia" w:ascii="Times New Roman" w:hAnsi="Times New Roman" w:cs="Times New Roman"/>
                <w:szCs w:val="21"/>
                <w:lang w:val="en-US" w:eastAsia="zh-CN"/>
              </w:rPr>
              <w:t>9</w:t>
            </w:r>
            <w:r>
              <w:rPr>
                <w:rFonts w:ascii="Times New Roman" w:hAnsi="Times New Roman" w:cs="Times New Roman"/>
                <w:szCs w:val="21"/>
              </w:rPr>
              <w:t>年</w:t>
            </w:r>
            <w:r>
              <w:rPr>
                <w:rFonts w:hint="eastAsia" w:ascii="Times New Roman" w:hAnsi="Times New Roman" w:cs="Times New Roman"/>
                <w:szCs w:val="21"/>
                <w:lang w:val="en-US" w:eastAsia="zh-CN"/>
              </w:rPr>
              <w:t>11</w:t>
            </w:r>
            <w:r>
              <w:rPr>
                <w:rFonts w:ascii="Times New Roman" w:hAnsi="Times New Roman" w:cs="Times New Roman"/>
                <w:szCs w:val="21"/>
              </w:rPr>
              <w:t>月</w:t>
            </w:r>
            <w:r>
              <w:rPr>
                <w:rFonts w:hint="eastAsia" w:ascii="Times New Roman" w:hAnsi="Times New Roman" w:cs="Times New Roman"/>
                <w:szCs w:val="21"/>
                <w:lang w:val="en-US" w:eastAsia="zh-CN"/>
              </w:rPr>
              <w:t>28</w:t>
            </w:r>
            <w:r>
              <w:rPr>
                <w:rFonts w:ascii="Times New Roman" w:hAnsi="Times New Roman" w:cs="Times New Roman"/>
                <w:szCs w:val="21"/>
              </w:rPr>
              <w:t>日</w:t>
            </w:r>
            <w:r>
              <w:rPr>
                <w:rFonts w:hint="eastAsia" w:ascii="宋体" w:hAnsi="宋体" w:eastAsia="宋体" w:cs="Times New Roman"/>
                <w:szCs w:val="21"/>
              </w:rPr>
              <w:t>～</w:t>
            </w:r>
            <w:r>
              <w:rPr>
                <w:rFonts w:hint="eastAsia" w:ascii="Times New Roman" w:hAnsi="Times New Roman" w:eastAsia="宋体" w:cs="Times New Roman"/>
                <w:szCs w:val="21"/>
                <w:lang w:val="en-US" w:eastAsia="zh-CN"/>
              </w:rPr>
              <w:t>2019年11月29</w:t>
            </w:r>
            <w:r>
              <w:rPr>
                <w:rFonts w:ascii="Times New Roman" w:hAnsi="Times New Roman" w:cs="Times New Roman"/>
                <w:szCs w:val="21"/>
              </w:rPr>
              <w:t>日）各环保设施均正常运行，符合验收监测条件。</w:t>
            </w:r>
          </w:p>
        </w:tc>
      </w:tr>
    </w:tbl>
    <w:p>
      <w:pPr>
        <w:spacing w:line="500" w:lineRule="exact"/>
        <w:rPr>
          <w:rFonts w:asciiTheme="minorEastAsia" w:hAnsiTheme="minorEastAsia"/>
          <w:b/>
          <w:sz w:val="24"/>
          <w:szCs w:val="24"/>
        </w:rPr>
      </w:pPr>
      <w:r>
        <w:rPr>
          <w:rFonts w:hint="eastAsia" w:asciiTheme="minorEastAsia" w:hAnsiTheme="minorEastAsia"/>
          <w:b/>
          <w:sz w:val="24"/>
          <w:szCs w:val="24"/>
        </w:rPr>
        <w:t>表2 工况统计表</w:t>
      </w:r>
    </w:p>
    <w:tbl>
      <w:tblPr>
        <w:tblStyle w:val="19"/>
        <w:tblW w:w="8316"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286"/>
        <w:gridCol w:w="40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7" w:hRule="atLeast"/>
        </w:trPr>
        <w:tc>
          <w:tcPr>
            <w:tcW w:w="4286" w:type="dxa"/>
            <w:vAlign w:val="center"/>
          </w:tcPr>
          <w:p>
            <w:pPr>
              <w:jc w:val="center"/>
              <w:rPr>
                <w:rFonts w:asciiTheme="minorEastAsia" w:hAnsiTheme="minorEastAsia"/>
                <w:b/>
                <w:szCs w:val="21"/>
              </w:rPr>
            </w:pPr>
            <w:r>
              <w:rPr>
                <w:rFonts w:hint="eastAsia" w:asciiTheme="minorEastAsia" w:hAnsiTheme="minorEastAsia"/>
                <w:b/>
                <w:szCs w:val="21"/>
              </w:rPr>
              <w:t>监测日期</w:t>
            </w:r>
          </w:p>
        </w:tc>
        <w:tc>
          <w:tcPr>
            <w:tcW w:w="4030" w:type="dxa"/>
            <w:vAlign w:val="center"/>
          </w:tcPr>
          <w:p>
            <w:pPr>
              <w:pStyle w:val="31"/>
              <w:jc w:val="center"/>
              <w:rPr>
                <w:rFonts w:hint="eastAsia" w:hAnsi="宋体" w:eastAsia="宋体"/>
                <w:b/>
                <w:color w:val="auto"/>
                <w:sz w:val="21"/>
                <w:szCs w:val="21"/>
                <w:lang w:val="en-US" w:eastAsia="zh-CN"/>
              </w:rPr>
            </w:pPr>
            <w:r>
              <w:rPr>
                <w:rFonts w:hint="eastAsia" w:hAnsi="宋体"/>
                <w:b/>
                <w:color w:val="auto"/>
                <w:sz w:val="21"/>
                <w:szCs w:val="21"/>
                <w:lang w:val="en-US" w:eastAsia="zh-CN"/>
              </w:rPr>
              <w:t>配电房、开关站、设备间风机等设备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7" w:hRule="atLeast"/>
        </w:trPr>
        <w:tc>
          <w:tcPr>
            <w:tcW w:w="4286" w:type="dxa"/>
            <w:vAlign w:val="center"/>
          </w:tcPr>
          <w:p>
            <w:pPr>
              <w:jc w:val="center"/>
              <w:rPr>
                <w:rFonts w:hint="eastAsia" w:asciiTheme="minorEastAsia" w:hAnsiTheme="minorEastAsia"/>
                <w:b/>
                <w:szCs w:val="21"/>
              </w:rPr>
            </w:pPr>
            <w:r>
              <w:rPr>
                <w:rFonts w:ascii="Times New Roman" w:hAnsi="Times New Roman" w:cs="Times New Roman"/>
                <w:szCs w:val="21"/>
              </w:rPr>
              <w:t>201</w:t>
            </w:r>
            <w:r>
              <w:rPr>
                <w:rFonts w:hint="eastAsia" w:ascii="Times New Roman" w:hAnsi="Times New Roman" w:cs="Times New Roman"/>
                <w:szCs w:val="21"/>
                <w:lang w:val="en-US" w:eastAsia="zh-CN"/>
              </w:rPr>
              <w:t>9</w:t>
            </w:r>
            <w:r>
              <w:rPr>
                <w:rFonts w:ascii="Times New Roman" w:hAnsi="Times New Roman" w:cs="Times New Roman"/>
                <w:szCs w:val="21"/>
              </w:rPr>
              <w:t>年</w:t>
            </w:r>
            <w:r>
              <w:rPr>
                <w:rFonts w:hint="eastAsia" w:ascii="Times New Roman" w:hAnsi="Times New Roman" w:cs="Times New Roman"/>
                <w:szCs w:val="21"/>
                <w:lang w:val="en-US" w:eastAsia="zh-CN"/>
              </w:rPr>
              <w:t>11</w:t>
            </w:r>
            <w:r>
              <w:rPr>
                <w:rFonts w:ascii="Times New Roman" w:hAnsi="Times New Roman" w:cs="Times New Roman"/>
                <w:szCs w:val="21"/>
              </w:rPr>
              <w:t>月</w:t>
            </w:r>
            <w:r>
              <w:rPr>
                <w:rFonts w:hint="eastAsia" w:ascii="Times New Roman" w:hAnsi="Times New Roman" w:cs="Times New Roman"/>
                <w:szCs w:val="21"/>
                <w:lang w:val="en-US" w:eastAsia="zh-CN"/>
              </w:rPr>
              <w:t>28</w:t>
            </w:r>
            <w:r>
              <w:rPr>
                <w:rFonts w:ascii="Times New Roman" w:hAnsi="Times New Roman" w:cs="Times New Roman"/>
                <w:szCs w:val="21"/>
              </w:rPr>
              <w:t>日</w:t>
            </w:r>
          </w:p>
        </w:tc>
        <w:tc>
          <w:tcPr>
            <w:tcW w:w="4030" w:type="dxa"/>
            <w:vAlign w:val="center"/>
          </w:tcPr>
          <w:p>
            <w:pPr>
              <w:jc w:val="center"/>
              <w:rPr>
                <w:rFonts w:hint="eastAsia" w:hAnsi="宋体"/>
                <w:b w:val="0"/>
                <w:bCs/>
                <w:color w:val="auto"/>
                <w:sz w:val="21"/>
                <w:szCs w:val="21"/>
              </w:rPr>
            </w:pPr>
            <w:r>
              <w:rPr>
                <w:rFonts w:hint="eastAsia" w:hAnsi="宋体"/>
                <w:b w:val="0"/>
                <w:bCs/>
                <w:color w:val="auto"/>
                <w:sz w:val="21"/>
                <w:szCs w:val="21"/>
                <w:lang w:eastAsia="zh-CN"/>
              </w:rPr>
              <w:t>正常运转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7" w:hRule="atLeast"/>
        </w:trPr>
        <w:tc>
          <w:tcPr>
            <w:tcW w:w="4286" w:type="dxa"/>
            <w:vAlign w:val="center"/>
          </w:tcPr>
          <w:p>
            <w:pPr>
              <w:jc w:val="center"/>
              <w:rPr>
                <w:rFonts w:hint="eastAsia" w:asciiTheme="minorEastAsia" w:hAnsiTheme="minorEastAsia"/>
                <w:b/>
                <w:szCs w:val="21"/>
              </w:rPr>
            </w:pPr>
            <w:r>
              <w:rPr>
                <w:rFonts w:ascii="Times New Roman" w:hAnsi="Times New Roman" w:cs="Times New Roman"/>
                <w:szCs w:val="21"/>
              </w:rPr>
              <w:t>201</w:t>
            </w:r>
            <w:r>
              <w:rPr>
                <w:rFonts w:hint="eastAsia" w:ascii="Times New Roman" w:hAnsi="Times New Roman" w:cs="Times New Roman"/>
                <w:szCs w:val="21"/>
                <w:lang w:val="en-US" w:eastAsia="zh-CN"/>
              </w:rPr>
              <w:t>9</w:t>
            </w:r>
            <w:r>
              <w:rPr>
                <w:rFonts w:ascii="Times New Roman" w:hAnsi="Times New Roman" w:cs="Times New Roman"/>
                <w:szCs w:val="21"/>
              </w:rPr>
              <w:t>年</w:t>
            </w:r>
            <w:r>
              <w:rPr>
                <w:rFonts w:hint="eastAsia" w:ascii="Times New Roman" w:hAnsi="Times New Roman" w:cs="Times New Roman"/>
                <w:szCs w:val="21"/>
                <w:lang w:val="en-US" w:eastAsia="zh-CN"/>
              </w:rPr>
              <w:t>11</w:t>
            </w:r>
            <w:r>
              <w:rPr>
                <w:rFonts w:ascii="Times New Roman" w:hAnsi="Times New Roman" w:cs="Times New Roman"/>
                <w:szCs w:val="21"/>
              </w:rPr>
              <w:t>月</w:t>
            </w:r>
            <w:r>
              <w:rPr>
                <w:rFonts w:hint="eastAsia" w:ascii="Times New Roman" w:hAnsi="Times New Roman" w:cs="Times New Roman"/>
                <w:szCs w:val="21"/>
                <w:lang w:val="en-US" w:eastAsia="zh-CN"/>
              </w:rPr>
              <w:t>29</w:t>
            </w:r>
            <w:r>
              <w:rPr>
                <w:rFonts w:ascii="Times New Roman" w:hAnsi="Times New Roman" w:cs="Times New Roman"/>
                <w:szCs w:val="21"/>
              </w:rPr>
              <w:t>日</w:t>
            </w:r>
          </w:p>
        </w:tc>
        <w:tc>
          <w:tcPr>
            <w:tcW w:w="4030" w:type="dxa"/>
            <w:vAlign w:val="center"/>
          </w:tcPr>
          <w:p>
            <w:pPr>
              <w:jc w:val="center"/>
              <w:rPr>
                <w:rFonts w:hint="eastAsia" w:hAnsi="宋体"/>
                <w:b w:val="0"/>
                <w:bCs/>
                <w:color w:val="auto"/>
                <w:sz w:val="21"/>
                <w:szCs w:val="21"/>
              </w:rPr>
            </w:pPr>
            <w:r>
              <w:rPr>
                <w:rFonts w:hint="eastAsia" w:hAnsi="宋体"/>
                <w:b w:val="0"/>
                <w:bCs/>
                <w:color w:val="auto"/>
                <w:sz w:val="21"/>
                <w:szCs w:val="21"/>
                <w:lang w:eastAsia="zh-CN"/>
              </w:rPr>
              <w:t>正常运转</w:t>
            </w:r>
          </w:p>
        </w:tc>
      </w:tr>
    </w:tbl>
    <w:p>
      <w:pPr>
        <w:spacing w:line="500" w:lineRule="exact"/>
        <w:rPr>
          <w:rFonts w:asciiTheme="minorEastAsia" w:hAnsiTheme="minorEastAsia"/>
          <w:b/>
          <w:sz w:val="24"/>
          <w:szCs w:val="24"/>
        </w:rPr>
      </w:pPr>
      <w:r>
        <w:rPr>
          <w:rFonts w:hint="eastAsia" w:asciiTheme="minorEastAsia" w:hAnsiTheme="minorEastAsia"/>
          <w:b/>
          <w:sz w:val="24"/>
          <w:szCs w:val="24"/>
        </w:rPr>
        <w:t>表</w:t>
      </w:r>
      <w:r>
        <w:rPr>
          <w:rFonts w:hint="eastAsia" w:asciiTheme="minorEastAsia" w:hAnsiTheme="minorEastAsia"/>
          <w:b/>
          <w:sz w:val="24"/>
          <w:szCs w:val="24"/>
          <w:lang w:val="en-US" w:eastAsia="zh-CN"/>
        </w:rPr>
        <w:t>3</w:t>
      </w:r>
      <w:r>
        <w:rPr>
          <w:rFonts w:hint="eastAsia" w:asciiTheme="minorEastAsia" w:hAnsiTheme="minorEastAsia"/>
          <w:b/>
          <w:sz w:val="24"/>
          <w:szCs w:val="24"/>
        </w:rPr>
        <w:t xml:space="preserve"> </w:t>
      </w:r>
      <w:r>
        <w:rPr>
          <w:rFonts w:hint="eastAsia" w:asciiTheme="minorEastAsia" w:hAnsiTheme="minorEastAsia"/>
          <w:b/>
          <w:sz w:val="24"/>
          <w:szCs w:val="24"/>
          <w:lang w:eastAsia="zh-CN"/>
        </w:rPr>
        <w:t>项目投用后总水量</w:t>
      </w:r>
      <w:r>
        <w:rPr>
          <w:rFonts w:hint="eastAsia" w:asciiTheme="minorEastAsia" w:hAnsiTheme="minorEastAsia"/>
          <w:b/>
          <w:sz w:val="24"/>
          <w:szCs w:val="24"/>
        </w:rPr>
        <w:t>统计表</w:t>
      </w:r>
    </w:p>
    <w:tbl>
      <w:tblPr>
        <w:tblStyle w:val="19"/>
        <w:tblW w:w="8316"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271"/>
        <w:gridCol w:w="40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7" w:hRule="atLeast"/>
        </w:trPr>
        <w:tc>
          <w:tcPr>
            <w:tcW w:w="4271" w:type="dxa"/>
            <w:vAlign w:val="center"/>
          </w:tcPr>
          <w:p>
            <w:pPr>
              <w:jc w:val="center"/>
              <w:rPr>
                <w:rFonts w:hint="eastAsia" w:asciiTheme="minorEastAsia" w:hAnsiTheme="minorEastAsia" w:eastAsiaTheme="minorEastAsia"/>
                <w:b/>
                <w:szCs w:val="21"/>
                <w:lang w:eastAsia="zh-CN"/>
              </w:rPr>
            </w:pPr>
            <w:r>
              <w:rPr>
                <w:rFonts w:hint="eastAsia" w:ascii="Times New Roman" w:hAnsi="Times New Roman" w:cs="Times New Roman"/>
                <w:szCs w:val="21"/>
                <w:lang w:eastAsia="zh-CN"/>
              </w:rPr>
              <w:t>生活污水</w:t>
            </w:r>
          </w:p>
        </w:tc>
        <w:tc>
          <w:tcPr>
            <w:tcW w:w="4045" w:type="dxa"/>
            <w:vAlign w:val="center"/>
          </w:tcPr>
          <w:p>
            <w:pPr>
              <w:jc w:val="center"/>
              <w:rPr>
                <w:rFonts w:hint="default" w:hAnsi="宋体"/>
                <w:b w:val="0"/>
                <w:bCs/>
                <w:color w:val="auto"/>
                <w:sz w:val="21"/>
                <w:szCs w:val="21"/>
                <w:lang w:val="en-US"/>
              </w:rPr>
            </w:pPr>
            <w:r>
              <w:rPr>
                <w:rFonts w:hint="eastAsia" w:hAnsi="宋体"/>
                <w:b w:val="0"/>
                <w:bCs/>
                <w:color w:val="auto"/>
                <w:sz w:val="21"/>
                <w:szCs w:val="21"/>
                <w:lang w:eastAsia="zh-CN"/>
              </w:rPr>
              <w:t>年产生量</w:t>
            </w:r>
            <w:r>
              <w:rPr>
                <w:rFonts w:hint="default" w:ascii="Times New Roman" w:hAnsi="Times New Roman" w:cs="Times New Roman"/>
                <w:b w:val="0"/>
                <w:bCs/>
                <w:color w:val="auto"/>
                <w:sz w:val="21"/>
                <w:szCs w:val="21"/>
                <w:lang w:eastAsia="zh-CN"/>
              </w:rPr>
              <w:t>约</w:t>
            </w:r>
            <w:r>
              <w:rPr>
                <w:rFonts w:hint="eastAsia" w:ascii="Times New Roman" w:hAnsi="Times New Roman" w:cs="Times New Roman"/>
                <w:b w:val="0"/>
                <w:bCs/>
                <w:color w:val="auto"/>
                <w:sz w:val="21"/>
                <w:szCs w:val="21"/>
                <w:lang w:val="en-US" w:eastAsia="zh-CN"/>
              </w:rPr>
              <w:t>18000</w:t>
            </w:r>
            <w:r>
              <w:rPr>
                <w:rFonts w:hint="default" w:ascii="Times New Roman" w:hAnsi="Times New Roman" w:cs="Times New Roman"/>
                <w:b w:val="0"/>
                <w:bCs/>
                <w:color w:val="auto"/>
                <w:sz w:val="21"/>
                <w:szCs w:val="21"/>
                <w:lang w:val="en-US" w:eastAsia="zh-CN"/>
              </w:rPr>
              <w:t>吨/年</w:t>
            </w:r>
          </w:p>
        </w:tc>
      </w:tr>
    </w:tbl>
    <w:p>
      <w:pPr>
        <w:ind w:left="600" w:hanging="600" w:hangingChars="250"/>
        <w:rPr>
          <w:rFonts w:asciiTheme="minorEastAsia" w:hAnsiTheme="minorEastAsia"/>
          <w:sz w:val="24"/>
          <w:szCs w:val="24"/>
        </w:rPr>
      </w:pPr>
      <w:r>
        <w:rPr>
          <w:rFonts w:hint="eastAsia" w:asciiTheme="minorEastAsia" w:hAnsiTheme="minorEastAsia"/>
          <w:sz w:val="24"/>
          <w:szCs w:val="24"/>
        </w:rPr>
        <w:t>声明：本说明所填写内容及所附文件和材料均为真实的，我单位承诺对所提交材料的真实性负责。</w:t>
      </w:r>
    </w:p>
    <w:p>
      <w:pPr>
        <w:rPr>
          <w:rFonts w:asciiTheme="minorEastAsia" w:hAnsiTheme="minorEastAsia"/>
          <w:sz w:val="24"/>
          <w:szCs w:val="24"/>
        </w:rPr>
      </w:pPr>
    </w:p>
    <w:p>
      <w:pPr>
        <w:rPr>
          <w:rFonts w:asciiTheme="minorEastAsia" w:hAnsiTheme="minorEastAsia"/>
          <w:sz w:val="24"/>
          <w:szCs w:val="24"/>
        </w:rPr>
      </w:pPr>
    </w:p>
    <w:p>
      <w:pPr>
        <w:rPr>
          <w:rFonts w:asciiTheme="minorEastAsia" w:hAnsiTheme="minorEastAsia"/>
          <w:sz w:val="24"/>
          <w:szCs w:val="24"/>
        </w:rPr>
      </w:pPr>
    </w:p>
    <w:p>
      <w:pPr>
        <w:rPr>
          <w:rFonts w:hint="default" w:asciiTheme="minorEastAsia" w:hAnsiTheme="minorEastAsia"/>
          <w:sz w:val="24"/>
          <w:szCs w:val="24"/>
          <w:lang w:val="en-US"/>
        </w:rPr>
      </w:pPr>
      <w:r>
        <w:rPr>
          <w:rFonts w:hint="eastAsia" w:asciiTheme="minorEastAsia" w:hAnsiTheme="minorEastAsia"/>
          <w:sz w:val="24"/>
          <w:szCs w:val="24"/>
        </w:rPr>
        <w:t xml:space="preserve">                                                    日期：</w:t>
      </w:r>
      <w:r>
        <w:rPr>
          <w:rFonts w:hint="default" w:ascii="Times New Roman" w:hAnsi="Times New Roman" w:eastAsia="黑体" w:cs="Times New Roman"/>
          <w:sz w:val="24"/>
          <w:szCs w:val="24"/>
        </w:rPr>
        <w:t>201</w:t>
      </w:r>
      <w:r>
        <w:rPr>
          <w:rFonts w:hint="default" w:ascii="Times New Roman" w:hAnsi="Times New Roman" w:eastAsia="黑体" w:cs="Times New Roman"/>
          <w:sz w:val="24"/>
          <w:szCs w:val="24"/>
          <w:lang w:val="en-US" w:eastAsia="zh-CN"/>
        </w:rPr>
        <w:t>9</w:t>
      </w:r>
      <w:r>
        <w:rPr>
          <w:rFonts w:hint="default"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11</w:t>
      </w:r>
      <w:r>
        <w:rPr>
          <w:rFonts w:hint="default" w:ascii="Times New Roman" w:hAnsi="Times New Roman" w:eastAsia="黑体" w:cs="Times New Roman"/>
          <w:sz w:val="24"/>
          <w:szCs w:val="24"/>
        </w:rPr>
        <w:t>.</w:t>
      </w:r>
      <w:r>
        <w:rPr>
          <w:rFonts w:hint="eastAsia" w:ascii="Times New Roman" w:hAnsi="Times New Roman" w:eastAsia="黑体" w:cs="Times New Roman"/>
          <w:sz w:val="24"/>
          <w:szCs w:val="24"/>
          <w:lang w:val="en-US" w:eastAsia="zh-CN"/>
        </w:rPr>
        <w:t>29</w:t>
      </w:r>
    </w:p>
    <w:p>
      <w:pPr>
        <w:rPr>
          <w:rFonts w:asciiTheme="minorEastAsia" w:hAnsiTheme="minorEastAsia"/>
          <w:sz w:val="24"/>
          <w:szCs w:val="24"/>
        </w:rPr>
      </w:pPr>
      <w:r>
        <w:rPr>
          <w:rFonts w:hint="eastAsia" w:asciiTheme="minorEastAsia" w:hAnsiTheme="minorEastAsia"/>
          <w:sz w:val="24"/>
          <w:szCs w:val="24"/>
        </w:rPr>
        <w:t xml:space="preserve">                                                    （建设单位盖章）</w:t>
      </w:r>
    </w:p>
    <w:p>
      <w:pPr>
        <w:rPr>
          <w:rFonts w:asciiTheme="minorEastAsia" w:hAnsiTheme="minorEastAsia"/>
          <w:sz w:val="24"/>
          <w:szCs w:val="24"/>
        </w:rPr>
      </w:pPr>
    </w:p>
    <w:p>
      <w:pPr>
        <w:rPr>
          <w:rFonts w:asciiTheme="minorEastAsia" w:hAnsiTheme="minorEastAsia"/>
          <w:sz w:val="24"/>
          <w:szCs w:val="24"/>
        </w:rPr>
      </w:pPr>
      <w:r>
        <w:rPr>
          <w:rFonts w:hint="eastAsia" w:asciiTheme="minorEastAsia" w:hAnsiTheme="minorEastAsia"/>
          <w:sz w:val="24"/>
          <w:szCs w:val="24"/>
        </w:rPr>
        <w:t>填写说明：</w:t>
      </w:r>
    </w:p>
    <w:p>
      <w:pPr>
        <w:pStyle w:val="33"/>
        <w:numPr>
          <w:ilvl w:val="0"/>
          <w:numId w:val="2"/>
        </w:numPr>
        <w:ind w:firstLineChars="0"/>
        <w:rPr>
          <w:rFonts w:asciiTheme="minorEastAsia" w:hAnsiTheme="minorEastAsia"/>
          <w:sz w:val="24"/>
          <w:szCs w:val="24"/>
        </w:rPr>
      </w:pPr>
      <w:r>
        <w:rPr>
          <w:rFonts w:hint="eastAsia" w:asciiTheme="minorEastAsia" w:hAnsiTheme="minorEastAsia"/>
          <w:sz w:val="24"/>
          <w:szCs w:val="24"/>
        </w:rPr>
        <w:t>部分非生产类项目，工况符合可在表1中的情况说明里用文字进行描述；</w:t>
      </w:r>
    </w:p>
    <w:p>
      <w:pPr>
        <w:rPr>
          <w:rFonts w:hint="default" w:ascii="Times New Roman" w:hAnsi="Times New Roman" w:eastAsia="黑体" w:cs="Times New Roman"/>
          <w:b/>
          <w:bCs/>
          <w:sz w:val="28"/>
          <w:szCs w:val="28"/>
        </w:rPr>
      </w:pPr>
      <w:r>
        <w:rPr>
          <w:rFonts w:hint="eastAsia" w:asciiTheme="minorEastAsia" w:hAnsiTheme="minorEastAsia"/>
          <w:sz w:val="24"/>
          <w:szCs w:val="24"/>
        </w:rPr>
        <w:t>表2中</w:t>
      </w:r>
      <w:r>
        <w:rPr>
          <w:rFonts w:hint="eastAsia" w:asciiTheme="minorEastAsia" w:hAnsiTheme="minorEastAsia"/>
          <w:sz w:val="24"/>
          <w:szCs w:val="24"/>
          <w:lang w:eastAsia="zh-CN"/>
        </w:rPr>
        <w:t>设备为间歇运转，均正常投入使用</w:t>
      </w:r>
      <w:r>
        <w:rPr>
          <w:rFonts w:hint="eastAsia" w:asciiTheme="minorEastAsia" w:hAnsiTheme="minorEastAsia"/>
          <w:sz w:val="24"/>
          <w:szCs w:val="24"/>
        </w:rPr>
        <w:t>。</w:t>
      </w:r>
    </w:p>
    <w:p>
      <w:pPr>
        <w:rPr>
          <w:rFonts w:hint="default" w:ascii="Times New Roman" w:hAnsi="Times New Roman" w:eastAsia="黑体" w:cs="Times New Roman"/>
          <w:b/>
          <w:bCs/>
          <w:sz w:val="28"/>
          <w:szCs w:val="28"/>
        </w:rPr>
      </w:pPr>
      <w:r>
        <w:rPr>
          <w:rFonts w:hint="default" w:ascii="Times New Roman" w:hAnsi="Times New Roman" w:eastAsia="黑体" w:cs="Times New Roman"/>
          <w:b/>
          <w:bCs/>
          <w:sz w:val="28"/>
          <w:szCs w:val="28"/>
        </w:rPr>
        <w:br w:type="page"/>
      </w:r>
    </w:p>
    <w:p>
      <w:pPr>
        <w:rPr>
          <w:rFonts w:hint="default" w:ascii="Times New Roman" w:hAnsi="Times New Roman" w:eastAsia="黑体" w:cs="Times New Roman"/>
          <w:b/>
          <w:bCs/>
          <w:sz w:val="28"/>
          <w:szCs w:val="28"/>
          <w:lang w:eastAsia="zh-CN"/>
        </w:rPr>
      </w:pPr>
      <w:r>
        <w:rPr>
          <w:rFonts w:hint="default" w:ascii="Times New Roman" w:hAnsi="Times New Roman" w:eastAsia="黑体" w:cs="Times New Roman"/>
          <w:b/>
          <w:bCs/>
          <w:sz w:val="28"/>
          <w:szCs w:val="28"/>
        </w:rPr>
        <w:t>附件</w:t>
      </w:r>
      <w:r>
        <w:rPr>
          <w:rFonts w:hint="eastAsia" w:ascii="Times New Roman" w:hAnsi="Times New Roman" w:eastAsia="黑体" w:cs="Times New Roman"/>
          <w:b/>
          <w:bCs/>
          <w:sz w:val="28"/>
          <w:szCs w:val="28"/>
          <w:lang w:eastAsia="zh-CN"/>
        </w:rPr>
        <w:t>七</w:t>
      </w:r>
      <w:r>
        <w:rPr>
          <w:rFonts w:hint="default" w:ascii="Times New Roman" w:hAnsi="Times New Roman" w:eastAsia="黑体" w:cs="Times New Roman"/>
          <w:b/>
          <w:bCs/>
          <w:sz w:val="28"/>
          <w:szCs w:val="28"/>
          <w:lang w:eastAsia="zh-CN"/>
        </w:rPr>
        <w:t>：</w:t>
      </w:r>
      <w:r>
        <w:rPr>
          <w:rFonts w:hint="eastAsia" w:ascii="Times New Roman" w:hAnsi="Times New Roman" w:eastAsia="黑体" w:cs="Times New Roman"/>
          <w:b/>
          <w:bCs/>
          <w:sz w:val="28"/>
          <w:szCs w:val="28"/>
          <w:lang w:eastAsia="zh-CN"/>
        </w:rPr>
        <w:t>竣工公示</w:t>
      </w:r>
    </w:p>
    <w:p>
      <w:pPr>
        <w:pStyle w:val="2"/>
        <w:keepNext/>
        <w:keepLines/>
        <w:pageBreakBefore w:val="0"/>
        <w:widowControl w:val="0"/>
        <w:kinsoku/>
        <w:wordWrap/>
        <w:overflowPunct/>
        <w:topLinePunct w:val="0"/>
        <w:autoSpaceDE/>
        <w:autoSpaceDN/>
        <w:bidi w:val="0"/>
        <w:adjustRightInd/>
        <w:snapToGrid/>
        <w:spacing w:before="0" w:after="0"/>
        <w:jc w:val="center"/>
        <w:textAlignment w:val="auto"/>
        <w:rPr>
          <w:rFonts w:hint="eastAsia" w:ascii="Times New Roman" w:hAnsi="Times New Roman" w:eastAsia="黑体" w:cs="Times New Roman"/>
          <w:b w:val="0"/>
          <w:bCs/>
          <w:sz w:val="32"/>
          <w:szCs w:val="32"/>
          <w:lang w:eastAsia="zh-CN"/>
        </w:rPr>
      </w:pPr>
    </w:p>
    <w:p>
      <w:pPr>
        <w:pStyle w:val="2"/>
        <w:keepNext/>
        <w:keepLines/>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黑体" w:cs="Times New Roman"/>
          <w:b w:val="0"/>
          <w:bCs/>
          <w:sz w:val="32"/>
          <w:szCs w:val="32"/>
          <w:lang w:eastAsia="zh-CN"/>
        </w:rPr>
      </w:pPr>
      <w:r>
        <w:rPr>
          <w:rFonts w:hint="eastAsia" w:ascii="Times New Roman" w:hAnsi="Times New Roman" w:eastAsia="黑体" w:cs="Times New Roman"/>
          <w:b w:val="0"/>
          <w:bCs/>
          <w:sz w:val="32"/>
          <w:szCs w:val="32"/>
          <w:lang w:eastAsia="zh-CN"/>
        </w:rPr>
        <w:t>项</w:t>
      </w:r>
      <w:r>
        <w:rPr>
          <w:rFonts w:hint="eastAsia" w:ascii="Times New Roman" w:hAnsi="Times New Roman" w:eastAsia="黑体" w:cs="Times New Roman"/>
          <w:b w:val="0"/>
          <w:bCs/>
          <w:sz w:val="32"/>
          <w:szCs w:val="32"/>
          <w:lang w:val="en-US" w:eastAsia="zh-CN"/>
        </w:rPr>
        <w:t xml:space="preserve"> </w:t>
      </w:r>
      <w:r>
        <w:rPr>
          <w:rFonts w:hint="eastAsia" w:ascii="Times New Roman" w:hAnsi="Times New Roman" w:eastAsia="黑体" w:cs="Times New Roman"/>
          <w:b w:val="0"/>
          <w:bCs/>
          <w:sz w:val="32"/>
          <w:szCs w:val="32"/>
          <w:lang w:eastAsia="zh-CN"/>
        </w:rPr>
        <w:t>目</w:t>
      </w:r>
      <w:r>
        <w:rPr>
          <w:rFonts w:hint="eastAsia" w:ascii="Times New Roman" w:hAnsi="Times New Roman" w:eastAsia="黑体" w:cs="Times New Roman"/>
          <w:b w:val="0"/>
          <w:bCs/>
          <w:sz w:val="32"/>
          <w:szCs w:val="32"/>
          <w:lang w:val="en-US" w:eastAsia="zh-CN"/>
        </w:rPr>
        <w:t xml:space="preserve"> </w:t>
      </w:r>
      <w:r>
        <w:rPr>
          <w:rFonts w:hint="eastAsia" w:ascii="Times New Roman" w:hAnsi="Times New Roman" w:eastAsia="黑体" w:cs="Times New Roman"/>
          <w:b w:val="0"/>
          <w:bCs/>
          <w:sz w:val="32"/>
          <w:szCs w:val="32"/>
          <w:lang w:eastAsia="zh-CN"/>
        </w:rPr>
        <w:t>竣</w:t>
      </w:r>
      <w:r>
        <w:rPr>
          <w:rFonts w:hint="eastAsia" w:ascii="Times New Roman" w:hAnsi="Times New Roman" w:eastAsia="黑体" w:cs="Times New Roman"/>
          <w:b w:val="0"/>
          <w:bCs/>
          <w:sz w:val="32"/>
          <w:szCs w:val="32"/>
          <w:lang w:val="en-US" w:eastAsia="zh-CN"/>
        </w:rPr>
        <w:t xml:space="preserve"> </w:t>
      </w:r>
      <w:r>
        <w:rPr>
          <w:rFonts w:hint="eastAsia" w:ascii="Times New Roman" w:hAnsi="Times New Roman" w:eastAsia="黑体" w:cs="Times New Roman"/>
          <w:b w:val="0"/>
          <w:bCs/>
          <w:sz w:val="32"/>
          <w:szCs w:val="32"/>
          <w:lang w:eastAsia="zh-CN"/>
        </w:rPr>
        <w:t>工</w:t>
      </w:r>
      <w:r>
        <w:rPr>
          <w:rFonts w:hint="eastAsia" w:ascii="Times New Roman" w:hAnsi="Times New Roman" w:eastAsia="黑体" w:cs="Times New Roman"/>
          <w:b w:val="0"/>
          <w:bCs/>
          <w:sz w:val="32"/>
          <w:szCs w:val="32"/>
          <w:lang w:val="en-US" w:eastAsia="zh-CN"/>
        </w:rPr>
        <w:t xml:space="preserve"> </w:t>
      </w:r>
      <w:r>
        <w:rPr>
          <w:rFonts w:hint="eastAsia" w:ascii="Times New Roman" w:hAnsi="Times New Roman" w:eastAsia="黑体" w:cs="Times New Roman"/>
          <w:b w:val="0"/>
          <w:bCs/>
          <w:sz w:val="32"/>
          <w:szCs w:val="32"/>
          <w:lang w:eastAsia="zh-CN"/>
        </w:rPr>
        <w:t>公</w:t>
      </w:r>
      <w:r>
        <w:rPr>
          <w:rFonts w:hint="eastAsia" w:ascii="Times New Roman" w:hAnsi="Times New Roman" w:eastAsia="黑体" w:cs="Times New Roman"/>
          <w:b w:val="0"/>
          <w:bCs/>
          <w:sz w:val="32"/>
          <w:szCs w:val="32"/>
          <w:lang w:val="en-US" w:eastAsia="zh-CN"/>
        </w:rPr>
        <w:t xml:space="preserve"> </w:t>
      </w:r>
      <w:r>
        <w:rPr>
          <w:rFonts w:hint="eastAsia" w:ascii="Times New Roman" w:hAnsi="Times New Roman" w:eastAsia="黑体" w:cs="Times New Roman"/>
          <w:b w:val="0"/>
          <w:bCs/>
          <w:sz w:val="32"/>
          <w:szCs w:val="32"/>
          <w:lang w:eastAsia="zh-CN"/>
        </w:rPr>
        <w:t>示</w:t>
      </w:r>
    </w:p>
    <w:p>
      <w:pPr>
        <w:keepNext w:val="0"/>
        <w:keepLines w:val="0"/>
        <w:pageBreakBefore w:val="0"/>
        <w:widowControl w:val="0"/>
        <w:kinsoku/>
        <w:wordWrap/>
        <w:overflowPunct/>
        <w:topLinePunct w:val="0"/>
        <w:autoSpaceDE/>
        <w:autoSpaceDN/>
        <w:bidi w:val="0"/>
        <w:adjustRightInd/>
        <w:spacing w:line="360" w:lineRule="auto"/>
        <w:ind w:left="0" w:leftChars="0" w:firstLine="480" w:firstLineChars="200"/>
        <w:textAlignment w:val="auto"/>
        <w:outlineLvl w:val="9"/>
        <w:rPr>
          <w:rFonts w:hint="default" w:ascii="Times New Roman" w:hAnsi="Times New Roman" w:eastAsia="仿宋" w:cs="Times New Roman"/>
          <w:sz w:val="24"/>
          <w:szCs w:val="24"/>
          <w:lang w:eastAsia="zh-CN"/>
        </w:rPr>
      </w:pPr>
      <w:r>
        <w:rPr>
          <w:rFonts w:hint="eastAsia" w:ascii="Times New Roman" w:hAnsi="Times New Roman" w:eastAsia="仿宋" w:cs="Times New Roman"/>
          <w:sz w:val="24"/>
          <w:szCs w:val="24"/>
          <w:lang w:eastAsia="zh-CN"/>
        </w:rPr>
        <w:t>南京大吉房地产开发有限公司汤泉东方温泉花园小镇项目（鹭语源墅1-1期·26-44、51-55、57栋、地库1期、地库1-2）</w:t>
      </w:r>
      <w:r>
        <w:rPr>
          <w:rFonts w:hint="default" w:ascii="Times New Roman" w:hAnsi="Times New Roman" w:eastAsia="仿宋" w:cs="Times New Roman"/>
          <w:sz w:val="24"/>
          <w:szCs w:val="24"/>
          <w:lang w:eastAsia="zh-CN"/>
        </w:rPr>
        <w:t>位于</w:t>
      </w:r>
      <w:r>
        <w:rPr>
          <w:rFonts w:hint="eastAsia" w:ascii="Times New Roman" w:hAnsi="Times New Roman" w:eastAsia="仿宋" w:cs="Times New Roman"/>
          <w:sz w:val="24"/>
          <w:szCs w:val="24"/>
          <w:lang w:eastAsia="zh-CN"/>
        </w:rPr>
        <w:t>南京市浦口区汤泉街道银泉路88号</w:t>
      </w:r>
      <w:r>
        <w:rPr>
          <w:rFonts w:hint="default" w:ascii="Times New Roman" w:hAnsi="Times New Roman" w:eastAsia="仿宋" w:cs="Times New Roman"/>
          <w:sz w:val="24"/>
          <w:szCs w:val="24"/>
          <w:lang w:eastAsia="zh-CN"/>
        </w:rPr>
        <w:t>。该项目延用2011年3月由南京大学编制的环评报告，项目于2017年10月10日由南京市发展和改革委员会以宁发改备[2017]7号文立项备案，2017年12月28日由南京市规划局签发规划许可证，证书编号为：建字第320111201711151号。项目设计单位为南京中房建筑设计有限公司，施工单位为龙信建设集团有限公司，监理单位为南京中南工程咨询有限责任公司。1-1期项目占地面积约108986.95m</w:t>
      </w:r>
      <w:r>
        <w:rPr>
          <w:rFonts w:hint="default" w:ascii="Times New Roman" w:hAnsi="Times New Roman" w:eastAsia="仿宋" w:cs="Times New Roman"/>
          <w:sz w:val="24"/>
          <w:szCs w:val="24"/>
          <w:vertAlign w:val="superscript"/>
          <w:lang w:eastAsia="zh-CN"/>
        </w:rPr>
        <w:t>2</w:t>
      </w:r>
      <w:r>
        <w:rPr>
          <w:rFonts w:hint="default" w:ascii="Times New Roman" w:hAnsi="Times New Roman" w:eastAsia="仿宋" w:cs="Times New Roman"/>
          <w:sz w:val="24"/>
          <w:szCs w:val="24"/>
          <w:lang w:eastAsia="zh-CN"/>
        </w:rPr>
        <w:t>，建筑面积138575.7m</w:t>
      </w:r>
      <w:r>
        <w:rPr>
          <w:rFonts w:hint="default" w:ascii="Times New Roman" w:hAnsi="Times New Roman" w:eastAsia="仿宋" w:cs="Times New Roman"/>
          <w:sz w:val="24"/>
          <w:szCs w:val="24"/>
          <w:vertAlign w:val="superscript"/>
          <w:lang w:eastAsia="zh-CN"/>
        </w:rPr>
        <w:t>2</w:t>
      </w:r>
      <w:r>
        <w:rPr>
          <w:rFonts w:hint="default" w:ascii="Times New Roman" w:hAnsi="Times New Roman" w:eastAsia="仿宋" w:cs="Times New Roman"/>
          <w:sz w:val="24"/>
          <w:szCs w:val="24"/>
          <w:lang w:eastAsia="zh-CN"/>
        </w:rPr>
        <w:t>，总投资35000万元，其中环保投资253万元。项目于2017年</w:t>
      </w:r>
      <w:r>
        <w:rPr>
          <w:rFonts w:hint="eastAsia" w:ascii="Times New Roman" w:hAnsi="Times New Roman" w:eastAsia="仿宋" w:cs="Times New Roman"/>
          <w:sz w:val="24"/>
          <w:szCs w:val="24"/>
          <w:lang w:val="en-US" w:eastAsia="zh-CN"/>
        </w:rPr>
        <w:t>6</w:t>
      </w:r>
      <w:r>
        <w:rPr>
          <w:rFonts w:hint="default" w:ascii="Times New Roman" w:hAnsi="Times New Roman" w:eastAsia="仿宋" w:cs="Times New Roman"/>
          <w:sz w:val="24"/>
          <w:szCs w:val="24"/>
          <w:lang w:eastAsia="zh-CN"/>
        </w:rPr>
        <w:t>月开工，2019年</w:t>
      </w:r>
      <w:r>
        <w:rPr>
          <w:rFonts w:hint="eastAsia" w:ascii="Times New Roman" w:hAnsi="Times New Roman" w:eastAsia="仿宋" w:cs="Times New Roman"/>
          <w:sz w:val="24"/>
          <w:szCs w:val="24"/>
          <w:lang w:val="en-US" w:eastAsia="zh-CN"/>
        </w:rPr>
        <w:t>11</w:t>
      </w:r>
      <w:r>
        <w:rPr>
          <w:rFonts w:hint="default" w:ascii="Times New Roman" w:hAnsi="Times New Roman" w:eastAsia="仿宋" w:cs="Times New Roman"/>
          <w:sz w:val="24"/>
          <w:szCs w:val="24"/>
          <w:lang w:eastAsia="zh-CN"/>
        </w:rPr>
        <w:t>月竣工；建设内容为：25栋3层别墅（规划许可证编号分别为D1-26~D1-44、D1-51~D1-55、D1-57栋#），地下车库（D1-地库一期），地下车库（D1-地库1-2）</w:t>
      </w:r>
      <w:r>
        <w:rPr>
          <w:rFonts w:hint="eastAsia" w:ascii="Times New Roman" w:hAnsi="Times New Roman" w:eastAsia="仿宋" w:cs="Times New Roman"/>
          <w:sz w:val="24"/>
          <w:szCs w:val="24"/>
          <w:lang w:eastAsia="zh-CN"/>
        </w:rPr>
        <w:t>。</w:t>
      </w:r>
      <w:r>
        <w:rPr>
          <w:rFonts w:hint="default" w:ascii="Times New Roman" w:hAnsi="Times New Roman" w:eastAsia="仿宋" w:cs="Times New Roman"/>
          <w:sz w:val="24"/>
          <w:szCs w:val="24"/>
          <w:lang w:eastAsia="zh-CN"/>
        </w:rPr>
        <w:t>项目在建设、设计、运行中认真严格落实环境影响评价报告书提到的各项污染防治措施，严格执行环保</w:t>
      </w:r>
      <w:r>
        <w:rPr>
          <w:rFonts w:hint="eastAsia" w:ascii="仿宋" w:hAnsi="仿宋" w:eastAsia="仿宋" w:cs="仿宋"/>
          <w:sz w:val="24"/>
          <w:szCs w:val="24"/>
          <w:lang w:eastAsia="zh-CN"/>
        </w:rPr>
        <w:t>“三同时”</w:t>
      </w:r>
      <w:r>
        <w:rPr>
          <w:rFonts w:hint="default" w:ascii="Times New Roman" w:hAnsi="Times New Roman" w:eastAsia="仿宋" w:cs="Times New Roman"/>
          <w:sz w:val="24"/>
          <w:szCs w:val="24"/>
          <w:lang w:eastAsia="zh-CN"/>
        </w:rPr>
        <w:t>制度，确保污染物稳定达标排放。</w:t>
      </w:r>
    </w:p>
    <w:p>
      <w:pPr>
        <w:keepNext w:val="0"/>
        <w:keepLines w:val="0"/>
        <w:pageBreakBefore w:val="0"/>
        <w:widowControl w:val="0"/>
        <w:kinsoku/>
        <w:wordWrap/>
        <w:overflowPunct/>
        <w:topLinePunct w:val="0"/>
        <w:autoSpaceDE/>
        <w:autoSpaceDN/>
        <w:bidi w:val="0"/>
        <w:adjustRightInd/>
        <w:spacing w:line="360" w:lineRule="auto"/>
        <w:ind w:left="0" w:leftChars="0" w:firstLine="480" w:firstLineChars="200"/>
        <w:textAlignment w:val="auto"/>
        <w:outlineLvl w:val="9"/>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本</w:t>
      </w:r>
      <w:r>
        <w:rPr>
          <w:rFonts w:hint="eastAsia" w:ascii="Times New Roman" w:hAnsi="Times New Roman" w:eastAsia="仿宋" w:cs="Times New Roman"/>
          <w:sz w:val="24"/>
          <w:szCs w:val="24"/>
          <w:lang w:eastAsia="zh-CN"/>
        </w:rPr>
        <w:t>项目</w:t>
      </w:r>
      <w:r>
        <w:rPr>
          <w:rFonts w:hint="default" w:ascii="Times New Roman" w:hAnsi="Times New Roman" w:eastAsia="仿宋" w:cs="Times New Roman"/>
          <w:sz w:val="24"/>
          <w:szCs w:val="24"/>
          <w:lang w:eastAsia="zh-CN"/>
        </w:rPr>
        <w:t>废水已接管至市政污水管网，雨水接管至市政雨水管网，设置污水排口</w:t>
      </w:r>
      <w:r>
        <w:rPr>
          <w:rFonts w:hint="eastAsia" w:ascii="Times New Roman" w:hAnsi="Times New Roman" w:eastAsia="仿宋" w:cs="Times New Roman"/>
          <w:sz w:val="24"/>
          <w:szCs w:val="24"/>
          <w:lang w:val="en-US" w:eastAsia="zh-CN"/>
        </w:rPr>
        <w:t>1</w:t>
      </w:r>
      <w:r>
        <w:rPr>
          <w:rFonts w:hint="default" w:ascii="Times New Roman" w:hAnsi="Times New Roman" w:eastAsia="仿宋" w:cs="Times New Roman"/>
          <w:sz w:val="24"/>
          <w:szCs w:val="24"/>
          <w:lang w:eastAsia="zh-CN"/>
        </w:rPr>
        <w:t>个，雨水排口</w:t>
      </w:r>
      <w:r>
        <w:rPr>
          <w:rFonts w:hint="eastAsia" w:ascii="Times New Roman" w:hAnsi="Times New Roman" w:eastAsia="仿宋" w:cs="Times New Roman"/>
          <w:sz w:val="24"/>
          <w:szCs w:val="24"/>
          <w:lang w:val="en-US" w:eastAsia="zh-CN"/>
        </w:rPr>
        <w:t>1</w:t>
      </w:r>
      <w:r>
        <w:rPr>
          <w:rFonts w:hint="default" w:ascii="Times New Roman" w:hAnsi="Times New Roman" w:eastAsia="仿宋" w:cs="Times New Roman"/>
          <w:sz w:val="24"/>
          <w:szCs w:val="24"/>
          <w:lang w:eastAsia="zh-CN"/>
        </w:rPr>
        <w:t>个；使用清洁能源天然气作为燃料，厨房油烟通过</w:t>
      </w:r>
      <w:r>
        <w:rPr>
          <w:rFonts w:hint="eastAsia" w:ascii="Times New Roman" w:hAnsi="Times New Roman" w:eastAsia="仿宋" w:cs="Times New Roman"/>
          <w:sz w:val="24"/>
          <w:szCs w:val="24"/>
          <w:lang w:eastAsia="zh-CN"/>
        </w:rPr>
        <w:t>脱排油烟机处理后无组织</w:t>
      </w:r>
      <w:r>
        <w:rPr>
          <w:rFonts w:hint="default" w:ascii="Times New Roman" w:hAnsi="Times New Roman" w:eastAsia="仿宋" w:cs="Times New Roman"/>
          <w:sz w:val="24"/>
          <w:szCs w:val="24"/>
          <w:lang w:eastAsia="zh-CN"/>
        </w:rPr>
        <w:t>排放</w:t>
      </w:r>
      <w:r>
        <w:rPr>
          <w:rFonts w:hint="eastAsia" w:ascii="Times New Roman" w:hAnsi="Times New Roman" w:eastAsia="仿宋" w:cs="Times New Roman"/>
          <w:sz w:val="24"/>
          <w:szCs w:val="24"/>
          <w:lang w:eastAsia="zh-CN"/>
        </w:rPr>
        <w:t>；</w:t>
      </w:r>
      <w:r>
        <w:rPr>
          <w:rFonts w:hint="default" w:ascii="Times New Roman" w:hAnsi="Times New Roman" w:eastAsia="仿宋" w:cs="Times New Roman"/>
          <w:sz w:val="24"/>
          <w:szCs w:val="24"/>
          <w:lang w:eastAsia="zh-CN"/>
        </w:rPr>
        <w:t>噪声监测结果达《声环境质量标准》</w:t>
      </w:r>
      <w:r>
        <w:rPr>
          <w:rFonts w:hint="eastAsia" w:ascii="Times New Roman" w:hAnsi="Times New Roman" w:eastAsia="仿宋" w:cs="Times New Roman"/>
          <w:sz w:val="24"/>
          <w:szCs w:val="24"/>
          <w:lang w:eastAsia="zh-CN"/>
        </w:rPr>
        <w:t>（</w:t>
      </w:r>
      <w:r>
        <w:rPr>
          <w:rFonts w:hint="default" w:ascii="Times New Roman" w:hAnsi="Times New Roman" w:eastAsia="仿宋" w:cs="Times New Roman"/>
          <w:sz w:val="24"/>
          <w:szCs w:val="24"/>
          <w:lang w:eastAsia="zh-CN"/>
        </w:rPr>
        <w:t>GB3096-2008</w:t>
      </w:r>
      <w:r>
        <w:rPr>
          <w:rFonts w:hint="eastAsia" w:ascii="Times New Roman" w:hAnsi="Times New Roman" w:eastAsia="仿宋" w:cs="Times New Roman"/>
          <w:sz w:val="24"/>
          <w:szCs w:val="24"/>
          <w:lang w:eastAsia="zh-CN"/>
        </w:rPr>
        <w:t>）</w:t>
      </w:r>
      <w:r>
        <w:rPr>
          <w:rFonts w:hint="default" w:ascii="Times New Roman" w:hAnsi="Times New Roman" w:eastAsia="仿宋" w:cs="Times New Roman"/>
          <w:sz w:val="24"/>
          <w:szCs w:val="24"/>
          <w:lang w:eastAsia="zh-CN"/>
        </w:rPr>
        <w:t>2类标准；</w:t>
      </w:r>
      <w:r>
        <w:rPr>
          <w:rFonts w:hint="eastAsia" w:ascii="Times New Roman" w:hAnsi="Times New Roman" w:eastAsia="仿宋" w:cs="Times New Roman"/>
          <w:sz w:val="24"/>
          <w:szCs w:val="24"/>
          <w:lang w:eastAsia="zh-CN"/>
        </w:rPr>
        <w:t>本项目为纯住宅楼项目，无商业用房；</w:t>
      </w:r>
      <w:r>
        <w:rPr>
          <w:rFonts w:hint="default" w:ascii="Times New Roman" w:hAnsi="Times New Roman" w:eastAsia="仿宋" w:cs="Times New Roman"/>
          <w:sz w:val="24"/>
          <w:szCs w:val="24"/>
          <w:lang w:eastAsia="zh-CN"/>
        </w:rPr>
        <w:t>生活垃圾交环卫部门处理</w:t>
      </w:r>
      <w:r>
        <w:rPr>
          <w:rFonts w:hint="eastAsia" w:ascii="Times New Roman" w:hAnsi="Times New Roman" w:eastAsia="仿宋" w:cs="Times New Roman"/>
          <w:sz w:val="24"/>
          <w:szCs w:val="24"/>
          <w:lang w:eastAsia="zh-CN"/>
        </w:rPr>
        <w:t>，</w:t>
      </w:r>
      <w:r>
        <w:rPr>
          <w:rFonts w:hint="default" w:ascii="Times New Roman" w:hAnsi="Times New Roman" w:eastAsia="仿宋" w:cs="Times New Roman"/>
          <w:sz w:val="24"/>
          <w:szCs w:val="24"/>
          <w:lang w:eastAsia="zh-CN"/>
        </w:rPr>
        <w:t>固体废物均合理处置，故本项目对周围环境影响较小。</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特此说明。</w:t>
      </w:r>
    </w:p>
    <w:p>
      <w:pPr>
        <w:keepNext w:val="0"/>
        <w:keepLines w:val="0"/>
        <w:pageBreakBefore w:val="0"/>
        <w:widowControl w:val="0"/>
        <w:kinsoku/>
        <w:wordWrap/>
        <w:overflowPunct/>
        <w:topLinePunct w:val="0"/>
        <w:autoSpaceDE/>
        <w:autoSpaceDN/>
        <w:bidi w:val="0"/>
        <w:adjustRightInd/>
        <w:snapToGrid w:val="0"/>
        <w:spacing w:line="360" w:lineRule="auto"/>
        <w:ind w:left="0" w:leftChars="0" w:right="280" w:firstLine="480" w:firstLineChars="200"/>
        <w:jc w:val="right"/>
        <w:textAlignment w:val="auto"/>
        <w:outlineLvl w:val="9"/>
        <w:rPr>
          <w:rFonts w:hint="eastAsia" w:ascii="Times New Roman" w:hAnsi="Times New Roman" w:eastAsia="仿宋" w:cs="Times New Roman"/>
          <w:sz w:val="24"/>
          <w:szCs w:val="24"/>
          <w:lang w:eastAsia="zh-CN"/>
        </w:rPr>
      </w:pPr>
      <w:r>
        <w:rPr>
          <w:rFonts w:hint="eastAsia" w:ascii="Times New Roman" w:hAnsi="Times New Roman" w:eastAsia="仿宋" w:cs="Times New Roman"/>
          <w:sz w:val="24"/>
          <w:szCs w:val="24"/>
          <w:lang w:eastAsia="zh-CN"/>
        </w:rPr>
        <w:t>南京大吉房地产开发有限公司</w:t>
      </w:r>
    </w:p>
    <w:p>
      <w:pPr>
        <w:jc w:val="right"/>
        <w:rPr>
          <w:rFonts w:hint="eastAsia"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201</w:t>
      </w:r>
      <w:r>
        <w:rPr>
          <w:rFonts w:hint="eastAsia" w:ascii="Times New Roman" w:hAnsi="Times New Roman" w:eastAsia="仿宋" w:cs="Times New Roman"/>
          <w:sz w:val="24"/>
          <w:szCs w:val="24"/>
          <w:lang w:val="en-US" w:eastAsia="zh-CN"/>
        </w:rPr>
        <w:t>9</w:t>
      </w:r>
      <w:r>
        <w:rPr>
          <w:rFonts w:hint="default" w:ascii="Times New Roman" w:hAnsi="Times New Roman" w:eastAsia="仿宋" w:cs="Times New Roman"/>
          <w:sz w:val="24"/>
          <w:szCs w:val="24"/>
          <w:lang w:val="en-US" w:eastAsia="zh-CN"/>
        </w:rPr>
        <w:t>年</w:t>
      </w:r>
      <w:r>
        <w:rPr>
          <w:rFonts w:hint="eastAsia" w:ascii="Times New Roman" w:hAnsi="Times New Roman" w:eastAsia="仿宋" w:cs="Times New Roman"/>
          <w:sz w:val="24"/>
          <w:szCs w:val="24"/>
          <w:lang w:val="en-US" w:eastAsia="zh-CN"/>
        </w:rPr>
        <w:t>11月29日</w:t>
      </w:r>
    </w:p>
    <w:p>
      <w:pPr>
        <w:rPr>
          <w:rFonts w:hint="eastAsia" w:ascii="Times New Roman" w:hAnsi="Times New Roman" w:eastAsia="黑体" w:cs="Times New Roman"/>
          <w:b/>
          <w:bCs/>
          <w:sz w:val="28"/>
          <w:szCs w:val="28"/>
          <w:lang w:eastAsia="zh-CN"/>
        </w:rPr>
      </w:pPr>
      <w:r>
        <w:rPr>
          <w:rFonts w:hint="default" w:ascii="Times New Roman" w:hAnsi="Times New Roman" w:eastAsia="黑体" w:cs="Times New Roman"/>
          <w:b/>
          <w:bCs/>
          <w:sz w:val="28"/>
          <w:szCs w:val="28"/>
          <w:lang w:val="en-US" w:eastAsia="zh-CN"/>
        </w:rPr>
        <w:br w:type="page"/>
      </w:r>
      <w:r>
        <w:rPr>
          <w:rFonts w:hint="default" w:ascii="Times New Roman" w:hAnsi="Times New Roman" w:eastAsia="黑体" w:cs="Times New Roman"/>
          <w:b/>
          <w:bCs/>
          <w:sz w:val="28"/>
          <w:szCs w:val="28"/>
        </w:rPr>
        <w:t>附件</w:t>
      </w:r>
      <w:r>
        <w:rPr>
          <w:rFonts w:hint="eastAsia" w:ascii="Times New Roman" w:hAnsi="Times New Roman" w:eastAsia="黑体" w:cs="Times New Roman"/>
          <w:b/>
          <w:bCs/>
          <w:sz w:val="28"/>
          <w:szCs w:val="28"/>
          <w:lang w:eastAsia="zh-CN"/>
        </w:rPr>
        <w:t>八</w:t>
      </w:r>
      <w:r>
        <w:rPr>
          <w:rFonts w:hint="default" w:ascii="Times New Roman" w:hAnsi="Times New Roman" w:eastAsia="黑体" w:cs="Times New Roman"/>
          <w:b/>
          <w:bCs/>
          <w:sz w:val="28"/>
          <w:szCs w:val="28"/>
          <w:lang w:eastAsia="zh-CN"/>
        </w:rPr>
        <w:t>：</w:t>
      </w:r>
      <w:r>
        <w:rPr>
          <w:rFonts w:hint="eastAsia" w:ascii="Times New Roman" w:hAnsi="Times New Roman" w:eastAsia="黑体" w:cs="Times New Roman"/>
          <w:b/>
          <w:bCs/>
          <w:sz w:val="28"/>
          <w:szCs w:val="28"/>
          <w:lang w:eastAsia="zh-CN"/>
        </w:rPr>
        <w:t>公示说明</w:t>
      </w:r>
    </w:p>
    <w:p>
      <w:pPr>
        <w:pStyle w:val="2"/>
        <w:jc w:val="center"/>
        <w:rPr>
          <w:rFonts w:hint="default" w:ascii="Times New Roman" w:hAnsi="Times New Roman" w:eastAsia="黑体" w:cs="Times New Roman"/>
          <w:b w:val="0"/>
          <w:bCs/>
          <w:sz w:val="32"/>
          <w:szCs w:val="32"/>
          <w:lang w:eastAsia="zh-CN"/>
        </w:rPr>
      </w:pPr>
      <w:r>
        <w:rPr>
          <w:rFonts w:hint="default" w:ascii="Times New Roman" w:hAnsi="Times New Roman" w:eastAsia="黑体" w:cs="Times New Roman"/>
          <w:b w:val="0"/>
          <w:bCs/>
          <w:sz w:val="32"/>
          <w:szCs w:val="32"/>
          <w:lang w:eastAsia="zh-CN"/>
        </w:rPr>
        <w:t>告</w:t>
      </w:r>
      <w:r>
        <w:rPr>
          <w:rFonts w:hint="default" w:ascii="Times New Roman" w:hAnsi="Times New Roman" w:eastAsia="黑体" w:cs="Times New Roman"/>
          <w:b w:val="0"/>
          <w:bCs/>
          <w:sz w:val="32"/>
          <w:szCs w:val="32"/>
          <w:lang w:val="en-US" w:eastAsia="zh-CN"/>
        </w:rPr>
        <w:t xml:space="preserve">  </w:t>
      </w:r>
      <w:r>
        <w:rPr>
          <w:rFonts w:hint="default" w:ascii="Times New Roman" w:hAnsi="Times New Roman" w:eastAsia="黑体" w:cs="Times New Roman"/>
          <w:b w:val="0"/>
          <w:bCs/>
          <w:sz w:val="32"/>
          <w:szCs w:val="32"/>
          <w:lang w:eastAsia="zh-CN"/>
        </w:rPr>
        <w:t>示</w:t>
      </w:r>
    </w:p>
    <w:p>
      <w:pPr>
        <w:keepNext w:val="0"/>
        <w:keepLines w:val="0"/>
        <w:pageBreakBefore w:val="0"/>
        <w:widowControl w:val="0"/>
        <w:kinsoku/>
        <w:wordWrap/>
        <w:overflowPunct/>
        <w:topLinePunct w:val="0"/>
        <w:autoSpaceDE/>
        <w:autoSpaceDN/>
        <w:bidi w:val="0"/>
        <w:adjustRightInd/>
        <w:spacing w:line="360" w:lineRule="auto"/>
        <w:ind w:left="0" w:leftChars="0" w:firstLine="480" w:firstLineChars="200"/>
        <w:textAlignment w:val="auto"/>
        <w:outlineLvl w:val="9"/>
        <w:rPr>
          <w:rFonts w:hint="default" w:ascii="Times New Roman" w:hAnsi="Times New Roman" w:eastAsia="仿宋" w:cs="Times New Roman"/>
          <w:sz w:val="24"/>
          <w:szCs w:val="24"/>
          <w:lang w:eastAsia="zh-CN"/>
        </w:rPr>
      </w:pPr>
      <w:r>
        <w:rPr>
          <w:rFonts w:hint="eastAsia" w:ascii="Times New Roman" w:hAnsi="Times New Roman" w:eastAsia="仿宋" w:cs="Times New Roman"/>
          <w:sz w:val="24"/>
          <w:szCs w:val="24"/>
          <w:lang w:eastAsia="zh-CN"/>
        </w:rPr>
        <w:t>南京大吉房地产开发有限公司汤泉东方温泉花园小镇项目（鹭语源墅1-1期·26-44、51-55、57栋、地库1期、地库1-2）</w:t>
      </w:r>
      <w:r>
        <w:rPr>
          <w:rFonts w:hint="default" w:ascii="Times New Roman" w:hAnsi="Times New Roman" w:eastAsia="仿宋" w:cs="Times New Roman"/>
          <w:sz w:val="24"/>
          <w:szCs w:val="24"/>
          <w:lang w:eastAsia="zh-CN"/>
        </w:rPr>
        <w:t>位于南京市浦口区汤泉街道银泉路88号。该项目延用2011年3月由南京大学编制的环评报告，项目于2017年10月10日由南京市发展和改革委员会以宁发改备[2017]7号文立项备案，2017年12月28日由南京市规划局签发规划许可证，证书编号为：建字第320111201711151号。项目设计单位为南京中房建筑设计有限公司，施工单位为龙信建设集团有限公司，监理单位为南京中南工程咨询有限责任公司。1-1期项目占地面积约108986.95m</w:t>
      </w:r>
      <w:r>
        <w:rPr>
          <w:rFonts w:hint="default" w:ascii="Times New Roman" w:hAnsi="Times New Roman" w:eastAsia="仿宋" w:cs="Times New Roman"/>
          <w:sz w:val="24"/>
          <w:szCs w:val="24"/>
          <w:vertAlign w:val="superscript"/>
          <w:lang w:eastAsia="zh-CN"/>
        </w:rPr>
        <w:t>2</w:t>
      </w:r>
      <w:r>
        <w:rPr>
          <w:rFonts w:hint="default" w:ascii="Times New Roman" w:hAnsi="Times New Roman" w:eastAsia="仿宋" w:cs="Times New Roman"/>
          <w:sz w:val="24"/>
          <w:szCs w:val="24"/>
          <w:lang w:eastAsia="zh-CN"/>
        </w:rPr>
        <w:t>，建筑面积138575.7m</w:t>
      </w:r>
      <w:r>
        <w:rPr>
          <w:rFonts w:hint="default" w:ascii="Times New Roman" w:hAnsi="Times New Roman" w:eastAsia="仿宋" w:cs="Times New Roman"/>
          <w:sz w:val="24"/>
          <w:szCs w:val="24"/>
          <w:vertAlign w:val="superscript"/>
          <w:lang w:eastAsia="zh-CN"/>
        </w:rPr>
        <w:t>2</w:t>
      </w:r>
      <w:r>
        <w:rPr>
          <w:rFonts w:hint="default" w:ascii="Times New Roman" w:hAnsi="Times New Roman" w:eastAsia="仿宋" w:cs="Times New Roman"/>
          <w:sz w:val="24"/>
          <w:szCs w:val="24"/>
          <w:lang w:eastAsia="zh-CN"/>
        </w:rPr>
        <w:t>，总投资35000万元，其中环保投资253万元。项目于2017年3月开工，2019年6月竣工；建设内容为：25栋3层别墅（规划许可证编号分别为D1-26~D1-44、D1-51~D1-55、D1-57栋#），地下车库（D1-地库一期），地下车库（D1-地库1-2）</w:t>
      </w:r>
      <w:r>
        <w:rPr>
          <w:rFonts w:hint="eastAsia" w:ascii="Times New Roman" w:hAnsi="Times New Roman" w:eastAsia="仿宋" w:cs="Times New Roman"/>
          <w:sz w:val="24"/>
          <w:szCs w:val="24"/>
          <w:lang w:eastAsia="zh-CN"/>
        </w:rPr>
        <w:t>。</w:t>
      </w:r>
      <w:r>
        <w:rPr>
          <w:rFonts w:hint="default" w:ascii="Times New Roman" w:hAnsi="Times New Roman" w:eastAsia="仿宋" w:cs="Times New Roman"/>
          <w:sz w:val="24"/>
          <w:szCs w:val="24"/>
          <w:lang w:eastAsia="zh-CN"/>
        </w:rPr>
        <w:t>项目在建设、设计、运行中认真严格落实环境影响评价报告书提到的各项污染防治措施，严格执行环保</w:t>
      </w:r>
      <w:r>
        <w:rPr>
          <w:rFonts w:hint="eastAsia" w:ascii="仿宋" w:hAnsi="仿宋" w:eastAsia="仿宋" w:cs="仿宋"/>
          <w:sz w:val="24"/>
          <w:szCs w:val="24"/>
          <w:lang w:eastAsia="zh-CN"/>
        </w:rPr>
        <w:t>“三同时”</w:t>
      </w:r>
      <w:r>
        <w:rPr>
          <w:rFonts w:hint="default" w:ascii="Times New Roman" w:hAnsi="Times New Roman" w:eastAsia="仿宋" w:cs="Times New Roman"/>
          <w:sz w:val="24"/>
          <w:szCs w:val="24"/>
          <w:lang w:eastAsia="zh-CN"/>
        </w:rPr>
        <w:t>制度，确保污染物稳定达标排放。</w:t>
      </w:r>
    </w:p>
    <w:p>
      <w:pPr>
        <w:keepNext w:val="0"/>
        <w:keepLines w:val="0"/>
        <w:pageBreakBefore w:val="0"/>
        <w:widowControl w:val="0"/>
        <w:kinsoku/>
        <w:wordWrap/>
        <w:overflowPunct/>
        <w:topLinePunct w:val="0"/>
        <w:autoSpaceDE/>
        <w:autoSpaceDN/>
        <w:bidi w:val="0"/>
        <w:adjustRightInd/>
        <w:spacing w:line="360" w:lineRule="auto"/>
        <w:ind w:left="0" w:leftChars="0" w:firstLine="480" w:firstLineChars="200"/>
        <w:textAlignment w:val="auto"/>
        <w:outlineLvl w:val="9"/>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项目设雨水排口</w:t>
      </w:r>
      <w:r>
        <w:rPr>
          <w:rFonts w:hint="eastAsia" w:ascii="Times New Roman" w:hAnsi="Times New Roman" w:eastAsia="仿宋" w:cs="Times New Roman"/>
          <w:sz w:val="24"/>
          <w:szCs w:val="24"/>
          <w:lang w:val="en-US" w:eastAsia="zh-CN"/>
        </w:rPr>
        <w:t>1</w:t>
      </w:r>
      <w:r>
        <w:rPr>
          <w:rFonts w:hint="default" w:ascii="Times New Roman" w:hAnsi="Times New Roman" w:eastAsia="仿宋" w:cs="Times New Roman"/>
          <w:sz w:val="24"/>
          <w:szCs w:val="24"/>
          <w:lang w:eastAsia="zh-CN"/>
        </w:rPr>
        <w:t>个，污水排口</w:t>
      </w:r>
      <w:r>
        <w:rPr>
          <w:rFonts w:hint="eastAsia" w:ascii="Times New Roman" w:hAnsi="Times New Roman" w:eastAsia="仿宋" w:cs="Times New Roman"/>
          <w:sz w:val="24"/>
          <w:szCs w:val="24"/>
          <w:lang w:val="en-US" w:eastAsia="zh-CN"/>
        </w:rPr>
        <w:t>1</w:t>
      </w:r>
      <w:r>
        <w:rPr>
          <w:rFonts w:hint="default" w:ascii="Times New Roman" w:hAnsi="Times New Roman" w:eastAsia="仿宋" w:cs="Times New Roman"/>
          <w:sz w:val="24"/>
          <w:szCs w:val="24"/>
          <w:lang w:eastAsia="zh-CN"/>
        </w:rPr>
        <w:t>个，</w:t>
      </w:r>
      <w:r>
        <w:rPr>
          <w:rFonts w:hint="eastAsia" w:ascii="Times New Roman" w:hAnsi="Times New Roman" w:eastAsia="仿宋" w:cs="Times New Roman"/>
          <w:sz w:val="24"/>
          <w:szCs w:val="24"/>
          <w:lang w:eastAsia="zh-CN"/>
        </w:rPr>
        <w:t>设有</w:t>
      </w:r>
      <w:r>
        <w:rPr>
          <w:rFonts w:hint="eastAsia" w:ascii="Times New Roman" w:hAnsi="Times New Roman" w:eastAsia="仿宋" w:cs="Times New Roman"/>
          <w:sz w:val="24"/>
          <w:szCs w:val="24"/>
          <w:lang w:val="en-US" w:eastAsia="zh-CN"/>
        </w:rPr>
        <w:t>2个地库，</w:t>
      </w:r>
      <w:r>
        <w:rPr>
          <w:rFonts w:hint="default" w:ascii="Times New Roman" w:hAnsi="Times New Roman" w:eastAsia="仿宋" w:cs="Times New Roman"/>
          <w:sz w:val="24"/>
          <w:szCs w:val="24"/>
          <w:lang w:eastAsia="zh-CN"/>
        </w:rPr>
        <w:t>厨房油烟通过</w:t>
      </w:r>
      <w:r>
        <w:rPr>
          <w:rFonts w:hint="eastAsia" w:ascii="Times New Roman" w:hAnsi="Times New Roman" w:eastAsia="仿宋" w:cs="Times New Roman"/>
          <w:sz w:val="24"/>
          <w:szCs w:val="24"/>
          <w:lang w:eastAsia="zh-CN"/>
        </w:rPr>
        <w:t>脱排油烟机处理后无组织</w:t>
      </w:r>
      <w:r>
        <w:rPr>
          <w:rFonts w:hint="default" w:ascii="Times New Roman" w:hAnsi="Times New Roman" w:eastAsia="仿宋" w:cs="Times New Roman"/>
          <w:sz w:val="24"/>
          <w:szCs w:val="24"/>
          <w:lang w:eastAsia="zh-CN"/>
        </w:rPr>
        <w:t>排放。</w:t>
      </w:r>
      <w:r>
        <w:rPr>
          <w:rFonts w:hint="eastAsia" w:ascii="Times New Roman" w:hAnsi="Times New Roman" w:eastAsia="仿宋" w:cs="Times New Roman"/>
          <w:sz w:val="24"/>
          <w:szCs w:val="24"/>
          <w:lang w:eastAsia="zh-CN"/>
        </w:rPr>
        <w:t>待小区投运后，本公司将在小区进出口设置禁鸣标识等控制噪声排放的措施。</w:t>
      </w:r>
    </w:p>
    <w:p>
      <w:pPr>
        <w:keepNext w:val="0"/>
        <w:keepLines w:val="0"/>
        <w:pageBreakBefore w:val="0"/>
        <w:widowControl w:val="0"/>
        <w:kinsoku/>
        <w:wordWrap/>
        <w:overflowPunct/>
        <w:topLinePunct w:val="0"/>
        <w:autoSpaceDE/>
        <w:autoSpaceDN/>
        <w:bidi w:val="0"/>
        <w:adjustRightInd/>
        <w:spacing w:line="360" w:lineRule="auto"/>
        <w:ind w:left="0" w:leftChars="0" w:firstLine="480" w:firstLineChars="200"/>
        <w:textAlignment w:val="auto"/>
        <w:outlineLvl w:val="9"/>
        <w:rPr>
          <w:rFonts w:hint="default" w:ascii="Times New Roman" w:hAnsi="Times New Roman" w:eastAsia="仿宋" w:cs="Times New Roman"/>
          <w:sz w:val="24"/>
          <w:szCs w:val="24"/>
          <w:lang w:eastAsia="zh-CN"/>
        </w:rPr>
      </w:pPr>
      <w:r>
        <w:rPr>
          <w:rFonts w:hint="default" w:ascii="Times New Roman" w:hAnsi="Times New Roman" w:eastAsia="仿宋" w:cs="Times New Roman"/>
          <w:sz w:val="24"/>
          <w:szCs w:val="24"/>
          <w:lang w:eastAsia="zh-CN"/>
        </w:rPr>
        <w:t>本项目</w:t>
      </w:r>
      <w:r>
        <w:rPr>
          <w:rFonts w:hint="eastAsia" w:ascii="Times New Roman" w:hAnsi="Times New Roman" w:eastAsia="仿宋" w:cs="Times New Roman"/>
          <w:sz w:val="24"/>
          <w:szCs w:val="24"/>
          <w:lang w:eastAsia="zh-CN"/>
        </w:rPr>
        <w:t>建设的</w:t>
      </w:r>
      <w:r>
        <w:rPr>
          <w:rFonts w:hint="default" w:ascii="Times New Roman" w:hAnsi="Times New Roman" w:eastAsia="仿宋" w:cs="Times New Roman"/>
          <w:sz w:val="24"/>
          <w:szCs w:val="24"/>
          <w:lang w:eastAsia="zh-CN"/>
        </w:rPr>
        <w:t>25栋3层别墅（规划许可证编号分别为D1-26~D1-44、D1-51~D1-55、D1-57栋#），地下车库（D1-地库一期），地下车库（D1-地库1-2）</w:t>
      </w:r>
      <w:r>
        <w:rPr>
          <w:rFonts w:hint="eastAsia" w:ascii="Times New Roman" w:hAnsi="Times New Roman" w:eastAsia="仿宋" w:cs="Times New Roman"/>
          <w:sz w:val="24"/>
          <w:szCs w:val="24"/>
          <w:lang w:eastAsia="zh-CN"/>
        </w:rPr>
        <w:t>，项目为纯住宅项目，无商业</w:t>
      </w:r>
      <w:r>
        <w:rPr>
          <w:rFonts w:hint="default" w:ascii="Times New Roman" w:hAnsi="Times New Roman" w:eastAsia="仿宋" w:cs="Times New Roman"/>
          <w:sz w:val="24"/>
          <w:szCs w:val="24"/>
          <w:lang w:eastAsia="zh-CN"/>
        </w:rPr>
        <w:t>。</w:t>
      </w:r>
      <w:r>
        <w:rPr>
          <w:rFonts w:hint="eastAsia" w:ascii="Times New Roman" w:hAnsi="Times New Roman" w:eastAsia="仿宋" w:cs="Times New Roman"/>
          <w:sz w:val="24"/>
          <w:szCs w:val="24"/>
          <w:lang w:eastAsia="zh-CN"/>
        </w:rPr>
        <w:t>本项目由南京大吉房地产开发有限公司</w:t>
      </w:r>
      <w:r>
        <w:rPr>
          <w:rFonts w:hint="default" w:ascii="Times New Roman" w:hAnsi="Times New Roman" w:eastAsia="仿宋" w:cs="Times New Roman"/>
          <w:sz w:val="24"/>
          <w:szCs w:val="24"/>
          <w:lang w:eastAsia="zh-CN"/>
        </w:rPr>
        <w:t>统一管理，</w:t>
      </w:r>
      <w:r>
        <w:rPr>
          <w:rFonts w:hint="eastAsia" w:ascii="Times New Roman" w:hAnsi="Times New Roman" w:eastAsia="仿宋" w:cs="Times New Roman"/>
          <w:sz w:val="24"/>
          <w:szCs w:val="24"/>
          <w:lang w:eastAsia="zh-CN"/>
        </w:rPr>
        <w:t>本公司承诺</w:t>
      </w:r>
      <w:r>
        <w:rPr>
          <w:rFonts w:hint="default" w:ascii="Times New Roman" w:hAnsi="Times New Roman" w:eastAsia="仿宋" w:cs="Times New Roman"/>
          <w:sz w:val="24"/>
          <w:szCs w:val="24"/>
          <w:lang w:eastAsia="zh-CN"/>
        </w:rPr>
        <w:t>，</w:t>
      </w:r>
      <w:r>
        <w:rPr>
          <w:rFonts w:hint="eastAsia" w:ascii="Times New Roman" w:hAnsi="Times New Roman" w:eastAsia="仿宋" w:cs="Times New Roman"/>
          <w:sz w:val="24"/>
          <w:szCs w:val="24"/>
          <w:lang w:eastAsia="zh-CN"/>
        </w:rPr>
        <w:t>将</w:t>
      </w:r>
      <w:r>
        <w:rPr>
          <w:rFonts w:hint="default" w:ascii="Times New Roman" w:hAnsi="Times New Roman" w:eastAsia="仿宋" w:cs="Times New Roman"/>
          <w:sz w:val="24"/>
          <w:szCs w:val="24"/>
          <w:lang w:eastAsia="zh-CN"/>
        </w:rPr>
        <w:t>明确公开告知租赁方或购买方本项目用房的用途，并以书面形式告知业主有关限制要求，</w:t>
      </w:r>
      <w:r>
        <w:rPr>
          <w:rFonts w:hint="eastAsia" w:ascii="Times New Roman" w:hAnsi="Times New Roman" w:eastAsia="仿宋" w:cs="Times New Roman"/>
          <w:sz w:val="24"/>
          <w:szCs w:val="24"/>
          <w:lang w:eastAsia="zh-CN"/>
        </w:rPr>
        <w:t>将</w:t>
      </w:r>
      <w:r>
        <w:rPr>
          <w:rFonts w:hint="default" w:ascii="Times New Roman" w:hAnsi="Times New Roman" w:eastAsia="仿宋" w:cs="Times New Roman"/>
          <w:sz w:val="24"/>
          <w:szCs w:val="24"/>
          <w:lang w:eastAsia="zh-CN"/>
        </w:rPr>
        <w:t>在售楼处等明显位置公布住宅区内可能发生的环境污染情况、配套服务设施经营范围及周边地块规划用途，并作为租售合同的必备条款。</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outlineLvl w:val="9"/>
        <w:rPr>
          <w:rFonts w:hint="default"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特此说明。</w:t>
      </w:r>
    </w:p>
    <w:p>
      <w:pPr>
        <w:keepNext w:val="0"/>
        <w:keepLines w:val="0"/>
        <w:pageBreakBefore w:val="0"/>
        <w:widowControl w:val="0"/>
        <w:kinsoku/>
        <w:wordWrap/>
        <w:overflowPunct/>
        <w:topLinePunct w:val="0"/>
        <w:autoSpaceDE/>
        <w:autoSpaceDN/>
        <w:bidi w:val="0"/>
        <w:adjustRightInd/>
        <w:spacing w:line="360" w:lineRule="auto"/>
        <w:ind w:left="0" w:leftChars="0" w:firstLine="480" w:firstLineChars="200"/>
        <w:textAlignment w:val="auto"/>
        <w:outlineLvl w:val="9"/>
        <w:rPr>
          <w:rFonts w:hint="default" w:ascii="Times New Roman" w:hAnsi="Times New Roman" w:eastAsia="仿宋" w:cs="Times New Roman"/>
          <w:sz w:val="24"/>
          <w:szCs w:val="24"/>
          <w:lang w:val="en-US" w:eastAsia="zh-CN"/>
        </w:rPr>
      </w:pPr>
    </w:p>
    <w:p>
      <w:pPr>
        <w:keepNext w:val="0"/>
        <w:keepLines w:val="0"/>
        <w:pageBreakBefore w:val="0"/>
        <w:widowControl w:val="0"/>
        <w:kinsoku/>
        <w:wordWrap/>
        <w:overflowPunct/>
        <w:topLinePunct w:val="0"/>
        <w:autoSpaceDE/>
        <w:autoSpaceDN/>
        <w:bidi w:val="0"/>
        <w:adjustRightInd/>
        <w:snapToGrid w:val="0"/>
        <w:spacing w:line="360" w:lineRule="auto"/>
        <w:ind w:left="0" w:leftChars="0" w:right="280" w:firstLine="480" w:firstLineChars="200"/>
        <w:jc w:val="right"/>
        <w:textAlignment w:val="auto"/>
        <w:outlineLvl w:val="9"/>
        <w:rPr>
          <w:rFonts w:hint="eastAsia" w:ascii="Times New Roman" w:hAnsi="Times New Roman" w:eastAsia="仿宋" w:cs="Times New Roman"/>
          <w:sz w:val="24"/>
          <w:szCs w:val="24"/>
          <w:lang w:eastAsia="zh-CN"/>
        </w:rPr>
      </w:pPr>
      <w:r>
        <w:rPr>
          <w:rFonts w:hint="eastAsia" w:ascii="Times New Roman" w:hAnsi="Times New Roman" w:eastAsia="仿宋" w:cs="Times New Roman"/>
          <w:sz w:val="24"/>
          <w:szCs w:val="24"/>
          <w:lang w:eastAsia="zh-CN"/>
        </w:rPr>
        <w:t>南京大吉房地产开发有限公司</w:t>
      </w:r>
    </w:p>
    <w:p>
      <w:pPr>
        <w:jc w:val="right"/>
        <w:rPr>
          <w:rFonts w:hint="eastAsia"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201</w:t>
      </w:r>
      <w:r>
        <w:rPr>
          <w:rFonts w:hint="eastAsia" w:ascii="Times New Roman" w:hAnsi="Times New Roman" w:eastAsia="仿宋" w:cs="Times New Roman"/>
          <w:sz w:val="24"/>
          <w:szCs w:val="24"/>
          <w:lang w:val="en-US" w:eastAsia="zh-CN"/>
        </w:rPr>
        <w:t>9</w:t>
      </w:r>
      <w:r>
        <w:rPr>
          <w:rFonts w:hint="default" w:ascii="Times New Roman" w:hAnsi="Times New Roman" w:eastAsia="仿宋" w:cs="Times New Roman"/>
          <w:sz w:val="24"/>
          <w:szCs w:val="24"/>
          <w:lang w:val="en-US" w:eastAsia="zh-CN"/>
        </w:rPr>
        <w:t>年</w:t>
      </w:r>
      <w:r>
        <w:rPr>
          <w:rFonts w:hint="eastAsia" w:ascii="Times New Roman" w:hAnsi="Times New Roman" w:eastAsia="仿宋" w:cs="Times New Roman"/>
          <w:sz w:val="24"/>
          <w:szCs w:val="24"/>
          <w:lang w:val="en-US" w:eastAsia="zh-CN"/>
        </w:rPr>
        <w:t>11月29日</w:t>
      </w:r>
    </w:p>
    <w:p>
      <w:pPr>
        <w:rPr>
          <w:rFonts w:hint="default" w:ascii="Times New Roman" w:hAnsi="Times New Roman" w:eastAsia="黑体" w:cs="Times New Roman"/>
          <w:b/>
          <w:bCs/>
          <w:sz w:val="28"/>
          <w:szCs w:val="28"/>
        </w:rPr>
      </w:pPr>
      <w:r>
        <w:rPr>
          <w:rFonts w:hint="default" w:ascii="Times New Roman" w:hAnsi="Times New Roman" w:eastAsia="黑体" w:cs="Times New Roman"/>
          <w:b/>
          <w:bCs/>
          <w:sz w:val="28"/>
          <w:szCs w:val="28"/>
        </w:rPr>
        <w:br w:type="page"/>
      </w:r>
    </w:p>
    <w:p>
      <w:pPr>
        <w:rPr>
          <w:rFonts w:hint="default" w:ascii="Times New Roman" w:hAnsi="Times New Roman" w:eastAsia="黑体" w:cs="Times New Roman"/>
          <w:b/>
          <w:bCs/>
          <w:sz w:val="28"/>
          <w:szCs w:val="28"/>
          <w:lang w:val="en-US" w:eastAsia="zh-CN"/>
        </w:rPr>
      </w:pPr>
      <w:r>
        <w:rPr>
          <w:rFonts w:hint="default" w:ascii="Times New Roman" w:hAnsi="Times New Roman" w:eastAsia="黑体" w:cs="Times New Roman"/>
          <w:b/>
          <w:bCs/>
          <w:sz w:val="28"/>
          <w:szCs w:val="28"/>
        </w:rPr>
        <w:t>附件</w:t>
      </w:r>
      <w:r>
        <w:rPr>
          <w:rFonts w:hint="eastAsia" w:ascii="Times New Roman" w:hAnsi="Times New Roman" w:eastAsia="黑体" w:cs="Times New Roman"/>
          <w:b/>
          <w:bCs/>
          <w:sz w:val="28"/>
          <w:szCs w:val="28"/>
          <w:lang w:eastAsia="zh-CN"/>
        </w:rPr>
        <w:t>九</w:t>
      </w:r>
      <w:r>
        <w:rPr>
          <w:rFonts w:hint="default" w:ascii="Times New Roman" w:hAnsi="Times New Roman" w:eastAsia="黑体" w:cs="Times New Roman"/>
          <w:b/>
          <w:bCs/>
          <w:sz w:val="28"/>
          <w:szCs w:val="28"/>
          <w:lang w:eastAsia="zh-CN"/>
        </w:rPr>
        <w:t>：</w:t>
      </w:r>
      <w:r>
        <w:rPr>
          <w:rFonts w:hint="eastAsia" w:ascii="Times New Roman" w:hAnsi="Times New Roman" w:eastAsia="黑体" w:cs="Times New Roman"/>
          <w:b/>
          <w:bCs/>
          <w:sz w:val="28"/>
          <w:szCs w:val="28"/>
          <w:lang w:eastAsia="zh-CN"/>
        </w:rPr>
        <w:t>接管证明</w:t>
      </w:r>
    </w:p>
    <w:p>
      <w:pPr>
        <w:rPr>
          <w:rFonts w:hint="eastAsia" w:ascii="Times New Roman" w:hAnsi="Times New Roman" w:eastAsia="黑体" w:cs="Times New Roman"/>
          <w:b/>
          <w:bCs/>
          <w:sz w:val="28"/>
          <w:szCs w:val="28"/>
          <w:lang w:val="en-US" w:eastAsia="zh-CN"/>
        </w:rPr>
      </w:pPr>
      <w:r>
        <w:drawing>
          <wp:anchor distT="0" distB="0" distL="114300" distR="114300" simplePos="0" relativeHeight="2387676160" behindDoc="0" locked="0" layoutInCell="1" allowOverlap="1">
            <wp:simplePos x="0" y="0"/>
            <wp:positionH relativeFrom="column">
              <wp:posOffset>-20320</wp:posOffset>
            </wp:positionH>
            <wp:positionV relativeFrom="paragraph">
              <wp:posOffset>120015</wp:posOffset>
            </wp:positionV>
            <wp:extent cx="5544820" cy="7823200"/>
            <wp:effectExtent l="0" t="0" r="17780" b="6350"/>
            <wp:wrapTopAndBottom/>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58"/>
                    <a:stretch>
                      <a:fillRect/>
                    </a:stretch>
                  </pic:blipFill>
                  <pic:spPr>
                    <a:xfrm>
                      <a:off x="0" y="0"/>
                      <a:ext cx="5544820" cy="7823200"/>
                    </a:xfrm>
                    <a:prstGeom prst="rect">
                      <a:avLst/>
                    </a:prstGeom>
                    <a:noFill/>
                    <a:ln>
                      <a:noFill/>
                    </a:ln>
                  </pic:spPr>
                </pic:pic>
              </a:graphicData>
            </a:graphic>
          </wp:anchor>
        </w:drawing>
      </w:r>
      <w:r>
        <w:rPr>
          <w:rFonts w:hint="eastAsia" w:ascii="Times New Roman" w:hAnsi="Times New Roman" w:eastAsia="黑体" w:cs="Times New Roman"/>
          <w:b/>
          <w:bCs/>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val="0"/>
        <w:spacing w:line="360" w:lineRule="auto"/>
        <w:ind w:left="0" w:leftChars="0" w:right="280" w:firstLine="562" w:firstLineChars="200"/>
        <w:jc w:val="right"/>
        <w:textAlignment w:val="auto"/>
        <w:outlineLvl w:val="9"/>
        <w:rPr>
          <w:rFonts w:hint="eastAsia" w:ascii="Times New Roman" w:hAnsi="Times New Roman" w:eastAsia="黑体" w:cs="Times New Roman"/>
          <w:b/>
          <w:bCs/>
          <w:sz w:val="28"/>
          <w:szCs w:val="28"/>
          <w:lang w:val="en-US" w:eastAsia="zh-CN"/>
        </w:rPr>
      </w:pPr>
    </w:p>
    <w:p>
      <w:pPr>
        <w:rPr>
          <w:rFonts w:hint="eastAsia" w:ascii="Times New Roman" w:hAnsi="Times New Roman" w:eastAsia="黑体" w:cs="Times New Roman"/>
          <w:b/>
          <w:bCs/>
          <w:sz w:val="28"/>
          <w:szCs w:val="28"/>
          <w:lang w:val="en-US" w:eastAsia="zh-CN"/>
        </w:rPr>
      </w:pPr>
      <w:r>
        <w:rPr>
          <w:rFonts w:hint="eastAsia" w:ascii="Times New Roman" w:hAnsi="Times New Roman" w:eastAsia="黑体" w:cs="Times New Roman"/>
          <w:b/>
          <w:bCs/>
          <w:sz w:val="28"/>
          <w:szCs w:val="28"/>
          <w:lang w:val="en-US" w:eastAsia="zh-CN"/>
        </w:rPr>
        <w:br w:type="page"/>
      </w:r>
      <w:r>
        <w:drawing>
          <wp:anchor distT="0" distB="0" distL="114300" distR="114300" simplePos="0" relativeHeight="2387677184" behindDoc="0" locked="0" layoutInCell="1" allowOverlap="1">
            <wp:simplePos x="0" y="0"/>
            <wp:positionH relativeFrom="column">
              <wp:posOffset>0</wp:posOffset>
            </wp:positionH>
            <wp:positionV relativeFrom="paragraph">
              <wp:posOffset>-306070</wp:posOffset>
            </wp:positionV>
            <wp:extent cx="5544820" cy="7823200"/>
            <wp:effectExtent l="0" t="0" r="17780" b="6350"/>
            <wp:wrapTopAndBottom/>
            <wp:docPr id="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
                    <pic:cNvPicPr>
                      <a:picLocks noChangeAspect="1"/>
                    </pic:cNvPicPr>
                  </pic:nvPicPr>
                  <pic:blipFill>
                    <a:blip r:embed="rId59"/>
                    <a:stretch>
                      <a:fillRect/>
                    </a:stretch>
                  </pic:blipFill>
                  <pic:spPr>
                    <a:xfrm>
                      <a:off x="0" y="0"/>
                      <a:ext cx="5544820" cy="7823200"/>
                    </a:xfrm>
                    <a:prstGeom prst="rect">
                      <a:avLst/>
                    </a:prstGeom>
                    <a:noFill/>
                    <a:ln>
                      <a:noFill/>
                    </a:ln>
                  </pic:spPr>
                </pic:pic>
              </a:graphicData>
            </a:graphic>
          </wp:anchor>
        </w:drawing>
      </w:r>
    </w:p>
    <w:p>
      <w:pPr>
        <w:rPr>
          <w:rFonts w:hint="eastAsia" w:ascii="Times New Roman" w:hAnsi="Times New Roman" w:eastAsia="黑体" w:cs="Times New Roman"/>
          <w:b/>
          <w:bCs/>
          <w:sz w:val="28"/>
          <w:szCs w:val="28"/>
          <w:lang w:val="en-US" w:eastAsia="zh-CN"/>
        </w:rPr>
      </w:pPr>
      <w:r>
        <w:rPr>
          <w:rFonts w:hint="eastAsia" w:ascii="Times New Roman" w:hAnsi="Times New Roman" w:eastAsia="黑体" w:cs="Times New Roman"/>
          <w:b/>
          <w:bCs/>
          <w:sz w:val="28"/>
          <w:szCs w:val="28"/>
          <w:lang w:val="en-US" w:eastAsia="zh-CN"/>
        </w:rPr>
        <w:t>附件十：工商营业执照</w:t>
      </w:r>
    </w:p>
    <w:p>
      <w:pPr>
        <w:rPr>
          <w:rFonts w:hint="eastAsia" w:ascii="Times New Roman" w:hAnsi="Times New Roman" w:eastAsia="黑体" w:cs="Times New Roman"/>
          <w:b/>
          <w:bCs/>
          <w:sz w:val="28"/>
          <w:szCs w:val="28"/>
          <w:lang w:val="en-US" w:eastAsia="zh-CN"/>
        </w:rPr>
      </w:pPr>
      <w:r>
        <w:rPr>
          <w:rFonts w:hint="eastAsia" w:ascii="Times New Roman" w:hAnsi="Times New Roman" w:eastAsia="黑体" w:cs="Times New Roman"/>
          <w:b/>
          <w:bCs/>
          <w:sz w:val="28"/>
          <w:szCs w:val="28"/>
          <w:lang w:val="en-US" w:eastAsia="zh-CN"/>
        </w:rPr>
        <w:drawing>
          <wp:inline distT="0" distB="0" distL="114300" distR="114300">
            <wp:extent cx="5539740" cy="7834630"/>
            <wp:effectExtent l="0" t="0" r="3810" b="13970"/>
            <wp:docPr id="103" name="图片 103" descr="营业执照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营业执照 副本"/>
                    <pic:cNvPicPr>
                      <a:picLocks noChangeAspect="1"/>
                    </pic:cNvPicPr>
                  </pic:nvPicPr>
                  <pic:blipFill>
                    <a:blip r:embed="rId60"/>
                    <a:stretch>
                      <a:fillRect/>
                    </a:stretch>
                  </pic:blipFill>
                  <pic:spPr>
                    <a:xfrm>
                      <a:off x="0" y="0"/>
                      <a:ext cx="5539740" cy="7834630"/>
                    </a:xfrm>
                    <a:prstGeom prst="rect">
                      <a:avLst/>
                    </a:prstGeom>
                  </pic:spPr>
                </pic:pic>
              </a:graphicData>
            </a:graphic>
          </wp:inline>
        </w:drawing>
      </w:r>
      <w:r>
        <w:rPr>
          <w:rFonts w:hint="eastAsia" w:ascii="Times New Roman" w:hAnsi="Times New Roman" w:eastAsia="黑体" w:cs="Times New Roman"/>
          <w:b/>
          <w:bCs/>
          <w:sz w:val="28"/>
          <w:szCs w:val="28"/>
          <w:lang w:val="en-US" w:eastAsia="zh-CN"/>
        </w:rPr>
        <w:br w:type="page"/>
      </w:r>
    </w:p>
    <w:p>
      <w:pPr>
        <w:rPr>
          <w:rFonts w:hint="eastAsia" w:ascii="Times New Roman" w:hAnsi="Times New Roman" w:eastAsia="黑体" w:cs="Times New Roman"/>
          <w:b/>
          <w:bCs/>
          <w:sz w:val="28"/>
          <w:szCs w:val="28"/>
          <w:lang w:val="en-US" w:eastAsia="zh-CN"/>
        </w:rPr>
      </w:pPr>
      <w:r>
        <w:drawing>
          <wp:anchor distT="0" distB="0" distL="114300" distR="114300" simplePos="0" relativeHeight="2387678208" behindDoc="0" locked="0" layoutInCell="1" allowOverlap="1">
            <wp:simplePos x="0" y="0"/>
            <wp:positionH relativeFrom="column">
              <wp:posOffset>0</wp:posOffset>
            </wp:positionH>
            <wp:positionV relativeFrom="paragraph">
              <wp:posOffset>285750</wp:posOffset>
            </wp:positionV>
            <wp:extent cx="5544185" cy="7832725"/>
            <wp:effectExtent l="0" t="0" r="18415" b="15875"/>
            <wp:wrapTopAndBottom/>
            <wp:docPr id="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pic:cNvPicPr>
                      <a:picLocks noChangeAspect="1"/>
                    </pic:cNvPicPr>
                  </pic:nvPicPr>
                  <pic:blipFill>
                    <a:blip r:embed="rId61"/>
                    <a:stretch>
                      <a:fillRect/>
                    </a:stretch>
                  </pic:blipFill>
                  <pic:spPr>
                    <a:xfrm>
                      <a:off x="0" y="0"/>
                      <a:ext cx="5544185" cy="7832725"/>
                    </a:xfrm>
                    <a:prstGeom prst="rect">
                      <a:avLst/>
                    </a:prstGeom>
                    <a:noFill/>
                    <a:ln>
                      <a:noFill/>
                    </a:ln>
                  </pic:spPr>
                </pic:pic>
              </a:graphicData>
            </a:graphic>
          </wp:anchor>
        </w:drawing>
      </w:r>
      <w:r>
        <w:rPr>
          <w:rFonts w:hint="eastAsia" w:ascii="Times New Roman" w:hAnsi="Times New Roman" w:eastAsia="黑体" w:cs="Times New Roman"/>
          <w:b/>
          <w:bCs/>
          <w:sz w:val="28"/>
          <w:szCs w:val="28"/>
          <w:lang w:val="en-US" w:eastAsia="zh-CN"/>
        </w:rPr>
        <w:t>原始数据：</w:t>
      </w:r>
    </w:p>
    <w:p>
      <w:pPr>
        <w:rPr>
          <w:rFonts w:hint="default" w:ascii="Times New Roman" w:hAnsi="Times New Roman" w:eastAsia="黑体" w:cs="Times New Roman"/>
          <w:b/>
          <w:bCs/>
          <w:sz w:val="28"/>
          <w:szCs w:val="28"/>
          <w:lang w:val="en-US" w:eastAsia="zh-CN"/>
        </w:rPr>
      </w:pPr>
      <w:r>
        <w:rPr>
          <w:rFonts w:hint="default" w:ascii="Times New Roman" w:hAnsi="Times New Roman" w:eastAsia="黑体" w:cs="Times New Roman"/>
          <w:b/>
          <w:bCs/>
          <w:sz w:val="28"/>
          <w:szCs w:val="28"/>
          <w:lang w:val="en-US" w:eastAsia="zh-CN"/>
        </w:rPr>
        <w:br w:type="page"/>
      </w:r>
    </w:p>
    <w:p>
      <w:pPr>
        <w:rPr>
          <w:rFonts w:hint="default" w:ascii="Times New Roman" w:hAnsi="Times New Roman" w:eastAsia="黑体" w:cs="Times New Roman"/>
          <w:b/>
          <w:bCs/>
          <w:sz w:val="28"/>
          <w:szCs w:val="28"/>
          <w:lang w:val="en-US" w:eastAsia="zh-CN"/>
        </w:rPr>
      </w:pPr>
      <w:r>
        <w:drawing>
          <wp:inline distT="0" distB="0" distL="114300" distR="114300">
            <wp:extent cx="5544185" cy="7832725"/>
            <wp:effectExtent l="0" t="0" r="18415" b="15875"/>
            <wp:docPr id="8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
                    <pic:cNvPicPr>
                      <a:picLocks noChangeAspect="1"/>
                    </pic:cNvPicPr>
                  </pic:nvPicPr>
                  <pic:blipFill>
                    <a:blip r:embed="rId62"/>
                    <a:stretch>
                      <a:fillRect/>
                    </a:stretch>
                  </pic:blipFill>
                  <pic:spPr>
                    <a:xfrm>
                      <a:off x="0" y="0"/>
                      <a:ext cx="5544185" cy="7832725"/>
                    </a:xfrm>
                    <a:prstGeom prst="rect">
                      <a:avLst/>
                    </a:prstGeom>
                    <a:noFill/>
                    <a:ln>
                      <a:noFill/>
                    </a:ln>
                  </pic:spPr>
                </pic:pic>
              </a:graphicData>
            </a:graphic>
          </wp:inline>
        </w:drawing>
      </w:r>
      <w:r>
        <w:rPr>
          <w:rFonts w:hint="default" w:ascii="Times New Roman" w:hAnsi="Times New Roman" w:eastAsia="黑体" w:cs="Times New Roman"/>
          <w:b/>
          <w:bCs/>
          <w:sz w:val="28"/>
          <w:szCs w:val="28"/>
          <w:lang w:val="en-US" w:eastAsia="zh-CN"/>
        </w:rPr>
        <w:br w:type="page"/>
      </w:r>
    </w:p>
    <w:p>
      <w:pPr>
        <w:rPr>
          <w:rFonts w:hint="default" w:ascii="Times New Roman" w:hAnsi="Times New Roman" w:eastAsia="黑体" w:cs="Times New Roman"/>
          <w:b/>
          <w:bCs/>
          <w:sz w:val="28"/>
          <w:szCs w:val="28"/>
          <w:lang w:val="en-US" w:eastAsia="zh-CN"/>
        </w:rPr>
      </w:pPr>
      <w:r>
        <w:drawing>
          <wp:inline distT="0" distB="0" distL="114300" distR="114300">
            <wp:extent cx="5544185" cy="7832725"/>
            <wp:effectExtent l="0" t="0" r="18415" b="15875"/>
            <wp:docPr id="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
                    <pic:cNvPicPr>
                      <a:picLocks noChangeAspect="1"/>
                    </pic:cNvPicPr>
                  </pic:nvPicPr>
                  <pic:blipFill>
                    <a:blip r:embed="rId63"/>
                    <a:stretch>
                      <a:fillRect/>
                    </a:stretch>
                  </pic:blipFill>
                  <pic:spPr>
                    <a:xfrm>
                      <a:off x="0" y="0"/>
                      <a:ext cx="5544185" cy="7832725"/>
                    </a:xfrm>
                    <a:prstGeom prst="rect">
                      <a:avLst/>
                    </a:prstGeom>
                    <a:noFill/>
                    <a:ln>
                      <a:noFill/>
                    </a:ln>
                  </pic:spPr>
                </pic:pic>
              </a:graphicData>
            </a:graphic>
          </wp:inline>
        </w:drawing>
      </w:r>
      <w:r>
        <w:rPr>
          <w:rFonts w:hint="default" w:ascii="Times New Roman" w:hAnsi="Times New Roman" w:eastAsia="黑体" w:cs="Times New Roman"/>
          <w:b/>
          <w:bCs/>
          <w:sz w:val="28"/>
          <w:szCs w:val="28"/>
          <w:lang w:val="en-US" w:eastAsia="zh-CN"/>
        </w:rPr>
        <w:br w:type="page"/>
      </w:r>
      <w:r>
        <w:drawing>
          <wp:inline distT="0" distB="0" distL="114300" distR="114300">
            <wp:extent cx="5544185" cy="7832725"/>
            <wp:effectExtent l="0" t="0" r="18415" b="15875"/>
            <wp:docPr id="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
                    <pic:cNvPicPr>
                      <a:picLocks noChangeAspect="1"/>
                    </pic:cNvPicPr>
                  </pic:nvPicPr>
                  <pic:blipFill>
                    <a:blip r:embed="rId64"/>
                    <a:stretch>
                      <a:fillRect/>
                    </a:stretch>
                  </pic:blipFill>
                  <pic:spPr>
                    <a:xfrm>
                      <a:off x="0" y="0"/>
                      <a:ext cx="5544185" cy="7832725"/>
                    </a:xfrm>
                    <a:prstGeom prst="rect">
                      <a:avLst/>
                    </a:prstGeom>
                    <a:noFill/>
                    <a:ln>
                      <a:noFill/>
                    </a:ln>
                  </pic:spPr>
                </pic:pic>
              </a:graphicData>
            </a:graphic>
          </wp:inline>
        </w:drawing>
      </w:r>
    </w:p>
    <w:p>
      <w:pPr>
        <w:rPr>
          <w:rFonts w:hint="default" w:ascii="Times New Roman" w:hAnsi="Times New Roman" w:eastAsia="黑体" w:cs="Times New Roman"/>
          <w:b/>
          <w:bCs/>
          <w:sz w:val="28"/>
          <w:szCs w:val="28"/>
          <w:lang w:val="en-US" w:eastAsia="zh-CN"/>
        </w:rPr>
      </w:pPr>
    </w:p>
    <w:p>
      <w:pPr>
        <w:rPr>
          <w:rFonts w:hint="default" w:ascii="Times New Roman" w:hAnsi="Times New Roman" w:eastAsia="黑体" w:cs="Times New Roman"/>
          <w:b/>
          <w:bCs/>
          <w:sz w:val="28"/>
          <w:szCs w:val="28"/>
          <w:lang w:val="en-US" w:eastAsia="zh-CN"/>
        </w:rPr>
      </w:pPr>
      <w:r>
        <w:rPr>
          <w:rFonts w:hint="default" w:ascii="Times New Roman" w:hAnsi="Times New Roman" w:eastAsia="黑体" w:cs="Times New Roman"/>
          <w:b/>
          <w:bCs/>
          <w:sz w:val="28"/>
          <w:szCs w:val="28"/>
          <w:lang w:val="en-US" w:eastAsia="zh-CN"/>
        </w:rPr>
        <w:br w:type="page"/>
      </w:r>
    </w:p>
    <w:p>
      <w:pPr>
        <w:rPr>
          <w:rFonts w:hint="default" w:ascii="Times New Roman" w:hAnsi="Times New Roman" w:eastAsia="黑体" w:cs="Times New Roman"/>
          <w:b/>
          <w:bCs/>
          <w:sz w:val="28"/>
          <w:szCs w:val="28"/>
          <w:lang w:val="en-US" w:eastAsia="zh-CN"/>
        </w:rPr>
      </w:pPr>
      <w:r>
        <w:drawing>
          <wp:inline distT="0" distB="0" distL="114300" distR="114300">
            <wp:extent cx="5544185" cy="7832725"/>
            <wp:effectExtent l="0" t="0" r="18415" b="15875"/>
            <wp:docPr id="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
                    <pic:cNvPicPr>
                      <a:picLocks noChangeAspect="1"/>
                    </pic:cNvPicPr>
                  </pic:nvPicPr>
                  <pic:blipFill>
                    <a:blip r:embed="rId65"/>
                    <a:stretch>
                      <a:fillRect/>
                    </a:stretch>
                  </pic:blipFill>
                  <pic:spPr>
                    <a:xfrm>
                      <a:off x="0" y="0"/>
                      <a:ext cx="5544185" cy="7832725"/>
                    </a:xfrm>
                    <a:prstGeom prst="rect">
                      <a:avLst/>
                    </a:prstGeom>
                    <a:noFill/>
                    <a:ln>
                      <a:noFill/>
                    </a:ln>
                  </pic:spPr>
                </pic:pic>
              </a:graphicData>
            </a:graphic>
          </wp:inline>
        </w:drawing>
      </w:r>
    </w:p>
    <w:p>
      <w:pPr>
        <w:rPr>
          <w:rFonts w:hint="default" w:ascii="Times New Roman" w:hAnsi="Times New Roman" w:eastAsia="黑体" w:cs="Times New Roman"/>
          <w:b/>
          <w:bCs/>
          <w:sz w:val="28"/>
          <w:szCs w:val="28"/>
          <w:lang w:val="en-US" w:eastAsia="zh-CN"/>
        </w:rPr>
      </w:pPr>
      <w:r>
        <w:rPr>
          <w:rFonts w:hint="default" w:ascii="Times New Roman" w:hAnsi="Times New Roman" w:eastAsia="黑体" w:cs="Times New Roman"/>
          <w:b/>
          <w:bCs/>
          <w:sz w:val="28"/>
          <w:szCs w:val="28"/>
          <w:lang w:val="en-US" w:eastAsia="zh-CN"/>
        </w:rPr>
        <w:br w:type="page"/>
      </w:r>
    </w:p>
    <w:p>
      <w:pPr>
        <w:rPr>
          <w:rFonts w:hint="default" w:ascii="Times New Roman" w:hAnsi="Times New Roman" w:eastAsia="黑体" w:cs="Times New Roman"/>
          <w:b/>
          <w:bCs/>
          <w:sz w:val="28"/>
          <w:szCs w:val="28"/>
          <w:lang w:val="en-US" w:eastAsia="zh-CN"/>
        </w:rPr>
      </w:pPr>
      <w:r>
        <w:drawing>
          <wp:inline distT="0" distB="0" distL="114300" distR="114300">
            <wp:extent cx="5544185" cy="7832725"/>
            <wp:effectExtent l="0" t="0" r="18415" b="15875"/>
            <wp:docPr id="10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
                    <pic:cNvPicPr>
                      <a:picLocks noChangeAspect="1"/>
                    </pic:cNvPicPr>
                  </pic:nvPicPr>
                  <pic:blipFill>
                    <a:blip r:embed="rId66"/>
                    <a:stretch>
                      <a:fillRect/>
                    </a:stretch>
                  </pic:blipFill>
                  <pic:spPr>
                    <a:xfrm>
                      <a:off x="0" y="0"/>
                      <a:ext cx="5544185" cy="7832725"/>
                    </a:xfrm>
                    <a:prstGeom prst="rect">
                      <a:avLst/>
                    </a:prstGeom>
                    <a:noFill/>
                    <a:ln>
                      <a:noFill/>
                    </a:ln>
                  </pic:spPr>
                </pic:pic>
              </a:graphicData>
            </a:graphic>
          </wp:inline>
        </w:drawing>
      </w:r>
      <w:r>
        <w:rPr>
          <w:rFonts w:hint="default" w:ascii="Times New Roman" w:hAnsi="Times New Roman" w:eastAsia="黑体" w:cs="Times New Roman"/>
          <w:b/>
          <w:bCs/>
          <w:sz w:val="28"/>
          <w:szCs w:val="28"/>
          <w:lang w:val="en-US" w:eastAsia="zh-CN"/>
        </w:rPr>
        <w:br w:type="page"/>
      </w:r>
    </w:p>
    <w:p>
      <w:pPr>
        <w:rPr>
          <w:rFonts w:hint="default" w:ascii="Times New Roman" w:hAnsi="Times New Roman" w:eastAsia="黑体" w:cs="Times New Roman"/>
          <w:b/>
          <w:bCs/>
          <w:sz w:val="28"/>
          <w:szCs w:val="28"/>
          <w:lang w:val="en-US" w:eastAsia="zh-CN"/>
        </w:rPr>
      </w:pPr>
      <w:r>
        <w:rPr>
          <w:rFonts w:hint="default" w:ascii="Times New Roman" w:hAnsi="Times New Roman" w:eastAsia="黑体" w:cs="Times New Roman"/>
          <w:b/>
          <w:bCs/>
          <w:sz w:val="28"/>
          <w:szCs w:val="28"/>
          <w:lang w:val="en-US" w:eastAsia="zh-CN"/>
        </w:rPr>
        <w:t>图片</w:t>
      </w:r>
      <w:r>
        <w:rPr>
          <w:rFonts w:hint="eastAsia" w:ascii="Times New Roman" w:hAnsi="Times New Roman" w:eastAsia="黑体" w:cs="Times New Roman"/>
          <w:b/>
          <w:bCs/>
          <w:sz w:val="28"/>
          <w:szCs w:val="28"/>
          <w:lang w:val="en-US" w:eastAsia="zh-CN"/>
        </w:rPr>
        <w:t>：</w:t>
      </w:r>
    </w:p>
    <w:p>
      <w:pPr>
        <w:rPr>
          <w:rFonts w:hint="default" w:ascii="Times New Roman" w:hAnsi="Times New Roman" w:eastAsia="黑体" w:cs="Times New Roman"/>
          <w:b/>
          <w:bCs/>
          <w:sz w:val="28"/>
          <w:szCs w:val="28"/>
          <w:lang w:eastAsia="zh-CN"/>
        </w:rPr>
      </w:pPr>
    </w:p>
    <w:p>
      <w:pPr>
        <w:jc w:val="center"/>
        <w:rPr>
          <w:rFonts w:hint="default" w:ascii="Times New Roman" w:hAnsi="Times New Roman" w:cs="Times New Roman"/>
          <w:lang w:eastAsia="zh-CN"/>
        </w:rPr>
      </w:pPr>
      <w:r>
        <w:rPr>
          <w:rFonts w:hint="default" w:ascii="Times New Roman" w:hAnsi="Times New Roman" w:eastAsia="黑体" w:cs="Times New Roman"/>
          <w:b/>
          <w:bCs/>
          <w:sz w:val="28"/>
          <w:szCs w:val="28"/>
          <w:lang w:eastAsia="zh-CN"/>
        </w:rPr>
        <w:drawing>
          <wp:anchor distT="0" distB="0" distL="114300" distR="114300" simplePos="0" relativeHeight="2281747456" behindDoc="1" locked="0" layoutInCell="1" allowOverlap="1">
            <wp:simplePos x="0" y="0"/>
            <wp:positionH relativeFrom="column">
              <wp:posOffset>3192145</wp:posOffset>
            </wp:positionH>
            <wp:positionV relativeFrom="paragraph">
              <wp:posOffset>128905</wp:posOffset>
            </wp:positionV>
            <wp:extent cx="1805305" cy="2406650"/>
            <wp:effectExtent l="0" t="0" r="4445" b="12700"/>
            <wp:wrapNone/>
            <wp:docPr id="45" name="图片 45" descr="D:\2018-2019报告\大吉房地产-鹭语源墅\大吉房地产-鹭语源墅IMG_8602.JPG大吉房地产-鹭语源墅IMG_8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2018-2019报告\大吉房地产-鹭语源墅\大吉房地产-鹭语源墅IMG_8602.JPG大吉房地产-鹭语源墅IMG_8602"/>
                    <pic:cNvPicPr>
                      <a:picLocks noChangeAspect="1"/>
                    </pic:cNvPicPr>
                  </pic:nvPicPr>
                  <pic:blipFill>
                    <a:blip r:embed="rId67"/>
                    <a:srcRect/>
                    <a:stretch>
                      <a:fillRect/>
                    </a:stretch>
                  </pic:blipFill>
                  <pic:spPr>
                    <a:xfrm>
                      <a:off x="0" y="0"/>
                      <a:ext cx="1805305" cy="2406650"/>
                    </a:xfrm>
                    <a:prstGeom prst="rect">
                      <a:avLst/>
                    </a:prstGeom>
                  </pic:spPr>
                </pic:pic>
              </a:graphicData>
            </a:graphic>
          </wp:anchor>
        </w:drawing>
      </w:r>
      <w:r>
        <w:rPr>
          <w:rFonts w:hint="default" w:ascii="Times New Roman" w:hAnsi="Times New Roman" w:eastAsia="黑体" w:cs="Times New Roman"/>
          <w:b/>
          <w:bCs/>
          <w:sz w:val="28"/>
          <w:szCs w:val="28"/>
          <w:lang w:eastAsia="zh-CN"/>
        </w:rPr>
        <w:drawing>
          <wp:anchor distT="0" distB="0" distL="114300" distR="114300" simplePos="0" relativeHeight="2281747456" behindDoc="1" locked="0" layoutInCell="1" allowOverlap="1">
            <wp:simplePos x="0" y="0"/>
            <wp:positionH relativeFrom="column">
              <wp:posOffset>331470</wp:posOffset>
            </wp:positionH>
            <wp:positionV relativeFrom="paragraph">
              <wp:posOffset>101600</wp:posOffset>
            </wp:positionV>
            <wp:extent cx="1822450" cy="2429510"/>
            <wp:effectExtent l="0" t="0" r="6350" b="8890"/>
            <wp:wrapNone/>
            <wp:docPr id="42" name="图片 42" descr="D:\2018-2019报告\大吉房地产-鹭语源墅\大吉房地产-鹭语源墅IMG_8601.JPG大吉房地产-鹭语源墅IMG_8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D:\2018-2019报告\大吉房地产-鹭语源墅\大吉房地产-鹭语源墅IMG_8601.JPG大吉房地产-鹭语源墅IMG_8601"/>
                    <pic:cNvPicPr>
                      <a:picLocks noChangeAspect="1"/>
                    </pic:cNvPicPr>
                  </pic:nvPicPr>
                  <pic:blipFill>
                    <a:blip r:embed="rId68"/>
                    <a:srcRect/>
                    <a:stretch>
                      <a:fillRect/>
                    </a:stretch>
                  </pic:blipFill>
                  <pic:spPr>
                    <a:xfrm>
                      <a:off x="0" y="0"/>
                      <a:ext cx="1822450" cy="2429510"/>
                    </a:xfrm>
                    <a:prstGeom prst="rect">
                      <a:avLst/>
                    </a:prstGeom>
                  </pic:spPr>
                </pic:pic>
              </a:graphicData>
            </a:graphic>
          </wp:anchor>
        </w:drawing>
      </w:r>
    </w:p>
    <w:p>
      <w:pPr>
        <w:rPr>
          <w:rFonts w:hint="default" w:ascii="Times New Roman" w:hAnsi="Times New Roman" w:cs="Times New Roman"/>
          <w:lang w:val="en-US" w:eastAsia="zh-CN"/>
        </w:rPr>
      </w:pPr>
    </w:p>
    <w:p>
      <w:pPr>
        <w:rPr>
          <w:rFonts w:hint="default" w:ascii="Times New Roman" w:hAnsi="Times New Roman" w:cs="Times New Roman"/>
        </w:rPr>
        <w:sectPr>
          <w:footerReference r:id="rId28" w:type="first"/>
          <w:footerReference r:id="rId27" w:type="default"/>
          <w:pgSz w:w="11906" w:h="16838"/>
          <w:pgMar w:top="1440" w:right="1587" w:bottom="1440" w:left="1587" w:header="851" w:footer="992" w:gutter="0"/>
          <w:pgBorders>
            <w:top w:val="none" w:sz="0" w:space="0"/>
            <w:left w:val="none" w:sz="0" w:space="0"/>
            <w:bottom w:val="none" w:sz="0" w:space="0"/>
            <w:right w:val="none" w:sz="0" w:space="0"/>
          </w:pgBorders>
          <w:pgNumType w:fmt="decimal"/>
          <w:cols w:space="720" w:num="1"/>
          <w:titlePg/>
          <w:rtlGutter w:val="0"/>
          <w:docGrid w:linePitch="321" w:charSpace="0"/>
        </w:sectPr>
      </w:pPr>
      <w:bookmarkStart w:id="236" w:name="OLE_LINK12"/>
      <w:r>
        <w:rPr>
          <w:rFonts w:hint="default" w:ascii="Times New Roman" w:hAnsi="Times New Roman" w:cs="Times New Roman"/>
        </w:rPr>
        <mc:AlternateContent>
          <mc:Choice Requires="wps">
            <w:drawing>
              <wp:anchor distT="0" distB="0" distL="114300" distR="114300" simplePos="0" relativeHeight="3419645952" behindDoc="0" locked="0" layoutInCell="1" allowOverlap="1">
                <wp:simplePos x="0" y="0"/>
                <wp:positionH relativeFrom="column">
                  <wp:posOffset>4936490</wp:posOffset>
                </wp:positionH>
                <wp:positionV relativeFrom="paragraph">
                  <wp:posOffset>1301115</wp:posOffset>
                </wp:positionV>
                <wp:extent cx="1482090" cy="333375"/>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1482090" cy="333375"/>
                        </a:xfrm>
                        <a:prstGeom prst="rect">
                          <a:avLst/>
                        </a:prstGeom>
                        <a:noFill/>
                        <a:ln w="9525">
                          <a:noFill/>
                        </a:ln>
                      </wps:spPr>
                      <wps:txbx>
                        <w:txbxContent>
                          <w:p>
                            <w:pPr>
                              <w:rPr>
                                <w:rFonts w:hint="eastAsia" w:eastAsiaTheme="minorEastAsia"/>
                                <w:b/>
                                <w:bCs/>
                                <w:lang w:eastAsia="zh-CN"/>
                              </w:rPr>
                            </w:pPr>
                            <w:r>
                              <w:rPr>
                                <w:rFonts w:hint="eastAsia" w:ascii="宋体" w:hAnsi="宋体" w:cs="宋体"/>
                                <w:b/>
                                <w:bCs/>
                                <w:szCs w:val="21"/>
                                <w:lang w:eastAsia="zh-CN"/>
                              </w:rPr>
                              <w:t>项目地库排风口</w:t>
                            </w:r>
                          </w:p>
                        </w:txbxContent>
                      </wps:txbx>
                      <wps:bodyPr upright="1"/>
                    </wps:wsp>
                  </a:graphicData>
                </a:graphic>
              </wp:anchor>
            </w:drawing>
          </mc:Choice>
          <mc:Fallback>
            <w:pict>
              <v:shape id="_x0000_s1026" o:spid="_x0000_s1026" o:spt="202" type="#_x0000_t202" style="position:absolute;left:0pt;margin-left:388.7pt;margin-top:102.45pt;height:26.25pt;width:116.7pt;z-index:-875321344;mso-width-relative:page;mso-height-relative:page;" filled="f" stroked="f" coordsize="21600,21600" o:gfxdata="UEsDBAoAAAAAAIdO4kAAAAAAAAAAAAAAAAAEAAAAZHJzL1BLAwQUAAAACACHTuJAyYx+gdgAAAAM&#10;AQAADwAAAGRycy9kb3ducmV2LnhtbE2PwU7DMBBE70j9B2srcaN2qpS0IU4PIK4gCq3Umxtvk4h4&#10;HcVuE/6e7QmOO/M0O1NsJ9eJKw6h9aQhWSgQSJW3LdUavj5fH9YgQjRkTecJNfxggG05uytMbv1I&#10;H3jdxVpwCIXcaGhi7HMpQ9WgM2HheyT2zn5wJvI51NIOZuRw18mlUo/SmZb4Q2N6fG6w+t5dnIb9&#10;2/l4SNV7/eJW/egnJcltpNb380Q9gYg4xT8YbvW5OpTc6eQvZIPoNGRZljKqYanSDYgboRLFa04s&#10;rdiTZSH/jyh/AVBLAwQUAAAACACHTuJAWXZmNZQBAAALAwAADgAAAGRycy9lMm9Eb2MueG1srVJL&#10;TsMwEN0jcQfLe5pQfiVqWgkh2CBAAg7gOnZjyfZYtmnSC8ANWLFhz7l6DsZuKQh2iCwm9nzezHvj&#10;8bQ3miyEDwpsTfcHJSXCcmiUndf04f5ib0RJiMw2TIMVNV2KQKeT3Z1x5yoxhBZ0IzxBEBuqztW0&#10;jdFVRRF4KwwLA3DCYlCCNyzi1c+LxrMO0Y0uhmV5XHTgG+eBixDQe74O0knGl1LweCNlEJHomuJs&#10;MVuf7SzZYjJm1dwz1yq+GYP9YQrDlMWmW6hzFhl59OoXlFHcQwAZBxxMAVIqLjIHZLNf/mBz1zIn&#10;MhcUJ7itTOH/YPn14tYT1dT09IgSywzuaPXyvHp9X709EfShQJ0LFebdOcyM/Rn0uOhPf0Bn4t1L&#10;b9IfGRGMo9TLrbyij4SnosPRsDzFEMfYAX4nGb74qnY+xEsBhqRDTT2uL6vKFlch4iSY+pmSmlm4&#10;UFrnFWpLusRheJQLthGs0BYLE4f1rOkU+1m/ITaDZom8Hp1X8xZ7ZmY5HRXPHTevI630+z2Dfr3h&#10;y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DJjH6B2AAAAAwBAAAPAAAAAAAAAAEAIAAAACIAAABk&#10;cnMvZG93bnJldi54bWxQSwECFAAUAAAACACHTuJAWXZmNZQBAAALAwAADgAAAAAAAAABACAAAAAn&#10;AQAAZHJzL2Uyb0RvYy54bWxQSwUGAAAAAAYABgBZAQAALQUAAAAA&#10;">
                <v:fill on="f" focussize="0,0"/>
                <v:stroke on="f"/>
                <v:imagedata o:title=""/>
                <o:lock v:ext="edit" aspectratio="f"/>
                <v:textbox>
                  <w:txbxContent>
                    <w:p>
                      <w:pPr>
                        <w:rPr>
                          <w:rFonts w:hint="eastAsia" w:eastAsiaTheme="minorEastAsia"/>
                          <w:b/>
                          <w:bCs/>
                          <w:lang w:eastAsia="zh-CN"/>
                        </w:rPr>
                      </w:pPr>
                      <w:r>
                        <w:rPr>
                          <w:rFonts w:hint="eastAsia" w:ascii="宋体" w:hAnsi="宋体" w:cs="宋体"/>
                          <w:b/>
                          <w:bCs/>
                          <w:szCs w:val="21"/>
                          <w:lang w:eastAsia="zh-CN"/>
                        </w:rPr>
                        <w:t>项目地库排风口</w:t>
                      </w:r>
                    </w:p>
                  </w:txbxContent>
                </v:textbox>
              </v:shape>
            </w:pict>
          </mc:Fallback>
        </mc:AlternateContent>
      </w:r>
      <w:r>
        <w:rPr>
          <w:rFonts w:hint="default" w:ascii="Times New Roman" w:hAnsi="Times New Roman" w:cs="Times New Roman"/>
        </w:rPr>
        <mc:AlternateContent>
          <mc:Choice Requires="wps">
            <w:drawing>
              <wp:anchor distT="0" distB="0" distL="114300" distR="114300" simplePos="0" relativeHeight="2292668416" behindDoc="0" locked="0" layoutInCell="1" allowOverlap="1">
                <wp:simplePos x="0" y="0"/>
                <wp:positionH relativeFrom="column">
                  <wp:posOffset>2397125</wp:posOffset>
                </wp:positionH>
                <wp:positionV relativeFrom="paragraph">
                  <wp:posOffset>7479665</wp:posOffset>
                </wp:positionV>
                <wp:extent cx="1482090" cy="333375"/>
                <wp:effectExtent l="0" t="0" r="0" b="0"/>
                <wp:wrapNone/>
                <wp:docPr id="97" name="文本框 97"/>
                <wp:cNvGraphicFramePr/>
                <a:graphic xmlns:a="http://schemas.openxmlformats.org/drawingml/2006/main">
                  <a:graphicData uri="http://schemas.microsoft.com/office/word/2010/wordprocessingShape">
                    <wps:wsp>
                      <wps:cNvSpPr txBox="1"/>
                      <wps:spPr>
                        <a:xfrm>
                          <a:off x="0" y="0"/>
                          <a:ext cx="1482090" cy="333375"/>
                        </a:xfrm>
                        <a:prstGeom prst="rect">
                          <a:avLst/>
                        </a:prstGeom>
                        <a:noFill/>
                        <a:ln w="9525">
                          <a:noFill/>
                        </a:ln>
                      </wps:spPr>
                      <wps:txbx>
                        <w:txbxContent>
                          <w:p>
                            <w:pPr>
                              <w:rPr>
                                <w:rFonts w:hint="eastAsia" w:eastAsiaTheme="minorEastAsia"/>
                                <w:b/>
                                <w:bCs/>
                                <w:lang w:eastAsia="zh-CN"/>
                              </w:rPr>
                            </w:pPr>
                            <w:r>
                              <w:rPr>
                                <w:rFonts w:hint="eastAsia" w:ascii="宋体" w:hAnsi="宋体" w:cs="宋体"/>
                                <w:b/>
                                <w:bCs/>
                                <w:szCs w:val="21"/>
                                <w:lang w:eastAsia="zh-CN"/>
                              </w:rPr>
                              <w:t>项目公示牌</w:t>
                            </w:r>
                          </w:p>
                        </w:txbxContent>
                      </wps:txbx>
                      <wps:bodyPr upright="1"/>
                    </wps:wsp>
                  </a:graphicData>
                </a:graphic>
              </wp:anchor>
            </w:drawing>
          </mc:Choice>
          <mc:Fallback>
            <w:pict>
              <v:shape id="_x0000_s1026" o:spid="_x0000_s1026" o:spt="202" type="#_x0000_t202" style="position:absolute;left:0pt;margin-left:188.75pt;margin-top:588.95pt;height:26.25pt;width:116.7pt;z-index:-2002298880;mso-width-relative:page;mso-height-relative:page;" filled="f" stroked="f" coordsize="21600,21600" o:gfxdata="UEsDBAoAAAAAAIdO4kAAAAAAAAAAAAAAAAAEAAAAZHJzL1BLAwQUAAAACACHTuJAihFEdtkAAAAN&#10;AQAADwAAAGRycy9kb3ducmV2LnhtbE2PzU7DMBCE70i8g7VI3Kid/oWGOD2AuFJR2kq9ufE2iYjX&#10;Uew24e3ZnuC2uzOa/SZfj64VV+xD40lDMlEgkEpvG6o07L7en55BhGjImtYTavjBAOvi/i43mfUD&#10;feJ1GyvBIRQyo6GOscukDGWNzoSJ75BYO/vemchrX0nbm4HDXSunSi2lMw3xh9p0+Fpj+b29OA37&#10;j/PxMFeb6s0tusGPSpJbSa0fHxL1AiLiGP/McMNndCiY6eQvZINoNczSdMFWFpI0XYFgyzJRPJz4&#10;NJ2pOcgil/9bFL9QSwMEFAAAAAgAh07iQKOGqQ+VAQAACwMAAA4AAABkcnMvZTJvRG9jLnhtbK1S&#10;S07DMBDdI3EHy3uaUCiUqCkSQrBBgAQcwHXsxpLtsWzTpBeAG7Biw55z9RyM3VIQ7BBZTOz5vJn3&#10;xpPT3miyED4osDXdH5SUCMuhUXZe04f7i70xJSEy2zANVtR0KQI9ne7uTDpXiSG0oBvhCYLYUHWu&#10;pm2MriqKwFthWBiAExaDErxhEa9+XjSedYhudDEsy6OiA984D1yEgN7zdZBOM76UgscbKYOIRNcU&#10;Z4vZ+mxnyRbTCavmnrlW8c0Y7A9TGKYsNt1CnbPIyKNXv6CM4h4CyDjgYAqQUnGROSCb/fIHm7uW&#10;OZG5oDjBbWUK/wfLrxe3nqimpifHlFhmcEerl+fV6/vq7YmgDwXqXKgw785hZuzPoMdFf/oDOhPv&#10;XnqT/siIYBylXm7lFX0kPBUdjoflCYY4xg7wOx4lmOKr2vkQLwUYkg419bi+rCpbXIW4Tv1MSc0s&#10;XCit8wq1JR1yGA1HuWAbQXBtsUfisJ41nWI/6zfEZtAskdej82reYs/MLKej4nm4zetIK/1+z6Bf&#10;b3j6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IoRRHbZAAAADQEAAA8AAAAAAAAAAQAgAAAAIgAA&#10;AGRycy9kb3ducmV2LnhtbFBLAQIUABQAAAAIAIdO4kCjhqkPlQEAAAsDAAAOAAAAAAAAAAEAIAAA&#10;ACgBAABkcnMvZTJvRG9jLnhtbFBLBQYAAAAABgAGAFkBAAAvBQAAAAA=&#10;">
                <v:fill on="f" focussize="0,0"/>
                <v:stroke on="f"/>
                <v:imagedata o:title=""/>
                <o:lock v:ext="edit" aspectratio="f"/>
                <v:textbox>
                  <w:txbxContent>
                    <w:p>
                      <w:pPr>
                        <w:rPr>
                          <w:rFonts w:hint="eastAsia" w:eastAsiaTheme="minorEastAsia"/>
                          <w:b/>
                          <w:bCs/>
                          <w:lang w:eastAsia="zh-CN"/>
                        </w:rPr>
                      </w:pPr>
                      <w:r>
                        <w:rPr>
                          <w:rFonts w:hint="eastAsia" w:ascii="宋体" w:hAnsi="宋体" w:cs="宋体"/>
                          <w:b/>
                          <w:bCs/>
                          <w:szCs w:val="21"/>
                          <w:lang w:eastAsia="zh-CN"/>
                        </w:rPr>
                        <w:t>项目公示牌</w:t>
                      </w:r>
                    </w:p>
                  </w:txbxContent>
                </v:textbox>
              </v:shape>
            </w:pict>
          </mc:Fallback>
        </mc:AlternateContent>
      </w:r>
      <w:r>
        <w:rPr>
          <w:rFonts w:hint="default" w:ascii="Times New Roman" w:hAnsi="Times New Roman" w:eastAsia="黑体" w:cs="Times New Roman"/>
          <w:b/>
          <w:bCs/>
          <w:sz w:val="28"/>
          <w:szCs w:val="28"/>
          <w:lang w:eastAsia="zh-CN"/>
        </w:rPr>
        <w:drawing>
          <wp:anchor distT="0" distB="0" distL="114300" distR="114300" simplePos="0" relativeHeight="2281747456" behindDoc="1" locked="0" layoutInCell="1" allowOverlap="1">
            <wp:simplePos x="0" y="0"/>
            <wp:positionH relativeFrom="column">
              <wp:posOffset>-278765</wp:posOffset>
            </wp:positionH>
            <wp:positionV relativeFrom="paragraph">
              <wp:posOffset>3215640</wp:posOffset>
            </wp:positionV>
            <wp:extent cx="3136900" cy="4182745"/>
            <wp:effectExtent l="0" t="0" r="6350" b="8255"/>
            <wp:wrapNone/>
            <wp:docPr id="43" name="图片 43" descr="D:\2018-2019报告\大吉房地产-鹭语源墅\大吉房地产-鹭语源墅IMG_8611.JPG大吉房地产-鹭语源墅IMG_8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D:\2018-2019报告\大吉房地产-鹭语源墅\大吉房地产-鹭语源墅IMG_8611.JPG大吉房地产-鹭语源墅IMG_8611"/>
                    <pic:cNvPicPr>
                      <a:picLocks noChangeAspect="1"/>
                    </pic:cNvPicPr>
                  </pic:nvPicPr>
                  <pic:blipFill>
                    <a:blip r:embed="rId69"/>
                    <a:srcRect/>
                    <a:stretch>
                      <a:fillRect/>
                    </a:stretch>
                  </pic:blipFill>
                  <pic:spPr>
                    <a:xfrm>
                      <a:off x="0" y="0"/>
                      <a:ext cx="3136900" cy="4182745"/>
                    </a:xfrm>
                    <a:prstGeom prst="rect">
                      <a:avLst/>
                    </a:prstGeom>
                  </pic:spPr>
                </pic:pic>
              </a:graphicData>
            </a:graphic>
          </wp:anchor>
        </w:drawing>
      </w:r>
      <w:r>
        <w:rPr>
          <w:rFonts w:hint="default" w:ascii="Times New Roman" w:hAnsi="Times New Roman" w:cs="Times New Roman"/>
        </w:rPr>
        <w:drawing>
          <wp:anchor distT="0" distB="0" distL="114300" distR="114300" simplePos="0" relativeHeight="3419646976" behindDoc="1" locked="0" layoutInCell="1" allowOverlap="1">
            <wp:simplePos x="0" y="0"/>
            <wp:positionH relativeFrom="column">
              <wp:posOffset>3256915</wp:posOffset>
            </wp:positionH>
            <wp:positionV relativeFrom="paragraph">
              <wp:posOffset>4620260</wp:posOffset>
            </wp:positionV>
            <wp:extent cx="2091690" cy="2789555"/>
            <wp:effectExtent l="0" t="0" r="3810" b="10795"/>
            <wp:wrapNone/>
            <wp:docPr id="96" name="图片 96" descr="D:\2018-2019报告\大吉房地产-鹭语源墅\大吉房地产-鹭语源墅IMG_8614.JPG大吉房地产-鹭语源墅IMG_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D:\2018-2019报告\大吉房地产-鹭语源墅\大吉房地产-鹭语源墅IMG_8614.JPG大吉房地产-鹭语源墅IMG_8614"/>
                    <pic:cNvPicPr>
                      <a:picLocks noChangeAspect="1"/>
                    </pic:cNvPicPr>
                  </pic:nvPicPr>
                  <pic:blipFill>
                    <a:blip r:embed="rId70"/>
                    <a:srcRect/>
                    <a:stretch>
                      <a:fillRect/>
                    </a:stretch>
                  </pic:blipFill>
                  <pic:spPr>
                    <a:xfrm>
                      <a:off x="0" y="0"/>
                      <a:ext cx="2091690" cy="2789555"/>
                    </a:xfrm>
                    <a:prstGeom prst="rect">
                      <a:avLst/>
                    </a:prstGeom>
                  </pic:spPr>
                </pic:pic>
              </a:graphicData>
            </a:graphic>
          </wp:anchor>
        </w:drawing>
      </w:r>
      <w:r>
        <w:rPr>
          <w:rFonts w:hint="default" w:ascii="Times New Roman" w:hAnsi="Times New Roman" w:eastAsia="黑体" w:cs="Times New Roman"/>
          <w:b/>
          <w:bCs/>
          <w:sz w:val="28"/>
          <w:szCs w:val="28"/>
          <w:lang w:eastAsia="zh-CN"/>
        </w:rPr>
        <w:drawing>
          <wp:anchor distT="0" distB="0" distL="114300" distR="114300" simplePos="0" relativeHeight="2281746432" behindDoc="1" locked="0" layoutInCell="1" allowOverlap="1">
            <wp:simplePos x="0" y="0"/>
            <wp:positionH relativeFrom="column">
              <wp:posOffset>3220085</wp:posOffset>
            </wp:positionH>
            <wp:positionV relativeFrom="paragraph">
              <wp:posOffset>2588895</wp:posOffset>
            </wp:positionV>
            <wp:extent cx="2456180" cy="1842135"/>
            <wp:effectExtent l="0" t="0" r="1270" b="5715"/>
            <wp:wrapNone/>
            <wp:docPr id="38" name="图片 38" descr="D:\2018-2019报告\大吉房地产-鹭语源墅\大吉房地产-鹭语源墅IMG_8609.JPG大吉房地产-鹭语源墅IMG_8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D:\2018-2019报告\大吉房地产-鹭语源墅\大吉房地产-鹭语源墅IMG_8609.JPG大吉房地产-鹭语源墅IMG_8609"/>
                    <pic:cNvPicPr>
                      <a:picLocks noChangeAspect="1"/>
                    </pic:cNvPicPr>
                  </pic:nvPicPr>
                  <pic:blipFill>
                    <a:blip r:embed="rId71"/>
                    <a:srcRect/>
                    <a:stretch>
                      <a:fillRect/>
                    </a:stretch>
                  </pic:blipFill>
                  <pic:spPr>
                    <a:xfrm>
                      <a:off x="0" y="0"/>
                      <a:ext cx="2456180" cy="1842135"/>
                    </a:xfrm>
                    <a:prstGeom prst="rect">
                      <a:avLst/>
                    </a:prstGeom>
                  </pic:spPr>
                </pic:pic>
              </a:graphicData>
            </a:graphic>
          </wp:anchor>
        </w:drawing>
      </w:r>
      <w:r>
        <w:rPr>
          <w:rFonts w:hint="default" w:ascii="Times New Roman" w:hAnsi="Times New Roman" w:cs="Times New Roman"/>
        </w:rPr>
        <mc:AlternateContent>
          <mc:Choice Requires="wps">
            <w:drawing>
              <wp:anchor distT="0" distB="0" distL="114300" distR="114300" simplePos="0" relativeHeight="3450038272" behindDoc="0" locked="0" layoutInCell="1" allowOverlap="1">
                <wp:simplePos x="0" y="0"/>
                <wp:positionH relativeFrom="column">
                  <wp:posOffset>2042795</wp:posOffset>
                </wp:positionH>
                <wp:positionV relativeFrom="paragraph">
                  <wp:posOffset>1449070</wp:posOffset>
                </wp:positionV>
                <wp:extent cx="1035050" cy="333375"/>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035050" cy="333375"/>
                        </a:xfrm>
                        <a:prstGeom prst="rect">
                          <a:avLst/>
                        </a:prstGeom>
                        <a:noFill/>
                        <a:ln w="9525">
                          <a:noFill/>
                        </a:ln>
                      </wps:spPr>
                      <wps:txbx>
                        <w:txbxContent>
                          <w:p>
                            <w:pPr>
                              <w:rPr>
                                <w:rFonts w:hint="eastAsia" w:eastAsiaTheme="minorEastAsia"/>
                                <w:b/>
                                <w:bCs/>
                                <w:lang w:eastAsia="zh-CN"/>
                              </w:rPr>
                            </w:pPr>
                            <w:r>
                              <w:rPr>
                                <w:rFonts w:hint="eastAsia"/>
                                <w:b/>
                                <w:bCs/>
                                <w:lang w:eastAsia="zh-CN"/>
                              </w:rPr>
                              <w:t>项目房屋</w:t>
                            </w:r>
                          </w:p>
                        </w:txbxContent>
                      </wps:txbx>
                      <wps:bodyPr upright="1"/>
                    </wps:wsp>
                  </a:graphicData>
                </a:graphic>
              </wp:anchor>
            </w:drawing>
          </mc:Choice>
          <mc:Fallback>
            <w:pict>
              <v:shape id="_x0000_s1026" o:spid="_x0000_s1026" o:spt="202" type="#_x0000_t202" style="position:absolute;left:0pt;margin-left:160.85pt;margin-top:114.1pt;height:26.25pt;width:81.5pt;z-index:-844929024;mso-width-relative:page;mso-height-relative:page;" filled="f" stroked="f" coordsize="21600,21600" o:gfxdata="UEsDBAoAAAAAAIdO4kAAAAAAAAAAAAAAAAAEAAAAZHJzL1BLAwQUAAAACACHTuJAaT0hr9cAAAAL&#10;AQAADwAAAGRycy9kb3ducmV2LnhtbE2PTU/DMAyG70j8h8hI3FjSUFgpTXcAcQUxPiRuWeO1FY1T&#10;Ndla/j3mxI5+/ej142qz+EEccYp9IAPZSoFAaoLrqTXw/vZ0VYCIyZKzQyA08IMRNvX5WWVLF2Z6&#10;xeM2tYJLKJbWQJfSWEoZmw69jaswIvFuHyZvE49TK91kZy73g9RK3Upve+ILnR3xocPme3vwBj6e&#10;91+fuXppH/3NOIdFSfJ30pjLi0zdg0i4pH8Y/vRZHWp22oUDuSgGA9c6WzNqQOtCg2AiL3JOdpwU&#10;ag2yruTpD/UvUEsDBBQAAAAIAIdO4kDn8HqImQEAAAsDAAAOAAAAZHJzL2Uyb0RvYy54bWytUktO&#10;IzEQ3SPNHSzvJ90k0zC00ok0QswGARLMARy3nbZkuyzbpDsXgBuwYsOec+UclJ0PCHZoelFt1+dV&#10;vVeezgejyUr4oMA29HhUUiIsh1bZZUP/3V38/E1JiMy2TIMVDV2LQOezH0fT3tViDB3oVniCIDbU&#10;vWtoF6OriyLwThgWRuCExaAEb1jEq18WrWc9ohtdjMvypOjBt84DFyGg93wbpLOML6Xg8VrKICLR&#10;DcXZYrY+20WyxWzK6qVnrlN8Nwb7xhSGKYtND1DnLDJy79UXKKO4hwAyjjiYAqRUXGQOyOa4/MTm&#10;tmNOZC4oTnAHmcL/g+VXqxtPVNvQXyeUWGZwR5unx83z6+blgaAPBepdqDHv1mFmHP7AgIve+wM6&#10;E+9BepP+yIhgHKVeH+QVQyQ8FZWTqqwwxDE2we+0SjDFe7XzIf4VYEg6NNTj+rKqbHUZ4jZ1n5Ka&#10;WbhQWucVakv6hp5V4yoXHCIIri32SBy2s6ZTHBbDjtgC2jXyundeLTvsmZnldFQ8D7d7HWmlH+8Z&#10;9P0Nz9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CQQAAFtDb250ZW50X1R5cGVzXS54bWxQSwECFAAKAAAAAACHTuJAAAAAAAAAAAAAAAAABgAA&#10;AAAAAAAAABAAAADrAgAAX3JlbHMvUEsBAhQAFAAAAAgAh07iQIoUZjzRAAAAlAEAAAsAAAAAAAAA&#10;AQAgAAAADwMAAF9yZWxzLy5yZWxzUEsBAhQACgAAAAAAh07iQAAAAAAAAAAAAAAAAAQAAAAAAAAA&#10;AAAQAAAAAAAAAGRycy9QSwECFAAUAAAACACHTuJAaT0hr9cAAAALAQAADwAAAAAAAAABACAAAAAi&#10;AAAAZHJzL2Rvd25yZXYueG1sUEsBAhQAFAAAAAgAh07iQOfweoiZAQAACwMAAA4AAAAAAAAAAQAg&#10;AAAAJgEAAGRycy9lMm9Eb2MueG1sUEsFBgAAAAAGAAYAWQEAADEFAAAAAA==&#10;">
                <v:fill on="f" focussize="0,0"/>
                <v:stroke on="f"/>
                <v:imagedata o:title=""/>
                <o:lock v:ext="edit" aspectratio="f"/>
                <v:textbox>
                  <w:txbxContent>
                    <w:p>
                      <w:pPr>
                        <w:rPr>
                          <w:rFonts w:hint="eastAsia" w:eastAsiaTheme="minorEastAsia"/>
                          <w:b/>
                          <w:bCs/>
                          <w:lang w:eastAsia="zh-CN"/>
                        </w:rPr>
                      </w:pPr>
                      <w:r>
                        <w:rPr>
                          <w:rFonts w:hint="eastAsia"/>
                          <w:b/>
                          <w:bCs/>
                          <w:lang w:eastAsia="zh-CN"/>
                        </w:rPr>
                        <w:t>项目房屋</w:t>
                      </w:r>
                    </w:p>
                  </w:txbxContent>
                </v:textbox>
              </v:shape>
            </w:pict>
          </mc:Fallback>
        </mc:AlternateContent>
      </w:r>
    </w:p>
    <w:bookmarkEnd w:id="236"/>
    <w:p>
      <w:pPr>
        <w:pStyle w:val="2"/>
        <w:keepNext/>
        <w:keepLines/>
        <w:pageBreakBefore w:val="0"/>
        <w:widowControl w:val="0"/>
        <w:kinsoku/>
        <w:wordWrap/>
        <w:overflowPunct/>
        <w:topLinePunct w:val="0"/>
        <w:autoSpaceDE/>
        <w:autoSpaceDN/>
        <w:bidi w:val="0"/>
        <w:adjustRightInd/>
        <w:snapToGrid/>
        <w:spacing w:line="240" w:lineRule="auto"/>
        <w:jc w:val="center"/>
        <w:textAlignment w:val="auto"/>
        <w:outlineLvl w:val="0"/>
        <w:rPr>
          <w:rFonts w:hint="eastAsia" w:ascii="宋体" w:hAnsi="宋体" w:eastAsia="宋体" w:cs="宋体"/>
          <w:sz w:val="36"/>
          <w:szCs w:val="36"/>
        </w:rPr>
      </w:pPr>
      <w:bookmarkStart w:id="237" w:name="_Toc10949"/>
      <w:r>
        <w:rPr>
          <w:rFonts w:hint="eastAsia" w:ascii="宋体" w:hAnsi="宋体" w:eastAsia="宋体" w:cs="宋体"/>
          <w:sz w:val="36"/>
          <w:szCs w:val="36"/>
        </w:rPr>
        <w:t>建设项目工程竣工环境保护“三同时”验收登记表</w:t>
      </w:r>
      <w:bookmarkEnd w:id="237"/>
    </w:p>
    <w:p>
      <w:pPr>
        <w:spacing w:line="400" w:lineRule="exact"/>
        <w:ind w:left="-525" w:leftChars="-250" w:firstLine="843" w:firstLineChars="350"/>
        <w:rPr>
          <w:rFonts w:hint="default" w:ascii="Times New Roman" w:hAnsi="Times New Roman" w:eastAsia="宋体" w:cs="Times New Roman"/>
          <w:b/>
          <w:sz w:val="24"/>
        </w:rPr>
      </w:pPr>
      <w:r>
        <w:rPr>
          <w:rFonts w:hint="default" w:ascii="Times New Roman" w:hAnsi="Times New Roman" w:eastAsia="宋体" w:cs="Times New Roman"/>
          <w:b/>
          <w:sz w:val="24"/>
        </w:rPr>
        <w:t xml:space="preserve">填表单位(盖章):  </w:t>
      </w:r>
      <w:r>
        <w:rPr>
          <w:rFonts w:hint="eastAsia" w:ascii="Times New Roman" w:hAnsi="Times New Roman" w:eastAsia="宋体" w:cs="Times New Roman"/>
          <w:b/>
          <w:sz w:val="24"/>
          <w:lang w:eastAsia="zh-CN"/>
        </w:rPr>
        <w:t>南京大吉房地产开发有限公司</w:t>
      </w:r>
      <w:r>
        <w:rPr>
          <w:rFonts w:hint="default" w:ascii="Times New Roman" w:hAnsi="Times New Roman" w:eastAsia="宋体" w:cs="Times New Roman"/>
          <w:b/>
          <w:sz w:val="24"/>
        </w:rPr>
        <w:t xml:space="preserve">           填表人(签字)：</w:t>
      </w:r>
      <w:r>
        <w:rPr>
          <w:rFonts w:hint="eastAsia" w:ascii="Times New Roman" w:hAnsi="Times New Roman" w:cs="Times New Roman"/>
          <w:b/>
          <w:sz w:val="24"/>
          <w:lang w:eastAsia="zh-CN"/>
        </w:rPr>
        <w:t>魏建</w:t>
      </w:r>
      <w:r>
        <w:rPr>
          <w:rFonts w:hint="default" w:ascii="Times New Roman" w:hAnsi="Times New Roman" w:eastAsia="宋体" w:cs="Times New Roman"/>
          <w:b/>
          <w:sz w:val="24"/>
        </w:rPr>
        <w:t xml:space="preserve">             项目经办人(签字): </w:t>
      </w:r>
    </w:p>
    <w:tbl>
      <w:tblPr>
        <w:tblStyle w:val="18"/>
        <w:tblW w:w="152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08"/>
        <w:gridCol w:w="535"/>
        <w:gridCol w:w="1440"/>
        <w:gridCol w:w="976"/>
        <w:gridCol w:w="170"/>
        <w:gridCol w:w="1106"/>
        <w:gridCol w:w="1469"/>
        <w:gridCol w:w="561"/>
        <w:gridCol w:w="243"/>
        <w:gridCol w:w="567"/>
        <w:gridCol w:w="106"/>
        <w:gridCol w:w="1187"/>
        <w:gridCol w:w="108"/>
        <w:gridCol w:w="848"/>
        <w:gridCol w:w="108"/>
        <w:gridCol w:w="1297"/>
        <w:gridCol w:w="108"/>
        <w:gridCol w:w="1034"/>
        <w:gridCol w:w="454"/>
        <w:gridCol w:w="450"/>
        <w:gridCol w:w="108"/>
        <w:gridCol w:w="854"/>
        <w:gridCol w:w="108"/>
        <w:gridCol w:w="801"/>
        <w:gridCol w:w="1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08" w:type="dxa"/>
          <w:trHeight w:val="877" w:hRule="exact"/>
          <w:jc w:val="center"/>
        </w:trPr>
        <w:tc>
          <w:tcPr>
            <w:tcW w:w="508" w:type="dxa"/>
            <w:vMerge w:val="restart"/>
            <w:tcBorders>
              <w:tl2br w:val="nil"/>
              <w:tr2bl w:val="nil"/>
            </w:tcBorders>
            <w:shd w:val="clear" w:color="auto" w:fill="FFFFFF"/>
            <w:vAlign w:val="center"/>
          </w:tcPr>
          <w:p>
            <w:pPr>
              <w:jc w:val="center"/>
              <w:rPr>
                <w:rFonts w:hint="default" w:ascii="Times New Roman" w:hAnsi="Times New Roman" w:cs="Times New Roman"/>
                <w:b/>
                <w:bCs/>
                <w:sz w:val="21"/>
                <w:szCs w:val="21"/>
                <w:lang w:val="zh-CN"/>
              </w:rPr>
            </w:pPr>
            <w:r>
              <w:rPr>
                <w:rFonts w:hint="default" w:ascii="Times New Roman" w:hAnsi="Times New Roman" w:cs="Times New Roman"/>
                <w:b/>
                <w:bCs/>
                <w:sz w:val="21"/>
                <w:szCs w:val="21"/>
                <w:lang w:val="zh-CN"/>
              </w:rPr>
              <w:t>建 设 项</w:t>
            </w:r>
          </w:p>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目</w:t>
            </w:r>
          </w:p>
        </w:tc>
        <w:tc>
          <w:tcPr>
            <w:tcW w:w="1975"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项目名称</w:t>
            </w:r>
          </w:p>
        </w:tc>
        <w:tc>
          <w:tcPr>
            <w:tcW w:w="3721" w:type="dxa"/>
            <w:gridSpan w:val="4"/>
            <w:tcBorders>
              <w:tl2br w:val="nil"/>
              <w:tr2bl w:val="nil"/>
            </w:tcBorders>
            <w:shd w:val="clear" w:color="auto" w:fill="FFFFFF"/>
            <w:vAlign w:val="center"/>
          </w:tcPr>
          <w:p>
            <w:pPr>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南京大吉房地产开发有限公司汤泉东方温泉花园小镇项目（鹭语源墅1-1期·26-44、51-55、57栋、地库1期、地库1-2）</w:t>
            </w:r>
          </w:p>
        </w:tc>
        <w:tc>
          <w:tcPr>
            <w:tcW w:w="1371"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项目代码</w:t>
            </w:r>
          </w:p>
        </w:tc>
        <w:tc>
          <w:tcPr>
            <w:tcW w:w="3654" w:type="dxa"/>
            <w:gridSpan w:val="6"/>
            <w:tcBorders>
              <w:tl2br w:val="nil"/>
              <w:tr2bl w:val="nil"/>
            </w:tcBorders>
            <w:shd w:val="clear" w:color="auto" w:fill="FFFFFF"/>
            <w:vAlign w:val="center"/>
          </w:tcPr>
          <w:p>
            <w:pPr>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val="0"/>
                <w:bCs w:val="0"/>
                <w:sz w:val="21"/>
                <w:szCs w:val="21"/>
                <w:lang w:val="en-US" w:eastAsia="zh-CN"/>
              </w:rPr>
              <w:t>2017-320159-64-02-518620</w:t>
            </w:r>
          </w:p>
        </w:tc>
        <w:tc>
          <w:tcPr>
            <w:tcW w:w="1596"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建设地点</w:t>
            </w:r>
          </w:p>
        </w:tc>
        <w:tc>
          <w:tcPr>
            <w:tcW w:w="2321" w:type="dxa"/>
            <w:gridSpan w:val="5"/>
            <w:tcBorders>
              <w:tl2br w:val="nil"/>
              <w:tr2bl w:val="nil"/>
            </w:tcBorders>
            <w:shd w:val="clear" w:color="auto" w:fill="FFFFFF"/>
            <w:vAlign w:val="center"/>
          </w:tcPr>
          <w:p>
            <w:pPr>
              <w:jc w:val="center"/>
              <w:rPr>
                <w:rFonts w:hint="eastAsia" w:ascii="Times New Roman" w:hAnsi="Times New Roman" w:cs="Times New Roman" w:eastAsiaTheme="minorEastAsia"/>
                <w:b/>
                <w:bCs/>
                <w:sz w:val="21"/>
                <w:szCs w:val="21"/>
                <w:lang w:eastAsia="zh-CN"/>
              </w:rPr>
            </w:pPr>
            <w:r>
              <w:rPr>
                <w:rFonts w:hint="eastAsia" w:ascii="Times New Roman" w:hAnsi="Times New Roman" w:cs="Times New Roman"/>
                <w:szCs w:val="21"/>
                <w:lang w:eastAsia="zh-CN"/>
              </w:rPr>
              <w:t>南京市浦口区汤泉街道银泉路88号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08" w:type="dxa"/>
          <w:trHeight w:val="554" w:hRule="exact"/>
          <w:jc w:val="center"/>
        </w:trPr>
        <w:tc>
          <w:tcPr>
            <w:tcW w:w="508" w:type="dxa"/>
            <w:vMerge w:val="continue"/>
            <w:tcBorders>
              <w:tl2br w:val="nil"/>
              <w:tr2bl w:val="nil"/>
            </w:tcBorders>
            <w:shd w:val="clear" w:color="auto" w:fill="FFFFFF"/>
            <w:vAlign w:val="center"/>
          </w:tcPr>
          <w:p>
            <w:pPr>
              <w:jc w:val="center"/>
              <w:rPr>
                <w:rFonts w:hint="default" w:ascii="Times New Roman" w:hAnsi="Times New Roman" w:cs="Times New Roman"/>
                <w:b/>
                <w:bCs/>
                <w:sz w:val="21"/>
                <w:szCs w:val="21"/>
              </w:rPr>
            </w:pPr>
          </w:p>
        </w:tc>
        <w:tc>
          <w:tcPr>
            <w:tcW w:w="1975"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行业类别（分类管理名录）</w:t>
            </w:r>
          </w:p>
        </w:tc>
        <w:tc>
          <w:tcPr>
            <w:tcW w:w="3721" w:type="dxa"/>
            <w:gridSpan w:val="4"/>
            <w:tcBorders>
              <w:tl2br w:val="nil"/>
              <w:tr2bl w:val="nil"/>
            </w:tcBorders>
            <w:shd w:val="clear" w:color="auto" w:fill="FFFFFF"/>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cs="Times New Roman"/>
                <w:b w:val="0"/>
                <w:bCs w:val="0"/>
                <w:sz w:val="21"/>
                <w:szCs w:val="21"/>
                <w:lang w:val="en-US" w:eastAsia="zh-CN"/>
              </w:rPr>
              <w:t>房地产开发经营K7010</w:t>
            </w:r>
          </w:p>
        </w:tc>
        <w:tc>
          <w:tcPr>
            <w:tcW w:w="1371"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建设性质</w:t>
            </w:r>
          </w:p>
        </w:tc>
        <w:tc>
          <w:tcPr>
            <w:tcW w:w="3654" w:type="dxa"/>
            <w:gridSpan w:val="6"/>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sz w:val="21"/>
                <w:szCs w:val="21"/>
              </w:rPr>
              <w:t>√</w:t>
            </w:r>
            <w:r>
              <w:rPr>
                <w:rFonts w:hint="default" w:ascii="Times New Roman" w:hAnsi="Times New Roman" w:cs="Times New Roman"/>
                <w:b/>
                <w:bCs/>
                <w:sz w:val="21"/>
                <w:szCs w:val="21"/>
                <w:lang w:val="zh-CN"/>
              </w:rPr>
              <w:t>新建</w:t>
            </w:r>
            <w:r>
              <w:rPr>
                <w:rFonts w:hint="default" w:ascii="Times New Roman" w:hAnsi="Times New Roman" w:cs="Times New Roman"/>
                <w:b/>
                <w:bCs/>
                <w:sz w:val="21"/>
                <w:szCs w:val="21"/>
              </w:rPr>
              <w:t xml:space="preserve"> </w:t>
            </w:r>
            <w:r>
              <w:rPr>
                <w:rFonts w:hint="default" w:ascii="Times New Roman" w:hAnsi="Times New Roman" w:cs="Times New Roman"/>
                <w:b/>
                <w:sz w:val="21"/>
                <w:szCs w:val="21"/>
              </w:rPr>
              <w:t xml:space="preserve"> </w:t>
            </w:r>
            <w:r>
              <w:rPr>
                <w:rFonts w:hint="default" w:ascii="Times New Roman" w:hAnsi="Times New Roman" w:cs="Times New Roman"/>
                <w:b/>
                <w:bCs/>
                <w:sz w:val="21"/>
                <w:szCs w:val="21"/>
                <w:lang w:val="zh-CN"/>
              </w:rPr>
              <w:t>□改扩建</w:t>
            </w:r>
            <w:r>
              <w:rPr>
                <w:rFonts w:hint="default" w:ascii="Times New Roman" w:hAnsi="Times New Roman" w:cs="Times New Roman"/>
                <w:b/>
                <w:bCs/>
                <w:sz w:val="21"/>
                <w:szCs w:val="21"/>
              </w:rPr>
              <w:t xml:space="preserve"> </w:t>
            </w:r>
            <w:r>
              <w:rPr>
                <w:rFonts w:hint="default" w:ascii="Times New Roman" w:hAnsi="Times New Roman" w:cs="Times New Roman"/>
                <w:b/>
                <w:bCs/>
                <w:sz w:val="21"/>
                <w:szCs w:val="21"/>
                <w:lang w:val="en-US" w:eastAsia="zh-CN"/>
              </w:rPr>
              <w:t xml:space="preserve"> </w:t>
            </w:r>
            <w:r>
              <w:rPr>
                <w:rFonts w:hint="default" w:ascii="Times New Roman" w:hAnsi="Times New Roman" w:cs="Times New Roman"/>
                <w:b/>
                <w:bCs/>
                <w:sz w:val="21"/>
                <w:szCs w:val="21"/>
                <w:lang w:val="zh-CN"/>
              </w:rPr>
              <w:sym w:font="Wingdings 2" w:char="00A3"/>
            </w:r>
            <w:r>
              <w:rPr>
                <w:rFonts w:hint="default" w:ascii="Times New Roman" w:hAnsi="Times New Roman" w:cs="Times New Roman"/>
                <w:b/>
                <w:bCs/>
                <w:sz w:val="21"/>
                <w:szCs w:val="21"/>
                <w:lang w:val="zh-CN"/>
              </w:rPr>
              <w:t>技术改造</w:t>
            </w:r>
          </w:p>
        </w:tc>
        <w:tc>
          <w:tcPr>
            <w:tcW w:w="1596"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项目中心经度/纬度</w:t>
            </w:r>
          </w:p>
        </w:tc>
        <w:tc>
          <w:tcPr>
            <w:tcW w:w="2321" w:type="dxa"/>
            <w:gridSpan w:val="5"/>
            <w:tcBorders>
              <w:tl2br w:val="nil"/>
              <w:tr2bl w:val="nil"/>
            </w:tcBorders>
            <w:shd w:val="clear" w:color="auto" w:fill="FFFFFF"/>
            <w:vAlign w:val="center"/>
          </w:tcPr>
          <w:p>
            <w:pPr>
              <w:jc w:val="center"/>
              <w:rPr>
                <w:rFonts w:hint="default" w:ascii="Times New Roman" w:hAnsi="Times New Roman" w:cs="Times New Roman"/>
                <w:b/>
                <w:bCs/>
                <w:sz w:val="21"/>
                <w:szCs w:val="21"/>
                <w:lang w:val="zh-CN"/>
              </w:rPr>
            </w:pPr>
            <w:r>
              <w:rPr>
                <w:rFonts w:hint="default" w:ascii="Times New Roman" w:hAnsi="Times New Roman" w:cs="Times New Roman"/>
                <w:b w:val="0"/>
                <w:bCs w:val="0"/>
                <w:sz w:val="21"/>
                <w:szCs w:val="21"/>
                <w:lang w:val="zh-CN" w:eastAsia="zh-CN"/>
              </w:rPr>
              <w:t>N32°04′43.13″ E118°29′37.65″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08" w:type="dxa"/>
          <w:trHeight w:val="2888" w:hRule="exact"/>
          <w:jc w:val="center"/>
        </w:trPr>
        <w:tc>
          <w:tcPr>
            <w:tcW w:w="508" w:type="dxa"/>
            <w:vMerge w:val="continue"/>
            <w:tcBorders>
              <w:tl2br w:val="nil"/>
              <w:tr2bl w:val="nil"/>
            </w:tcBorders>
            <w:shd w:val="clear" w:color="auto" w:fill="FFFFFF"/>
            <w:vAlign w:val="center"/>
          </w:tcPr>
          <w:p>
            <w:pPr>
              <w:jc w:val="center"/>
              <w:rPr>
                <w:rFonts w:hint="default" w:ascii="Times New Roman" w:hAnsi="Times New Roman" w:cs="Times New Roman"/>
                <w:b/>
                <w:bCs/>
                <w:sz w:val="21"/>
                <w:szCs w:val="21"/>
              </w:rPr>
            </w:pPr>
          </w:p>
        </w:tc>
        <w:tc>
          <w:tcPr>
            <w:tcW w:w="1975" w:type="dxa"/>
            <w:gridSpan w:val="2"/>
            <w:tcBorders>
              <w:tl2br w:val="nil"/>
              <w:tr2bl w:val="nil"/>
            </w:tcBorders>
            <w:shd w:val="clear" w:color="auto" w:fill="FFFFFF"/>
            <w:vAlign w:val="center"/>
          </w:tcPr>
          <w:p>
            <w:pPr>
              <w:widowControl/>
              <w:ind w:firstLine="422" w:firstLineChars="200"/>
              <w:jc w:val="left"/>
              <w:rPr>
                <w:rFonts w:hint="default" w:ascii="Times New Roman" w:hAnsi="Times New Roman" w:cs="Times New Roman"/>
                <w:b/>
                <w:bCs/>
                <w:sz w:val="21"/>
                <w:szCs w:val="21"/>
              </w:rPr>
            </w:pPr>
            <w:r>
              <w:rPr>
                <w:rFonts w:hint="eastAsia" w:ascii="Times New Roman" w:hAnsi="Times New Roman" w:cs="Times New Roman"/>
                <w:b/>
                <w:bCs/>
                <w:sz w:val="21"/>
                <w:szCs w:val="21"/>
                <w:lang w:val="zh-CN" w:eastAsia="zh-CN"/>
              </w:rPr>
              <w:t>设计</w:t>
            </w:r>
            <w:r>
              <w:rPr>
                <w:rFonts w:hint="default" w:ascii="Times New Roman" w:hAnsi="Times New Roman" w:cs="Times New Roman"/>
                <w:b/>
                <w:bCs/>
                <w:sz w:val="21"/>
                <w:szCs w:val="21"/>
                <w:lang w:val="zh-CN" w:eastAsia="zh-CN"/>
              </w:rPr>
              <w:t>建设</w:t>
            </w:r>
          </w:p>
        </w:tc>
        <w:tc>
          <w:tcPr>
            <w:tcW w:w="3721" w:type="dxa"/>
            <w:gridSpan w:val="4"/>
            <w:tcBorders>
              <w:tl2br w:val="nil"/>
              <w:tr2bl w:val="nil"/>
            </w:tcBorders>
            <w:shd w:val="clear" w:color="auto" w:fill="FFFFFF"/>
            <w:vAlign w:val="center"/>
          </w:tcPr>
          <w:p>
            <w:pPr>
              <w:widowControl/>
              <w:jc w:val="left"/>
              <w:rPr>
                <w:rFonts w:hint="eastAsia"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57栋3层别墅（2#-25#），1个开关站（D1-开关站），2个配电房（D1-变电站2、D1-变电站3），2个地下车库</w:t>
            </w:r>
          </w:p>
          <w:p>
            <w:pPr>
              <w:widowControl/>
              <w:jc w:val="left"/>
              <w:rPr>
                <w:rFonts w:hint="eastAsia" w:ascii="Times New Roman" w:hAnsi="Times New Roman" w:cs="Times New Roman" w:eastAsiaTheme="minorEastAsia"/>
                <w:sz w:val="21"/>
                <w:szCs w:val="21"/>
                <w:lang w:val="en-US" w:eastAsia="zh-CN"/>
              </w:rPr>
            </w:pPr>
            <w:r>
              <w:rPr>
                <w:rFonts w:hint="eastAsia" w:ascii="Times New Roman" w:hAnsi="Times New Roman" w:cs="Times New Roman" w:eastAsiaTheme="minorEastAsia"/>
                <w:sz w:val="21"/>
                <w:szCs w:val="21"/>
                <w:lang w:val="en-US" w:eastAsia="zh-CN"/>
              </w:rPr>
              <w:t xml:space="preserve">   1-1期项目总占地面积为108986.95m</w:t>
            </w:r>
            <w:r>
              <w:rPr>
                <w:rFonts w:hint="eastAsia" w:ascii="Times New Roman" w:hAnsi="Times New Roman" w:cs="Times New Roman" w:eastAsiaTheme="minorEastAsia"/>
                <w:sz w:val="21"/>
                <w:szCs w:val="21"/>
                <w:vertAlign w:val="superscript"/>
                <w:lang w:val="en-US" w:eastAsia="zh-CN"/>
              </w:rPr>
              <w:t>2</w:t>
            </w:r>
            <w:r>
              <w:rPr>
                <w:rFonts w:hint="eastAsia" w:ascii="Times New Roman" w:hAnsi="Times New Roman" w:cs="Times New Roman" w:eastAsiaTheme="minorEastAsia"/>
                <w:sz w:val="21"/>
                <w:szCs w:val="21"/>
                <w:lang w:val="en-US" w:eastAsia="zh-CN"/>
              </w:rPr>
              <w:t>，建筑面积为138575.7m</w:t>
            </w:r>
            <w:r>
              <w:rPr>
                <w:rFonts w:hint="eastAsia" w:ascii="Times New Roman" w:hAnsi="Times New Roman" w:cs="Times New Roman" w:eastAsiaTheme="minorEastAsia"/>
                <w:sz w:val="21"/>
                <w:szCs w:val="21"/>
                <w:vertAlign w:val="superscript"/>
                <w:lang w:val="en-US" w:eastAsia="zh-CN"/>
              </w:rPr>
              <w:t>2</w:t>
            </w:r>
            <w:r>
              <w:rPr>
                <w:rFonts w:hint="eastAsia" w:ascii="Times New Roman" w:hAnsi="Times New Roman" w:cs="Times New Roman" w:eastAsiaTheme="minorEastAsia"/>
                <w:sz w:val="21"/>
                <w:szCs w:val="21"/>
                <w:lang w:val="en-US" w:eastAsia="zh-CN"/>
              </w:rPr>
              <w:t>，其中地上建筑面积76563.46m</w:t>
            </w:r>
            <w:r>
              <w:rPr>
                <w:rFonts w:hint="eastAsia" w:ascii="Times New Roman" w:hAnsi="Times New Roman" w:cs="Times New Roman" w:eastAsiaTheme="minorEastAsia"/>
                <w:sz w:val="21"/>
                <w:szCs w:val="21"/>
                <w:vertAlign w:val="superscript"/>
                <w:lang w:val="en-US" w:eastAsia="zh-CN"/>
              </w:rPr>
              <w:t>2</w:t>
            </w:r>
            <w:r>
              <w:rPr>
                <w:rFonts w:hint="eastAsia" w:ascii="Times New Roman" w:hAnsi="Times New Roman" w:cs="Times New Roman" w:eastAsiaTheme="minorEastAsia"/>
                <w:sz w:val="21"/>
                <w:szCs w:val="21"/>
                <w:lang w:val="en-US" w:eastAsia="zh-CN"/>
              </w:rPr>
              <w:t>，地下建筑面积62010.91m</w:t>
            </w:r>
            <w:r>
              <w:rPr>
                <w:rFonts w:hint="eastAsia" w:ascii="Times New Roman" w:hAnsi="Times New Roman" w:cs="Times New Roman" w:eastAsiaTheme="minorEastAsia"/>
                <w:sz w:val="21"/>
                <w:szCs w:val="21"/>
                <w:vertAlign w:val="superscript"/>
                <w:lang w:val="en-US" w:eastAsia="zh-CN"/>
              </w:rPr>
              <w:t>2</w:t>
            </w:r>
            <w:r>
              <w:rPr>
                <w:rFonts w:hint="eastAsia" w:ascii="Times New Roman" w:hAnsi="Times New Roman" w:cs="Times New Roman" w:eastAsiaTheme="minorEastAsia"/>
                <w:sz w:val="21"/>
                <w:szCs w:val="21"/>
                <w:lang w:val="en-US" w:eastAsia="zh-CN"/>
              </w:rPr>
              <w:t>。</w:t>
            </w:r>
            <w:r>
              <w:rPr>
                <w:rFonts w:hint="eastAsia" w:ascii="Times New Roman" w:hAnsi="Times New Roman" w:cs="Times New Roman" w:eastAsiaTheme="minorEastAsia"/>
                <w:sz w:val="21"/>
                <w:szCs w:val="21"/>
                <w:lang w:val="en-US" w:eastAsia="zh-CN"/>
              </w:rPr>
              <w:tab/>
            </w:r>
          </w:p>
        </w:tc>
        <w:tc>
          <w:tcPr>
            <w:tcW w:w="1371"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实际</w:t>
            </w:r>
            <w:r>
              <w:rPr>
                <w:rFonts w:hint="default" w:ascii="Times New Roman" w:hAnsi="Times New Roman" w:cs="Times New Roman"/>
                <w:b/>
                <w:bCs/>
                <w:sz w:val="21"/>
                <w:szCs w:val="21"/>
                <w:lang w:val="zh-CN" w:eastAsia="zh-CN"/>
              </w:rPr>
              <w:t>建设</w:t>
            </w:r>
          </w:p>
        </w:tc>
        <w:tc>
          <w:tcPr>
            <w:tcW w:w="3654" w:type="dxa"/>
            <w:gridSpan w:val="6"/>
            <w:tcBorders>
              <w:tl2br w:val="nil"/>
              <w:tr2bl w:val="nil"/>
            </w:tcBorders>
            <w:shd w:val="clear" w:color="auto" w:fill="FFFFFF"/>
            <w:vAlign w:val="center"/>
          </w:tcPr>
          <w:p>
            <w:r>
              <w:rPr>
                <w:rFonts w:hint="eastAsia" w:ascii="Times New Roman" w:hAnsi="Times New Roman" w:cs="Times New Roman"/>
                <w:color w:val="auto"/>
                <w:sz w:val="21"/>
                <w:szCs w:val="21"/>
                <w:lang w:eastAsia="zh-CN"/>
              </w:rPr>
              <w:t>25栋3层别墅（规划许可证编号分别为D1-26~D1-44、D1-51~D1-55、D1-57栋#），地下车库（D1-地库一期），地下车库（D1-地库1-2），</w:t>
            </w:r>
            <w:r>
              <w:rPr>
                <w:rFonts w:hint="default" w:ascii="Times New Roman" w:hAnsi="Times New Roman" w:cs="Times New Roman"/>
                <w:sz w:val="21"/>
                <w:szCs w:val="21"/>
                <w:lang w:val="en-US" w:eastAsia="zh-CN"/>
              </w:rPr>
              <w:t xml:space="preserve"> 项目占地面积约108986.95</w:t>
            </w:r>
            <w:r>
              <w:rPr>
                <w:rFonts w:hint="default" w:ascii="Times New Roman" w:hAnsi="Times New Roman" w:cs="Times New Roman" w:eastAsiaTheme="minorEastAsia"/>
                <w:bCs/>
                <w:sz w:val="21"/>
                <w:szCs w:val="21"/>
                <w:lang w:val="en-US" w:eastAsia="zh-CN"/>
              </w:rPr>
              <w:t>m</w:t>
            </w:r>
            <w:r>
              <w:rPr>
                <w:rFonts w:hint="default" w:ascii="Times New Roman" w:hAnsi="Times New Roman" w:cs="Times New Roman" w:eastAsiaTheme="minorEastAsia"/>
                <w:bCs/>
                <w:sz w:val="21"/>
                <w:szCs w:val="21"/>
                <w:vertAlign w:val="superscript"/>
                <w:lang w:val="en-US" w:eastAsia="zh-CN"/>
              </w:rPr>
              <w:t>2</w:t>
            </w:r>
            <w:r>
              <w:rPr>
                <w:rFonts w:hint="default" w:ascii="Times New Roman" w:hAnsi="Times New Roman" w:cs="Times New Roman"/>
                <w:sz w:val="21"/>
                <w:szCs w:val="21"/>
                <w:lang w:val="en-US" w:eastAsia="zh-CN"/>
              </w:rPr>
              <w:t>，建筑面积为</w:t>
            </w:r>
            <w:r>
              <w:rPr>
                <w:rFonts w:hint="eastAsia" w:ascii="Times New Roman" w:hAnsi="Times New Roman" w:cs="Times New Roman"/>
                <w:sz w:val="21"/>
                <w:szCs w:val="21"/>
                <w:lang w:val="en-US" w:eastAsia="zh-CN"/>
              </w:rPr>
              <w:t>76871.5</w:t>
            </w:r>
            <w:r>
              <w:rPr>
                <w:rFonts w:hint="default" w:ascii="Times New Roman" w:hAnsi="Times New Roman" w:cs="Times New Roman" w:eastAsiaTheme="minorEastAsia"/>
                <w:bCs/>
                <w:sz w:val="21"/>
                <w:szCs w:val="21"/>
                <w:lang w:val="en-US" w:eastAsia="zh-CN"/>
              </w:rPr>
              <w:t>m</w:t>
            </w:r>
            <w:r>
              <w:rPr>
                <w:rFonts w:hint="default" w:ascii="Times New Roman" w:hAnsi="Times New Roman" w:cs="Times New Roman" w:eastAsiaTheme="minorEastAsia"/>
                <w:bCs/>
                <w:sz w:val="21"/>
                <w:szCs w:val="21"/>
                <w:vertAlign w:val="superscript"/>
                <w:lang w:val="en-US" w:eastAsia="zh-CN"/>
              </w:rPr>
              <w:t>2</w:t>
            </w:r>
            <w:r>
              <w:rPr>
                <w:rFonts w:hint="default" w:ascii="Times New Roman" w:hAnsi="Times New Roman" w:cs="Times New Roman"/>
                <w:sz w:val="21"/>
                <w:szCs w:val="21"/>
                <w:lang w:val="en-US" w:eastAsia="zh-CN"/>
              </w:rPr>
              <w:t>，别墅包含部分地下室，项目住宅面积为</w:t>
            </w:r>
            <w:r>
              <w:rPr>
                <w:rFonts w:hint="eastAsia" w:ascii="Times New Roman" w:hAnsi="Times New Roman" w:cs="Times New Roman"/>
                <w:sz w:val="21"/>
                <w:szCs w:val="21"/>
                <w:lang w:val="en-US" w:eastAsia="zh-CN"/>
              </w:rPr>
              <w:t>48002.8</w:t>
            </w:r>
            <w:r>
              <w:rPr>
                <w:rFonts w:hint="default" w:ascii="Times New Roman" w:hAnsi="Times New Roman" w:cs="Times New Roman" w:eastAsiaTheme="minorEastAsia"/>
                <w:bCs/>
                <w:sz w:val="21"/>
                <w:szCs w:val="21"/>
                <w:lang w:val="en-US" w:eastAsia="zh-CN"/>
              </w:rPr>
              <w:t>m</w:t>
            </w:r>
            <w:r>
              <w:rPr>
                <w:rFonts w:hint="default" w:ascii="Times New Roman" w:hAnsi="Times New Roman" w:cs="Times New Roman" w:eastAsiaTheme="minorEastAsia"/>
                <w:bCs/>
                <w:sz w:val="21"/>
                <w:szCs w:val="21"/>
                <w:vertAlign w:val="superscript"/>
                <w:lang w:val="en-US" w:eastAsia="zh-CN"/>
              </w:rPr>
              <w:t>2</w:t>
            </w:r>
            <w:r>
              <w:rPr>
                <w:rFonts w:hint="default" w:ascii="Times New Roman" w:hAnsi="Times New Roman" w:cs="Times New Roman"/>
                <w:sz w:val="21"/>
                <w:szCs w:val="21"/>
                <w:lang w:val="en-US" w:eastAsia="zh-CN"/>
              </w:rPr>
              <w:t>，其中地上部分面积为</w:t>
            </w:r>
            <w:r>
              <w:rPr>
                <w:rFonts w:hint="eastAsia" w:ascii="Times New Roman" w:hAnsi="Times New Roman" w:cs="Times New Roman"/>
                <w:sz w:val="21"/>
                <w:szCs w:val="21"/>
                <w:lang w:val="en-US" w:eastAsia="zh-CN"/>
              </w:rPr>
              <w:t>32993.7</w:t>
            </w:r>
            <w:r>
              <w:rPr>
                <w:rFonts w:hint="default" w:ascii="Times New Roman" w:hAnsi="Times New Roman" w:cs="Times New Roman" w:eastAsiaTheme="minorEastAsia"/>
                <w:bCs/>
                <w:sz w:val="21"/>
                <w:szCs w:val="21"/>
                <w:lang w:val="en-US" w:eastAsia="zh-CN"/>
              </w:rPr>
              <w:t>m</w:t>
            </w:r>
            <w:r>
              <w:rPr>
                <w:rFonts w:hint="default" w:ascii="Times New Roman" w:hAnsi="Times New Roman" w:cs="Times New Roman" w:eastAsiaTheme="minorEastAsia"/>
                <w:bCs/>
                <w:sz w:val="21"/>
                <w:szCs w:val="21"/>
                <w:vertAlign w:val="superscript"/>
                <w:lang w:val="en-US" w:eastAsia="zh-CN"/>
              </w:rPr>
              <w:t>2</w:t>
            </w:r>
            <w:r>
              <w:rPr>
                <w:rFonts w:hint="default" w:ascii="Times New Roman" w:hAnsi="Times New Roman" w:cs="Times New Roman"/>
                <w:sz w:val="21"/>
                <w:szCs w:val="21"/>
                <w:lang w:val="en-US" w:eastAsia="zh-CN"/>
              </w:rPr>
              <w:t>，地下部分面积为</w:t>
            </w:r>
            <w:r>
              <w:rPr>
                <w:rFonts w:hint="eastAsia" w:ascii="Times New Roman" w:hAnsi="Times New Roman" w:cs="Times New Roman"/>
                <w:sz w:val="21"/>
                <w:szCs w:val="21"/>
                <w:lang w:val="en-US" w:eastAsia="zh-CN"/>
              </w:rPr>
              <w:t>43877.8</w:t>
            </w:r>
            <w:r>
              <w:rPr>
                <w:rFonts w:hint="default" w:ascii="Times New Roman" w:hAnsi="Times New Roman" w:cs="Times New Roman" w:eastAsiaTheme="minorEastAsia"/>
                <w:bCs/>
                <w:sz w:val="21"/>
                <w:szCs w:val="21"/>
                <w:lang w:val="en-US" w:eastAsia="zh-CN"/>
              </w:rPr>
              <w:t>m</w:t>
            </w:r>
            <w:r>
              <w:rPr>
                <w:rFonts w:hint="default" w:ascii="Times New Roman" w:hAnsi="Times New Roman" w:cs="Times New Roman" w:eastAsiaTheme="minorEastAsia"/>
                <w:bCs/>
                <w:sz w:val="21"/>
                <w:szCs w:val="21"/>
                <w:vertAlign w:val="superscript"/>
                <w:lang w:val="en-US" w:eastAsia="zh-CN"/>
              </w:rPr>
              <w:t>2</w:t>
            </w:r>
          </w:p>
          <w:p>
            <w:pPr>
              <w:ind w:left="105" w:leftChars="50"/>
              <w:jc w:val="center"/>
              <w:rPr>
                <w:rFonts w:hint="default" w:ascii="Times New Roman" w:hAnsi="Times New Roman" w:cs="Times New Roman" w:eastAsiaTheme="minorEastAsia"/>
                <w:sz w:val="21"/>
                <w:szCs w:val="21"/>
                <w:lang w:val="en-US" w:eastAsia="zh-CN"/>
              </w:rPr>
            </w:pPr>
          </w:p>
        </w:tc>
        <w:tc>
          <w:tcPr>
            <w:tcW w:w="1596"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环评单位</w:t>
            </w:r>
          </w:p>
        </w:tc>
        <w:tc>
          <w:tcPr>
            <w:tcW w:w="2321" w:type="dxa"/>
            <w:gridSpan w:val="5"/>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eastAsia" w:ascii="Times New Roman" w:hAnsi="Times New Roman" w:cs="Times New Roman"/>
                <w:bCs/>
                <w:color w:val="000000"/>
                <w:szCs w:val="21"/>
                <w:lang w:eastAsia="zh-CN"/>
              </w:rPr>
              <w:t>南京大学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08" w:type="dxa"/>
          <w:trHeight w:val="812" w:hRule="exact"/>
          <w:jc w:val="center"/>
        </w:trPr>
        <w:tc>
          <w:tcPr>
            <w:tcW w:w="508" w:type="dxa"/>
            <w:vMerge w:val="continue"/>
            <w:tcBorders>
              <w:tl2br w:val="nil"/>
              <w:tr2bl w:val="nil"/>
            </w:tcBorders>
            <w:shd w:val="clear" w:color="auto" w:fill="FFFFFF"/>
            <w:vAlign w:val="center"/>
          </w:tcPr>
          <w:p>
            <w:pPr>
              <w:jc w:val="center"/>
              <w:rPr>
                <w:rFonts w:hint="default" w:ascii="Times New Roman" w:hAnsi="Times New Roman" w:cs="Times New Roman"/>
                <w:b/>
                <w:bCs/>
                <w:sz w:val="21"/>
                <w:szCs w:val="21"/>
              </w:rPr>
            </w:pPr>
          </w:p>
        </w:tc>
        <w:tc>
          <w:tcPr>
            <w:tcW w:w="1975"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环评文件审批机关</w:t>
            </w:r>
          </w:p>
        </w:tc>
        <w:tc>
          <w:tcPr>
            <w:tcW w:w="3721" w:type="dxa"/>
            <w:gridSpan w:val="4"/>
            <w:tcBorders>
              <w:tl2br w:val="nil"/>
              <w:tr2bl w:val="nil"/>
            </w:tcBorders>
            <w:shd w:val="clear" w:color="auto" w:fill="FFFFFF"/>
            <w:vAlign w:val="center"/>
          </w:tcPr>
          <w:p>
            <w:pPr>
              <w:jc w:val="center"/>
              <w:rPr>
                <w:rFonts w:hint="eastAsia" w:ascii="Times New Roman" w:hAnsi="Times New Roman" w:cs="Times New Roman" w:eastAsiaTheme="minorEastAsia"/>
                <w:sz w:val="21"/>
                <w:szCs w:val="21"/>
                <w:lang w:eastAsia="zh-CN"/>
              </w:rPr>
            </w:pPr>
            <w:r>
              <w:rPr>
                <w:rFonts w:hint="eastAsia" w:ascii="Times New Roman" w:hAnsi="Times New Roman" w:cs="Times New Roman"/>
                <w:sz w:val="21"/>
                <w:szCs w:val="21"/>
                <w:lang w:eastAsia="zh-CN"/>
              </w:rPr>
              <w:t>南京市浦口区环保局</w:t>
            </w:r>
          </w:p>
        </w:tc>
        <w:tc>
          <w:tcPr>
            <w:tcW w:w="1371"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审批文号</w:t>
            </w:r>
          </w:p>
        </w:tc>
        <w:tc>
          <w:tcPr>
            <w:tcW w:w="3654" w:type="dxa"/>
            <w:gridSpan w:val="6"/>
            <w:tcBorders>
              <w:tl2br w:val="nil"/>
              <w:tr2bl w:val="nil"/>
            </w:tcBorders>
            <w:shd w:val="clear" w:color="auto" w:fill="FFFFFF"/>
            <w:vAlign w:val="center"/>
          </w:tcPr>
          <w:p>
            <w:pPr>
              <w:ind w:left="105" w:leftChars="50"/>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浦环发[2011]23号</w:t>
            </w:r>
          </w:p>
        </w:tc>
        <w:tc>
          <w:tcPr>
            <w:tcW w:w="1596"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环评文件类型</w:t>
            </w:r>
          </w:p>
        </w:tc>
        <w:tc>
          <w:tcPr>
            <w:tcW w:w="2321" w:type="dxa"/>
            <w:gridSpan w:val="5"/>
            <w:tcBorders>
              <w:tl2br w:val="nil"/>
              <w:tr2bl w:val="nil"/>
            </w:tcBorders>
            <w:shd w:val="clear" w:color="auto" w:fill="FFFFFF"/>
            <w:vAlign w:val="center"/>
          </w:tcPr>
          <w:p>
            <w:pPr>
              <w:jc w:val="center"/>
              <w:rPr>
                <w:rFonts w:hint="default" w:ascii="Times New Roman" w:hAnsi="Times New Roman" w:eastAsia="宋体" w:cs="Times New Roman"/>
                <w:b w:val="0"/>
                <w:bCs w:val="0"/>
                <w:sz w:val="21"/>
                <w:szCs w:val="21"/>
                <w:lang w:eastAsia="zh-CN"/>
              </w:rPr>
            </w:pPr>
            <w:r>
              <w:rPr>
                <w:rFonts w:hint="default" w:ascii="Times New Roman" w:hAnsi="Times New Roman" w:cs="Times New Roman"/>
                <w:b w:val="0"/>
                <w:bCs w:val="0"/>
                <w:sz w:val="21"/>
                <w:szCs w:val="21"/>
                <w:lang w:eastAsia="zh-CN"/>
              </w:rPr>
              <w:t>报告书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08" w:type="dxa"/>
          <w:trHeight w:val="592" w:hRule="exact"/>
          <w:jc w:val="center"/>
        </w:trPr>
        <w:tc>
          <w:tcPr>
            <w:tcW w:w="508" w:type="dxa"/>
            <w:vMerge w:val="continue"/>
            <w:tcBorders>
              <w:tl2br w:val="nil"/>
              <w:tr2bl w:val="nil"/>
            </w:tcBorders>
            <w:shd w:val="clear" w:color="auto" w:fill="FFFFFF"/>
            <w:vAlign w:val="center"/>
          </w:tcPr>
          <w:p>
            <w:pPr>
              <w:jc w:val="center"/>
              <w:rPr>
                <w:rFonts w:hint="default" w:ascii="Times New Roman" w:hAnsi="Times New Roman" w:cs="Times New Roman"/>
                <w:b/>
                <w:bCs/>
                <w:sz w:val="21"/>
                <w:szCs w:val="21"/>
              </w:rPr>
            </w:pPr>
          </w:p>
        </w:tc>
        <w:tc>
          <w:tcPr>
            <w:tcW w:w="1975"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开工日期</w:t>
            </w:r>
          </w:p>
        </w:tc>
        <w:tc>
          <w:tcPr>
            <w:tcW w:w="3721" w:type="dxa"/>
            <w:gridSpan w:val="4"/>
            <w:tcBorders>
              <w:tl2br w:val="nil"/>
              <w:tr2bl w:val="nil"/>
            </w:tcBorders>
            <w:shd w:val="clear" w:color="auto" w:fill="FFFFFF"/>
            <w:vAlign w:val="center"/>
          </w:tcPr>
          <w:p>
            <w:pPr>
              <w:jc w:val="center"/>
              <w:rPr>
                <w:rFonts w:hint="eastAsia" w:ascii="Times New Roman" w:hAnsi="Times New Roman" w:cs="Times New Roman" w:eastAsiaTheme="minorEastAsia"/>
                <w:sz w:val="21"/>
                <w:szCs w:val="21"/>
                <w:lang w:val="en-US" w:eastAsia="zh-CN"/>
              </w:rPr>
            </w:pPr>
            <w:r>
              <w:rPr>
                <w:rFonts w:hint="eastAsia" w:ascii="Times New Roman" w:hAnsi="Times New Roman" w:cs="Times New Roman"/>
                <w:sz w:val="21"/>
                <w:szCs w:val="21"/>
                <w:lang w:val="en-US" w:eastAsia="zh-CN"/>
              </w:rPr>
              <w:t>2017年6月30日</w:t>
            </w:r>
          </w:p>
        </w:tc>
        <w:tc>
          <w:tcPr>
            <w:tcW w:w="1371"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竣工日期</w:t>
            </w:r>
          </w:p>
        </w:tc>
        <w:tc>
          <w:tcPr>
            <w:tcW w:w="3654" w:type="dxa"/>
            <w:gridSpan w:val="6"/>
            <w:tcBorders>
              <w:tl2br w:val="nil"/>
              <w:tr2bl w:val="nil"/>
            </w:tcBorders>
            <w:shd w:val="clear" w:color="auto" w:fill="FFFFFF"/>
            <w:vAlign w:val="center"/>
          </w:tcPr>
          <w:p>
            <w:pPr>
              <w:ind w:left="105" w:leftChars="50"/>
              <w:jc w:val="center"/>
              <w:rPr>
                <w:rFonts w:hint="default" w:ascii="Times New Roman" w:hAnsi="Times New Roman" w:cs="Times New Roman"/>
                <w:sz w:val="21"/>
                <w:szCs w:val="21"/>
              </w:rPr>
            </w:pPr>
            <w:r>
              <w:rPr>
                <w:rFonts w:hint="eastAsia" w:ascii="Times New Roman" w:hAnsi="Times New Roman" w:cs="Times New Roman"/>
                <w:sz w:val="21"/>
                <w:szCs w:val="21"/>
                <w:lang w:val="en-US" w:eastAsia="zh-CN"/>
              </w:rPr>
              <w:t>2019年11月</w:t>
            </w:r>
          </w:p>
        </w:tc>
        <w:tc>
          <w:tcPr>
            <w:tcW w:w="1596"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排污许可证申领时间</w:t>
            </w:r>
          </w:p>
        </w:tc>
        <w:tc>
          <w:tcPr>
            <w:tcW w:w="2321" w:type="dxa"/>
            <w:gridSpan w:val="5"/>
            <w:tcBorders>
              <w:tl2br w:val="nil"/>
              <w:tr2bl w:val="nil"/>
            </w:tcBorders>
            <w:shd w:val="clear" w:color="auto" w:fill="FFFFFF"/>
            <w:vAlign w:val="center"/>
          </w:tcPr>
          <w:p>
            <w:pPr>
              <w:jc w:val="center"/>
              <w:rPr>
                <w:rFonts w:hint="default" w:ascii="Times New Roman" w:hAnsi="Times New Roman" w:eastAsia="宋体" w:cs="Times New Roman"/>
                <w:b w:val="0"/>
                <w:bCs w:val="0"/>
                <w:sz w:val="21"/>
                <w:szCs w:val="21"/>
                <w:lang w:val="en-US" w:eastAsia="zh-CN"/>
              </w:rPr>
            </w:pPr>
            <w:r>
              <w:rPr>
                <w:rFonts w:hint="default" w:ascii="Times New Roman" w:hAnsi="Times New Roman" w:cs="Times New Roman"/>
                <w:b/>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08" w:type="dxa"/>
          <w:trHeight w:val="523" w:hRule="exact"/>
          <w:jc w:val="center"/>
        </w:trPr>
        <w:tc>
          <w:tcPr>
            <w:tcW w:w="508" w:type="dxa"/>
            <w:vMerge w:val="continue"/>
            <w:tcBorders>
              <w:tl2br w:val="nil"/>
              <w:tr2bl w:val="nil"/>
            </w:tcBorders>
            <w:shd w:val="clear" w:color="auto" w:fill="FFFFFF"/>
            <w:vAlign w:val="center"/>
          </w:tcPr>
          <w:p>
            <w:pPr>
              <w:jc w:val="center"/>
              <w:rPr>
                <w:rFonts w:hint="default" w:ascii="Times New Roman" w:hAnsi="Times New Roman" w:cs="Times New Roman"/>
                <w:b/>
                <w:bCs/>
                <w:sz w:val="21"/>
                <w:szCs w:val="21"/>
              </w:rPr>
            </w:pPr>
          </w:p>
        </w:tc>
        <w:tc>
          <w:tcPr>
            <w:tcW w:w="1975"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环保设施设计单位</w:t>
            </w:r>
          </w:p>
        </w:tc>
        <w:tc>
          <w:tcPr>
            <w:tcW w:w="3721" w:type="dxa"/>
            <w:gridSpan w:val="4"/>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eastAsia" w:cs="Times New Roman"/>
                <w:color w:val="000000"/>
                <w:szCs w:val="21"/>
                <w:lang w:eastAsia="zh-CN"/>
              </w:rPr>
              <w:t>南京中房建筑设计有限公司</w:t>
            </w:r>
          </w:p>
        </w:tc>
        <w:tc>
          <w:tcPr>
            <w:tcW w:w="1371"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环保设施施工单位</w:t>
            </w:r>
          </w:p>
        </w:tc>
        <w:tc>
          <w:tcPr>
            <w:tcW w:w="3654" w:type="dxa"/>
            <w:gridSpan w:val="6"/>
            <w:tcBorders>
              <w:tl2br w:val="nil"/>
              <w:tr2bl w:val="nil"/>
            </w:tcBorders>
            <w:shd w:val="clear" w:color="auto" w:fill="FFFFFF"/>
            <w:vAlign w:val="center"/>
          </w:tcPr>
          <w:p>
            <w:pPr>
              <w:ind w:left="105" w:leftChars="50"/>
              <w:jc w:val="center"/>
              <w:rPr>
                <w:rFonts w:hint="default" w:ascii="Times New Roman" w:hAnsi="Times New Roman" w:cs="Times New Roman"/>
                <w:b/>
                <w:bCs/>
                <w:sz w:val="21"/>
                <w:szCs w:val="21"/>
              </w:rPr>
            </w:pPr>
            <w:r>
              <w:rPr>
                <w:rFonts w:hint="eastAsia" w:cs="Times New Roman"/>
                <w:color w:val="000000"/>
                <w:szCs w:val="21"/>
                <w:lang w:eastAsia="zh-CN"/>
              </w:rPr>
              <w:t>龙信建设集团有限公司</w:t>
            </w:r>
          </w:p>
        </w:tc>
        <w:tc>
          <w:tcPr>
            <w:tcW w:w="1596"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本工程排污许可证编号</w:t>
            </w:r>
          </w:p>
        </w:tc>
        <w:tc>
          <w:tcPr>
            <w:tcW w:w="2321" w:type="dxa"/>
            <w:gridSpan w:val="5"/>
            <w:tcBorders>
              <w:tl2br w:val="nil"/>
              <w:tr2bl w:val="nil"/>
            </w:tcBorders>
            <w:shd w:val="clear" w:color="auto" w:fill="FFFFFF"/>
            <w:vAlign w:val="center"/>
          </w:tcPr>
          <w:p>
            <w:pPr>
              <w:jc w:val="center"/>
              <w:rPr>
                <w:rFonts w:hint="default" w:ascii="Times New Roman" w:hAnsi="Times New Roman" w:cs="Times New Roman"/>
                <w:b w:val="0"/>
                <w:bCs w:val="0"/>
                <w:sz w:val="21"/>
                <w:szCs w:val="21"/>
              </w:rPr>
            </w:pPr>
            <w:r>
              <w:rPr>
                <w:rFonts w:hint="default" w:ascii="Times New Roman" w:hAnsi="Times New Roman" w:cs="Times New Roman"/>
                <w:b/>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08" w:type="dxa"/>
          <w:trHeight w:val="564" w:hRule="exact"/>
          <w:jc w:val="center"/>
        </w:trPr>
        <w:tc>
          <w:tcPr>
            <w:tcW w:w="508" w:type="dxa"/>
            <w:vMerge w:val="continue"/>
            <w:tcBorders>
              <w:tl2br w:val="nil"/>
              <w:tr2bl w:val="nil"/>
            </w:tcBorders>
            <w:shd w:val="clear" w:color="auto" w:fill="FFFFFF"/>
            <w:vAlign w:val="center"/>
          </w:tcPr>
          <w:p>
            <w:pPr>
              <w:jc w:val="center"/>
              <w:rPr>
                <w:rFonts w:hint="default" w:ascii="Times New Roman" w:hAnsi="Times New Roman" w:cs="Times New Roman"/>
                <w:b/>
                <w:bCs/>
                <w:sz w:val="21"/>
                <w:szCs w:val="21"/>
              </w:rPr>
            </w:pPr>
          </w:p>
        </w:tc>
        <w:tc>
          <w:tcPr>
            <w:tcW w:w="1975"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验收单位</w:t>
            </w:r>
          </w:p>
        </w:tc>
        <w:tc>
          <w:tcPr>
            <w:tcW w:w="3721" w:type="dxa"/>
            <w:gridSpan w:val="4"/>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eastAsia" w:ascii="Times New Roman" w:hAnsi="Times New Roman" w:cs="Times New Roman"/>
                <w:sz w:val="21"/>
                <w:szCs w:val="21"/>
                <w:lang w:eastAsia="zh-CN"/>
              </w:rPr>
              <w:t>南京大吉房地产开发有限公司</w:t>
            </w:r>
          </w:p>
        </w:tc>
        <w:tc>
          <w:tcPr>
            <w:tcW w:w="1371"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环保设施监测单位</w:t>
            </w:r>
          </w:p>
        </w:tc>
        <w:tc>
          <w:tcPr>
            <w:tcW w:w="3654" w:type="dxa"/>
            <w:gridSpan w:val="6"/>
            <w:tcBorders>
              <w:tl2br w:val="nil"/>
              <w:tr2bl w:val="nil"/>
            </w:tcBorders>
            <w:shd w:val="clear" w:color="auto" w:fill="FFFFFF"/>
            <w:vAlign w:val="center"/>
          </w:tcPr>
          <w:p>
            <w:pPr>
              <w:ind w:left="105" w:leftChars="50"/>
              <w:jc w:val="center"/>
              <w:rPr>
                <w:rFonts w:hint="default" w:ascii="Times New Roman" w:hAnsi="Times New Roman" w:cs="Times New Roman"/>
                <w:b/>
                <w:bCs/>
                <w:sz w:val="21"/>
                <w:szCs w:val="21"/>
              </w:rPr>
            </w:pPr>
            <w:r>
              <w:rPr>
                <w:rFonts w:hint="default" w:ascii="Times New Roman" w:hAnsi="Times New Roman" w:cs="Times New Roman"/>
                <w:sz w:val="21"/>
                <w:szCs w:val="21"/>
              </w:rPr>
              <w:t>南京白云环境科技集团股份有限公司</w:t>
            </w:r>
          </w:p>
        </w:tc>
        <w:tc>
          <w:tcPr>
            <w:tcW w:w="1596"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验收监测时工况</w:t>
            </w:r>
          </w:p>
        </w:tc>
        <w:tc>
          <w:tcPr>
            <w:tcW w:w="2321" w:type="dxa"/>
            <w:gridSpan w:val="5"/>
            <w:tcBorders>
              <w:tl2br w:val="nil"/>
              <w:tr2bl w:val="nil"/>
            </w:tcBorders>
            <w:shd w:val="clear" w:color="auto" w:fill="FFFFFF"/>
            <w:vAlign w:val="center"/>
          </w:tcPr>
          <w:p>
            <w:pPr>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08" w:type="dxa"/>
          <w:trHeight w:val="531" w:hRule="exact"/>
          <w:jc w:val="center"/>
        </w:trPr>
        <w:tc>
          <w:tcPr>
            <w:tcW w:w="508" w:type="dxa"/>
            <w:vMerge w:val="continue"/>
            <w:tcBorders>
              <w:tl2br w:val="nil"/>
              <w:tr2bl w:val="nil"/>
            </w:tcBorders>
            <w:shd w:val="clear" w:color="auto" w:fill="FFFFFF"/>
            <w:vAlign w:val="center"/>
          </w:tcPr>
          <w:p>
            <w:pPr>
              <w:jc w:val="center"/>
              <w:rPr>
                <w:rFonts w:hint="default" w:ascii="Times New Roman" w:hAnsi="Times New Roman" w:cs="Times New Roman"/>
                <w:b/>
                <w:bCs/>
                <w:sz w:val="21"/>
                <w:szCs w:val="21"/>
              </w:rPr>
            </w:pPr>
          </w:p>
        </w:tc>
        <w:tc>
          <w:tcPr>
            <w:tcW w:w="1975"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投资总概算（万元）</w:t>
            </w:r>
          </w:p>
        </w:tc>
        <w:tc>
          <w:tcPr>
            <w:tcW w:w="3721" w:type="dxa"/>
            <w:gridSpan w:val="4"/>
            <w:tcBorders>
              <w:tl2br w:val="nil"/>
              <w:tr2bl w:val="nil"/>
            </w:tcBorders>
            <w:shd w:val="clear" w:color="auto" w:fill="FFFFFF"/>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bCs/>
                <w:color w:val="000000"/>
                <w:szCs w:val="21"/>
                <w:lang w:val="en-US" w:eastAsia="zh-CN"/>
              </w:rPr>
              <w:t>50000</w:t>
            </w:r>
          </w:p>
        </w:tc>
        <w:tc>
          <w:tcPr>
            <w:tcW w:w="1371"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环保投资总概算（万元）</w:t>
            </w:r>
          </w:p>
        </w:tc>
        <w:tc>
          <w:tcPr>
            <w:tcW w:w="3654" w:type="dxa"/>
            <w:gridSpan w:val="6"/>
            <w:tcBorders>
              <w:tl2br w:val="nil"/>
              <w:tr2bl w:val="nil"/>
            </w:tcBorders>
            <w:shd w:val="clear" w:color="auto" w:fill="FFFFFF"/>
            <w:vAlign w:val="center"/>
          </w:tcPr>
          <w:p>
            <w:pPr>
              <w:ind w:left="105" w:leftChars="50"/>
              <w:jc w:val="center"/>
              <w:rPr>
                <w:rFonts w:hint="default" w:ascii="Times New Roman" w:hAnsi="Times New Roman" w:cs="Times New Roman"/>
                <w:sz w:val="21"/>
                <w:szCs w:val="21"/>
                <w:lang w:val="en-US"/>
              </w:rPr>
            </w:pPr>
            <w:r>
              <w:rPr>
                <w:rFonts w:hint="eastAsia" w:ascii="Times New Roman" w:hAnsi="Times New Roman" w:cs="Times New Roman"/>
                <w:sz w:val="21"/>
                <w:szCs w:val="21"/>
                <w:lang w:val="en-US" w:eastAsia="zh-CN"/>
              </w:rPr>
              <w:t>333</w:t>
            </w:r>
          </w:p>
        </w:tc>
        <w:tc>
          <w:tcPr>
            <w:tcW w:w="1596"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所占比例（％)</w:t>
            </w:r>
          </w:p>
        </w:tc>
        <w:tc>
          <w:tcPr>
            <w:tcW w:w="2321" w:type="dxa"/>
            <w:gridSpan w:val="5"/>
            <w:tcBorders>
              <w:tl2br w:val="nil"/>
              <w:tr2bl w:val="nil"/>
            </w:tcBorders>
            <w:shd w:val="clear" w:color="auto" w:fill="FFFFFF"/>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08" w:type="dxa"/>
          <w:trHeight w:val="524" w:hRule="exact"/>
          <w:jc w:val="center"/>
        </w:trPr>
        <w:tc>
          <w:tcPr>
            <w:tcW w:w="508" w:type="dxa"/>
            <w:vMerge w:val="continue"/>
            <w:tcBorders>
              <w:tl2br w:val="nil"/>
              <w:tr2bl w:val="nil"/>
            </w:tcBorders>
            <w:shd w:val="clear" w:color="auto" w:fill="FFFFFF"/>
            <w:vAlign w:val="center"/>
          </w:tcPr>
          <w:p>
            <w:pPr>
              <w:jc w:val="center"/>
              <w:rPr>
                <w:rFonts w:hint="default" w:ascii="Times New Roman" w:hAnsi="Times New Roman" w:cs="Times New Roman"/>
                <w:b/>
                <w:bCs/>
                <w:sz w:val="21"/>
                <w:szCs w:val="21"/>
              </w:rPr>
            </w:pPr>
          </w:p>
        </w:tc>
        <w:tc>
          <w:tcPr>
            <w:tcW w:w="1975"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实际总投资（万元）</w:t>
            </w:r>
          </w:p>
        </w:tc>
        <w:tc>
          <w:tcPr>
            <w:tcW w:w="3721" w:type="dxa"/>
            <w:gridSpan w:val="4"/>
            <w:tcBorders>
              <w:tl2br w:val="nil"/>
              <w:tr2bl w:val="nil"/>
            </w:tcBorders>
            <w:shd w:val="clear" w:color="auto" w:fill="FFFFFF"/>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bCs/>
                <w:color w:val="000000"/>
                <w:szCs w:val="21"/>
                <w:lang w:val="en-US" w:eastAsia="zh-CN"/>
              </w:rPr>
              <w:t>35000</w:t>
            </w:r>
          </w:p>
        </w:tc>
        <w:tc>
          <w:tcPr>
            <w:tcW w:w="1371"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实际环保投资（万元）</w:t>
            </w:r>
          </w:p>
        </w:tc>
        <w:tc>
          <w:tcPr>
            <w:tcW w:w="3654" w:type="dxa"/>
            <w:gridSpan w:val="6"/>
            <w:tcBorders>
              <w:tl2br w:val="nil"/>
              <w:tr2bl w:val="nil"/>
            </w:tcBorders>
            <w:shd w:val="clear" w:color="auto" w:fill="FFFFFF"/>
            <w:vAlign w:val="center"/>
          </w:tcPr>
          <w:p>
            <w:pPr>
              <w:ind w:left="105" w:leftChars="5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253</w:t>
            </w:r>
          </w:p>
        </w:tc>
        <w:tc>
          <w:tcPr>
            <w:tcW w:w="1596"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所占比例（％)</w:t>
            </w:r>
          </w:p>
        </w:tc>
        <w:tc>
          <w:tcPr>
            <w:tcW w:w="2321" w:type="dxa"/>
            <w:gridSpan w:val="5"/>
            <w:tcBorders>
              <w:tl2br w:val="nil"/>
              <w:tr2bl w:val="nil"/>
            </w:tcBorders>
            <w:shd w:val="clear" w:color="auto" w:fill="FFFFFF"/>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08" w:type="dxa"/>
          <w:trHeight w:val="665" w:hRule="exact"/>
          <w:jc w:val="center"/>
        </w:trPr>
        <w:tc>
          <w:tcPr>
            <w:tcW w:w="508" w:type="dxa"/>
            <w:vMerge w:val="continue"/>
            <w:tcBorders>
              <w:tl2br w:val="nil"/>
              <w:tr2bl w:val="nil"/>
            </w:tcBorders>
            <w:shd w:val="clear" w:color="auto" w:fill="FFFFFF"/>
            <w:vAlign w:val="center"/>
          </w:tcPr>
          <w:p>
            <w:pPr>
              <w:jc w:val="center"/>
              <w:rPr>
                <w:rFonts w:hint="default" w:ascii="Times New Roman" w:hAnsi="Times New Roman" w:cs="Times New Roman"/>
                <w:b/>
                <w:bCs/>
                <w:sz w:val="21"/>
                <w:szCs w:val="21"/>
              </w:rPr>
            </w:pPr>
          </w:p>
        </w:tc>
        <w:tc>
          <w:tcPr>
            <w:tcW w:w="1975"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废水治理（万元）</w:t>
            </w:r>
          </w:p>
        </w:tc>
        <w:tc>
          <w:tcPr>
            <w:tcW w:w="1146" w:type="dxa"/>
            <w:gridSpan w:val="2"/>
            <w:tcBorders>
              <w:tl2br w:val="nil"/>
              <w:tr2bl w:val="nil"/>
            </w:tcBorders>
            <w:shd w:val="clear" w:color="auto" w:fill="FFFFFF"/>
            <w:vAlign w:val="center"/>
          </w:tcPr>
          <w:p>
            <w:pPr>
              <w:jc w:val="center"/>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val="0"/>
                <w:bCs w:val="0"/>
                <w:sz w:val="21"/>
                <w:szCs w:val="21"/>
                <w:lang w:val="en-US" w:eastAsia="zh-CN"/>
              </w:rPr>
              <w:t>/</w:t>
            </w:r>
          </w:p>
        </w:tc>
        <w:tc>
          <w:tcPr>
            <w:tcW w:w="1106" w:type="dxa"/>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废气治理（万）</w:t>
            </w:r>
          </w:p>
        </w:tc>
        <w:tc>
          <w:tcPr>
            <w:tcW w:w="1469" w:type="dxa"/>
            <w:tcBorders>
              <w:tl2br w:val="nil"/>
              <w:tr2bl w:val="nil"/>
            </w:tcBorders>
            <w:shd w:val="clear" w:color="auto" w:fill="FFFFFF"/>
            <w:vAlign w:val="center"/>
          </w:tcPr>
          <w:p>
            <w:pPr>
              <w:jc w:val="center"/>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val="0"/>
                <w:bCs w:val="0"/>
                <w:sz w:val="21"/>
                <w:szCs w:val="21"/>
                <w:lang w:val="en-US" w:eastAsia="zh-CN"/>
              </w:rPr>
              <w:t>/</w:t>
            </w:r>
          </w:p>
        </w:tc>
        <w:tc>
          <w:tcPr>
            <w:tcW w:w="804"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噪声治理（万）</w:t>
            </w:r>
          </w:p>
        </w:tc>
        <w:tc>
          <w:tcPr>
            <w:tcW w:w="567" w:type="dxa"/>
            <w:tcBorders>
              <w:tl2br w:val="nil"/>
              <w:tr2bl w:val="nil"/>
            </w:tcBorders>
            <w:shd w:val="clear" w:color="auto" w:fill="FFFFFF"/>
            <w:vAlign w:val="center"/>
          </w:tcPr>
          <w:p>
            <w:pPr>
              <w:jc w:val="center"/>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val="0"/>
                <w:bCs w:val="0"/>
                <w:sz w:val="21"/>
                <w:szCs w:val="21"/>
                <w:lang w:val="en-US" w:eastAsia="zh-CN"/>
              </w:rPr>
              <w:t>/</w:t>
            </w:r>
          </w:p>
        </w:tc>
        <w:tc>
          <w:tcPr>
            <w:tcW w:w="2249" w:type="dxa"/>
            <w:gridSpan w:val="4"/>
            <w:tcBorders>
              <w:tl2br w:val="nil"/>
              <w:tr2bl w:val="nil"/>
            </w:tcBorders>
            <w:shd w:val="clear" w:color="auto" w:fill="FFFFFF"/>
            <w:vAlign w:val="center"/>
          </w:tcPr>
          <w:p>
            <w:pPr>
              <w:jc w:val="center"/>
              <w:rPr>
                <w:rFonts w:hint="default" w:ascii="Times New Roman" w:hAnsi="Times New Roman" w:cs="Times New Roman"/>
                <w:b/>
                <w:bCs/>
                <w:sz w:val="21"/>
                <w:szCs w:val="21"/>
                <w:lang w:val="zh-CN"/>
              </w:rPr>
            </w:pPr>
            <w:r>
              <w:rPr>
                <w:rFonts w:hint="default" w:ascii="Times New Roman" w:hAnsi="Times New Roman" w:cs="Times New Roman"/>
                <w:b/>
                <w:bCs/>
                <w:sz w:val="21"/>
                <w:szCs w:val="21"/>
                <w:lang w:val="zh-CN"/>
              </w:rPr>
              <w:t>固体废物治理</w:t>
            </w:r>
          </w:p>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（万）</w:t>
            </w:r>
          </w:p>
        </w:tc>
        <w:tc>
          <w:tcPr>
            <w:tcW w:w="1405" w:type="dxa"/>
            <w:gridSpan w:val="2"/>
            <w:tcBorders>
              <w:tl2br w:val="nil"/>
              <w:tr2bl w:val="nil"/>
            </w:tcBorders>
            <w:shd w:val="clear" w:color="auto" w:fill="FFFFFF"/>
            <w:vAlign w:val="center"/>
          </w:tcPr>
          <w:p>
            <w:pPr>
              <w:jc w:val="center"/>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val="0"/>
                <w:bCs w:val="0"/>
                <w:sz w:val="21"/>
                <w:szCs w:val="21"/>
                <w:lang w:val="en-US" w:eastAsia="zh-CN"/>
              </w:rPr>
              <w:t>/</w:t>
            </w:r>
          </w:p>
        </w:tc>
        <w:tc>
          <w:tcPr>
            <w:tcW w:w="1596"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绿化及生态（万元）</w:t>
            </w:r>
          </w:p>
        </w:tc>
        <w:tc>
          <w:tcPr>
            <w:tcW w:w="450" w:type="dxa"/>
            <w:tcBorders>
              <w:tl2br w:val="nil"/>
              <w:tr2bl w:val="nil"/>
            </w:tcBorders>
            <w:shd w:val="clear" w:color="auto" w:fill="FFFFFF"/>
            <w:vAlign w:val="center"/>
          </w:tcPr>
          <w:p>
            <w:pPr>
              <w:jc w:val="center"/>
              <w:rPr>
                <w:rFonts w:hint="default" w:ascii="Times New Roman" w:hAnsi="Times New Roman" w:eastAsia="宋体" w:cs="Times New Roman"/>
                <w:b/>
                <w:bCs/>
                <w:sz w:val="21"/>
                <w:szCs w:val="21"/>
                <w:lang w:val="en-US" w:eastAsia="zh-CN"/>
              </w:rPr>
            </w:pPr>
            <w:r>
              <w:rPr>
                <w:rFonts w:hint="eastAsia" w:ascii="Times New Roman" w:hAnsi="Times New Roman" w:eastAsia="宋体" w:cs="Times New Roman"/>
                <w:b w:val="0"/>
                <w:bCs w:val="0"/>
                <w:sz w:val="21"/>
                <w:szCs w:val="21"/>
                <w:lang w:val="en-US" w:eastAsia="zh-CN"/>
              </w:rPr>
              <w:t>/</w:t>
            </w:r>
          </w:p>
        </w:tc>
        <w:tc>
          <w:tcPr>
            <w:tcW w:w="962"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其他（万）</w:t>
            </w:r>
          </w:p>
        </w:tc>
        <w:tc>
          <w:tcPr>
            <w:tcW w:w="909" w:type="dxa"/>
            <w:gridSpan w:val="2"/>
            <w:tcBorders>
              <w:tl2br w:val="nil"/>
              <w:tr2bl w:val="nil"/>
            </w:tcBorders>
            <w:shd w:val="clear" w:color="auto" w:fill="FFFFFF"/>
            <w:vAlign w:val="center"/>
          </w:tcPr>
          <w:p>
            <w:pPr>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b w:val="0"/>
                <w:bCs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08" w:type="dxa"/>
          <w:trHeight w:val="690" w:hRule="exact"/>
          <w:jc w:val="center"/>
        </w:trPr>
        <w:tc>
          <w:tcPr>
            <w:tcW w:w="508" w:type="dxa"/>
            <w:vMerge w:val="continue"/>
            <w:tcBorders>
              <w:tl2br w:val="nil"/>
              <w:tr2bl w:val="nil"/>
            </w:tcBorders>
            <w:shd w:val="clear" w:color="auto" w:fill="FFFFFF"/>
            <w:vAlign w:val="center"/>
          </w:tcPr>
          <w:p>
            <w:pPr>
              <w:jc w:val="center"/>
              <w:rPr>
                <w:rFonts w:hint="default" w:ascii="Times New Roman" w:hAnsi="Times New Roman" w:cs="Times New Roman"/>
                <w:b/>
                <w:bCs/>
                <w:sz w:val="21"/>
                <w:szCs w:val="21"/>
              </w:rPr>
            </w:pPr>
          </w:p>
        </w:tc>
        <w:tc>
          <w:tcPr>
            <w:tcW w:w="1975"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新增废水处理设施能力</w:t>
            </w:r>
          </w:p>
        </w:tc>
        <w:tc>
          <w:tcPr>
            <w:tcW w:w="3721" w:type="dxa"/>
            <w:gridSpan w:val="4"/>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w:t>
            </w:r>
          </w:p>
        </w:tc>
        <w:tc>
          <w:tcPr>
            <w:tcW w:w="1371"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新增废气处理设施能力</w:t>
            </w:r>
          </w:p>
        </w:tc>
        <w:tc>
          <w:tcPr>
            <w:tcW w:w="3654" w:type="dxa"/>
            <w:gridSpan w:val="6"/>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w:t>
            </w:r>
          </w:p>
        </w:tc>
        <w:tc>
          <w:tcPr>
            <w:tcW w:w="1596"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年平均工作时</w:t>
            </w:r>
          </w:p>
        </w:tc>
        <w:tc>
          <w:tcPr>
            <w:tcW w:w="2321" w:type="dxa"/>
            <w:gridSpan w:val="5"/>
            <w:tcBorders>
              <w:tl2br w:val="nil"/>
              <w:tr2bl w:val="nil"/>
            </w:tcBorders>
            <w:shd w:val="clear" w:color="auto" w:fill="FFFFFF"/>
            <w:vAlign w:val="center"/>
          </w:tcPr>
          <w:p>
            <w:pPr>
              <w:jc w:val="center"/>
              <w:rPr>
                <w:rFonts w:hint="default" w:ascii="Times New Roman" w:hAnsi="Times New Roman" w:eastAsia="宋体" w:cs="Times New Roman"/>
                <w:b/>
                <w:bCs/>
                <w:sz w:val="21"/>
                <w:szCs w:val="21"/>
                <w:lang w:val="en-US" w:eastAsia="zh-CN"/>
              </w:rPr>
            </w:pPr>
            <w:r>
              <w:rPr>
                <w:rFonts w:hint="default" w:ascii="Times New Roman" w:hAnsi="Times New Roman" w:cs="Times New Roman"/>
                <w:b/>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08" w:type="dxa"/>
          <w:trHeight w:val="634" w:hRule="atLeast"/>
          <w:jc w:val="center"/>
        </w:trPr>
        <w:tc>
          <w:tcPr>
            <w:tcW w:w="2483" w:type="dxa"/>
            <w:gridSpan w:val="3"/>
            <w:tcBorders>
              <w:tl2br w:val="nil"/>
              <w:tr2bl w:val="nil"/>
            </w:tcBorders>
            <w:shd w:val="clear" w:color="auto" w:fill="FFFFFF"/>
            <w:vAlign w:val="center"/>
          </w:tcPr>
          <w:p>
            <w:pPr>
              <w:pStyle w:val="26"/>
              <w:spacing w:line="240" w:lineRule="auto"/>
              <w:jc w:val="center"/>
              <w:rPr>
                <w:rFonts w:hint="default" w:ascii="Times New Roman" w:hAnsi="Times New Roman" w:cs="Times New Roman"/>
                <w:bCs/>
                <w:sz w:val="21"/>
                <w:szCs w:val="21"/>
              </w:rPr>
            </w:pPr>
            <w:r>
              <w:rPr>
                <w:rFonts w:hint="default" w:ascii="Times New Roman" w:hAnsi="Times New Roman" w:cs="Times New Roman"/>
                <w:bCs/>
                <w:sz w:val="21"/>
                <w:szCs w:val="21"/>
                <w:lang w:val="zh-CN"/>
              </w:rPr>
              <w:t>运行单位</w:t>
            </w:r>
          </w:p>
        </w:tc>
        <w:tc>
          <w:tcPr>
            <w:tcW w:w="3721" w:type="dxa"/>
            <w:gridSpan w:val="4"/>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eastAsia" w:ascii="Times New Roman" w:hAnsi="Times New Roman" w:cs="Times New Roman"/>
                <w:sz w:val="21"/>
                <w:szCs w:val="21"/>
                <w:lang w:eastAsia="zh-CN"/>
              </w:rPr>
              <w:t>南京大吉房地产开发有限公司</w:t>
            </w:r>
          </w:p>
        </w:tc>
        <w:tc>
          <w:tcPr>
            <w:tcW w:w="2664" w:type="dxa"/>
            <w:gridSpan w:val="5"/>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运</w:t>
            </w:r>
            <w:r>
              <w:rPr>
                <w:rFonts w:hint="eastAsia" w:ascii="Times New Roman" w:hAnsi="Times New Roman" w:cs="Times New Roman"/>
                <w:b/>
                <w:bCs/>
                <w:sz w:val="21"/>
                <w:szCs w:val="21"/>
                <w:lang w:val="zh-CN"/>
              </w:rPr>
              <w:t>营</w:t>
            </w:r>
            <w:r>
              <w:rPr>
                <w:rFonts w:hint="default" w:ascii="Times New Roman" w:hAnsi="Times New Roman" w:cs="Times New Roman"/>
                <w:b/>
                <w:bCs/>
                <w:sz w:val="21"/>
                <w:szCs w:val="21"/>
                <w:lang w:val="zh-CN"/>
              </w:rPr>
              <w:t>单位社会统一信用代码（或组织机构代码)</w:t>
            </w:r>
          </w:p>
        </w:tc>
        <w:tc>
          <w:tcPr>
            <w:tcW w:w="2361" w:type="dxa"/>
            <w:gridSpan w:val="4"/>
            <w:tcBorders>
              <w:tl2br w:val="nil"/>
              <w:tr2bl w:val="nil"/>
            </w:tcBorders>
            <w:shd w:val="clear" w:color="auto" w:fill="FFFFFF"/>
            <w:vAlign w:val="center"/>
          </w:tcPr>
          <w:p>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val="0"/>
                <w:bCs w:val="0"/>
                <w:sz w:val="21"/>
                <w:szCs w:val="21"/>
                <w:lang w:val="en-US" w:eastAsia="zh-CN"/>
              </w:rPr>
              <w:t xml:space="preserve">91320191070730965F </w:t>
            </w:r>
          </w:p>
        </w:tc>
        <w:tc>
          <w:tcPr>
            <w:tcW w:w="1596"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验收</w:t>
            </w:r>
            <w:r>
              <w:rPr>
                <w:rFonts w:hint="eastAsia" w:ascii="Times New Roman" w:hAnsi="Times New Roman" w:cs="Times New Roman"/>
                <w:b/>
                <w:bCs/>
                <w:sz w:val="21"/>
                <w:szCs w:val="21"/>
                <w:lang w:val="zh-CN"/>
              </w:rPr>
              <w:t>监测</w:t>
            </w:r>
            <w:r>
              <w:rPr>
                <w:rFonts w:hint="default" w:ascii="Times New Roman" w:hAnsi="Times New Roman" w:cs="Times New Roman"/>
                <w:b/>
                <w:bCs/>
                <w:sz w:val="21"/>
                <w:szCs w:val="21"/>
                <w:lang w:val="zh-CN"/>
              </w:rPr>
              <w:t>时间</w:t>
            </w:r>
          </w:p>
        </w:tc>
        <w:tc>
          <w:tcPr>
            <w:tcW w:w="2321" w:type="dxa"/>
            <w:gridSpan w:val="5"/>
            <w:tcBorders>
              <w:tl2br w:val="nil"/>
              <w:tr2bl w:val="nil"/>
            </w:tcBorders>
            <w:shd w:val="clear" w:color="auto" w:fill="FFFFFF"/>
            <w:vAlign w:val="center"/>
          </w:tcPr>
          <w:p>
            <w:pPr>
              <w:jc w:val="center"/>
              <w:rPr>
                <w:rFonts w:hint="eastAsia" w:ascii="Times New Roman" w:hAnsi="Times New Roman" w:eastAsia="宋体" w:cs="Times New Roman"/>
                <w:b/>
                <w:bCs/>
                <w:sz w:val="21"/>
                <w:szCs w:val="21"/>
                <w:lang w:val="en-US" w:eastAsia="zh-CN"/>
              </w:rPr>
            </w:pPr>
            <w:r>
              <w:rPr>
                <w:rFonts w:hint="eastAsia" w:ascii="Times New Roman" w:hAnsi="Times New Roman" w:eastAsia="宋体" w:cs="Times New Roman"/>
                <w:sz w:val="21"/>
                <w:szCs w:val="21"/>
                <w:lang w:eastAsia="zh-CN"/>
              </w:rPr>
              <w:t>2019年</w:t>
            </w:r>
            <w:r>
              <w:rPr>
                <w:rFonts w:hint="eastAsia" w:ascii="Times New Roman" w:hAnsi="Times New Roman" w:eastAsia="宋体" w:cs="Times New Roman"/>
                <w:sz w:val="21"/>
                <w:szCs w:val="21"/>
                <w:lang w:val="en-US" w:eastAsia="zh-CN"/>
              </w:rPr>
              <w:t>7</w:t>
            </w:r>
            <w:r>
              <w:rPr>
                <w:rFonts w:hint="eastAsia" w:ascii="Times New Roman" w:hAnsi="Times New Roman" w:eastAsia="宋体" w:cs="Times New Roman"/>
                <w:sz w:val="21"/>
                <w:szCs w:val="21"/>
                <w:lang w:eastAsia="zh-CN"/>
              </w:rPr>
              <w:t>月1～2日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22" w:hRule="exact"/>
          <w:jc w:val="center"/>
        </w:trPr>
        <w:tc>
          <w:tcPr>
            <w:tcW w:w="1043" w:type="dxa"/>
            <w:gridSpan w:val="2"/>
            <w:vMerge w:val="restart"/>
            <w:tcBorders>
              <w:tl2br w:val="nil"/>
              <w:tr2bl w:val="nil"/>
            </w:tcBorders>
            <w:shd w:val="clear" w:color="auto" w:fill="FFFFFF"/>
            <w:vAlign w:val="center"/>
          </w:tcPr>
          <w:p>
            <w:pPr>
              <w:pStyle w:val="27"/>
              <w:spacing w:line="240" w:lineRule="auto"/>
              <w:jc w:val="center"/>
              <w:rPr>
                <w:rFonts w:hint="default" w:ascii="Times New Roman" w:hAnsi="Times New Roman" w:cs="Times New Roman"/>
                <w:b/>
                <w:bCs/>
                <w:sz w:val="21"/>
                <w:szCs w:val="21"/>
                <w:lang w:val="zh-CN"/>
              </w:rPr>
            </w:pPr>
          </w:p>
          <w:p>
            <w:pPr>
              <w:jc w:val="center"/>
              <w:rPr>
                <w:rFonts w:hint="default" w:ascii="Times New Roman" w:hAnsi="Times New Roman" w:cs="Times New Roman"/>
                <w:b/>
                <w:sz w:val="21"/>
                <w:szCs w:val="21"/>
              </w:rPr>
            </w:pPr>
            <w:r>
              <w:rPr>
                <w:rFonts w:hint="default" w:ascii="Times New Roman" w:hAnsi="Times New Roman" w:cs="Times New Roman"/>
                <w:b/>
                <w:sz w:val="21"/>
                <w:szCs w:val="21"/>
              </w:rPr>
              <w:t>污染物排放达</w:t>
            </w:r>
          </w:p>
          <w:p>
            <w:pPr>
              <w:jc w:val="center"/>
              <w:rPr>
                <w:rFonts w:hint="default" w:ascii="Times New Roman" w:hAnsi="Times New Roman" w:cs="Times New Roman"/>
                <w:b/>
                <w:sz w:val="21"/>
                <w:szCs w:val="21"/>
              </w:rPr>
            </w:pPr>
            <w:r>
              <w:rPr>
                <w:rFonts w:hint="default" w:ascii="Times New Roman" w:hAnsi="Times New Roman" w:cs="Times New Roman"/>
                <w:b/>
                <w:sz w:val="21"/>
                <w:szCs w:val="21"/>
              </w:rPr>
              <w:t>标与总量控制</w:t>
            </w:r>
          </w:p>
          <w:p>
            <w:pPr>
              <w:pStyle w:val="27"/>
              <w:spacing w:line="240" w:lineRule="auto"/>
              <w:jc w:val="center"/>
              <w:rPr>
                <w:rFonts w:hint="default" w:ascii="Times New Roman" w:hAnsi="Times New Roman" w:cs="Times New Roman"/>
                <w:b/>
                <w:bCs/>
                <w:sz w:val="21"/>
                <w:szCs w:val="21"/>
                <w:lang w:val="zh-CN"/>
              </w:rPr>
            </w:pPr>
            <w:r>
              <w:rPr>
                <w:rFonts w:hint="default" w:ascii="Times New Roman" w:hAnsi="Times New Roman" w:cs="Times New Roman"/>
                <w:b/>
                <w:sz w:val="21"/>
                <w:szCs w:val="21"/>
              </w:rPr>
              <w:t>(工业建设项目详填)</w:t>
            </w:r>
          </w:p>
          <w:p>
            <w:pPr>
              <w:pStyle w:val="27"/>
              <w:spacing w:line="240" w:lineRule="auto"/>
              <w:jc w:val="center"/>
              <w:rPr>
                <w:rFonts w:hint="default" w:ascii="Times New Roman" w:hAnsi="Times New Roman" w:cs="Times New Roman"/>
                <w:b/>
                <w:bCs/>
                <w:sz w:val="21"/>
                <w:szCs w:val="21"/>
              </w:rPr>
            </w:pPr>
          </w:p>
        </w:tc>
        <w:tc>
          <w:tcPr>
            <w:tcW w:w="1440" w:type="dxa"/>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污染物</w:t>
            </w:r>
          </w:p>
        </w:tc>
        <w:tc>
          <w:tcPr>
            <w:tcW w:w="976" w:type="dxa"/>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原有排放量(1)</w:t>
            </w:r>
          </w:p>
        </w:tc>
        <w:tc>
          <w:tcPr>
            <w:tcW w:w="1276"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本期工程实际排放浓度⑵</w:t>
            </w:r>
          </w:p>
        </w:tc>
        <w:tc>
          <w:tcPr>
            <w:tcW w:w="1469" w:type="dxa"/>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本期工程允许排放浓度(3)</w:t>
            </w:r>
          </w:p>
        </w:tc>
        <w:tc>
          <w:tcPr>
            <w:tcW w:w="561" w:type="dxa"/>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本期工程产生量⑷</w:t>
            </w:r>
          </w:p>
        </w:tc>
        <w:tc>
          <w:tcPr>
            <w:tcW w:w="916"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本期工程自身削减量(5)</w:t>
            </w:r>
          </w:p>
        </w:tc>
        <w:tc>
          <w:tcPr>
            <w:tcW w:w="1295"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本期工程实际排放量(6)</w:t>
            </w:r>
          </w:p>
        </w:tc>
        <w:tc>
          <w:tcPr>
            <w:tcW w:w="956"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本期工程核定排放总量(7)</w:t>
            </w:r>
          </w:p>
        </w:tc>
        <w:tc>
          <w:tcPr>
            <w:tcW w:w="1405"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本期工程“以新带老" 削减量⑷</w:t>
            </w:r>
          </w:p>
        </w:tc>
        <w:tc>
          <w:tcPr>
            <w:tcW w:w="1034" w:type="dxa"/>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全厂实际排放总量(9)</w:t>
            </w:r>
          </w:p>
        </w:tc>
        <w:tc>
          <w:tcPr>
            <w:tcW w:w="1012" w:type="dxa"/>
            <w:gridSpan w:val="3"/>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全厂核定排放总量(10)</w:t>
            </w:r>
          </w:p>
        </w:tc>
        <w:tc>
          <w:tcPr>
            <w:tcW w:w="962" w:type="dxa"/>
            <w:gridSpan w:val="2"/>
            <w:tcBorders>
              <w:tl2br w:val="nil"/>
              <w:tr2bl w:val="nil"/>
            </w:tcBorders>
            <w:shd w:val="clear" w:color="auto" w:fill="FFFFFF"/>
            <w:vAlign w:val="center"/>
          </w:tcPr>
          <w:p>
            <w:pPr>
              <w:jc w:val="center"/>
              <w:rPr>
                <w:rFonts w:hint="default" w:ascii="Times New Roman" w:hAnsi="Times New Roman" w:cs="Times New Roman"/>
                <w:b/>
                <w:bCs/>
                <w:sz w:val="21"/>
                <w:szCs w:val="21"/>
              </w:rPr>
            </w:pPr>
            <w:r>
              <w:rPr>
                <w:rFonts w:hint="default" w:ascii="Times New Roman" w:hAnsi="Times New Roman" w:cs="Times New Roman"/>
                <w:b/>
                <w:bCs/>
                <w:sz w:val="21"/>
                <w:szCs w:val="21"/>
                <w:lang w:val="zh-CN"/>
              </w:rPr>
              <w:t>区域平衡替 削减量(11)</w:t>
            </w:r>
          </w:p>
        </w:tc>
        <w:tc>
          <w:tcPr>
            <w:tcW w:w="909" w:type="dxa"/>
            <w:gridSpan w:val="2"/>
            <w:tcBorders>
              <w:tl2br w:val="nil"/>
              <w:tr2bl w:val="nil"/>
            </w:tcBorders>
            <w:shd w:val="clear" w:color="auto" w:fill="FFFFFF"/>
            <w:vAlign w:val="center"/>
          </w:tcPr>
          <w:p>
            <w:pPr>
              <w:jc w:val="center"/>
              <w:rPr>
                <w:rFonts w:hint="default" w:ascii="Times New Roman" w:hAnsi="Times New Roman" w:cs="Times New Roman"/>
                <w:sz w:val="21"/>
                <w:szCs w:val="21"/>
              </w:rPr>
            </w:pPr>
            <w:r>
              <w:rPr>
                <w:rFonts w:hint="default" w:ascii="Times New Roman" w:hAnsi="Times New Roman" w:cs="Times New Roman"/>
                <w:b/>
                <w:bCs/>
                <w:sz w:val="21"/>
                <w:szCs w:val="21"/>
                <w:lang w:val="zh-CN"/>
              </w:rPr>
              <w:t>排放増减量</w:t>
            </w:r>
            <w:r>
              <w:rPr>
                <w:rFonts w:hint="default" w:ascii="Times New Roman" w:hAnsi="Times New Roman" w:cs="Times New Roman"/>
                <w:sz w:val="21"/>
                <w:szCs w:val="21"/>
                <w:lang w:val="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5" w:hRule="atLeast"/>
          <w:jc w:val="center"/>
        </w:trPr>
        <w:tc>
          <w:tcPr>
            <w:tcW w:w="1043" w:type="dxa"/>
            <w:gridSpan w:val="2"/>
            <w:vMerge w:val="continue"/>
            <w:tcBorders>
              <w:tl2br w:val="nil"/>
              <w:tr2bl w:val="nil"/>
            </w:tcBorders>
            <w:shd w:val="clear" w:color="auto" w:fill="FFFFFF"/>
            <w:vAlign w:val="center"/>
          </w:tcPr>
          <w:p>
            <w:pPr>
              <w:pStyle w:val="26"/>
              <w:spacing w:line="240" w:lineRule="auto"/>
              <w:jc w:val="center"/>
              <w:rPr>
                <w:rFonts w:hint="default" w:ascii="Times New Roman" w:hAnsi="Times New Roman" w:cs="Times New Roman"/>
                <w:bCs/>
                <w:sz w:val="21"/>
                <w:szCs w:val="21"/>
              </w:rPr>
            </w:pPr>
          </w:p>
        </w:tc>
        <w:tc>
          <w:tcPr>
            <w:tcW w:w="1440" w:type="dxa"/>
            <w:tcBorders>
              <w:tl2br w:val="nil"/>
              <w:tr2bl w:val="nil"/>
            </w:tcBorders>
            <w:shd w:val="clear" w:color="auto" w:fill="FFFFFF"/>
            <w:vAlign w:val="center"/>
          </w:tcPr>
          <w:p>
            <w:pPr>
              <w:tabs>
                <w:tab w:val="left" w:pos="1440"/>
              </w:tabs>
              <w:jc w:val="center"/>
              <w:rPr>
                <w:rFonts w:hint="default" w:ascii="Times New Roman" w:hAnsi="Times New Roman" w:cs="Times New Roman"/>
                <w:sz w:val="21"/>
                <w:szCs w:val="21"/>
              </w:rPr>
            </w:pPr>
            <w:r>
              <w:rPr>
                <w:rFonts w:ascii="Times New Roman" w:hAnsi="Times New Roman"/>
                <w:bCs/>
                <w:szCs w:val="21"/>
              </w:rPr>
              <w:t>废水量</w:t>
            </w:r>
          </w:p>
        </w:tc>
        <w:tc>
          <w:tcPr>
            <w:tcW w:w="976" w:type="dxa"/>
            <w:tcBorders>
              <w:tl2br w:val="nil"/>
              <w:tr2bl w:val="nil"/>
            </w:tcBorders>
            <w:shd w:val="clear" w:color="auto" w:fill="FFFFFF"/>
            <w:vAlign w:val="center"/>
          </w:tcPr>
          <w:p>
            <w:pPr>
              <w:jc w:val="center"/>
              <w:rPr>
                <w:rFonts w:hint="default" w:ascii="Times New Roman" w:hAnsi="Times New Roman" w:eastAsia="宋体"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1276"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lang w:val="en-US" w:eastAsia="zh-CN"/>
              </w:rPr>
              <w:t>/</w:t>
            </w:r>
          </w:p>
        </w:tc>
        <w:tc>
          <w:tcPr>
            <w:tcW w:w="1469" w:type="dxa"/>
            <w:tcBorders>
              <w:tl2br w:val="nil"/>
              <w:tr2bl w:val="nil"/>
            </w:tcBorders>
            <w:shd w:val="clear" w:color="auto" w:fill="FFFFFF"/>
            <w:vAlign w:val="center"/>
          </w:tcPr>
          <w:p>
            <w:pPr>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lang w:val="en-US" w:eastAsia="zh-CN"/>
              </w:rPr>
              <w:t>/</w:t>
            </w:r>
          </w:p>
        </w:tc>
        <w:tc>
          <w:tcPr>
            <w:tcW w:w="561" w:type="dxa"/>
            <w:tcBorders>
              <w:tl2br w:val="nil"/>
              <w:tr2bl w:val="nil"/>
            </w:tcBorders>
            <w:shd w:val="clear" w:color="auto" w:fill="FFFFFF"/>
            <w:vAlign w:val="center"/>
          </w:tcPr>
          <w:p>
            <w:pPr>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lang w:val="en-US" w:eastAsia="zh-CN"/>
              </w:rPr>
              <w:t>/</w:t>
            </w:r>
          </w:p>
        </w:tc>
        <w:tc>
          <w:tcPr>
            <w:tcW w:w="916" w:type="dxa"/>
            <w:gridSpan w:val="3"/>
            <w:tcBorders>
              <w:tl2br w:val="nil"/>
              <w:tr2bl w:val="nil"/>
            </w:tcBorders>
            <w:shd w:val="clear" w:color="auto" w:fill="FFFFFF"/>
            <w:vAlign w:val="center"/>
          </w:tcPr>
          <w:p>
            <w:pPr>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lang w:val="en-US" w:eastAsia="zh-CN"/>
              </w:rPr>
              <w:t>/</w:t>
            </w:r>
          </w:p>
        </w:tc>
        <w:tc>
          <w:tcPr>
            <w:tcW w:w="1295" w:type="dxa"/>
            <w:gridSpan w:val="2"/>
            <w:tcBorders>
              <w:tl2br w:val="nil"/>
              <w:tr2bl w:val="nil"/>
            </w:tcBorders>
            <w:shd w:val="clear" w:color="auto" w:fill="FFFFFF"/>
            <w:vAlign w:val="center"/>
          </w:tcPr>
          <w:p>
            <w:pPr>
              <w:jc w:val="center"/>
              <w:rPr>
                <w:rFonts w:hint="default" w:ascii="Times New Roman" w:hAnsi="Times New Roman" w:eastAsia="宋体"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956"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lang w:val="en-US" w:eastAsia="zh-CN"/>
              </w:rPr>
              <w:t>/</w:t>
            </w:r>
          </w:p>
        </w:tc>
        <w:tc>
          <w:tcPr>
            <w:tcW w:w="1405"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lang w:val="en-US" w:eastAsia="zh-CN"/>
              </w:rPr>
              <w:t>/</w:t>
            </w:r>
          </w:p>
        </w:tc>
        <w:tc>
          <w:tcPr>
            <w:tcW w:w="1034" w:type="dxa"/>
            <w:tcBorders>
              <w:tl2br w:val="nil"/>
              <w:tr2bl w:val="nil"/>
            </w:tcBorders>
            <w:shd w:val="clear" w:color="auto" w:fill="FFFFFF"/>
            <w:vAlign w:val="center"/>
          </w:tcPr>
          <w:p>
            <w:pPr>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lang w:val="en-US" w:eastAsia="zh-CN"/>
              </w:rPr>
              <w:t>/</w:t>
            </w:r>
          </w:p>
        </w:tc>
        <w:tc>
          <w:tcPr>
            <w:tcW w:w="1012" w:type="dxa"/>
            <w:gridSpan w:val="3"/>
            <w:tcBorders>
              <w:tl2br w:val="nil"/>
              <w:tr2bl w:val="nil"/>
            </w:tcBorders>
            <w:shd w:val="clear" w:color="auto" w:fill="FFFFFF"/>
            <w:vAlign w:val="center"/>
          </w:tcPr>
          <w:p>
            <w:pPr>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lang w:val="en-US" w:eastAsia="zh-CN"/>
              </w:rPr>
              <w:t>/</w:t>
            </w:r>
          </w:p>
        </w:tc>
        <w:tc>
          <w:tcPr>
            <w:tcW w:w="962"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lang w:val="en-US" w:eastAsia="zh-CN"/>
              </w:rPr>
              <w:t>/</w:t>
            </w:r>
          </w:p>
        </w:tc>
        <w:tc>
          <w:tcPr>
            <w:tcW w:w="909"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5" w:hRule="atLeast"/>
          <w:jc w:val="center"/>
        </w:trPr>
        <w:tc>
          <w:tcPr>
            <w:tcW w:w="1043" w:type="dxa"/>
            <w:gridSpan w:val="2"/>
            <w:vMerge w:val="continue"/>
            <w:tcBorders>
              <w:tl2br w:val="nil"/>
              <w:tr2bl w:val="nil"/>
            </w:tcBorders>
            <w:shd w:val="clear" w:color="auto" w:fill="FFFFFF"/>
            <w:vAlign w:val="center"/>
          </w:tcPr>
          <w:p>
            <w:pPr>
              <w:pStyle w:val="26"/>
              <w:spacing w:line="240" w:lineRule="auto"/>
              <w:jc w:val="center"/>
              <w:rPr>
                <w:rFonts w:hint="default" w:ascii="Times New Roman" w:hAnsi="Times New Roman" w:cs="Times New Roman"/>
                <w:bCs/>
                <w:sz w:val="21"/>
                <w:szCs w:val="21"/>
              </w:rPr>
            </w:pPr>
          </w:p>
        </w:tc>
        <w:tc>
          <w:tcPr>
            <w:tcW w:w="1440" w:type="dxa"/>
            <w:tcBorders>
              <w:tl2br w:val="nil"/>
              <w:tr2bl w:val="nil"/>
            </w:tcBorders>
            <w:shd w:val="clear" w:color="auto" w:fill="FFFFFF"/>
            <w:vAlign w:val="center"/>
          </w:tcPr>
          <w:p>
            <w:pPr>
              <w:tabs>
                <w:tab w:val="left" w:pos="1440"/>
              </w:tabs>
              <w:jc w:val="center"/>
              <w:rPr>
                <w:rFonts w:hint="default" w:ascii="Times New Roman" w:hAnsi="Times New Roman" w:cs="Times New Roman"/>
                <w:b w:val="0"/>
                <w:bCs w:val="0"/>
                <w:sz w:val="21"/>
                <w:szCs w:val="21"/>
                <w:lang w:val="en-US" w:eastAsia="zh-CN"/>
              </w:rPr>
            </w:pPr>
            <w:r>
              <w:rPr>
                <w:rFonts w:ascii="Times New Roman" w:hAnsi="Times New Roman"/>
                <w:bCs/>
                <w:szCs w:val="21"/>
              </w:rPr>
              <w:t>化学需氧量</w:t>
            </w:r>
          </w:p>
        </w:tc>
        <w:tc>
          <w:tcPr>
            <w:tcW w:w="976" w:type="dxa"/>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1276"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1469" w:type="dxa"/>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561" w:type="dxa"/>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916" w:type="dxa"/>
            <w:gridSpan w:val="3"/>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1295"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956"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1405"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1034" w:type="dxa"/>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1012" w:type="dxa"/>
            <w:gridSpan w:val="3"/>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962"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909"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5" w:hRule="atLeast"/>
          <w:jc w:val="center"/>
        </w:trPr>
        <w:tc>
          <w:tcPr>
            <w:tcW w:w="1043" w:type="dxa"/>
            <w:gridSpan w:val="2"/>
            <w:vMerge w:val="continue"/>
            <w:tcBorders>
              <w:tl2br w:val="nil"/>
              <w:tr2bl w:val="nil"/>
            </w:tcBorders>
            <w:shd w:val="clear" w:color="auto" w:fill="FFFFFF"/>
            <w:vAlign w:val="center"/>
          </w:tcPr>
          <w:p>
            <w:pPr>
              <w:pStyle w:val="26"/>
              <w:spacing w:line="240" w:lineRule="auto"/>
              <w:jc w:val="center"/>
              <w:rPr>
                <w:rFonts w:hint="default" w:ascii="Times New Roman" w:hAnsi="Times New Roman" w:cs="Times New Roman"/>
                <w:bCs/>
                <w:sz w:val="21"/>
                <w:szCs w:val="21"/>
              </w:rPr>
            </w:pPr>
          </w:p>
        </w:tc>
        <w:tc>
          <w:tcPr>
            <w:tcW w:w="1440" w:type="dxa"/>
            <w:tcBorders>
              <w:tl2br w:val="nil"/>
              <w:tr2bl w:val="nil"/>
            </w:tcBorders>
            <w:shd w:val="clear" w:color="auto" w:fill="FFFFFF"/>
            <w:vAlign w:val="center"/>
          </w:tcPr>
          <w:p>
            <w:pPr>
              <w:tabs>
                <w:tab w:val="left" w:pos="1440"/>
              </w:tabs>
              <w:jc w:val="center"/>
              <w:rPr>
                <w:rFonts w:hint="default" w:ascii="Times New Roman" w:hAnsi="Times New Roman" w:cs="Times New Roman"/>
                <w:b w:val="0"/>
                <w:bCs w:val="0"/>
                <w:sz w:val="21"/>
                <w:szCs w:val="21"/>
                <w:lang w:val="en-US" w:eastAsia="zh-CN"/>
              </w:rPr>
            </w:pPr>
            <w:r>
              <w:rPr>
                <w:rFonts w:hint="eastAsia" w:ascii="Times New Roman" w:hAnsi="Times New Roman"/>
                <w:bCs/>
                <w:szCs w:val="21"/>
                <w:lang w:val="en-US" w:eastAsia="zh-CN"/>
              </w:rPr>
              <w:t>氨氮</w:t>
            </w:r>
          </w:p>
        </w:tc>
        <w:tc>
          <w:tcPr>
            <w:tcW w:w="976" w:type="dxa"/>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1276"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1469" w:type="dxa"/>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561" w:type="dxa"/>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916" w:type="dxa"/>
            <w:gridSpan w:val="3"/>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1295"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956"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1405"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1034" w:type="dxa"/>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1012" w:type="dxa"/>
            <w:gridSpan w:val="3"/>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962"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c>
          <w:tcPr>
            <w:tcW w:w="909" w:type="dxa"/>
            <w:gridSpan w:val="2"/>
            <w:tcBorders>
              <w:tl2br w:val="nil"/>
              <w:tr2bl w:val="nil"/>
            </w:tcBorders>
            <w:shd w:val="clear" w:color="auto" w:fill="FFFFFF"/>
            <w:vAlign w:val="center"/>
          </w:tcPr>
          <w:p>
            <w:pPr>
              <w:jc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w:t>
            </w:r>
          </w:p>
        </w:tc>
      </w:tr>
    </w:tbl>
    <w:p>
      <w:pPr>
        <w:spacing w:line="400" w:lineRule="exact"/>
        <w:ind w:left="-525" w:leftChars="-250" w:firstLine="361" w:firstLineChars="150"/>
        <w:rPr>
          <w:rFonts w:hint="default" w:ascii="Times New Roman" w:hAnsi="Times New Roman" w:eastAsia="宋体" w:cs="Times New Roman"/>
          <w:b/>
          <w:sz w:val="24"/>
        </w:rPr>
      </w:pPr>
    </w:p>
    <w:p>
      <w:pPr>
        <w:rPr>
          <w:rFonts w:hint="default" w:ascii="Times New Roman" w:hAnsi="Times New Roman" w:eastAsia="黑体" w:cs="Times New Roman"/>
          <w:sz w:val="32"/>
          <w:szCs w:val="32"/>
          <w:lang w:eastAsia="zh-CN"/>
        </w:rPr>
      </w:pPr>
      <w:r>
        <w:rPr>
          <w:rFonts w:hint="default" w:ascii="Times New Roman" w:hAnsi="Times New Roman" w:eastAsia="宋体" w:cs="Times New Roman"/>
          <w:sz w:val="18"/>
          <w:szCs w:val="18"/>
        </w:rPr>
        <w:t>注：1、排放增减量：（+）表示增加，（-）表示减少。 2、</w:t>
      </w:r>
      <w:r>
        <w:rPr>
          <w:rFonts w:hint="default" w:ascii="Times New Roman" w:hAnsi="Times New Roman" w:eastAsia="宋体" w:cs="Times New Roman"/>
          <w:spacing w:val="-8"/>
          <w:sz w:val="18"/>
          <w:szCs w:val="18"/>
        </w:rPr>
        <w:t>（12）=</w:t>
      </w:r>
      <w:r>
        <w:rPr>
          <w:rFonts w:hint="default" w:ascii="Times New Roman" w:hAnsi="Times New Roman" w:eastAsia="宋体" w:cs="Times New Roman"/>
          <w:spacing w:val="-20"/>
          <w:sz w:val="18"/>
          <w:szCs w:val="18"/>
        </w:rPr>
        <w:t xml:space="preserve">（6）-（8）-（11），（9）=（4）-（5）-（8）-（11）+（1）。   </w:t>
      </w:r>
      <w:r>
        <w:rPr>
          <w:rFonts w:hint="default" w:ascii="Times New Roman" w:hAnsi="Times New Roman" w:eastAsia="宋体" w:cs="Times New Roman"/>
          <w:sz w:val="18"/>
          <w:szCs w:val="18"/>
        </w:rPr>
        <w:t>3、计量单位：废水排放量——万吨／年；废水排放量——万标立方米／年；工业固体废物排放量——万吨／年；水污染物排放浓度——毫克／升；大气污染物排放浓度——毫克／立方米；水污染物排放量——吨／年；大气污染物排放量</w:t>
      </w:r>
    </w:p>
    <w:p>
      <w:pPr>
        <w:numPr>
          <w:ilvl w:val="0"/>
          <w:numId w:val="0"/>
        </w:numPr>
        <w:jc w:val="center"/>
        <w:rPr>
          <w:rFonts w:hint="default" w:ascii="Times New Roman" w:hAnsi="Times New Roman" w:eastAsia="黑体" w:cs="Times New Roman"/>
          <w:sz w:val="32"/>
          <w:szCs w:val="32"/>
          <w:lang w:eastAsia="zh-CN"/>
        </w:rPr>
        <w:sectPr>
          <w:headerReference r:id="rId29" w:type="default"/>
          <w:footerReference r:id="rId30" w:type="default"/>
          <w:pgSz w:w="16838" w:h="11906" w:orient="landscape"/>
          <w:pgMar w:top="1587" w:right="851" w:bottom="1587" w:left="851" w:header="851" w:footer="992" w:gutter="0"/>
          <w:pgBorders>
            <w:top w:val="none" w:sz="0" w:space="0"/>
            <w:left w:val="none" w:sz="0" w:space="0"/>
            <w:bottom w:val="none" w:sz="0" w:space="0"/>
            <w:right w:val="none" w:sz="0" w:space="0"/>
          </w:pgBorders>
          <w:pgNumType w:fmt="numberInDash"/>
          <w:cols w:space="720" w:num="1"/>
          <w:rtlGutter w:val="0"/>
          <w:docGrid w:linePitch="312" w:charSpace="0"/>
        </w:sectPr>
      </w:pPr>
    </w:p>
    <w:p>
      <w:pPr>
        <w:numPr>
          <w:ilvl w:val="0"/>
          <w:numId w:val="0"/>
        </w:numPr>
        <w:jc w:val="center"/>
        <w:rPr>
          <w:rFonts w:hint="default" w:ascii="Times New Roman" w:hAnsi="Times New Roman" w:eastAsia="黑体" w:cs="Times New Roman"/>
          <w:sz w:val="32"/>
          <w:szCs w:val="32"/>
          <w:lang w:eastAsia="zh-CN"/>
        </w:rPr>
      </w:pPr>
    </w:p>
    <w:p>
      <w:pPr>
        <w:numPr>
          <w:ilvl w:val="0"/>
          <w:numId w:val="0"/>
        </w:numPr>
        <w:jc w:val="center"/>
        <w:rPr>
          <w:rFonts w:hint="default" w:ascii="Times New Roman" w:hAnsi="Times New Roman" w:eastAsia="黑体" w:cs="Times New Roman"/>
          <w:sz w:val="32"/>
          <w:szCs w:val="32"/>
          <w:lang w:eastAsia="zh-CN"/>
        </w:rPr>
      </w:pPr>
    </w:p>
    <w:p>
      <w:pPr>
        <w:numPr>
          <w:ilvl w:val="0"/>
          <w:numId w:val="0"/>
        </w:numPr>
        <w:jc w:val="center"/>
        <w:rPr>
          <w:rFonts w:hint="default" w:ascii="Times New Roman" w:hAnsi="Times New Roman" w:eastAsia="黑体" w:cs="Times New Roman"/>
          <w:sz w:val="32"/>
          <w:szCs w:val="32"/>
          <w:lang w:eastAsia="zh-CN"/>
        </w:rPr>
      </w:pPr>
    </w:p>
    <w:p>
      <w:pPr>
        <w:rPr>
          <w:rFonts w:hint="default" w:ascii="Times New Roman" w:hAnsi="Times New Roman" w:eastAsia="黑体" w:cs="Times New Roman"/>
          <w:sz w:val="32"/>
          <w:szCs w:val="32"/>
          <w:lang w:eastAsia="zh-CN"/>
        </w:rPr>
      </w:pPr>
      <w:r>
        <w:rPr>
          <w:rFonts w:hint="default" w:ascii="Times New Roman" w:hAnsi="Times New Roman" w:eastAsia="黑体" w:cs="Times New Roman"/>
          <w:sz w:val="32"/>
          <w:szCs w:val="32"/>
          <w:lang w:eastAsia="zh-CN"/>
        </w:rPr>
        <w:br w:type="page"/>
      </w:r>
    </w:p>
    <w:p>
      <w:pPr>
        <w:numPr>
          <w:ilvl w:val="0"/>
          <w:numId w:val="0"/>
        </w:numPr>
        <w:jc w:val="center"/>
        <w:rPr>
          <w:rFonts w:hint="default" w:ascii="Times New Roman" w:hAnsi="Times New Roman" w:eastAsia="黑体" w:cs="Times New Roman"/>
          <w:sz w:val="32"/>
          <w:szCs w:val="32"/>
          <w:lang w:eastAsia="zh-CN"/>
        </w:rPr>
      </w:pPr>
      <w:r>
        <w:rPr>
          <w:rFonts w:hint="default" w:ascii="Times New Roman" w:hAnsi="Times New Roman" w:eastAsia="黑体" w:cs="Times New Roman"/>
          <w:sz w:val="32"/>
          <w:szCs w:val="32"/>
          <w:lang w:eastAsia="zh-CN"/>
        </w:rPr>
        <w:t>第二部分</w:t>
      </w:r>
    </w:p>
    <w:p>
      <w:pPr>
        <w:numPr>
          <w:ilvl w:val="0"/>
          <w:numId w:val="0"/>
        </w:numPr>
        <w:jc w:val="center"/>
        <w:rPr>
          <w:rFonts w:hint="default" w:ascii="Times New Roman" w:hAnsi="Times New Roman" w:cs="Times New Roman" w:eastAsiaTheme="majorEastAsia"/>
          <w:sz w:val="32"/>
          <w:szCs w:val="32"/>
          <w:lang w:eastAsia="zh-CN"/>
        </w:rPr>
      </w:pPr>
      <w:r>
        <w:rPr>
          <w:rFonts w:hint="eastAsia" w:ascii="Times New Roman" w:hAnsi="Times New Roman" w:cs="Times New Roman" w:eastAsiaTheme="majorEastAsia"/>
          <w:sz w:val="32"/>
          <w:szCs w:val="32"/>
          <w:lang w:eastAsia="zh-CN"/>
        </w:rPr>
        <w:t>南京大吉房地产开发有限公司</w:t>
      </w:r>
    </w:p>
    <w:p>
      <w:pPr>
        <w:numPr>
          <w:ilvl w:val="0"/>
          <w:numId w:val="0"/>
        </w:numPr>
        <w:jc w:val="center"/>
        <w:rPr>
          <w:rFonts w:hint="default" w:ascii="Times New Roman" w:hAnsi="Times New Roman" w:cs="Times New Roman" w:eastAsiaTheme="majorEastAsia"/>
          <w:sz w:val="32"/>
          <w:szCs w:val="32"/>
          <w:lang w:eastAsia="zh-CN"/>
        </w:rPr>
      </w:pPr>
      <w:r>
        <w:rPr>
          <w:rFonts w:hint="eastAsia" w:ascii="Times New Roman" w:hAnsi="Times New Roman" w:cs="Times New Roman" w:eastAsiaTheme="majorEastAsia"/>
          <w:sz w:val="32"/>
          <w:szCs w:val="32"/>
          <w:lang w:eastAsia="zh-CN"/>
        </w:rPr>
        <w:t>汤泉东方温泉花园小镇项目（鹭语源墅1-1期·26-44、51-55、57栋、地库1期、地库1-2）</w:t>
      </w:r>
    </w:p>
    <w:p>
      <w:pPr>
        <w:numPr>
          <w:ilvl w:val="0"/>
          <w:numId w:val="0"/>
        </w:numPr>
        <w:jc w:val="center"/>
        <w:rPr>
          <w:rFonts w:hint="default" w:ascii="Times New Roman" w:hAnsi="Times New Roman" w:eastAsia="宋体" w:cs="Times New Roman"/>
          <w:sz w:val="32"/>
          <w:szCs w:val="32"/>
        </w:rPr>
      </w:pPr>
      <w:r>
        <w:rPr>
          <w:rFonts w:hint="default" w:ascii="Times New Roman" w:hAnsi="Times New Roman" w:eastAsia="宋体" w:cs="Times New Roman"/>
          <w:sz w:val="32"/>
          <w:szCs w:val="32"/>
        </w:rPr>
        <w:t>竣工环境保护验收意见</w:t>
      </w:r>
    </w:p>
    <w:p>
      <w:pPr>
        <w:keepNext w:val="0"/>
        <w:keepLines w:val="0"/>
        <w:pageBreakBefore w:val="0"/>
        <w:widowControl/>
        <w:kinsoku/>
        <w:wordWrap/>
        <w:overflowPunct/>
        <w:topLinePunct w:val="0"/>
        <w:autoSpaceDE/>
        <w:autoSpaceDN/>
        <w:bidi w:val="0"/>
        <w:spacing w:line="500" w:lineRule="exact"/>
        <w:jc w:val="center"/>
        <w:textAlignment w:val="auto"/>
        <w:rPr>
          <w:rFonts w:hint="default" w:ascii="Times New Roman" w:hAnsi="Times New Roman" w:eastAsia="黑体" w:cs="Times New Roman"/>
          <w:sz w:val="32"/>
          <w:szCs w:val="32"/>
        </w:rPr>
        <w:sectPr>
          <w:pgSz w:w="11906" w:h="16838"/>
          <w:pgMar w:top="851" w:right="1587" w:bottom="851" w:left="1587" w:header="851" w:footer="992" w:gutter="0"/>
          <w:pgBorders>
            <w:top w:val="none" w:sz="0" w:space="0"/>
            <w:left w:val="none" w:sz="0" w:space="0"/>
            <w:bottom w:val="none" w:sz="0" w:space="0"/>
            <w:right w:val="none" w:sz="0" w:space="0"/>
          </w:pgBorders>
          <w:pgNumType w:fmt="numberInDash"/>
          <w:cols w:space="720" w:num="1"/>
          <w:rtlGutter w:val="0"/>
          <w:docGrid w:linePitch="312" w:charSpace="0"/>
        </w:sectPr>
      </w:pPr>
      <w:bookmarkStart w:id="239" w:name="_GoBack"/>
      <w:bookmarkEnd w:id="239"/>
    </w:p>
    <w:p>
      <w:pPr>
        <w:keepNext w:val="0"/>
        <w:keepLines w:val="0"/>
        <w:pageBreakBefore w:val="0"/>
        <w:widowControl/>
        <w:kinsoku/>
        <w:wordWrap/>
        <w:overflowPunct/>
        <w:topLinePunct w:val="0"/>
        <w:autoSpaceDE/>
        <w:autoSpaceDN/>
        <w:bidi w:val="0"/>
        <w:spacing w:line="500" w:lineRule="exact"/>
        <w:jc w:val="center"/>
        <w:textAlignment w:val="auto"/>
        <w:rPr>
          <w:rFonts w:hint="default" w:ascii="Times New Roman" w:hAnsi="Times New Roman" w:eastAsia="黑体" w:cs="Times New Roman"/>
          <w:sz w:val="32"/>
          <w:szCs w:val="32"/>
        </w:rPr>
        <w:sectPr>
          <w:pgSz w:w="11906" w:h="16838"/>
          <w:pgMar w:top="851" w:right="1587" w:bottom="851" w:left="1587" w:header="851" w:footer="992" w:gutter="0"/>
          <w:pgBorders>
            <w:top w:val="none" w:sz="0" w:space="0"/>
            <w:left w:val="none" w:sz="0" w:space="0"/>
            <w:bottom w:val="none" w:sz="0" w:space="0"/>
            <w:right w:val="none" w:sz="0" w:space="0"/>
          </w:pgBorders>
          <w:pgNumType w:fmt="numberInDash"/>
          <w:cols w:space="720" w:num="1"/>
          <w:rtlGutter w:val="0"/>
          <w:docGrid w:linePitch="312" w:charSpace="0"/>
        </w:sectPr>
      </w:pPr>
    </w:p>
    <w:p>
      <w:pPr>
        <w:keepNext w:val="0"/>
        <w:keepLines w:val="0"/>
        <w:pageBreakBefore w:val="0"/>
        <w:widowControl/>
        <w:kinsoku/>
        <w:wordWrap/>
        <w:overflowPunct/>
        <w:topLinePunct w:val="0"/>
        <w:autoSpaceDE/>
        <w:autoSpaceDN/>
        <w:bidi w:val="0"/>
        <w:spacing w:line="600" w:lineRule="exact"/>
        <w:jc w:val="center"/>
        <w:textAlignment w:val="auto"/>
        <w:rPr>
          <w:rFonts w:hint="eastAsia" w:ascii="Times New Roman" w:hAnsi="Times New Roman" w:cs="Times New Roman"/>
          <w:b/>
          <w:color w:val="000000"/>
          <w:sz w:val="30"/>
          <w:szCs w:val="30"/>
          <w:lang w:eastAsia="zh-CN"/>
        </w:rPr>
      </w:pPr>
    </w:p>
    <w:p>
      <w:pPr>
        <w:keepNext w:val="0"/>
        <w:keepLines w:val="0"/>
        <w:pageBreakBefore w:val="0"/>
        <w:widowControl/>
        <w:kinsoku/>
        <w:wordWrap/>
        <w:overflowPunct/>
        <w:topLinePunct w:val="0"/>
        <w:autoSpaceDE/>
        <w:autoSpaceDN/>
        <w:bidi w:val="0"/>
        <w:spacing w:line="600" w:lineRule="exact"/>
        <w:jc w:val="center"/>
        <w:textAlignment w:val="auto"/>
        <w:rPr>
          <w:rFonts w:hint="default" w:ascii="Times New Roman" w:hAnsi="Times New Roman" w:cs="Times New Roman"/>
          <w:b/>
          <w:color w:val="000000"/>
          <w:sz w:val="30"/>
          <w:szCs w:val="30"/>
          <w:lang w:eastAsia="zh-CN"/>
        </w:rPr>
      </w:pPr>
      <w:r>
        <w:rPr>
          <w:rFonts w:hint="eastAsia" w:ascii="Times New Roman" w:hAnsi="Times New Roman" w:cs="Times New Roman"/>
          <w:b/>
          <w:color w:val="000000"/>
          <w:sz w:val="30"/>
          <w:szCs w:val="30"/>
          <w:lang w:eastAsia="zh-CN"/>
        </w:rPr>
        <w:t>汤泉东方温泉花园小镇项目（鹭语源墅1-1期·26-44、51-55、57栋、地库1期、地库1-2）</w:t>
      </w:r>
    </w:p>
    <w:p>
      <w:pPr>
        <w:keepNext w:val="0"/>
        <w:keepLines w:val="0"/>
        <w:pageBreakBefore w:val="0"/>
        <w:widowControl/>
        <w:kinsoku/>
        <w:wordWrap/>
        <w:overflowPunct/>
        <w:topLinePunct w:val="0"/>
        <w:autoSpaceDE/>
        <w:autoSpaceDN/>
        <w:bidi w:val="0"/>
        <w:spacing w:line="600" w:lineRule="exact"/>
        <w:jc w:val="center"/>
        <w:textAlignment w:val="auto"/>
        <w:rPr>
          <w:rFonts w:hint="default" w:ascii="Times New Roman" w:hAnsi="Times New Roman" w:cs="Times New Roman"/>
          <w:b/>
          <w:color w:val="000000"/>
          <w:kern w:val="0"/>
          <w:sz w:val="30"/>
          <w:szCs w:val="30"/>
        </w:rPr>
      </w:pPr>
      <w:r>
        <w:rPr>
          <w:rFonts w:hint="default" w:ascii="Times New Roman" w:hAnsi="Times New Roman" w:cs="Times New Roman"/>
          <w:b/>
          <w:color w:val="000000"/>
          <w:kern w:val="0"/>
          <w:sz w:val="30"/>
          <w:szCs w:val="30"/>
        </w:rPr>
        <w:t xml:space="preserve">竣工环境保护验收意见 </w:t>
      </w:r>
    </w:p>
    <w:p>
      <w:pPr>
        <w:keepNext w:val="0"/>
        <w:keepLines w:val="0"/>
        <w:pageBreakBefore w:val="0"/>
        <w:widowControl/>
        <w:kinsoku/>
        <w:wordWrap/>
        <w:overflowPunct/>
        <w:topLinePunct w:val="0"/>
        <w:autoSpaceDE/>
        <w:autoSpaceDN/>
        <w:bidi w:val="0"/>
        <w:spacing w:line="600" w:lineRule="exact"/>
        <w:jc w:val="center"/>
        <w:textAlignment w:val="auto"/>
        <w:rPr>
          <w:rFonts w:hint="default" w:ascii="Times New Roman" w:hAnsi="Times New Roman" w:cs="Times New Roman"/>
          <w:b/>
          <w:color w:val="000000"/>
          <w:kern w:val="0"/>
          <w:sz w:val="28"/>
          <w:szCs w:val="21"/>
        </w:rPr>
      </w:pPr>
    </w:p>
    <w:p>
      <w:pPr>
        <w:keepNext w:val="0"/>
        <w:keepLines w:val="0"/>
        <w:pageBreakBefore w:val="0"/>
        <w:widowControl/>
        <w:kinsoku/>
        <w:wordWrap/>
        <w:overflowPunct/>
        <w:topLinePunct w:val="0"/>
        <w:autoSpaceDE/>
        <w:autoSpaceDN/>
        <w:bidi w:val="0"/>
        <w:spacing w:line="600" w:lineRule="exact"/>
        <w:jc w:val="center"/>
        <w:textAlignment w:val="auto"/>
        <w:rPr>
          <w:rFonts w:hint="default" w:ascii="Times New Roman" w:hAnsi="Times New Roman" w:cs="Times New Roman"/>
          <w:b/>
          <w:color w:val="000000"/>
          <w:kern w:val="0"/>
          <w:sz w:val="28"/>
          <w:szCs w:val="21"/>
        </w:rPr>
      </w:pPr>
    </w:p>
    <w:p>
      <w:pPr>
        <w:keepNext w:val="0"/>
        <w:keepLines w:val="0"/>
        <w:pageBreakBefore w:val="0"/>
        <w:kinsoku/>
        <w:wordWrap/>
        <w:overflowPunct/>
        <w:topLinePunct w:val="0"/>
        <w:autoSpaceDE/>
        <w:autoSpaceDN/>
        <w:bidi w:val="0"/>
        <w:adjustRightInd w:val="0"/>
        <w:snapToGrid w:val="0"/>
        <w:spacing w:line="600" w:lineRule="exact"/>
        <w:ind w:right="-90" w:rightChars="-43" w:firstLine="420" w:firstLineChars="200"/>
        <w:textAlignment w:val="auto"/>
        <w:rPr>
          <w:rFonts w:hint="default" w:ascii="Times New Roman" w:hAnsi="Times New Roman" w:cs="Times New Roman"/>
          <w:color w:val="000000"/>
          <w:szCs w:val="21"/>
        </w:rPr>
      </w:pPr>
      <w:r>
        <w:rPr>
          <w:rFonts w:hint="default" w:ascii="Times New Roman" w:hAnsi="Times New Roman" w:cs="Times New Roman"/>
          <w:color w:val="000000"/>
          <w:szCs w:val="21"/>
          <w:lang w:eastAsia="zh-CN"/>
        </w:rPr>
        <w:t>201</w:t>
      </w:r>
      <w:r>
        <w:rPr>
          <w:rFonts w:hint="eastAsia" w:ascii="Times New Roman" w:hAnsi="Times New Roman" w:cs="Times New Roman"/>
          <w:color w:val="000000"/>
          <w:szCs w:val="21"/>
          <w:lang w:val="en-US" w:eastAsia="zh-CN"/>
        </w:rPr>
        <w:t>9</w:t>
      </w:r>
      <w:r>
        <w:rPr>
          <w:rFonts w:hint="default" w:ascii="Times New Roman" w:hAnsi="Times New Roman" w:cs="Times New Roman"/>
          <w:color w:val="000000"/>
          <w:szCs w:val="21"/>
          <w:lang w:eastAsia="zh-CN"/>
        </w:rPr>
        <w:t>年</w:t>
      </w:r>
      <w:r>
        <w:rPr>
          <w:rFonts w:hint="eastAsia" w:ascii="Times New Roman" w:hAnsi="Times New Roman" w:cs="Times New Roman"/>
          <w:color w:val="000000"/>
          <w:szCs w:val="21"/>
          <w:lang w:val="en-US" w:eastAsia="zh-CN"/>
        </w:rPr>
        <w:t>7</w:t>
      </w:r>
      <w:r>
        <w:rPr>
          <w:rFonts w:hint="default" w:ascii="Times New Roman" w:hAnsi="Times New Roman" w:cs="Times New Roman"/>
          <w:color w:val="000000"/>
          <w:szCs w:val="21"/>
          <w:lang w:eastAsia="zh-CN"/>
        </w:rPr>
        <w:t>月</w:t>
      </w:r>
      <w:r>
        <w:rPr>
          <w:rFonts w:hint="eastAsia" w:ascii="Times New Roman" w:hAnsi="Times New Roman" w:cs="Times New Roman"/>
          <w:color w:val="000000"/>
          <w:szCs w:val="21"/>
          <w:lang w:val="en-US" w:eastAsia="zh-CN"/>
        </w:rPr>
        <w:t>10</w:t>
      </w:r>
      <w:r>
        <w:rPr>
          <w:rFonts w:hint="default" w:ascii="Times New Roman" w:hAnsi="Times New Roman" w:cs="Times New Roman"/>
          <w:color w:val="000000"/>
          <w:szCs w:val="21"/>
          <w:lang w:eastAsia="zh-CN"/>
        </w:rPr>
        <w:t>日</w:t>
      </w:r>
      <w:r>
        <w:rPr>
          <w:rFonts w:hint="default" w:ascii="Times New Roman" w:hAnsi="Times New Roman" w:cs="Times New Roman"/>
          <w:color w:val="000000"/>
          <w:szCs w:val="21"/>
        </w:rPr>
        <w:t>，</w:t>
      </w:r>
      <w:r>
        <w:rPr>
          <w:rFonts w:hint="eastAsia" w:ascii="Times New Roman" w:hAnsi="Times New Roman" w:cs="Times New Roman"/>
          <w:color w:val="000000"/>
          <w:szCs w:val="21"/>
          <w:lang w:eastAsia="zh-CN"/>
        </w:rPr>
        <w:t>南京大吉房地产开发有限公司</w:t>
      </w:r>
      <w:r>
        <w:rPr>
          <w:rFonts w:hint="default" w:ascii="Times New Roman" w:hAnsi="Times New Roman" w:cs="Times New Roman"/>
          <w:color w:val="000000"/>
          <w:szCs w:val="21"/>
        </w:rPr>
        <w:t>组织召开了</w:t>
      </w:r>
      <w:r>
        <w:rPr>
          <w:rFonts w:hint="eastAsia" w:ascii="Times New Roman" w:hAnsi="Times New Roman" w:cs="Times New Roman"/>
          <w:color w:val="000000"/>
          <w:szCs w:val="21"/>
          <w:lang w:eastAsia="zh-CN"/>
        </w:rPr>
        <w:t>汤泉东方温泉花园小镇项目（鹭语源墅1-1期·26-44、51-55、57栋、地库1期、地库1-2）</w:t>
      </w:r>
      <w:r>
        <w:rPr>
          <w:rFonts w:hint="default" w:ascii="Times New Roman" w:hAnsi="Times New Roman" w:cs="Times New Roman"/>
          <w:color w:val="000000"/>
          <w:szCs w:val="21"/>
        </w:rPr>
        <w:t>竣工环境保护验收会。验收组由</w:t>
      </w:r>
      <w:r>
        <w:rPr>
          <w:rFonts w:hint="eastAsia" w:ascii="Times New Roman" w:hAnsi="Times New Roman" w:cs="Times New Roman"/>
          <w:color w:val="000000"/>
          <w:szCs w:val="21"/>
          <w:lang w:eastAsia="zh-CN"/>
        </w:rPr>
        <w:t>南京大吉房地产开发有限公司</w:t>
      </w:r>
      <w:r>
        <w:rPr>
          <w:rFonts w:hint="default" w:ascii="Times New Roman" w:hAnsi="Times New Roman" w:cs="Times New Roman"/>
          <w:color w:val="000000"/>
          <w:szCs w:val="21"/>
        </w:rPr>
        <w:t>（建设单位）、</w:t>
      </w:r>
      <w:r>
        <w:rPr>
          <w:rFonts w:hint="eastAsia" w:cs="Times New Roman"/>
          <w:color w:val="000000"/>
          <w:szCs w:val="21"/>
          <w:lang w:eastAsia="zh-CN"/>
        </w:rPr>
        <w:t>龙信建设集团有限公司</w:t>
      </w:r>
      <w:r>
        <w:rPr>
          <w:rFonts w:hint="default" w:ascii="Times New Roman" w:hAnsi="Times New Roman" w:cs="Times New Roman"/>
          <w:color w:val="000000"/>
          <w:szCs w:val="21"/>
        </w:rPr>
        <w:t>（</w:t>
      </w:r>
      <w:r>
        <w:rPr>
          <w:rFonts w:hint="default" w:ascii="Times New Roman" w:hAnsi="Times New Roman" w:cs="Times New Roman"/>
          <w:color w:val="000000"/>
          <w:szCs w:val="21"/>
          <w:lang w:eastAsia="zh-CN"/>
        </w:rPr>
        <w:t>施工</w:t>
      </w:r>
      <w:r>
        <w:rPr>
          <w:rFonts w:hint="default" w:ascii="Times New Roman" w:hAnsi="Times New Roman" w:cs="Times New Roman"/>
          <w:color w:val="000000"/>
          <w:szCs w:val="21"/>
        </w:rPr>
        <w:t>单位）、</w:t>
      </w:r>
      <w:r>
        <w:rPr>
          <w:rFonts w:hint="eastAsia" w:ascii="Times New Roman" w:hAnsi="Times New Roman" w:cs="Times New Roman"/>
          <w:color w:val="000000"/>
          <w:szCs w:val="21"/>
          <w:lang w:val="en-US" w:eastAsia="zh-CN"/>
        </w:rPr>
        <w:t>南京中南工程咨询有限责任公司</w:t>
      </w:r>
      <w:r>
        <w:rPr>
          <w:rFonts w:hint="default" w:ascii="Times New Roman" w:hAnsi="Times New Roman" w:cs="Times New Roman"/>
          <w:color w:val="000000"/>
          <w:szCs w:val="21"/>
          <w:lang w:eastAsia="zh-CN"/>
        </w:rPr>
        <w:t>（监理单位）、</w:t>
      </w:r>
      <w:r>
        <w:rPr>
          <w:rFonts w:hint="default" w:ascii="Times New Roman" w:hAnsi="Times New Roman" w:cs="Times New Roman"/>
          <w:color w:val="000000"/>
          <w:szCs w:val="21"/>
        </w:rPr>
        <w:t>南京白云环境科技集团股份有限公司（验收监测、报告编制单位）、相关技术专家组成，验收组名单附后。</w:t>
      </w:r>
    </w:p>
    <w:p>
      <w:pPr>
        <w:keepNext w:val="0"/>
        <w:keepLines w:val="0"/>
        <w:pageBreakBefore w:val="0"/>
        <w:kinsoku/>
        <w:wordWrap/>
        <w:overflowPunct/>
        <w:topLinePunct w:val="0"/>
        <w:autoSpaceDE/>
        <w:autoSpaceDN/>
        <w:bidi w:val="0"/>
        <w:adjustRightInd w:val="0"/>
        <w:snapToGrid w:val="0"/>
        <w:spacing w:line="600" w:lineRule="exact"/>
        <w:ind w:right="-90" w:rightChars="-43" w:firstLine="420" w:firstLineChars="200"/>
        <w:textAlignment w:val="auto"/>
        <w:rPr>
          <w:rFonts w:hint="default" w:ascii="Times New Roman" w:hAnsi="Times New Roman" w:cs="Times New Roman"/>
          <w:bCs/>
          <w:color w:val="000000"/>
          <w:szCs w:val="21"/>
        </w:rPr>
      </w:pPr>
      <w:r>
        <w:rPr>
          <w:rFonts w:hint="default" w:ascii="Times New Roman" w:hAnsi="Times New Roman" w:cs="Times New Roman"/>
          <w:bCs/>
          <w:color w:val="000000"/>
          <w:szCs w:val="21"/>
        </w:rPr>
        <w:t>项目建设单位介绍了主体工程及环保设施的建设情况，验收监测单位介绍了验收监测报告的主要内容与验收监测结论。验收工作组现场勘察了项目环保设施建设与运行情况，查阅了相关的建设与竣工环境保护验收材料。</w:t>
      </w:r>
    </w:p>
    <w:p>
      <w:pPr>
        <w:keepNext w:val="0"/>
        <w:keepLines w:val="0"/>
        <w:pageBreakBefore w:val="0"/>
        <w:kinsoku/>
        <w:wordWrap/>
        <w:overflowPunct/>
        <w:topLinePunct w:val="0"/>
        <w:autoSpaceDE/>
        <w:autoSpaceDN/>
        <w:bidi w:val="0"/>
        <w:adjustRightInd w:val="0"/>
        <w:snapToGrid w:val="0"/>
        <w:spacing w:line="600" w:lineRule="exact"/>
        <w:ind w:right="-90" w:rightChars="-43" w:firstLine="420" w:firstLineChars="200"/>
        <w:textAlignment w:val="auto"/>
        <w:rPr>
          <w:rFonts w:hint="default" w:ascii="Times New Roman" w:hAnsi="Times New Roman" w:cs="Times New Roman"/>
          <w:bCs/>
          <w:color w:val="000000"/>
          <w:szCs w:val="21"/>
        </w:rPr>
      </w:pPr>
      <w:r>
        <w:rPr>
          <w:rFonts w:hint="eastAsia" w:ascii="Times New Roman" w:hAnsi="Times New Roman" w:cs="Times New Roman"/>
          <w:color w:val="000000"/>
          <w:szCs w:val="21"/>
          <w:lang w:eastAsia="zh-CN"/>
        </w:rPr>
        <w:t>南京大吉房地产开发有限公司</w:t>
      </w:r>
      <w:r>
        <w:rPr>
          <w:rFonts w:hint="default" w:ascii="Times New Roman" w:hAnsi="Times New Roman" w:cs="Times New Roman"/>
          <w:color w:val="000000"/>
          <w:szCs w:val="21"/>
          <w:lang w:eastAsia="zh-CN"/>
        </w:rPr>
        <w:t>根据</w:t>
      </w:r>
      <w:r>
        <w:rPr>
          <w:rFonts w:hint="eastAsia" w:ascii="Times New Roman" w:hAnsi="Times New Roman" w:cs="Times New Roman"/>
          <w:color w:val="000000"/>
          <w:szCs w:val="21"/>
          <w:lang w:eastAsia="zh-CN"/>
        </w:rPr>
        <w:t>汤泉东方温泉花园小镇项目（鹭语源墅1-1期·26-44、51-55、57栋、地库1期、地库1-2）</w:t>
      </w:r>
      <w:r>
        <w:rPr>
          <w:rFonts w:hint="default" w:ascii="Times New Roman" w:hAnsi="Times New Roman" w:cs="Times New Roman"/>
          <w:color w:val="000000"/>
          <w:szCs w:val="21"/>
        </w:rPr>
        <w:t>竣工环境保护</w:t>
      </w:r>
      <w:r>
        <w:rPr>
          <w:rFonts w:hint="default" w:ascii="Times New Roman" w:hAnsi="Times New Roman" w:cs="Times New Roman"/>
          <w:color w:val="000000"/>
          <w:szCs w:val="21"/>
          <w:lang w:eastAsia="zh-CN"/>
        </w:rPr>
        <w:t>监测报告并对照《建设项目竣工环境保护验收暂行办法》</w:t>
      </w:r>
      <w:r>
        <w:rPr>
          <w:rFonts w:hint="default" w:ascii="Times New Roman" w:hAnsi="Times New Roman" w:cs="Times New Roman"/>
          <w:bCs/>
          <w:color w:val="000000"/>
          <w:szCs w:val="21"/>
        </w:rPr>
        <w:t>，</w:t>
      </w:r>
      <w:r>
        <w:rPr>
          <w:rFonts w:hint="default" w:ascii="Times New Roman" w:hAnsi="Times New Roman" w:cs="Times New Roman"/>
          <w:bCs/>
          <w:color w:val="000000"/>
          <w:szCs w:val="21"/>
          <w:lang w:eastAsia="zh-CN"/>
        </w:rPr>
        <w:t>严格依照国家有关法律法规、建设项目竣工环境保护验收技术规范</w:t>
      </w:r>
      <w:r>
        <w:rPr>
          <w:rFonts w:hint="default" w:ascii="Times New Roman" w:hAnsi="Times New Roman" w:eastAsia="宋体" w:cs="Times New Roman"/>
          <w:bCs/>
          <w:color w:val="000000"/>
          <w:szCs w:val="21"/>
          <w:lang w:val="en-US" w:eastAsia="zh-CN"/>
        </w:rPr>
        <w:t>/</w:t>
      </w:r>
      <w:r>
        <w:rPr>
          <w:rFonts w:hint="default" w:ascii="Times New Roman" w:hAnsi="Times New Roman" w:cs="Times New Roman"/>
          <w:bCs/>
          <w:color w:val="000000"/>
          <w:szCs w:val="21"/>
          <w:lang w:val="en-US" w:eastAsia="zh-CN"/>
        </w:rPr>
        <w:t>指南、本项目环境影响评价报告和审批部门审批决定等要求对本项目进行验收，提出</w:t>
      </w:r>
      <w:r>
        <w:rPr>
          <w:rFonts w:hint="default" w:ascii="Times New Roman" w:hAnsi="Times New Roman" w:cs="Times New Roman"/>
          <w:bCs/>
          <w:color w:val="000000"/>
          <w:szCs w:val="21"/>
        </w:rPr>
        <w:t>意见</w:t>
      </w:r>
      <w:r>
        <w:rPr>
          <w:rFonts w:hint="default" w:ascii="Times New Roman" w:hAnsi="Times New Roman" w:cs="Times New Roman"/>
          <w:bCs/>
          <w:color w:val="000000"/>
          <w:szCs w:val="21"/>
          <w:lang w:eastAsia="zh-CN"/>
        </w:rPr>
        <w:t>如下</w:t>
      </w:r>
      <w:r>
        <w:rPr>
          <w:rFonts w:hint="default" w:ascii="Times New Roman" w:hAnsi="Times New Roman" w:cs="Times New Roman"/>
          <w:bCs/>
          <w:color w:val="000000"/>
          <w:szCs w:val="21"/>
        </w:rPr>
        <w:t>：</w:t>
      </w:r>
    </w:p>
    <w:p>
      <w:pPr>
        <w:keepNext w:val="0"/>
        <w:keepLines w:val="0"/>
        <w:pageBreakBefore w:val="0"/>
        <w:kinsoku/>
        <w:wordWrap/>
        <w:overflowPunct/>
        <w:topLinePunct w:val="0"/>
        <w:autoSpaceDE/>
        <w:autoSpaceDN/>
        <w:bidi w:val="0"/>
        <w:adjustRightInd w:val="0"/>
        <w:snapToGrid w:val="0"/>
        <w:spacing w:line="600" w:lineRule="exact"/>
        <w:ind w:right="-90" w:rightChars="-43" w:firstLine="422" w:firstLineChars="200"/>
        <w:textAlignment w:val="auto"/>
        <w:rPr>
          <w:rFonts w:hint="default" w:ascii="Times New Roman" w:hAnsi="Times New Roman" w:cs="Times New Roman"/>
          <w:b/>
          <w:bCs/>
          <w:color w:val="000000"/>
          <w:szCs w:val="21"/>
        </w:rPr>
      </w:pPr>
      <w:r>
        <w:rPr>
          <w:rFonts w:hint="default" w:ascii="Times New Roman" w:hAnsi="Times New Roman" w:cs="Times New Roman"/>
          <w:b/>
          <w:bCs/>
          <w:color w:val="000000"/>
          <w:szCs w:val="21"/>
        </w:rPr>
        <w:t>一、工程建设基本情况</w:t>
      </w:r>
    </w:p>
    <w:p>
      <w:pPr>
        <w:keepNext w:val="0"/>
        <w:keepLines w:val="0"/>
        <w:pageBreakBefore w:val="0"/>
        <w:kinsoku/>
        <w:wordWrap/>
        <w:overflowPunct/>
        <w:topLinePunct w:val="0"/>
        <w:autoSpaceDE/>
        <w:autoSpaceDN/>
        <w:bidi w:val="0"/>
        <w:adjustRightInd w:val="0"/>
        <w:snapToGrid w:val="0"/>
        <w:spacing w:line="600" w:lineRule="exact"/>
        <w:ind w:right="-90" w:rightChars="-43" w:firstLine="420" w:firstLineChars="200"/>
        <w:textAlignment w:val="auto"/>
        <w:rPr>
          <w:rFonts w:hint="default" w:ascii="Times New Roman" w:hAnsi="Times New Roman" w:cs="Times New Roman"/>
          <w:color w:val="000000"/>
          <w:szCs w:val="21"/>
        </w:rPr>
      </w:pPr>
      <w:r>
        <w:rPr>
          <w:rFonts w:hint="default" w:ascii="Times New Roman" w:hAnsi="Times New Roman" w:cs="Times New Roman"/>
          <w:color w:val="000000"/>
          <w:szCs w:val="21"/>
        </w:rPr>
        <w:t>（一）建设地点、规模、主要建设内容</w:t>
      </w:r>
    </w:p>
    <w:p>
      <w:pPr>
        <w:keepNext w:val="0"/>
        <w:keepLines w:val="0"/>
        <w:pageBreakBefore w:val="0"/>
        <w:kinsoku/>
        <w:wordWrap/>
        <w:overflowPunct/>
        <w:topLinePunct w:val="0"/>
        <w:autoSpaceDE/>
        <w:autoSpaceDN/>
        <w:bidi w:val="0"/>
        <w:snapToGrid w:val="0"/>
        <w:spacing w:line="600" w:lineRule="exact"/>
        <w:ind w:firstLine="420" w:firstLineChars="200"/>
        <w:textAlignment w:val="auto"/>
        <w:rPr>
          <w:rFonts w:hint="default" w:ascii="Times New Roman" w:hAnsi="Times New Roman" w:cs="Times New Roman" w:eastAsiaTheme="minorEastAsia"/>
          <w:bCs/>
          <w:color w:val="000000"/>
          <w:sz w:val="21"/>
          <w:szCs w:val="21"/>
          <w:lang w:val="en-US" w:eastAsia="zh-CN"/>
        </w:rPr>
      </w:pPr>
      <w:r>
        <w:rPr>
          <w:rFonts w:hint="eastAsia" w:ascii="Times New Roman" w:hAnsi="Times New Roman" w:cs="Times New Roman"/>
          <w:bCs/>
          <w:color w:val="000000"/>
          <w:szCs w:val="21"/>
          <w:lang w:eastAsia="zh-CN"/>
        </w:rPr>
        <w:t>南京大吉房地产开发有限公司汤泉东方温泉花园小镇项目（鹭语源墅1-1期·26-44、51-55、57栋、地库1期、地库1-2）</w:t>
      </w:r>
      <w:r>
        <w:rPr>
          <w:rFonts w:hint="default" w:ascii="Times New Roman" w:hAnsi="Times New Roman" w:eastAsia="宋体" w:cs="Times New Roman"/>
          <w:bCs/>
          <w:color w:val="000000"/>
          <w:sz w:val="21"/>
          <w:szCs w:val="21"/>
          <w:highlight w:val="none"/>
          <w:lang w:val="en-US" w:eastAsia="zh-CN"/>
        </w:rPr>
        <w:t>位于南京市浦口区汤泉街道银泉路88号。项目</w:t>
      </w:r>
      <w:r>
        <w:rPr>
          <w:rFonts w:hint="eastAsia" w:ascii="Times New Roman" w:hAnsi="Times New Roman" w:eastAsia="宋体" w:cs="Times New Roman"/>
          <w:bCs/>
          <w:color w:val="000000"/>
          <w:sz w:val="21"/>
          <w:szCs w:val="21"/>
          <w:highlight w:val="none"/>
          <w:lang w:val="en-US" w:eastAsia="zh-CN"/>
        </w:rPr>
        <w:t>分期</w:t>
      </w:r>
      <w:r>
        <w:rPr>
          <w:rFonts w:hint="default" w:ascii="Times New Roman" w:hAnsi="Times New Roman" w:eastAsia="宋体" w:cs="Times New Roman"/>
          <w:bCs/>
          <w:color w:val="000000"/>
          <w:sz w:val="21"/>
          <w:szCs w:val="21"/>
          <w:highlight w:val="none"/>
          <w:lang w:val="en-US" w:eastAsia="zh-CN"/>
        </w:rPr>
        <w:t>建设，其中</w:t>
      </w:r>
      <w:r>
        <w:rPr>
          <w:rFonts w:hint="eastAsia" w:ascii="Times New Roman" w:hAnsi="Times New Roman" w:cs="Times New Roman"/>
          <w:bCs/>
          <w:color w:val="000000"/>
          <w:szCs w:val="21"/>
          <w:lang w:eastAsia="zh-CN"/>
        </w:rPr>
        <w:t>鹭语源墅</w:t>
      </w:r>
      <w:r>
        <w:rPr>
          <w:rFonts w:hint="eastAsia" w:ascii="Times New Roman" w:hAnsi="Times New Roman" w:cs="Times New Roman"/>
          <w:bCs/>
          <w:color w:val="000000"/>
          <w:szCs w:val="21"/>
          <w:lang w:val="en-US" w:eastAsia="zh-CN"/>
        </w:rPr>
        <w:t>AC组团</w:t>
      </w:r>
      <w:r>
        <w:rPr>
          <w:rFonts w:hint="default" w:ascii="Times New Roman" w:hAnsi="Times New Roman" w:eastAsia="宋体" w:cs="Times New Roman"/>
          <w:bCs/>
          <w:color w:val="000000"/>
          <w:sz w:val="21"/>
          <w:szCs w:val="21"/>
          <w:highlight w:val="none"/>
          <w:lang w:val="en-US" w:eastAsia="zh-CN"/>
        </w:rPr>
        <w:t>项目已竣工并通过环保验收，本次验收的内容为</w:t>
      </w:r>
      <w:r>
        <w:rPr>
          <w:rFonts w:hint="eastAsia" w:ascii="Times New Roman" w:hAnsi="Times New Roman" w:cs="Times New Roman"/>
          <w:bCs/>
          <w:color w:val="000000"/>
          <w:szCs w:val="21"/>
          <w:lang w:eastAsia="zh-CN"/>
        </w:rPr>
        <w:t>鹭语源墅</w:t>
      </w:r>
      <w:r>
        <w:rPr>
          <w:rFonts w:hint="eastAsia" w:ascii="Times New Roman" w:hAnsi="Times New Roman" w:eastAsia="宋体" w:cs="Times New Roman"/>
          <w:bCs/>
          <w:color w:val="000000"/>
          <w:sz w:val="21"/>
          <w:szCs w:val="21"/>
          <w:highlight w:val="none"/>
          <w:lang w:val="en-US" w:eastAsia="zh-CN"/>
        </w:rPr>
        <w:t>1-1期</w:t>
      </w:r>
      <w:r>
        <w:rPr>
          <w:rFonts w:hint="default" w:ascii="Times New Roman" w:hAnsi="Times New Roman" w:eastAsia="宋体" w:cs="Times New Roman"/>
          <w:bCs/>
          <w:color w:val="000000"/>
          <w:sz w:val="21"/>
          <w:szCs w:val="21"/>
          <w:highlight w:val="none"/>
          <w:lang w:val="en-US" w:eastAsia="zh-CN"/>
        </w:rPr>
        <w:t>项目</w:t>
      </w:r>
      <w:r>
        <w:rPr>
          <w:rFonts w:hint="eastAsia" w:ascii="Times New Roman" w:hAnsi="Times New Roman" w:cs="Times New Roman"/>
          <w:bCs/>
          <w:color w:val="000000"/>
          <w:szCs w:val="21"/>
          <w:lang w:eastAsia="zh-CN"/>
        </w:rPr>
        <w:t>·26-44、51-55、57栋、地库1期、地库1-2</w:t>
      </w:r>
      <w:r>
        <w:rPr>
          <w:rFonts w:hint="default" w:ascii="Times New Roman" w:hAnsi="Times New Roman" w:eastAsia="宋体" w:cs="Times New Roman"/>
          <w:bCs/>
          <w:color w:val="000000"/>
          <w:sz w:val="21"/>
          <w:szCs w:val="21"/>
          <w:highlight w:val="none"/>
          <w:lang w:val="en-US" w:eastAsia="zh-CN"/>
        </w:rPr>
        <w:t>。项目于</w:t>
      </w:r>
      <w:r>
        <w:rPr>
          <w:rFonts w:hint="eastAsia" w:ascii="Times New Roman" w:hAnsi="Times New Roman" w:eastAsia="宋体" w:cs="Times New Roman"/>
          <w:bCs/>
          <w:color w:val="000000"/>
          <w:sz w:val="21"/>
          <w:szCs w:val="21"/>
          <w:highlight w:val="none"/>
          <w:lang w:val="en-US" w:eastAsia="zh-CN"/>
        </w:rPr>
        <w:t>2017年10月10日</w:t>
      </w:r>
      <w:r>
        <w:rPr>
          <w:rFonts w:hint="default" w:ascii="Times New Roman" w:hAnsi="Times New Roman" w:eastAsia="宋体" w:cs="Times New Roman"/>
          <w:bCs/>
          <w:color w:val="000000"/>
          <w:sz w:val="21"/>
          <w:szCs w:val="21"/>
          <w:highlight w:val="none"/>
          <w:lang w:val="en-US" w:eastAsia="zh-CN"/>
        </w:rPr>
        <w:t>由南京市发展和改革局以</w:t>
      </w:r>
      <w:r>
        <w:rPr>
          <w:rFonts w:hint="eastAsia" w:ascii="Times New Roman" w:hAnsi="Times New Roman" w:eastAsia="宋体" w:cs="Times New Roman"/>
          <w:bCs/>
          <w:color w:val="000000"/>
          <w:sz w:val="21"/>
          <w:szCs w:val="21"/>
          <w:highlight w:val="none"/>
          <w:lang w:val="en-US" w:eastAsia="zh-CN"/>
        </w:rPr>
        <w:t>宁发改备[2017]7号</w:t>
      </w:r>
      <w:r>
        <w:rPr>
          <w:rFonts w:hint="default" w:ascii="Times New Roman" w:hAnsi="Times New Roman" w:eastAsia="宋体" w:cs="Times New Roman"/>
          <w:bCs/>
          <w:color w:val="000000"/>
          <w:sz w:val="21"/>
          <w:szCs w:val="21"/>
          <w:highlight w:val="none"/>
          <w:lang w:val="en-US" w:eastAsia="zh-CN"/>
        </w:rPr>
        <w:t>文立项备案，</w:t>
      </w:r>
      <w:r>
        <w:rPr>
          <w:rFonts w:hint="eastAsia" w:ascii="Times New Roman" w:hAnsi="Times New Roman" w:eastAsia="宋体" w:cs="Times New Roman"/>
          <w:bCs/>
          <w:color w:val="000000"/>
          <w:sz w:val="21"/>
          <w:szCs w:val="21"/>
          <w:highlight w:val="none"/>
          <w:lang w:val="en-US" w:eastAsia="zh-CN"/>
        </w:rPr>
        <w:t>2017年12月28日</w:t>
      </w:r>
      <w:r>
        <w:rPr>
          <w:rFonts w:hint="default" w:ascii="Times New Roman" w:hAnsi="Times New Roman" w:eastAsia="宋体" w:cs="Times New Roman"/>
          <w:bCs/>
          <w:color w:val="000000"/>
          <w:sz w:val="21"/>
          <w:szCs w:val="21"/>
          <w:highlight w:val="none"/>
          <w:lang w:val="en-US" w:eastAsia="zh-CN"/>
        </w:rPr>
        <w:t>由南京市规划局签发规划许可证，证书编号为：建字第</w:t>
      </w:r>
      <w:r>
        <w:rPr>
          <w:rFonts w:hint="eastAsia" w:ascii="Times New Roman" w:hAnsi="Times New Roman" w:eastAsia="宋体" w:cs="Times New Roman"/>
          <w:bCs/>
          <w:color w:val="000000"/>
          <w:sz w:val="21"/>
          <w:szCs w:val="21"/>
          <w:highlight w:val="none"/>
          <w:lang w:val="en-US" w:eastAsia="zh-CN"/>
        </w:rPr>
        <w:t>320111201711151</w:t>
      </w:r>
      <w:r>
        <w:rPr>
          <w:rFonts w:hint="default" w:ascii="Times New Roman" w:hAnsi="Times New Roman" w:eastAsia="宋体" w:cs="Times New Roman"/>
          <w:bCs/>
          <w:color w:val="000000"/>
          <w:sz w:val="21"/>
          <w:szCs w:val="21"/>
          <w:highlight w:val="none"/>
          <w:lang w:val="en-US" w:eastAsia="zh-CN"/>
        </w:rPr>
        <w:t>号。</w:t>
      </w:r>
      <w:r>
        <w:rPr>
          <w:rFonts w:hint="eastAsia" w:ascii="Times New Roman" w:hAnsi="Times New Roman" w:eastAsia="宋体" w:cs="Times New Roman"/>
          <w:bCs/>
          <w:color w:val="000000"/>
          <w:sz w:val="21"/>
          <w:szCs w:val="21"/>
          <w:highlight w:val="none"/>
          <w:lang w:val="en-US" w:eastAsia="zh-CN"/>
        </w:rPr>
        <w:t>1-1期</w:t>
      </w:r>
      <w:r>
        <w:rPr>
          <w:rFonts w:hint="default" w:ascii="Times New Roman" w:hAnsi="Times New Roman" w:cs="Times New Roman" w:eastAsiaTheme="minorEastAsia"/>
          <w:sz w:val="21"/>
          <w:szCs w:val="21"/>
          <w:lang w:val="en-US" w:eastAsia="zh-CN"/>
        </w:rPr>
        <w:t>项目</w:t>
      </w:r>
      <w:r>
        <w:rPr>
          <w:rFonts w:hint="eastAsia" w:ascii="Times New Roman" w:hAnsi="Times New Roman" w:cs="Times New Roman"/>
          <w:sz w:val="21"/>
          <w:szCs w:val="21"/>
          <w:lang w:val="en-US" w:eastAsia="zh-CN"/>
        </w:rPr>
        <w:t>总</w:t>
      </w:r>
      <w:r>
        <w:rPr>
          <w:rFonts w:hint="default" w:ascii="Times New Roman" w:hAnsi="Times New Roman" w:cs="Times New Roman" w:eastAsiaTheme="minorEastAsia"/>
          <w:sz w:val="21"/>
          <w:szCs w:val="21"/>
          <w:lang w:val="en-US" w:eastAsia="zh-CN"/>
        </w:rPr>
        <w:t>占地面积约</w:t>
      </w:r>
      <w:r>
        <w:rPr>
          <w:rFonts w:hint="eastAsia" w:ascii="Times New Roman" w:hAnsi="Times New Roman" w:cs="Times New Roman"/>
          <w:sz w:val="21"/>
          <w:szCs w:val="21"/>
          <w:lang w:val="en-US" w:eastAsia="zh-CN"/>
        </w:rPr>
        <w:t>108986.95</w:t>
      </w:r>
      <w:r>
        <w:rPr>
          <w:rFonts w:hint="default" w:ascii="Times New Roman" w:hAnsi="Times New Roman" w:cs="Times New Roman" w:eastAsiaTheme="minorEastAsia"/>
          <w:sz w:val="21"/>
          <w:szCs w:val="21"/>
          <w:lang w:val="en-US" w:eastAsia="zh-CN"/>
        </w:rPr>
        <w:t>m</w:t>
      </w:r>
      <w:r>
        <w:rPr>
          <w:rFonts w:hint="default" w:ascii="Times New Roman" w:hAnsi="Times New Roman" w:cs="Times New Roman" w:eastAsiaTheme="minorEastAsia"/>
          <w:sz w:val="21"/>
          <w:szCs w:val="21"/>
          <w:vertAlign w:val="superscript"/>
          <w:lang w:val="en-US" w:eastAsia="zh-CN"/>
        </w:rPr>
        <w:t>2</w:t>
      </w:r>
      <w:r>
        <w:rPr>
          <w:rFonts w:hint="default" w:ascii="Times New Roman" w:hAnsi="Times New Roman" w:cs="Times New Roman" w:eastAsiaTheme="minorEastAsia"/>
          <w:sz w:val="21"/>
          <w:szCs w:val="21"/>
          <w:lang w:val="en-US" w:eastAsia="zh-CN"/>
        </w:rPr>
        <w:t>，建筑面积</w:t>
      </w:r>
      <w:r>
        <w:rPr>
          <w:rFonts w:hint="eastAsia" w:ascii="Times New Roman" w:hAnsi="Times New Roman" w:cs="Times New Roman"/>
          <w:sz w:val="21"/>
          <w:szCs w:val="21"/>
          <w:lang w:val="en-US" w:eastAsia="zh-CN"/>
        </w:rPr>
        <w:t>138575.7</w:t>
      </w:r>
      <w:r>
        <w:rPr>
          <w:rFonts w:hint="default" w:ascii="Times New Roman" w:hAnsi="Times New Roman" w:cs="Times New Roman" w:eastAsiaTheme="minorEastAsia"/>
          <w:sz w:val="21"/>
          <w:szCs w:val="21"/>
          <w:lang w:val="en-US" w:eastAsia="zh-CN"/>
        </w:rPr>
        <w:t>m</w:t>
      </w:r>
      <w:r>
        <w:rPr>
          <w:rFonts w:hint="default" w:ascii="Times New Roman" w:hAnsi="Times New Roman" w:cs="Times New Roman" w:eastAsiaTheme="minorEastAsia"/>
          <w:sz w:val="21"/>
          <w:szCs w:val="21"/>
          <w:vertAlign w:val="superscript"/>
          <w:lang w:val="en-US" w:eastAsia="zh-CN"/>
        </w:rPr>
        <w:t>2</w:t>
      </w:r>
      <w:r>
        <w:rPr>
          <w:rFonts w:hint="default" w:ascii="Times New Roman" w:hAnsi="Times New Roman" w:cs="Times New Roman" w:eastAsiaTheme="minorEastAsia"/>
          <w:bCs/>
          <w:color w:val="000000"/>
          <w:sz w:val="21"/>
          <w:szCs w:val="21"/>
          <w:highlight w:val="none"/>
          <w:lang w:val="en-US" w:eastAsia="zh-CN"/>
        </w:rPr>
        <w:t>。</w:t>
      </w:r>
    </w:p>
    <w:p>
      <w:pPr>
        <w:keepNext w:val="0"/>
        <w:keepLines w:val="0"/>
        <w:pageBreakBefore w:val="0"/>
        <w:numPr>
          <w:ilvl w:val="0"/>
          <w:numId w:val="3"/>
        </w:numPr>
        <w:tabs>
          <w:tab w:val="left" w:pos="5040"/>
        </w:tabs>
        <w:kinsoku/>
        <w:wordWrap/>
        <w:overflowPunct/>
        <w:topLinePunct w:val="0"/>
        <w:autoSpaceDE/>
        <w:autoSpaceDN/>
        <w:bidi w:val="0"/>
        <w:spacing w:line="600" w:lineRule="exact"/>
        <w:ind w:firstLine="420" w:firstLineChars="200"/>
        <w:textAlignment w:val="auto"/>
        <w:rPr>
          <w:rFonts w:hint="default" w:ascii="Times New Roman" w:hAnsi="Times New Roman" w:cs="Times New Roman"/>
          <w:bCs/>
          <w:color w:val="000000"/>
          <w:szCs w:val="21"/>
        </w:rPr>
      </w:pPr>
      <w:r>
        <w:rPr>
          <w:rFonts w:hint="default" w:ascii="Times New Roman" w:hAnsi="Times New Roman" w:cs="Times New Roman"/>
          <w:color w:val="000000"/>
          <w:szCs w:val="21"/>
        </w:rPr>
        <w:t>建设过程及环保审批情况</w:t>
      </w:r>
      <w:r>
        <w:rPr>
          <w:rFonts w:hint="default" w:ascii="Times New Roman" w:hAnsi="Times New Roman" w:cs="Times New Roman"/>
          <w:color w:val="000000"/>
          <w:szCs w:val="21"/>
        </w:rPr>
        <w:br w:type="textWrapping"/>
      </w:r>
      <w:r>
        <w:rPr>
          <w:rFonts w:hint="default" w:ascii="Times New Roman" w:hAnsi="Times New Roman" w:cs="Times New Roman"/>
          <w:color w:val="000000"/>
          <w:szCs w:val="21"/>
        </w:rPr>
        <w:t>　　</w:t>
      </w:r>
      <w:r>
        <w:rPr>
          <w:rFonts w:hint="default" w:ascii="Times New Roman" w:hAnsi="Times New Roman" w:cs="Times New Roman"/>
          <w:bCs/>
          <w:color w:val="000000"/>
          <w:szCs w:val="21"/>
        </w:rPr>
        <w:t>该项目于</w:t>
      </w:r>
      <w:r>
        <w:rPr>
          <w:rFonts w:hint="eastAsia" w:ascii="Times New Roman" w:hAnsi="Times New Roman" w:cs="Times New Roman"/>
          <w:bCs/>
          <w:color w:val="000000"/>
          <w:szCs w:val="21"/>
          <w:lang w:eastAsia="zh-CN"/>
        </w:rPr>
        <w:t>2011年3月</w:t>
      </w:r>
      <w:r>
        <w:rPr>
          <w:rFonts w:hint="default" w:ascii="Times New Roman" w:hAnsi="Times New Roman" w:cs="Times New Roman"/>
          <w:bCs/>
          <w:color w:val="000000"/>
          <w:szCs w:val="21"/>
        </w:rPr>
        <w:t>由</w:t>
      </w:r>
      <w:r>
        <w:rPr>
          <w:rFonts w:hint="eastAsia" w:ascii="Times New Roman" w:hAnsi="Times New Roman" w:cs="Times New Roman"/>
          <w:bCs/>
          <w:color w:val="000000"/>
          <w:szCs w:val="21"/>
          <w:lang w:eastAsia="zh-CN"/>
        </w:rPr>
        <w:t>南京大学</w:t>
      </w:r>
      <w:r>
        <w:rPr>
          <w:rFonts w:hint="default" w:ascii="Times New Roman" w:hAnsi="Times New Roman" w:cs="Times New Roman"/>
          <w:bCs/>
          <w:color w:val="000000"/>
          <w:szCs w:val="21"/>
        </w:rPr>
        <w:t>完成环评，</w:t>
      </w:r>
      <w:r>
        <w:rPr>
          <w:rFonts w:hint="eastAsia" w:ascii="Times New Roman" w:hAnsi="Times New Roman" w:cs="Times New Roman"/>
          <w:bCs/>
          <w:color w:val="000000"/>
          <w:szCs w:val="21"/>
          <w:lang w:eastAsia="zh-CN"/>
        </w:rPr>
        <w:t>2011年4月22日</w:t>
      </w:r>
      <w:r>
        <w:rPr>
          <w:rFonts w:hint="default" w:ascii="Times New Roman" w:hAnsi="Times New Roman" w:cs="Times New Roman"/>
          <w:bCs/>
          <w:color w:val="000000"/>
          <w:szCs w:val="21"/>
        </w:rPr>
        <w:t>由</w:t>
      </w:r>
      <w:r>
        <w:rPr>
          <w:rFonts w:hint="eastAsia" w:ascii="Times New Roman" w:hAnsi="Times New Roman" w:cs="Times New Roman"/>
          <w:bCs/>
          <w:color w:val="000000"/>
          <w:szCs w:val="21"/>
          <w:lang w:eastAsia="zh-CN"/>
        </w:rPr>
        <w:t>南京市浦口区环保局</w:t>
      </w:r>
      <w:r>
        <w:rPr>
          <w:rFonts w:hint="default" w:ascii="Times New Roman" w:hAnsi="Times New Roman" w:cs="Times New Roman"/>
          <w:bCs/>
          <w:color w:val="000000"/>
          <w:szCs w:val="21"/>
        </w:rPr>
        <w:t>以</w:t>
      </w:r>
      <w:r>
        <w:rPr>
          <w:rFonts w:hint="eastAsia" w:ascii="Times New Roman" w:hAnsi="Times New Roman" w:cs="Times New Roman"/>
          <w:bCs/>
          <w:color w:val="000000"/>
          <w:szCs w:val="21"/>
          <w:lang w:eastAsia="zh-CN"/>
        </w:rPr>
        <w:t>浦环发[2011]23号</w:t>
      </w:r>
      <w:r>
        <w:rPr>
          <w:rFonts w:hint="default" w:ascii="Times New Roman" w:hAnsi="Times New Roman" w:cs="Times New Roman"/>
          <w:bCs/>
          <w:color w:val="000000"/>
          <w:szCs w:val="21"/>
        </w:rPr>
        <w:t>文通过环评报告审批。本次验收项目于</w:t>
      </w:r>
      <w:r>
        <w:rPr>
          <w:rFonts w:hint="eastAsia" w:ascii="Times New Roman" w:hAnsi="Times New Roman" w:cs="Times New Roman"/>
          <w:bCs/>
          <w:color w:val="000000"/>
          <w:szCs w:val="21"/>
          <w:lang w:eastAsia="zh-CN"/>
        </w:rPr>
        <w:t>2017年6月30日</w:t>
      </w:r>
      <w:r>
        <w:rPr>
          <w:rFonts w:hint="default" w:ascii="Times New Roman" w:hAnsi="Times New Roman" w:cs="Times New Roman"/>
          <w:bCs/>
          <w:color w:val="000000"/>
          <w:szCs w:val="21"/>
        </w:rPr>
        <w:t>动工，于</w:t>
      </w:r>
      <w:r>
        <w:rPr>
          <w:rFonts w:hint="eastAsia" w:ascii="Times New Roman" w:hAnsi="Times New Roman" w:cs="Times New Roman"/>
          <w:bCs/>
          <w:color w:val="000000"/>
          <w:szCs w:val="21"/>
          <w:lang w:eastAsia="zh-CN"/>
        </w:rPr>
        <w:t>2019年11月</w:t>
      </w:r>
      <w:r>
        <w:rPr>
          <w:rFonts w:hint="default" w:ascii="Times New Roman" w:hAnsi="Times New Roman" w:cs="Times New Roman"/>
          <w:bCs/>
          <w:color w:val="000000"/>
          <w:szCs w:val="21"/>
          <w:lang w:eastAsia="zh-CN"/>
        </w:rPr>
        <w:t>竣工</w:t>
      </w:r>
      <w:r>
        <w:rPr>
          <w:rFonts w:hint="default" w:ascii="Times New Roman" w:hAnsi="Times New Roman" w:cs="Times New Roman"/>
          <w:bCs/>
          <w:color w:val="000000"/>
          <w:szCs w:val="21"/>
        </w:rPr>
        <w:t>。</w:t>
      </w:r>
      <w:r>
        <w:rPr>
          <w:rFonts w:hint="default" w:ascii="Times New Roman" w:hAnsi="Times New Roman" w:cs="Times New Roman"/>
          <w:color w:val="000000"/>
          <w:szCs w:val="21"/>
        </w:rPr>
        <w:br w:type="textWrapping"/>
      </w:r>
      <w:r>
        <w:rPr>
          <w:rFonts w:hint="default" w:ascii="Times New Roman" w:hAnsi="Times New Roman" w:cs="Times New Roman"/>
          <w:color w:val="000000"/>
          <w:szCs w:val="21"/>
        </w:rPr>
        <w:t>　　（三）</w:t>
      </w:r>
      <w:r>
        <w:rPr>
          <w:rFonts w:hint="default" w:ascii="Times New Roman" w:hAnsi="Times New Roman" w:cs="Times New Roman"/>
          <w:color w:val="000000"/>
          <w:szCs w:val="21"/>
          <w:lang w:eastAsia="zh-CN"/>
        </w:rPr>
        <w:t>投资情况</w:t>
      </w:r>
    </w:p>
    <w:p>
      <w:pPr>
        <w:keepNext w:val="0"/>
        <w:keepLines w:val="0"/>
        <w:pageBreakBefore w:val="0"/>
        <w:numPr>
          <w:ilvl w:val="0"/>
          <w:numId w:val="0"/>
        </w:numPr>
        <w:kinsoku/>
        <w:wordWrap/>
        <w:overflowPunct/>
        <w:topLinePunct w:val="0"/>
        <w:autoSpaceDE/>
        <w:autoSpaceDN/>
        <w:bidi w:val="0"/>
        <w:spacing w:line="600" w:lineRule="exact"/>
        <w:ind w:firstLine="420" w:firstLineChars="200"/>
        <w:textAlignment w:val="auto"/>
        <w:rPr>
          <w:rFonts w:hint="default" w:ascii="Times New Roman" w:hAnsi="Times New Roman" w:cs="Times New Roman"/>
          <w:bCs/>
          <w:color w:val="000000"/>
          <w:szCs w:val="21"/>
        </w:rPr>
      </w:pPr>
      <w:r>
        <w:rPr>
          <w:rFonts w:hint="default" w:ascii="Times New Roman" w:hAnsi="Times New Roman" w:cs="Times New Roman"/>
          <w:bCs/>
          <w:color w:val="000000"/>
          <w:szCs w:val="21"/>
          <w:lang w:eastAsia="zh-CN"/>
        </w:rPr>
        <w:t>项目实际投资</w:t>
      </w:r>
      <w:r>
        <w:rPr>
          <w:rFonts w:hint="eastAsia" w:ascii="Times New Roman" w:hAnsi="Times New Roman" w:cs="Times New Roman"/>
          <w:bCs/>
          <w:color w:val="000000"/>
          <w:szCs w:val="21"/>
          <w:lang w:val="en-US" w:eastAsia="zh-CN"/>
        </w:rPr>
        <w:t>35000</w:t>
      </w:r>
      <w:r>
        <w:rPr>
          <w:rFonts w:hint="default" w:ascii="Times New Roman" w:hAnsi="Times New Roman" w:cs="Times New Roman"/>
          <w:bCs/>
          <w:color w:val="000000"/>
          <w:szCs w:val="21"/>
          <w:lang w:eastAsia="zh-CN"/>
        </w:rPr>
        <w:t>万元，其中环保投资约</w:t>
      </w:r>
      <w:r>
        <w:rPr>
          <w:rFonts w:hint="eastAsia" w:ascii="Times New Roman" w:hAnsi="Times New Roman" w:cs="Times New Roman"/>
          <w:color w:val="auto"/>
          <w:szCs w:val="21"/>
          <w:highlight w:val="none"/>
          <w:lang w:val="en-US" w:eastAsia="zh-CN"/>
        </w:rPr>
        <w:t>253万</w:t>
      </w:r>
      <w:r>
        <w:rPr>
          <w:rFonts w:hint="default" w:ascii="Times New Roman" w:hAnsi="Times New Roman" w:cs="Times New Roman"/>
          <w:bCs/>
          <w:color w:val="000000"/>
          <w:szCs w:val="21"/>
          <w:lang w:val="en-US" w:eastAsia="zh-CN"/>
        </w:rPr>
        <w:t>元。</w:t>
      </w:r>
    </w:p>
    <w:p>
      <w:pPr>
        <w:keepNext w:val="0"/>
        <w:keepLines w:val="0"/>
        <w:pageBreakBefore w:val="0"/>
        <w:numPr>
          <w:ilvl w:val="0"/>
          <w:numId w:val="3"/>
        </w:numPr>
        <w:kinsoku/>
        <w:wordWrap/>
        <w:overflowPunct/>
        <w:topLinePunct w:val="0"/>
        <w:autoSpaceDE/>
        <w:autoSpaceDN/>
        <w:bidi w:val="0"/>
        <w:spacing w:line="600" w:lineRule="exact"/>
        <w:ind w:left="0" w:leftChars="0" w:firstLine="420" w:firstLineChars="200"/>
        <w:textAlignment w:val="auto"/>
        <w:rPr>
          <w:rFonts w:hint="default" w:ascii="Times New Roman" w:hAnsi="Times New Roman" w:cs="Times New Roman"/>
          <w:bCs/>
          <w:color w:val="000000"/>
          <w:szCs w:val="21"/>
        </w:rPr>
      </w:pPr>
      <w:r>
        <w:rPr>
          <w:rFonts w:hint="default" w:ascii="Times New Roman" w:hAnsi="Times New Roman" w:cs="Times New Roman"/>
          <w:color w:val="000000"/>
          <w:szCs w:val="21"/>
        </w:rPr>
        <w:t>验收范围</w:t>
      </w:r>
      <w:r>
        <w:rPr>
          <w:rFonts w:hint="default" w:ascii="Times New Roman" w:hAnsi="Times New Roman" w:cs="Times New Roman"/>
          <w:color w:val="000000"/>
          <w:szCs w:val="21"/>
        </w:rPr>
        <w:br w:type="textWrapping"/>
      </w:r>
      <w:r>
        <w:rPr>
          <w:rFonts w:hint="default" w:ascii="Times New Roman" w:hAnsi="Times New Roman" w:cs="Times New Roman"/>
          <w:color w:val="000000"/>
          <w:szCs w:val="21"/>
        </w:rPr>
        <w:t xml:space="preserve">    </w:t>
      </w:r>
      <w:r>
        <w:rPr>
          <w:rFonts w:hint="eastAsia" w:ascii="Times New Roman" w:hAnsi="Times New Roman" w:cs="Times New Roman"/>
          <w:color w:val="000000"/>
          <w:szCs w:val="21"/>
          <w:lang w:eastAsia="zh-CN"/>
        </w:rPr>
        <w:t>25栋3层别墅（规划许可证编号分别为D1-26~D1-44、D1-51~D1-55、D1-57栋#），地下车库（D1-地库一期），地下车库（D1-地库1-2）；</w:t>
      </w:r>
      <w:r>
        <w:rPr>
          <w:rFonts w:hint="eastAsia" w:ascii="Times New Roman" w:hAnsi="Times New Roman" w:cs="Times New Roman" w:eastAsiaTheme="minorEastAsia"/>
          <w:sz w:val="21"/>
          <w:szCs w:val="21"/>
          <w:lang w:val="en-US" w:eastAsia="zh-CN"/>
        </w:rPr>
        <w:t>建筑面积为</w:t>
      </w:r>
      <w:r>
        <w:rPr>
          <w:rFonts w:hint="eastAsia" w:ascii="Times New Roman" w:hAnsi="Times New Roman" w:cs="Times New Roman"/>
          <w:sz w:val="21"/>
          <w:szCs w:val="21"/>
          <w:lang w:val="en-US" w:eastAsia="zh-CN"/>
        </w:rPr>
        <w:t>76871.5</w:t>
      </w:r>
      <w:r>
        <w:rPr>
          <w:rFonts w:hint="eastAsia" w:ascii="Times New Roman" w:hAnsi="Times New Roman" w:cs="Times New Roman" w:eastAsiaTheme="minorEastAsia"/>
          <w:sz w:val="21"/>
          <w:szCs w:val="21"/>
          <w:lang w:val="en-US" w:eastAsia="zh-CN"/>
        </w:rPr>
        <w:t>m</w:t>
      </w:r>
      <w:r>
        <w:rPr>
          <w:rFonts w:hint="eastAsia" w:ascii="Times New Roman" w:hAnsi="Times New Roman" w:cs="Times New Roman" w:eastAsiaTheme="minorEastAsia"/>
          <w:sz w:val="21"/>
          <w:szCs w:val="21"/>
          <w:vertAlign w:val="superscript"/>
          <w:lang w:val="en-US" w:eastAsia="zh-CN"/>
        </w:rPr>
        <w:t>2</w:t>
      </w:r>
      <w:r>
        <w:rPr>
          <w:rFonts w:hint="eastAsia" w:ascii="Times New Roman" w:hAnsi="Times New Roman" w:cs="Times New Roman" w:eastAsiaTheme="minorEastAsia"/>
          <w:sz w:val="21"/>
          <w:szCs w:val="21"/>
          <w:lang w:val="en-US" w:eastAsia="zh-CN"/>
        </w:rPr>
        <w:t>，别墅包含部分地下室</w:t>
      </w:r>
      <w:r>
        <w:rPr>
          <w:rFonts w:hint="eastAsia" w:ascii="Times New Roman" w:hAnsi="Times New Roman" w:cs="Times New Roman"/>
          <w:sz w:val="21"/>
          <w:szCs w:val="21"/>
          <w:lang w:val="en-US" w:eastAsia="zh-CN"/>
        </w:rPr>
        <w:t>；</w:t>
      </w:r>
      <w:r>
        <w:rPr>
          <w:rFonts w:hint="eastAsia" w:ascii="Times New Roman" w:hAnsi="Times New Roman" w:cs="Times New Roman" w:eastAsiaTheme="minorEastAsia"/>
          <w:sz w:val="21"/>
          <w:szCs w:val="21"/>
          <w:lang w:val="en-US" w:eastAsia="zh-CN"/>
        </w:rPr>
        <w:t>项目住宅面积为</w:t>
      </w:r>
      <w:r>
        <w:rPr>
          <w:rFonts w:hint="eastAsia" w:ascii="Times New Roman" w:hAnsi="Times New Roman" w:cs="Times New Roman"/>
          <w:sz w:val="21"/>
          <w:szCs w:val="21"/>
          <w:lang w:val="en-US" w:eastAsia="zh-CN"/>
        </w:rPr>
        <w:t>48002.8</w:t>
      </w:r>
      <w:r>
        <w:rPr>
          <w:rFonts w:hint="eastAsia" w:ascii="Times New Roman" w:hAnsi="Times New Roman" w:cs="Times New Roman" w:eastAsiaTheme="minorEastAsia"/>
          <w:sz w:val="21"/>
          <w:szCs w:val="21"/>
          <w:lang w:val="en-US" w:eastAsia="zh-CN"/>
        </w:rPr>
        <w:t>m</w:t>
      </w:r>
      <w:r>
        <w:rPr>
          <w:rFonts w:hint="eastAsia" w:ascii="Times New Roman" w:hAnsi="Times New Roman" w:cs="Times New Roman" w:eastAsiaTheme="minorEastAsia"/>
          <w:sz w:val="21"/>
          <w:szCs w:val="21"/>
          <w:vertAlign w:val="superscript"/>
          <w:lang w:val="en-US" w:eastAsia="zh-CN"/>
        </w:rPr>
        <w:t>2</w:t>
      </w:r>
      <w:r>
        <w:rPr>
          <w:rFonts w:hint="eastAsia" w:ascii="Times New Roman" w:hAnsi="Times New Roman" w:cs="Times New Roman" w:eastAsiaTheme="minorEastAsia"/>
          <w:sz w:val="21"/>
          <w:szCs w:val="21"/>
          <w:lang w:val="en-US" w:eastAsia="zh-CN"/>
        </w:rPr>
        <w:t>，其中地上部分面积为</w:t>
      </w:r>
      <w:r>
        <w:rPr>
          <w:rFonts w:hint="eastAsia" w:ascii="Times New Roman" w:hAnsi="Times New Roman" w:cs="Times New Roman"/>
          <w:sz w:val="21"/>
          <w:szCs w:val="21"/>
          <w:lang w:val="en-US" w:eastAsia="zh-CN"/>
        </w:rPr>
        <w:t>32993.7</w:t>
      </w:r>
      <w:r>
        <w:rPr>
          <w:rFonts w:hint="eastAsia" w:ascii="Times New Roman" w:hAnsi="Times New Roman" w:cs="Times New Roman" w:eastAsiaTheme="minorEastAsia"/>
          <w:sz w:val="21"/>
          <w:szCs w:val="21"/>
          <w:lang w:val="en-US" w:eastAsia="zh-CN"/>
        </w:rPr>
        <w:t>m</w:t>
      </w:r>
      <w:r>
        <w:rPr>
          <w:rFonts w:hint="eastAsia" w:ascii="Times New Roman" w:hAnsi="Times New Roman" w:cs="Times New Roman" w:eastAsiaTheme="minorEastAsia"/>
          <w:sz w:val="21"/>
          <w:szCs w:val="21"/>
          <w:vertAlign w:val="superscript"/>
          <w:lang w:val="en-US" w:eastAsia="zh-CN"/>
        </w:rPr>
        <w:t>2</w:t>
      </w:r>
      <w:r>
        <w:rPr>
          <w:rFonts w:hint="eastAsia" w:ascii="Times New Roman" w:hAnsi="Times New Roman" w:cs="Times New Roman" w:eastAsiaTheme="minorEastAsia"/>
          <w:sz w:val="21"/>
          <w:szCs w:val="21"/>
          <w:lang w:val="en-US" w:eastAsia="zh-CN"/>
        </w:rPr>
        <w:t>，地下部分面积为</w:t>
      </w:r>
      <w:r>
        <w:rPr>
          <w:rFonts w:hint="eastAsia" w:ascii="Times New Roman" w:hAnsi="Times New Roman" w:cs="Times New Roman"/>
          <w:sz w:val="21"/>
          <w:szCs w:val="21"/>
          <w:lang w:val="en-US" w:eastAsia="zh-CN"/>
        </w:rPr>
        <w:t>43877.8</w:t>
      </w:r>
      <w:r>
        <w:rPr>
          <w:rFonts w:hint="eastAsia" w:ascii="Times New Roman" w:hAnsi="Times New Roman" w:cs="Times New Roman" w:eastAsiaTheme="minorEastAsia"/>
          <w:sz w:val="21"/>
          <w:szCs w:val="21"/>
          <w:lang w:val="en-US" w:eastAsia="zh-CN"/>
        </w:rPr>
        <w:t>m</w:t>
      </w:r>
      <w:r>
        <w:rPr>
          <w:rFonts w:hint="eastAsia" w:ascii="Times New Roman" w:hAnsi="Times New Roman" w:cs="Times New Roman" w:eastAsiaTheme="minorEastAsia"/>
          <w:sz w:val="21"/>
          <w:szCs w:val="21"/>
          <w:vertAlign w:val="superscript"/>
          <w:lang w:val="en-US" w:eastAsia="zh-CN"/>
        </w:rPr>
        <w:t>2</w:t>
      </w:r>
      <w:r>
        <w:rPr>
          <w:rFonts w:hint="eastAsia" w:ascii="Times New Roman" w:hAnsi="Times New Roman" w:cs="Times New Roman" w:eastAsiaTheme="minorEastAsia"/>
          <w:sz w:val="21"/>
          <w:szCs w:val="21"/>
          <w:lang w:val="en-US" w:eastAsia="zh-CN"/>
        </w:rPr>
        <w:t>，本次验收</w:t>
      </w:r>
      <w:r>
        <w:rPr>
          <w:rFonts w:hint="eastAsia" w:ascii="Times New Roman" w:hAnsi="Times New Roman" w:cs="Times New Roman"/>
          <w:sz w:val="21"/>
          <w:szCs w:val="21"/>
          <w:lang w:val="en-US" w:eastAsia="zh-CN"/>
        </w:rPr>
        <w:t>项目包括2处</w:t>
      </w:r>
      <w:r>
        <w:rPr>
          <w:rFonts w:hint="eastAsia" w:ascii="Times New Roman" w:hAnsi="Times New Roman" w:cs="Times New Roman" w:eastAsiaTheme="minorEastAsia"/>
          <w:sz w:val="21"/>
          <w:szCs w:val="21"/>
          <w:lang w:val="en-US" w:eastAsia="zh-CN"/>
        </w:rPr>
        <w:t>地下车库</w:t>
      </w:r>
      <w:r>
        <w:rPr>
          <w:rFonts w:hint="default" w:ascii="Times New Roman" w:hAnsi="Times New Roman" w:cs="Times New Roman" w:eastAsiaTheme="minorEastAsia"/>
          <w:bCs/>
          <w:color w:val="000000"/>
          <w:sz w:val="21"/>
          <w:szCs w:val="21"/>
          <w:highlight w:val="none"/>
          <w:lang w:val="en-US" w:eastAsia="zh-CN"/>
        </w:rPr>
        <w:t>。</w:t>
      </w:r>
    </w:p>
    <w:p>
      <w:pPr>
        <w:keepNext w:val="0"/>
        <w:keepLines w:val="0"/>
        <w:pageBreakBefore w:val="0"/>
        <w:numPr>
          <w:ilvl w:val="0"/>
          <w:numId w:val="0"/>
        </w:numPr>
        <w:kinsoku/>
        <w:wordWrap/>
        <w:overflowPunct/>
        <w:topLinePunct w:val="0"/>
        <w:autoSpaceDE/>
        <w:autoSpaceDN/>
        <w:bidi w:val="0"/>
        <w:spacing w:line="600" w:lineRule="exact"/>
        <w:ind w:firstLine="422" w:firstLineChars="200"/>
        <w:textAlignment w:val="auto"/>
        <w:rPr>
          <w:rFonts w:hint="default" w:ascii="Times New Roman" w:hAnsi="Times New Roman" w:cs="Times New Roman"/>
          <w:b/>
          <w:bCs/>
          <w:color w:val="000000"/>
          <w:szCs w:val="21"/>
          <w:lang w:eastAsia="zh-CN"/>
        </w:rPr>
      </w:pPr>
    </w:p>
    <w:p>
      <w:pPr>
        <w:keepNext w:val="0"/>
        <w:keepLines w:val="0"/>
        <w:pageBreakBefore w:val="0"/>
        <w:numPr>
          <w:ilvl w:val="0"/>
          <w:numId w:val="0"/>
        </w:numPr>
        <w:kinsoku/>
        <w:wordWrap/>
        <w:overflowPunct/>
        <w:topLinePunct w:val="0"/>
        <w:autoSpaceDE/>
        <w:autoSpaceDN/>
        <w:bidi w:val="0"/>
        <w:spacing w:line="600" w:lineRule="exact"/>
        <w:ind w:firstLine="422" w:firstLineChars="200"/>
        <w:textAlignment w:val="auto"/>
        <w:rPr>
          <w:rFonts w:hint="default" w:ascii="Times New Roman" w:hAnsi="Times New Roman" w:cs="Times New Roman"/>
          <w:b/>
          <w:bCs/>
          <w:color w:val="000000"/>
          <w:szCs w:val="21"/>
        </w:rPr>
      </w:pPr>
      <w:r>
        <w:rPr>
          <w:rFonts w:hint="default" w:ascii="Times New Roman" w:hAnsi="Times New Roman" w:cs="Times New Roman"/>
          <w:b/>
          <w:bCs/>
          <w:color w:val="000000"/>
          <w:szCs w:val="21"/>
          <w:lang w:eastAsia="zh-CN"/>
        </w:rPr>
        <w:t>二、</w:t>
      </w:r>
      <w:r>
        <w:rPr>
          <w:rFonts w:hint="default" w:ascii="Times New Roman" w:hAnsi="Times New Roman" w:cs="Times New Roman"/>
          <w:b/>
          <w:bCs/>
          <w:color w:val="000000"/>
          <w:szCs w:val="21"/>
        </w:rPr>
        <w:t>工程变动情况</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default" w:ascii="Times New Roman" w:hAnsi="Times New Roman" w:cs="Times New Roman"/>
          <w:bCs/>
          <w:color w:val="000000"/>
          <w:szCs w:val="21"/>
        </w:rPr>
      </w:pPr>
      <w:r>
        <w:rPr>
          <w:rFonts w:hint="default" w:ascii="Times New Roman" w:hAnsi="Times New Roman" w:cs="Times New Roman"/>
          <w:bCs/>
          <w:color w:val="000000"/>
          <w:szCs w:val="21"/>
          <w:lang w:eastAsia="zh-CN"/>
        </w:rPr>
        <w:t>对照《关于加强建设项目重大变动环评管理的通知》（苏环办[2015]256号文）中重大变动清单内规定的内容，</w:t>
      </w:r>
      <w:r>
        <w:rPr>
          <w:rFonts w:hint="default" w:ascii="Times New Roman" w:hAnsi="Times New Roman" w:cs="Times New Roman"/>
          <w:bCs/>
          <w:color w:val="000000"/>
          <w:szCs w:val="21"/>
        </w:rPr>
        <w:t>本项目工程</w:t>
      </w:r>
      <w:r>
        <w:rPr>
          <w:rFonts w:hint="default" w:ascii="Times New Roman" w:hAnsi="Times New Roman" w:cs="Times New Roman"/>
          <w:bCs/>
          <w:color w:val="000000"/>
          <w:szCs w:val="21"/>
          <w:lang w:eastAsia="zh-CN"/>
        </w:rPr>
        <w:t>建设内容、规模与环评</w:t>
      </w:r>
      <w:r>
        <w:rPr>
          <w:rFonts w:hint="eastAsia" w:ascii="Times New Roman" w:hAnsi="Times New Roman" w:cs="Times New Roman"/>
          <w:bCs/>
          <w:color w:val="000000"/>
          <w:szCs w:val="21"/>
          <w:lang w:eastAsia="zh-CN"/>
        </w:rPr>
        <w:t>一致</w:t>
      </w:r>
      <w:r>
        <w:rPr>
          <w:rFonts w:hint="eastAsia" w:ascii="Times New Roman" w:hAnsi="Times New Roman" w:cs="Times New Roman"/>
          <w:color w:val="000000"/>
          <w:szCs w:val="21"/>
          <w:lang w:eastAsia="zh-CN"/>
        </w:rPr>
        <w:t>，项目无变动</w:t>
      </w:r>
      <w:r>
        <w:rPr>
          <w:rFonts w:hint="default" w:ascii="Times New Roman" w:hAnsi="Times New Roman" w:cs="Times New Roman"/>
          <w:bCs/>
          <w:color w:val="000000"/>
          <w:szCs w:val="21"/>
          <w:lang w:eastAsia="zh-CN"/>
        </w:rPr>
        <w:t>。</w:t>
      </w:r>
    </w:p>
    <w:p>
      <w:pPr>
        <w:keepNext w:val="0"/>
        <w:keepLines w:val="0"/>
        <w:pageBreakBefore w:val="0"/>
        <w:kinsoku/>
        <w:wordWrap/>
        <w:overflowPunct/>
        <w:topLinePunct w:val="0"/>
        <w:autoSpaceDE/>
        <w:autoSpaceDN/>
        <w:bidi w:val="0"/>
        <w:adjustRightInd w:val="0"/>
        <w:snapToGrid w:val="0"/>
        <w:spacing w:line="600" w:lineRule="exact"/>
        <w:ind w:right="-90" w:rightChars="-43" w:firstLine="422" w:firstLineChars="200"/>
        <w:textAlignment w:val="auto"/>
        <w:rPr>
          <w:rFonts w:hint="default" w:ascii="Times New Roman" w:hAnsi="Times New Roman" w:cs="Times New Roman"/>
          <w:b/>
          <w:bCs/>
          <w:color w:val="000000"/>
          <w:szCs w:val="21"/>
        </w:rPr>
      </w:pPr>
    </w:p>
    <w:p>
      <w:pPr>
        <w:keepNext w:val="0"/>
        <w:keepLines w:val="0"/>
        <w:pageBreakBefore w:val="0"/>
        <w:kinsoku/>
        <w:wordWrap/>
        <w:overflowPunct/>
        <w:topLinePunct w:val="0"/>
        <w:autoSpaceDE/>
        <w:autoSpaceDN/>
        <w:bidi w:val="0"/>
        <w:adjustRightInd w:val="0"/>
        <w:snapToGrid w:val="0"/>
        <w:spacing w:line="600" w:lineRule="exact"/>
        <w:ind w:right="-90" w:rightChars="-43" w:firstLine="422" w:firstLineChars="200"/>
        <w:textAlignment w:val="auto"/>
        <w:rPr>
          <w:rFonts w:hint="default" w:ascii="Times New Roman" w:hAnsi="Times New Roman" w:cs="Times New Roman"/>
          <w:b/>
          <w:bCs/>
          <w:color w:val="000000"/>
          <w:szCs w:val="21"/>
        </w:rPr>
      </w:pPr>
      <w:r>
        <w:rPr>
          <w:rFonts w:hint="default" w:ascii="Times New Roman" w:hAnsi="Times New Roman" w:cs="Times New Roman"/>
          <w:b/>
          <w:bCs/>
          <w:color w:val="000000"/>
          <w:szCs w:val="21"/>
        </w:rPr>
        <w:t>三、环境保护设施建设情况</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eastAsia" w:ascii="Times New Roman" w:hAnsi="Times New Roman" w:cs="Times New Roman"/>
          <w:bCs/>
          <w:color w:val="000000"/>
          <w:szCs w:val="21"/>
          <w:lang w:val="en-US" w:eastAsia="zh-CN"/>
        </w:rPr>
      </w:pPr>
      <w:r>
        <w:rPr>
          <w:rFonts w:hint="default" w:ascii="Times New Roman" w:hAnsi="Times New Roman" w:cs="Times New Roman"/>
          <w:bCs/>
          <w:color w:val="000000"/>
          <w:szCs w:val="21"/>
        </w:rPr>
        <w:t>（一）废水</w:t>
      </w:r>
      <w:r>
        <w:rPr>
          <w:rFonts w:hint="default" w:ascii="Times New Roman" w:hAnsi="Times New Roman" w:cs="Times New Roman"/>
          <w:bCs/>
          <w:color w:val="000000"/>
          <w:szCs w:val="21"/>
        </w:rPr>
        <w:br w:type="textWrapping"/>
      </w:r>
      <w:r>
        <w:rPr>
          <w:rFonts w:hint="default" w:ascii="Times New Roman" w:hAnsi="Times New Roman" w:cs="Times New Roman"/>
          <w:bCs/>
          <w:color w:val="000000"/>
          <w:szCs w:val="21"/>
        </w:rPr>
        <w:t>　　</w:t>
      </w:r>
      <w:r>
        <w:rPr>
          <w:rFonts w:hint="eastAsia" w:ascii="Times New Roman" w:hAnsi="Times New Roman" w:cs="Times New Roman"/>
          <w:bCs/>
          <w:color w:val="000000"/>
          <w:szCs w:val="21"/>
          <w:lang w:val="en-US" w:eastAsia="zh-CN"/>
        </w:rPr>
        <w:t>本次验收项目实行雨污分流，污水排口1个，雨水排口1个（已办理接管证明）。项目产生的废水主要为生活污水。本项目生活污水通过管网排放至市政污水管网，送汤泉污水处理厂处理。雨水经雨水管网收集后，排入市政雨水管网。</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eastAsia" w:ascii="Times New Roman" w:hAnsi="Times New Roman" w:cs="Times New Roman"/>
          <w:bCs/>
          <w:color w:val="000000"/>
          <w:szCs w:val="21"/>
          <w:lang w:val="en-US" w:eastAsia="zh-CN"/>
        </w:rPr>
      </w:pPr>
      <w:r>
        <w:rPr>
          <w:rFonts w:hint="default" w:ascii="Times New Roman" w:hAnsi="Times New Roman" w:cs="Times New Roman"/>
          <w:bCs/>
          <w:color w:val="000000"/>
          <w:szCs w:val="21"/>
        </w:rPr>
        <w:t>（二）废气</w:t>
      </w:r>
      <w:r>
        <w:rPr>
          <w:rFonts w:hint="default" w:ascii="Times New Roman" w:hAnsi="Times New Roman" w:cs="Times New Roman"/>
          <w:bCs/>
          <w:color w:val="000000"/>
          <w:szCs w:val="21"/>
        </w:rPr>
        <w:br w:type="textWrapping"/>
      </w:r>
      <w:r>
        <w:rPr>
          <w:rFonts w:hint="default" w:ascii="Times New Roman" w:hAnsi="Times New Roman" w:cs="Times New Roman"/>
          <w:bCs/>
          <w:color w:val="000000"/>
          <w:szCs w:val="21"/>
        </w:rPr>
        <w:t>　</w:t>
      </w:r>
      <w:r>
        <w:rPr>
          <w:rFonts w:hint="eastAsia" w:ascii="Times New Roman" w:hAnsi="Times New Roman" w:cs="Times New Roman"/>
          <w:bCs/>
          <w:color w:val="000000"/>
          <w:szCs w:val="21"/>
          <w:lang w:val="en-US" w:eastAsia="zh-CN"/>
        </w:rPr>
        <w:t xml:space="preserve">  本次验收项目产生的废气主要为：天然气燃烧废气、居民油烟废气、垃圾臭气。本项目目前暂未投入使用，待后期入驻投用后，项目产生的天然气燃烧废气、居民油烟废气经吸油烟机脱排处理后，引至户外无组织排放。</w:t>
      </w:r>
      <w:r>
        <w:rPr>
          <w:rFonts w:hint="default" w:ascii="Times New Roman" w:hAnsi="Times New Roman" w:eastAsia="宋体" w:cs="Times New Roman"/>
          <w:color w:val="auto"/>
          <w:szCs w:val="21"/>
          <w:highlight w:val="none"/>
          <w:lang w:eastAsia="zh-CN"/>
        </w:rPr>
        <w:t>地下车库尾气引入地面排放，引风口均设置于绿化带中</w:t>
      </w:r>
      <w:r>
        <w:rPr>
          <w:rFonts w:hint="eastAsia" w:ascii="Times New Roman" w:hAnsi="Times New Roman" w:cs="Times New Roman"/>
          <w:bCs/>
          <w:color w:val="000000"/>
          <w:szCs w:val="21"/>
          <w:lang w:val="en-US" w:eastAsia="zh-CN"/>
        </w:rPr>
        <w:t>。项目垃圾由环卫部门负责清运，日产日清，减少臭气的影响。</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eastAsia" w:ascii="Times New Roman" w:hAnsi="Times New Roman" w:cs="Times New Roman"/>
          <w:bCs/>
          <w:color w:val="000000"/>
          <w:szCs w:val="21"/>
          <w:lang w:val="en-US" w:eastAsia="zh-CN"/>
        </w:rPr>
      </w:pPr>
      <w:r>
        <w:rPr>
          <w:rFonts w:hint="default" w:ascii="Times New Roman" w:hAnsi="Times New Roman" w:cs="Times New Roman"/>
          <w:bCs/>
          <w:color w:val="000000"/>
          <w:szCs w:val="21"/>
        </w:rPr>
        <w:t>（三）噪声</w:t>
      </w:r>
      <w:r>
        <w:rPr>
          <w:rFonts w:hint="default" w:ascii="Times New Roman" w:hAnsi="Times New Roman" w:cs="Times New Roman"/>
          <w:bCs/>
          <w:color w:val="000000"/>
          <w:szCs w:val="21"/>
        </w:rPr>
        <w:br w:type="textWrapping"/>
      </w:r>
      <w:r>
        <w:rPr>
          <w:rFonts w:hint="default" w:ascii="Times New Roman" w:hAnsi="Times New Roman" w:cs="Times New Roman"/>
          <w:bCs/>
          <w:color w:val="000000"/>
          <w:szCs w:val="21"/>
        </w:rPr>
        <w:t>　　</w:t>
      </w:r>
      <w:r>
        <w:rPr>
          <w:rFonts w:hint="eastAsia" w:ascii="Times New Roman" w:hAnsi="Times New Roman" w:cs="Times New Roman"/>
          <w:bCs/>
          <w:color w:val="000000"/>
          <w:szCs w:val="21"/>
          <w:lang w:val="en-US" w:eastAsia="zh-CN"/>
        </w:rPr>
        <w:t>本次验收项目投用后主要噪声为配电房、交通噪声。项目包括2个地下车库，项目设备房均与住宅楼层不相连，位于项目所在地车库负1层，通过建筑隔声、距离衰减控制噪声排放；另外选用低噪声设备，设备安装减振装置，进一步控制噪声的排放。项目住宅楼采用双层中空玻璃；区域内道路两侧种植绿化隔离带，以降低交通噪声对居民的影响；建筑退让用地红线约6m；本项目区域内限速禁鸣。</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default" w:ascii="Times New Roman" w:hAnsi="Times New Roman" w:cs="Times New Roman" w:eastAsiaTheme="minorEastAsia"/>
          <w:bCs/>
          <w:color w:val="000000"/>
          <w:szCs w:val="21"/>
          <w:lang w:eastAsia="zh-CN"/>
        </w:rPr>
      </w:pPr>
      <w:r>
        <w:rPr>
          <w:rFonts w:hint="default" w:ascii="Times New Roman" w:hAnsi="Times New Roman" w:cs="Times New Roman"/>
          <w:bCs/>
          <w:color w:val="000000"/>
          <w:szCs w:val="21"/>
        </w:rPr>
        <w:t>（四）固体废物</w:t>
      </w:r>
      <w:r>
        <w:rPr>
          <w:rFonts w:hint="default" w:ascii="Times New Roman" w:hAnsi="Times New Roman" w:cs="Times New Roman"/>
          <w:bCs/>
          <w:color w:val="000000"/>
          <w:szCs w:val="21"/>
        </w:rPr>
        <w:br w:type="textWrapping"/>
      </w:r>
      <w:r>
        <w:rPr>
          <w:rFonts w:hint="default" w:ascii="Times New Roman" w:hAnsi="Times New Roman" w:cs="Times New Roman"/>
          <w:color w:val="000000"/>
          <w:szCs w:val="21"/>
        </w:rPr>
        <w:t>　　</w:t>
      </w:r>
      <w:r>
        <w:rPr>
          <w:rFonts w:hint="eastAsia" w:ascii="Times New Roman" w:hAnsi="Times New Roman" w:cs="Times New Roman"/>
          <w:bCs/>
          <w:color w:val="000000"/>
          <w:szCs w:val="21"/>
          <w:lang w:val="en-US" w:eastAsia="zh-CN"/>
        </w:rPr>
        <w:t>本次验收项目产生的固体废物主要为生活垃圾。生活垃圾交环卫部门处理，日产日清。</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default" w:ascii="Times New Roman" w:hAnsi="Times New Roman" w:cs="Times New Roman"/>
          <w:bCs/>
          <w:color w:val="000000"/>
          <w:szCs w:val="21"/>
          <w:lang w:eastAsia="zh-CN"/>
        </w:rPr>
      </w:pPr>
      <w:r>
        <w:rPr>
          <w:rFonts w:hint="default" w:ascii="Times New Roman" w:hAnsi="Times New Roman" w:cs="Times New Roman"/>
          <w:bCs/>
          <w:color w:val="000000"/>
          <w:szCs w:val="21"/>
          <w:lang w:eastAsia="zh-CN"/>
        </w:rPr>
        <w:t>（五）辐射</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default" w:ascii="Times New Roman" w:hAnsi="Times New Roman" w:cs="Times New Roman"/>
          <w:bCs/>
          <w:color w:val="000000"/>
          <w:szCs w:val="21"/>
          <w:lang w:eastAsia="zh-CN"/>
        </w:rPr>
      </w:pPr>
      <w:r>
        <w:rPr>
          <w:rFonts w:hint="default" w:ascii="Times New Roman" w:hAnsi="Times New Roman" w:cs="Times New Roman"/>
          <w:bCs/>
          <w:color w:val="000000"/>
          <w:szCs w:val="21"/>
          <w:lang w:eastAsia="zh-CN"/>
        </w:rPr>
        <w:t>本项目不包括辐射内容。</w:t>
      </w:r>
    </w:p>
    <w:p>
      <w:pPr>
        <w:keepNext w:val="0"/>
        <w:keepLines w:val="0"/>
        <w:pageBreakBefore w:val="0"/>
        <w:widowControl w:val="0"/>
        <w:kinsoku/>
        <w:wordWrap/>
        <w:overflowPunct/>
        <w:topLinePunct w:val="0"/>
        <w:autoSpaceDE/>
        <w:autoSpaceDN/>
        <w:bidi w:val="0"/>
        <w:adjustRightInd/>
        <w:snapToGrid/>
        <w:spacing w:line="600" w:lineRule="exact"/>
        <w:ind w:firstLine="422" w:firstLineChars="200"/>
        <w:textAlignment w:val="auto"/>
        <w:rPr>
          <w:rFonts w:hint="default" w:ascii="Times New Roman" w:hAnsi="Times New Roman" w:cs="Times New Roman"/>
          <w:b/>
          <w:bCs/>
          <w:color w:val="000000"/>
          <w:szCs w:val="21"/>
        </w:rPr>
      </w:pPr>
    </w:p>
    <w:p>
      <w:pPr>
        <w:keepNext w:val="0"/>
        <w:keepLines w:val="0"/>
        <w:pageBreakBefore w:val="0"/>
        <w:widowControl w:val="0"/>
        <w:kinsoku/>
        <w:wordWrap/>
        <w:overflowPunct/>
        <w:topLinePunct w:val="0"/>
        <w:autoSpaceDE/>
        <w:autoSpaceDN/>
        <w:bidi w:val="0"/>
        <w:adjustRightInd/>
        <w:snapToGrid/>
        <w:spacing w:line="600" w:lineRule="exact"/>
        <w:ind w:firstLine="422" w:firstLineChars="200"/>
        <w:textAlignment w:val="auto"/>
        <w:rPr>
          <w:rFonts w:hint="default" w:ascii="Times New Roman" w:hAnsi="Times New Roman" w:cs="Times New Roman"/>
          <w:color w:val="000000"/>
          <w:szCs w:val="21"/>
        </w:rPr>
      </w:pPr>
      <w:r>
        <w:rPr>
          <w:rFonts w:hint="default" w:ascii="Times New Roman" w:hAnsi="Times New Roman" w:cs="Times New Roman"/>
          <w:b/>
          <w:bCs/>
          <w:color w:val="000000"/>
          <w:szCs w:val="21"/>
        </w:rPr>
        <w:t>四、环境保护设施调试运行效果</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default" w:ascii="Times New Roman" w:hAnsi="Times New Roman" w:cs="Times New Roman"/>
          <w:bCs/>
          <w:color w:val="000000"/>
          <w:szCs w:val="21"/>
          <w:lang w:eastAsia="zh-CN"/>
        </w:rPr>
      </w:pPr>
      <w:r>
        <w:rPr>
          <w:rFonts w:hint="default" w:ascii="Times New Roman" w:hAnsi="Times New Roman" w:cs="Times New Roman"/>
          <w:bCs/>
          <w:color w:val="000000"/>
          <w:szCs w:val="21"/>
          <w:lang w:eastAsia="zh-CN"/>
        </w:rPr>
        <w:t>（一）环保设施处理效果</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eastAsia" w:ascii="Times New Roman" w:hAnsi="Times New Roman" w:eastAsia="宋体" w:cs="Times New Roman"/>
          <w:bCs/>
          <w:color w:val="000000"/>
          <w:szCs w:val="21"/>
          <w:lang w:eastAsia="zh-CN"/>
        </w:rPr>
      </w:pPr>
      <w:r>
        <w:rPr>
          <w:rFonts w:hint="default" w:ascii="Times New Roman" w:hAnsi="Times New Roman" w:cs="Times New Roman"/>
          <w:bCs/>
          <w:color w:val="000000"/>
          <w:szCs w:val="21"/>
          <w:lang w:val="en-US" w:eastAsia="zh-CN"/>
        </w:rPr>
        <w:t>1）废水治理设施</w:t>
      </w:r>
      <w:r>
        <w:rPr>
          <w:rFonts w:hint="default" w:ascii="Times New Roman" w:hAnsi="Times New Roman" w:cs="Times New Roman"/>
          <w:bCs/>
          <w:color w:val="000000"/>
          <w:szCs w:val="21"/>
        </w:rPr>
        <w:t>：</w:t>
      </w:r>
      <w:r>
        <w:rPr>
          <w:rFonts w:hint="default" w:ascii="Times New Roman" w:hAnsi="Times New Roman" w:cs="Times New Roman"/>
          <w:bCs/>
          <w:color w:val="000000"/>
          <w:szCs w:val="21"/>
          <w:lang w:eastAsia="zh-CN"/>
        </w:rPr>
        <w:t>本次验收项目</w:t>
      </w:r>
      <w:r>
        <w:rPr>
          <w:rFonts w:hint="eastAsia" w:ascii="Times New Roman" w:hAnsi="Times New Roman" w:cs="Times New Roman"/>
          <w:bCs/>
          <w:color w:val="000000"/>
          <w:szCs w:val="21"/>
          <w:lang w:eastAsia="zh-CN"/>
        </w:rPr>
        <w:t>无</w:t>
      </w:r>
      <w:r>
        <w:rPr>
          <w:rFonts w:hint="eastAsia" w:cs="Times New Roman"/>
          <w:bCs/>
          <w:color w:val="000000"/>
          <w:szCs w:val="21"/>
          <w:lang w:eastAsia="zh-CN"/>
        </w:rPr>
        <w:t>污水站</w:t>
      </w:r>
      <w:r>
        <w:rPr>
          <w:rFonts w:hint="default" w:ascii="Times New Roman" w:hAnsi="Times New Roman" w:cs="Times New Roman"/>
          <w:bCs/>
          <w:color w:val="000000"/>
          <w:szCs w:val="21"/>
          <w:lang w:eastAsia="zh-CN"/>
        </w:rPr>
        <w:t>，故</w:t>
      </w:r>
      <w:r>
        <w:rPr>
          <w:rFonts w:hint="eastAsia" w:cs="Times New Roman"/>
          <w:bCs/>
          <w:color w:val="000000"/>
          <w:szCs w:val="21"/>
          <w:lang w:val="en-US" w:eastAsia="zh-CN"/>
        </w:rPr>
        <w:t>不</w:t>
      </w:r>
      <w:r>
        <w:rPr>
          <w:rFonts w:hint="default" w:ascii="Times New Roman" w:hAnsi="Times New Roman" w:cs="Times New Roman"/>
          <w:bCs/>
          <w:color w:val="000000"/>
          <w:szCs w:val="21"/>
          <w:lang w:val="en-US" w:eastAsia="zh-CN"/>
        </w:rPr>
        <w:t>对其处理效率考核</w:t>
      </w:r>
      <w:r>
        <w:rPr>
          <w:rFonts w:hint="default" w:ascii="Times New Roman" w:hAnsi="Times New Roman" w:cs="Times New Roman"/>
          <w:bCs/>
          <w:color w:val="000000"/>
          <w:szCs w:val="21"/>
        </w:rPr>
        <w:t>。</w:t>
      </w:r>
      <w:r>
        <w:rPr>
          <w:rFonts w:hint="eastAsia" w:ascii="Times New Roman" w:hAnsi="Times New Roman" w:cs="Times New Roman"/>
          <w:bCs/>
          <w:color w:val="000000"/>
          <w:szCs w:val="21"/>
          <w:lang w:val="en-US" w:eastAsia="zh-CN"/>
        </w:rPr>
        <w:t>验收项目实行雨污分流，污水排口1个，雨水排口1个。</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default" w:ascii="Times New Roman" w:hAnsi="Times New Roman" w:cs="Times New Roman"/>
          <w:bCs/>
          <w:color w:val="000000"/>
          <w:szCs w:val="21"/>
        </w:rPr>
      </w:pPr>
      <w:r>
        <w:rPr>
          <w:rFonts w:hint="default" w:ascii="Times New Roman" w:hAnsi="Times New Roman" w:cs="Times New Roman"/>
          <w:bCs/>
          <w:color w:val="000000"/>
          <w:szCs w:val="21"/>
          <w:lang w:val="en-US" w:eastAsia="zh-CN"/>
        </w:rPr>
        <w:t>2）废气治理设施：</w:t>
      </w:r>
      <w:r>
        <w:rPr>
          <w:rFonts w:hint="eastAsia" w:ascii="Times New Roman" w:hAnsi="Times New Roman" w:cs="Times New Roman"/>
          <w:bCs/>
          <w:color w:val="000000"/>
          <w:szCs w:val="21"/>
          <w:lang w:val="en-US" w:eastAsia="zh-CN"/>
        </w:rPr>
        <w:t>项目产生的天然气燃烧废气、居民油烟废气经吸油烟机脱排处理后，引至户外无组织排放；</w:t>
      </w:r>
      <w:r>
        <w:rPr>
          <w:rFonts w:hint="default" w:ascii="Times New Roman" w:hAnsi="Times New Roman" w:eastAsia="宋体" w:cs="Times New Roman"/>
          <w:color w:val="auto"/>
          <w:szCs w:val="21"/>
          <w:highlight w:val="none"/>
          <w:lang w:eastAsia="zh-CN"/>
        </w:rPr>
        <w:t>地下车库尾气引入地面排放，引风口均设置于绿化带中</w:t>
      </w:r>
      <w:r>
        <w:rPr>
          <w:rFonts w:hint="default" w:ascii="Times New Roman" w:hAnsi="Times New Roman" w:cs="Times New Roman"/>
          <w:bCs/>
          <w:color w:val="000000"/>
          <w:szCs w:val="21"/>
        </w:rPr>
        <w:t>。</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default" w:ascii="Times New Roman" w:hAnsi="Times New Roman" w:cs="Times New Roman"/>
          <w:bCs/>
          <w:color w:val="000000"/>
          <w:szCs w:val="21"/>
          <w:lang w:val="en-US" w:eastAsia="zh-CN"/>
        </w:rPr>
      </w:pPr>
      <w:r>
        <w:rPr>
          <w:rFonts w:hint="default" w:ascii="Times New Roman" w:hAnsi="Times New Roman" w:cs="Times New Roman"/>
          <w:bCs/>
          <w:color w:val="000000"/>
          <w:szCs w:val="21"/>
          <w:lang w:val="en-US" w:eastAsia="zh-CN"/>
        </w:rPr>
        <w:t>3）噪声治理设施：噪声监测结果均符合</w:t>
      </w:r>
      <w:r>
        <w:rPr>
          <w:rFonts w:hint="eastAsia" w:ascii="Times New Roman" w:hAnsi="Times New Roman" w:cs="Times New Roman"/>
          <w:bCs/>
          <w:color w:val="000000"/>
          <w:szCs w:val="21"/>
          <w:lang w:val="en-US" w:eastAsia="zh-CN"/>
        </w:rPr>
        <w:t>《声环境质量标准》（GB3096-2008）</w:t>
      </w:r>
      <w:r>
        <w:rPr>
          <w:rFonts w:hint="default" w:ascii="Times New Roman" w:hAnsi="Times New Roman" w:cs="Times New Roman"/>
          <w:bCs/>
          <w:color w:val="000000"/>
          <w:szCs w:val="21"/>
          <w:lang w:val="en-US" w:eastAsia="zh-CN"/>
        </w:rPr>
        <w:t>2类标准，降噪措施良好。</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default" w:ascii="Times New Roman" w:hAnsi="Times New Roman" w:cs="Times New Roman"/>
          <w:bCs/>
          <w:color w:val="000000"/>
          <w:szCs w:val="21"/>
          <w:vertAlign w:val="baseline"/>
          <w:lang w:val="en-US" w:eastAsia="zh-CN"/>
        </w:rPr>
      </w:pPr>
      <w:r>
        <w:rPr>
          <w:rFonts w:hint="default" w:ascii="Times New Roman" w:hAnsi="Times New Roman" w:cs="Times New Roman"/>
          <w:bCs/>
          <w:color w:val="000000"/>
          <w:szCs w:val="21"/>
          <w:lang w:val="en-US" w:eastAsia="zh-CN"/>
        </w:rPr>
        <w:t>4）固体废物治理设施：</w:t>
      </w:r>
      <w:r>
        <w:rPr>
          <w:rFonts w:hint="default" w:ascii="Times New Roman" w:hAnsi="Times New Roman" w:cs="Times New Roman"/>
          <w:bCs/>
          <w:color w:val="000000"/>
          <w:szCs w:val="21"/>
          <w:vertAlign w:val="baseline"/>
          <w:lang w:val="en-US" w:eastAsia="zh-CN"/>
        </w:rPr>
        <w:t>固体废物均合理处置。</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default" w:ascii="Times New Roman" w:hAnsi="Times New Roman" w:cs="Times New Roman"/>
          <w:bCs/>
          <w:color w:val="000000"/>
          <w:szCs w:val="21"/>
          <w:vertAlign w:val="baseline"/>
          <w:lang w:val="en-US" w:eastAsia="zh-CN"/>
        </w:rPr>
      </w:pPr>
      <w:r>
        <w:rPr>
          <w:rFonts w:hint="default" w:ascii="Times New Roman" w:hAnsi="Times New Roman" w:cs="Times New Roman"/>
          <w:bCs/>
          <w:color w:val="000000"/>
          <w:szCs w:val="21"/>
          <w:vertAlign w:val="baseline"/>
          <w:lang w:val="en-US" w:eastAsia="zh-CN"/>
        </w:rPr>
        <w:t>5）辐射防护设施：本项目不包含辐射内容。</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default" w:ascii="Times New Roman" w:hAnsi="Times New Roman" w:cs="Times New Roman"/>
          <w:bCs/>
          <w:color w:val="000000"/>
          <w:szCs w:val="21"/>
        </w:rPr>
      </w:pPr>
      <w:r>
        <w:rPr>
          <w:rFonts w:hint="default" w:ascii="Times New Roman" w:hAnsi="Times New Roman" w:cs="Times New Roman"/>
          <w:bCs/>
          <w:color w:val="000000"/>
          <w:szCs w:val="21"/>
          <w:lang w:eastAsia="zh-CN"/>
        </w:rPr>
        <w:t>（二）</w:t>
      </w:r>
      <w:r>
        <w:rPr>
          <w:rFonts w:hint="default" w:ascii="Times New Roman" w:hAnsi="Times New Roman" w:cs="Times New Roman"/>
          <w:bCs/>
          <w:color w:val="000000"/>
          <w:szCs w:val="21"/>
        </w:rPr>
        <w:t>污染物的排放情况：</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default" w:ascii="Times New Roman" w:hAnsi="Times New Roman" w:cs="Times New Roman"/>
          <w:bCs/>
          <w:color w:val="000000"/>
          <w:szCs w:val="21"/>
        </w:rPr>
      </w:pPr>
      <w:r>
        <w:rPr>
          <w:rFonts w:hint="default" w:ascii="Times New Roman" w:hAnsi="Times New Roman" w:cs="Times New Roman"/>
          <w:bCs/>
          <w:color w:val="000000"/>
          <w:szCs w:val="21"/>
        </w:rPr>
        <w:t>1）废水：本次验收项目实行雨污分流，设雨水排口1个，污水排口1个，</w:t>
      </w:r>
      <w:r>
        <w:rPr>
          <w:rFonts w:hint="eastAsia" w:ascii="Times New Roman" w:hAnsi="Times New Roman" w:cs="Times New Roman"/>
          <w:bCs/>
          <w:color w:val="000000"/>
          <w:szCs w:val="21"/>
          <w:lang w:eastAsia="zh-CN"/>
        </w:rPr>
        <w:t>均已接管。</w:t>
      </w:r>
      <w:r>
        <w:rPr>
          <w:rFonts w:hint="default" w:ascii="Times New Roman" w:hAnsi="Times New Roman" w:cs="Times New Roman"/>
          <w:bCs/>
          <w:color w:val="000000"/>
          <w:szCs w:val="21"/>
          <w:lang w:eastAsia="zh-CN"/>
        </w:rPr>
        <w:t>根据南京市环境保护局宁环办[2017]91号文《关于对部分污水纳管项目竣工环保验收不再实施废水监测的通知》，故不对其废水进行监测。</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default" w:ascii="Times New Roman" w:hAnsi="Times New Roman" w:cs="Times New Roman"/>
          <w:bCs/>
          <w:color w:val="000000"/>
          <w:szCs w:val="21"/>
        </w:rPr>
      </w:pPr>
      <w:r>
        <w:rPr>
          <w:rFonts w:hint="default" w:ascii="Times New Roman" w:hAnsi="Times New Roman" w:cs="Times New Roman"/>
          <w:bCs/>
          <w:color w:val="000000"/>
          <w:szCs w:val="21"/>
        </w:rPr>
        <w:t>2）废气：</w:t>
      </w:r>
      <w:r>
        <w:rPr>
          <w:rFonts w:hint="default" w:ascii="Times New Roman" w:hAnsi="Times New Roman" w:eastAsia="宋体" w:cs="Times New Roman"/>
        </w:rPr>
        <w:t>本次验收项目不对其废</w:t>
      </w:r>
      <w:r>
        <w:rPr>
          <w:rFonts w:hint="default" w:ascii="Times New Roman" w:hAnsi="Times New Roman" w:eastAsia="宋体" w:cs="Times New Roman"/>
          <w:lang w:eastAsia="zh-CN"/>
        </w:rPr>
        <w:t>气</w:t>
      </w:r>
      <w:r>
        <w:rPr>
          <w:rFonts w:hint="default" w:ascii="Times New Roman" w:hAnsi="Times New Roman" w:eastAsia="宋体" w:cs="Times New Roman"/>
        </w:rPr>
        <w:t>进行监测</w:t>
      </w:r>
      <w:r>
        <w:rPr>
          <w:rFonts w:hint="default" w:ascii="Times New Roman" w:hAnsi="Times New Roman" w:cs="Times New Roman"/>
        </w:rPr>
        <w:t>。</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default" w:ascii="Times New Roman" w:hAnsi="Times New Roman" w:cs="Times New Roman"/>
          <w:bCs/>
          <w:color w:val="000000"/>
          <w:szCs w:val="21"/>
        </w:rPr>
      </w:pPr>
      <w:r>
        <w:rPr>
          <w:rFonts w:hint="default" w:ascii="Times New Roman" w:hAnsi="Times New Roman" w:cs="Times New Roman"/>
          <w:bCs/>
          <w:color w:val="000000"/>
          <w:szCs w:val="21"/>
        </w:rPr>
        <w:t>3）噪声：</w:t>
      </w:r>
      <w:r>
        <w:rPr>
          <w:rFonts w:hint="default" w:ascii="Times New Roman" w:hAnsi="Times New Roman" w:cs="Times New Roman"/>
          <w:szCs w:val="21"/>
        </w:rPr>
        <w:t>本次验收监测期间，噪声监测结果均</w:t>
      </w:r>
      <w:r>
        <w:rPr>
          <w:rFonts w:hint="eastAsia" w:ascii="Times New Roman" w:hAnsi="Times New Roman" w:cs="Times New Roman"/>
          <w:szCs w:val="21"/>
          <w:lang w:eastAsia="zh-CN"/>
        </w:rPr>
        <w:t>符合《声环境质量标准》（GB3096-2008）</w:t>
      </w:r>
      <w:r>
        <w:rPr>
          <w:rFonts w:hint="default" w:ascii="Times New Roman" w:hAnsi="Times New Roman" w:cs="Times New Roman"/>
          <w:szCs w:val="21"/>
        </w:rPr>
        <w:t>2类标准</w:t>
      </w:r>
      <w:r>
        <w:rPr>
          <w:rFonts w:hint="default" w:ascii="Times New Roman" w:hAnsi="Times New Roman" w:cs="Times New Roman"/>
          <w:bCs/>
          <w:color w:val="000000"/>
          <w:szCs w:val="21"/>
        </w:rPr>
        <w:t>。</w:t>
      </w:r>
    </w:p>
    <w:p>
      <w:pPr>
        <w:keepNext w:val="0"/>
        <w:keepLines w:val="0"/>
        <w:pageBreakBefore w:val="0"/>
        <w:widowControl w:val="0"/>
        <w:kinsoku/>
        <w:wordWrap/>
        <w:overflowPunct/>
        <w:topLinePunct w:val="0"/>
        <w:autoSpaceDE/>
        <w:autoSpaceDN/>
        <w:bidi w:val="0"/>
        <w:adjustRightInd/>
        <w:snapToGrid/>
        <w:spacing w:line="600" w:lineRule="exact"/>
        <w:ind w:firstLine="420" w:firstLineChars="200"/>
        <w:textAlignment w:val="auto"/>
        <w:outlineLvl w:val="9"/>
        <w:rPr>
          <w:rFonts w:hint="default" w:ascii="Times New Roman" w:hAnsi="Times New Roman" w:cs="Times New Roman" w:eastAsiaTheme="minorEastAsia"/>
          <w:bCs/>
          <w:color w:val="000000"/>
          <w:szCs w:val="21"/>
          <w:lang w:eastAsia="zh-CN"/>
        </w:rPr>
      </w:pPr>
      <w:r>
        <w:rPr>
          <w:rFonts w:hint="default" w:ascii="Times New Roman" w:hAnsi="Times New Roman" w:cs="Times New Roman"/>
          <w:bCs/>
          <w:color w:val="000000"/>
          <w:szCs w:val="21"/>
          <w:lang w:val="en-US" w:eastAsia="zh-CN"/>
        </w:rPr>
        <w:t>4</w:t>
      </w:r>
      <w:r>
        <w:rPr>
          <w:rFonts w:hint="default" w:ascii="Times New Roman" w:hAnsi="Times New Roman" w:cs="Times New Roman"/>
          <w:bCs/>
          <w:color w:val="000000"/>
          <w:szCs w:val="21"/>
        </w:rPr>
        <w:t>）固</w:t>
      </w:r>
      <w:r>
        <w:rPr>
          <w:rFonts w:hint="default" w:ascii="Times New Roman" w:hAnsi="Times New Roman" w:cs="Times New Roman"/>
          <w:b w:val="0"/>
          <w:bCs/>
          <w:color w:val="000000"/>
          <w:szCs w:val="21"/>
        </w:rPr>
        <w:t>废：本次验收项目产生的固体废物主要为生活垃圾</w:t>
      </w:r>
      <w:r>
        <w:rPr>
          <w:rFonts w:hint="eastAsia" w:ascii="Times New Roman" w:hAnsi="Times New Roman" w:cs="Times New Roman"/>
          <w:b w:val="0"/>
          <w:bCs/>
          <w:color w:val="000000"/>
          <w:szCs w:val="21"/>
          <w:lang w:eastAsia="zh-CN"/>
        </w:rPr>
        <w:t>，由环卫部门清运</w:t>
      </w:r>
      <w:r>
        <w:rPr>
          <w:rFonts w:hint="default" w:ascii="Times New Roman" w:hAnsi="Times New Roman" w:cs="Times New Roman"/>
          <w:b w:val="0"/>
          <w:bCs/>
          <w:color w:val="000000"/>
          <w:szCs w:val="21"/>
        </w:rPr>
        <w:t>。</w:t>
      </w:r>
      <w:r>
        <w:rPr>
          <w:rFonts w:hint="default" w:ascii="Times New Roman" w:hAnsi="Times New Roman" w:cs="Times New Roman"/>
          <w:b w:val="0"/>
          <w:bCs/>
          <w:color w:val="000000"/>
          <w:szCs w:val="21"/>
          <w:vertAlign w:val="baseline"/>
          <w:lang w:val="en-US" w:eastAsia="zh-CN"/>
        </w:rPr>
        <w:t>固体废物均合理处置。</w:t>
      </w:r>
    </w:p>
    <w:p>
      <w:pPr>
        <w:keepNext w:val="0"/>
        <w:keepLines w:val="0"/>
        <w:pageBreakBefore w:val="0"/>
        <w:kinsoku/>
        <w:wordWrap/>
        <w:overflowPunct/>
        <w:topLinePunct w:val="0"/>
        <w:autoSpaceDE/>
        <w:autoSpaceDN/>
        <w:bidi w:val="0"/>
        <w:spacing w:line="600" w:lineRule="exact"/>
        <w:ind w:firstLine="422" w:firstLineChars="200"/>
        <w:textAlignment w:val="auto"/>
        <w:rPr>
          <w:rFonts w:hint="default" w:ascii="Times New Roman" w:hAnsi="Times New Roman" w:cs="Times New Roman"/>
          <w:b/>
          <w:bCs/>
          <w:color w:val="000000"/>
          <w:szCs w:val="21"/>
          <w:lang w:eastAsia="zh-CN"/>
        </w:rPr>
      </w:pPr>
    </w:p>
    <w:p>
      <w:pPr>
        <w:keepNext w:val="0"/>
        <w:keepLines w:val="0"/>
        <w:pageBreakBefore w:val="0"/>
        <w:kinsoku/>
        <w:wordWrap/>
        <w:overflowPunct/>
        <w:topLinePunct w:val="0"/>
        <w:autoSpaceDE/>
        <w:autoSpaceDN/>
        <w:bidi w:val="0"/>
        <w:spacing w:line="600" w:lineRule="exact"/>
        <w:ind w:firstLine="422" w:firstLineChars="200"/>
        <w:textAlignment w:val="auto"/>
        <w:rPr>
          <w:rFonts w:hint="default" w:ascii="Times New Roman" w:hAnsi="Times New Roman" w:cs="Times New Roman"/>
          <w:b/>
          <w:bCs/>
          <w:color w:val="000000"/>
          <w:szCs w:val="21"/>
          <w:lang w:eastAsia="zh-CN"/>
        </w:rPr>
      </w:pPr>
      <w:r>
        <w:rPr>
          <w:rFonts w:hint="default" w:ascii="Times New Roman" w:hAnsi="Times New Roman" w:cs="Times New Roman"/>
          <w:b/>
          <w:bCs/>
          <w:color w:val="000000"/>
          <w:szCs w:val="21"/>
          <w:lang w:eastAsia="zh-CN"/>
        </w:rPr>
        <w:t>五</w:t>
      </w:r>
      <w:r>
        <w:rPr>
          <w:rFonts w:hint="default" w:ascii="Times New Roman" w:hAnsi="Times New Roman" w:cs="Times New Roman"/>
          <w:b/>
          <w:bCs/>
          <w:color w:val="000000"/>
          <w:szCs w:val="21"/>
        </w:rPr>
        <w:t>、</w:t>
      </w:r>
      <w:r>
        <w:rPr>
          <w:rFonts w:hint="default" w:ascii="Times New Roman" w:hAnsi="Times New Roman" w:cs="Times New Roman"/>
          <w:b/>
          <w:bCs/>
          <w:color w:val="000000"/>
          <w:szCs w:val="21"/>
          <w:lang w:eastAsia="zh-CN"/>
        </w:rPr>
        <w:t>工程建设对环境的影响</w:t>
      </w:r>
    </w:p>
    <w:p>
      <w:pPr>
        <w:keepNext w:val="0"/>
        <w:keepLines w:val="0"/>
        <w:pageBreakBefore w:val="0"/>
        <w:kinsoku/>
        <w:wordWrap/>
        <w:overflowPunct/>
        <w:topLinePunct w:val="0"/>
        <w:autoSpaceDE/>
        <w:autoSpaceDN/>
        <w:bidi w:val="0"/>
        <w:spacing w:line="600" w:lineRule="exact"/>
        <w:ind w:firstLine="420" w:firstLineChars="200"/>
        <w:textAlignment w:val="auto"/>
        <w:rPr>
          <w:rFonts w:hint="default" w:ascii="Times New Roman" w:hAnsi="Times New Roman" w:cs="Times New Roman"/>
          <w:bCs/>
          <w:sz w:val="18"/>
          <w:szCs w:val="18"/>
          <w:lang w:eastAsia="zh-CN"/>
        </w:rPr>
      </w:pPr>
      <w:r>
        <w:rPr>
          <w:rFonts w:hint="default" w:ascii="Times New Roman" w:hAnsi="Times New Roman" w:cs="Times New Roman"/>
          <w:b w:val="0"/>
          <w:bCs/>
          <w:color w:val="000000"/>
          <w:szCs w:val="21"/>
          <w:lang w:eastAsia="zh-CN"/>
        </w:rPr>
        <w:t>本次验收项目废水已接管市政污水管网至</w:t>
      </w:r>
      <w:r>
        <w:rPr>
          <w:rFonts w:hint="eastAsia" w:ascii="Times New Roman" w:hAnsi="Times New Roman" w:cs="Times New Roman"/>
          <w:b w:val="0"/>
          <w:bCs/>
          <w:color w:val="000000"/>
          <w:szCs w:val="21"/>
          <w:lang w:eastAsia="zh-CN"/>
        </w:rPr>
        <w:t>汤泉</w:t>
      </w:r>
      <w:r>
        <w:rPr>
          <w:rFonts w:hint="default" w:ascii="Times New Roman" w:hAnsi="Times New Roman" w:cs="Times New Roman"/>
          <w:b w:val="0"/>
          <w:bCs/>
          <w:color w:val="000000"/>
          <w:szCs w:val="21"/>
          <w:lang w:eastAsia="zh-CN"/>
        </w:rPr>
        <w:t>污水处理厂处理，雨水接管至市政雨水管网；使用清洁能源天然气作为燃料，居民厨房油烟</w:t>
      </w:r>
      <w:r>
        <w:rPr>
          <w:rFonts w:hint="eastAsia" w:ascii="Times New Roman" w:hAnsi="Times New Roman" w:cs="Times New Roman"/>
          <w:bCs/>
          <w:color w:val="000000"/>
          <w:szCs w:val="21"/>
          <w:lang w:val="en-US" w:eastAsia="zh-CN"/>
        </w:rPr>
        <w:t>经吸油烟机脱排处理后，引至户外无组织排放</w:t>
      </w:r>
      <w:r>
        <w:rPr>
          <w:rFonts w:hint="default" w:ascii="Times New Roman" w:hAnsi="Times New Roman" w:cs="Times New Roman"/>
          <w:b w:val="0"/>
          <w:bCs/>
          <w:color w:val="000000"/>
          <w:szCs w:val="21"/>
          <w:lang w:eastAsia="zh-CN"/>
        </w:rPr>
        <w:t>；地下车库尾气引入地面排放，引风口均设置于绿化带中</w:t>
      </w:r>
      <w:r>
        <w:rPr>
          <w:rFonts w:hint="eastAsia" w:ascii="Times New Roman" w:hAnsi="Times New Roman" w:cs="Times New Roman"/>
          <w:b w:val="0"/>
          <w:bCs/>
          <w:color w:val="000000"/>
          <w:szCs w:val="21"/>
          <w:lang w:eastAsia="zh-CN"/>
        </w:rPr>
        <w:t>；</w:t>
      </w:r>
      <w:r>
        <w:rPr>
          <w:rFonts w:hint="default" w:ascii="Times New Roman" w:hAnsi="Times New Roman" w:cs="Times New Roman"/>
          <w:b w:val="0"/>
          <w:bCs/>
          <w:color w:val="000000"/>
          <w:szCs w:val="21"/>
          <w:lang w:eastAsia="zh-CN"/>
        </w:rPr>
        <w:t>噪声监测结果达</w:t>
      </w:r>
      <w:r>
        <w:rPr>
          <w:rFonts w:hint="eastAsia" w:ascii="Times New Roman" w:hAnsi="Times New Roman" w:cs="Times New Roman"/>
          <w:szCs w:val="21"/>
          <w:lang w:eastAsia="zh-CN"/>
        </w:rPr>
        <w:t>《声环境质量标准》（GB3096-2008）</w:t>
      </w:r>
      <w:r>
        <w:rPr>
          <w:rFonts w:hint="default" w:ascii="Times New Roman" w:hAnsi="Times New Roman" w:cs="Times New Roman"/>
          <w:szCs w:val="21"/>
        </w:rPr>
        <w:t>2</w:t>
      </w:r>
      <w:r>
        <w:rPr>
          <w:rFonts w:hint="default" w:ascii="Times New Roman" w:hAnsi="Times New Roman" w:cs="Times New Roman"/>
          <w:b w:val="0"/>
          <w:bCs/>
          <w:color w:val="000000"/>
          <w:szCs w:val="21"/>
          <w:lang w:eastAsia="zh-CN"/>
        </w:rPr>
        <w:t>类标准，固体废物均合理处置，故本项目对周围环境影响较小。</w:t>
      </w:r>
      <w:r>
        <w:rPr>
          <w:rFonts w:hint="default" w:ascii="Times New Roman" w:hAnsi="Times New Roman" w:cs="Times New Roman"/>
          <w:bCs/>
          <w:sz w:val="18"/>
          <w:szCs w:val="18"/>
          <w:lang w:eastAsia="zh-CN"/>
        </w:rPr>
        <w:br w:type="page"/>
      </w:r>
    </w:p>
    <w:p>
      <w:pPr>
        <w:keepNext w:val="0"/>
        <w:keepLines w:val="0"/>
        <w:pageBreakBefore w:val="0"/>
        <w:widowControl w:val="0"/>
        <w:kinsoku/>
        <w:wordWrap/>
        <w:overflowPunct/>
        <w:topLinePunct w:val="0"/>
        <w:autoSpaceDE/>
        <w:autoSpaceDN/>
        <w:bidi w:val="0"/>
        <w:spacing w:line="600" w:lineRule="exact"/>
        <w:ind w:firstLine="422" w:firstLineChars="200"/>
        <w:textAlignment w:val="auto"/>
        <w:outlineLvl w:val="9"/>
        <w:rPr>
          <w:rFonts w:hint="default" w:ascii="Times New Roman" w:hAnsi="Times New Roman" w:cs="Times New Roman"/>
          <w:b/>
          <w:bCs/>
          <w:color w:val="000000"/>
          <w:szCs w:val="21"/>
        </w:rPr>
      </w:pPr>
      <w:r>
        <w:rPr>
          <w:rFonts w:hint="default" w:ascii="Times New Roman" w:hAnsi="Times New Roman" w:cs="Times New Roman"/>
          <w:b/>
          <w:bCs/>
          <w:color w:val="000000"/>
          <w:szCs w:val="21"/>
          <w:lang w:eastAsia="zh-CN"/>
        </w:rPr>
        <w:t>六</w:t>
      </w:r>
      <w:r>
        <w:rPr>
          <w:rFonts w:hint="default" w:ascii="Times New Roman" w:hAnsi="Times New Roman" w:cs="Times New Roman"/>
          <w:b/>
          <w:bCs/>
          <w:color w:val="000000"/>
          <w:szCs w:val="21"/>
        </w:rPr>
        <w:t>、验收结论和后续要求</w:t>
      </w:r>
    </w:p>
    <w:p>
      <w:pPr>
        <w:keepNext w:val="0"/>
        <w:keepLines w:val="0"/>
        <w:pageBreakBefore w:val="0"/>
        <w:widowControl w:val="0"/>
        <w:kinsoku/>
        <w:wordWrap/>
        <w:overflowPunct/>
        <w:topLinePunct w:val="0"/>
        <w:autoSpaceDE/>
        <w:autoSpaceDN/>
        <w:bidi w:val="0"/>
        <w:adjustRightInd w:val="0"/>
        <w:snapToGrid w:val="0"/>
        <w:spacing w:line="600" w:lineRule="exact"/>
        <w:ind w:right="-90" w:rightChars="-43" w:firstLine="420" w:firstLineChars="200"/>
        <w:textAlignment w:val="auto"/>
        <w:outlineLvl w:val="9"/>
        <w:rPr>
          <w:rFonts w:hint="eastAsia" w:ascii="Times New Roman" w:hAnsi="Times New Roman" w:cs="Times New Roman" w:eastAsiaTheme="minorEastAsia"/>
          <w:color w:val="000000"/>
          <w:szCs w:val="21"/>
          <w:lang w:eastAsia="zh-CN"/>
        </w:rPr>
      </w:pPr>
      <w:bookmarkStart w:id="238" w:name="_Toc495931594"/>
      <w:r>
        <w:rPr>
          <w:rFonts w:hint="default" w:ascii="Times New Roman" w:hAnsi="Times New Roman" w:cs="Times New Roman"/>
          <w:color w:val="000000"/>
          <w:szCs w:val="21"/>
        </w:rPr>
        <w:t>验收结论：通过对</w:t>
      </w:r>
      <w:r>
        <w:rPr>
          <w:rFonts w:hint="eastAsia" w:ascii="Times New Roman" w:hAnsi="Times New Roman" w:cs="Times New Roman"/>
          <w:color w:val="000000"/>
          <w:szCs w:val="21"/>
          <w:lang w:eastAsia="zh-CN"/>
        </w:rPr>
        <w:t>南京大吉房地产开发有限公司汤泉东方温泉花园小镇项目（鹭语源墅1-1期·26-44、51-55、57栋、地库1期、地库1-2）</w:t>
      </w:r>
      <w:r>
        <w:rPr>
          <w:rFonts w:hint="default" w:ascii="Times New Roman" w:hAnsi="Times New Roman" w:cs="Times New Roman"/>
          <w:color w:val="000000"/>
          <w:szCs w:val="21"/>
        </w:rPr>
        <w:t>的实地勘察，</w:t>
      </w:r>
      <w:r>
        <w:rPr>
          <w:rFonts w:hint="default" w:ascii="Times New Roman" w:hAnsi="Times New Roman" w:cs="Times New Roman"/>
          <w:color w:val="000000"/>
          <w:szCs w:val="21"/>
          <w:lang w:eastAsia="zh-CN"/>
        </w:rPr>
        <w:t>本次</w:t>
      </w:r>
      <w:r>
        <w:rPr>
          <w:rFonts w:hint="default" w:ascii="Times New Roman" w:hAnsi="Times New Roman" w:cs="Times New Roman"/>
          <w:color w:val="000000"/>
          <w:szCs w:val="21"/>
        </w:rPr>
        <w:t>验收建设项目主体工程已建成，</w:t>
      </w:r>
      <w:r>
        <w:rPr>
          <w:rFonts w:hint="default" w:ascii="Times New Roman" w:hAnsi="Times New Roman" w:cs="Times New Roman"/>
          <w:color w:val="000000"/>
          <w:szCs w:val="21"/>
          <w:lang w:eastAsia="zh-CN"/>
        </w:rPr>
        <w:t>目前暂未投入使用，</w:t>
      </w:r>
      <w:r>
        <w:rPr>
          <w:rFonts w:hint="default" w:ascii="Times New Roman" w:hAnsi="Times New Roman" w:cs="Times New Roman"/>
          <w:color w:val="000000"/>
          <w:szCs w:val="21"/>
        </w:rPr>
        <w:t>其规模、</w:t>
      </w:r>
      <w:r>
        <w:rPr>
          <w:rFonts w:hint="default" w:ascii="Times New Roman" w:hAnsi="Times New Roman" w:cs="Times New Roman"/>
          <w:color w:val="000000"/>
          <w:szCs w:val="21"/>
          <w:lang w:val="en-US" w:eastAsia="zh-CN"/>
        </w:rPr>
        <w:t>功能、</w:t>
      </w:r>
      <w:r>
        <w:rPr>
          <w:rFonts w:hint="default" w:ascii="Times New Roman" w:hAnsi="Times New Roman" w:cs="Times New Roman"/>
          <w:color w:val="000000"/>
          <w:szCs w:val="21"/>
        </w:rPr>
        <w:t>内容与环评</w:t>
      </w:r>
      <w:r>
        <w:rPr>
          <w:rFonts w:hint="default" w:ascii="Times New Roman" w:hAnsi="Times New Roman" w:cs="Times New Roman"/>
          <w:color w:val="000000"/>
          <w:szCs w:val="21"/>
          <w:lang w:val="en-US" w:eastAsia="zh-CN"/>
        </w:rPr>
        <w:t>报告</w:t>
      </w:r>
      <w:r>
        <w:rPr>
          <w:rFonts w:hint="eastAsia" w:ascii="Times New Roman" w:hAnsi="Times New Roman" w:cs="Times New Roman"/>
          <w:color w:val="000000"/>
          <w:szCs w:val="21"/>
          <w:lang w:eastAsia="zh-CN"/>
        </w:rPr>
        <w:t>一致无变动</w:t>
      </w:r>
      <w:r>
        <w:rPr>
          <w:rFonts w:hint="default" w:ascii="Times New Roman" w:hAnsi="Times New Roman" w:cs="Times New Roman"/>
          <w:color w:val="000000"/>
          <w:szCs w:val="21"/>
        </w:rPr>
        <w:t>；</w:t>
      </w:r>
      <w:bookmarkEnd w:id="238"/>
      <w:r>
        <w:rPr>
          <w:rFonts w:hint="default" w:ascii="Times New Roman" w:hAnsi="Times New Roman" w:cs="Times New Roman"/>
          <w:color w:val="000000"/>
          <w:szCs w:val="21"/>
        </w:rPr>
        <w:t>根据《建设项目竣工环境保护验收暂行办法》所规定的竣工验收项目环境保护设施不合格的情形逐一对照，本项目不存在该办法第八条中所述的九种情形；验收组同意该项目通过建设项目竣工环境保护验收。</w:t>
      </w:r>
      <w:r>
        <w:rPr>
          <w:rFonts w:hint="eastAsia" w:ascii="Times New Roman" w:hAnsi="Times New Roman" w:cs="Times New Roman"/>
          <w:color w:val="000000"/>
          <w:szCs w:val="21"/>
          <w:lang w:eastAsia="zh-CN"/>
        </w:rPr>
        <w:t>验收合格。</w:t>
      </w:r>
    </w:p>
    <w:p>
      <w:pPr>
        <w:keepNext w:val="0"/>
        <w:keepLines w:val="0"/>
        <w:pageBreakBefore w:val="0"/>
        <w:widowControl w:val="0"/>
        <w:numPr>
          <w:ilvl w:val="0"/>
          <w:numId w:val="0"/>
        </w:numPr>
        <w:kinsoku/>
        <w:wordWrap/>
        <w:overflowPunct/>
        <w:topLinePunct w:val="0"/>
        <w:autoSpaceDE/>
        <w:autoSpaceDN/>
        <w:bidi w:val="0"/>
        <w:spacing w:line="600" w:lineRule="exact"/>
        <w:ind w:left="420" w:leftChars="0" w:right="120" w:rightChars="0"/>
        <w:jc w:val="right"/>
        <w:textAlignment w:val="auto"/>
        <w:outlineLvl w:val="9"/>
        <w:rPr>
          <w:rFonts w:hint="default" w:ascii="Times New Roman" w:hAnsi="Times New Roman" w:cs="Times New Roman"/>
          <w:color w:val="000000"/>
          <w:szCs w:val="21"/>
          <w:lang w:eastAsia="zh-CN"/>
        </w:rPr>
      </w:pPr>
    </w:p>
    <w:p>
      <w:pPr>
        <w:keepNext w:val="0"/>
        <w:keepLines w:val="0"/>
        <w:pageBreakBefore w:val="0"/>
        <w:widowControl w:val="0"/>
        <w:numPr>
          <w:ilvl w:val="0"/>
          <w:numId w:val="0"/>
        </w:numPr>
        <w:kinsoku/>
        <w:wordWrap/>
        <w:overflowPunct/>
        <w:topLinePunct w:val="0"/>
        <w:autoSpaceDE/>
        <w:autoSpaceDN/>
        <w:bidi w:val="0"/>
        <w:spacing w:line="600" w:lineRule="exact"/>
        <w:ind w:left="420" w:leftChars="0" w:right="120" w:rightChars="0"/>
        <w:jc w:val="right"/>
        <w:textAlignment w:val="auto"/>
        <w:outlineLvl w:val="9"/>
        <w:rPr>
          <w:rFonts w:hint="default" w:ascii="Times New Roman" w:hAnsi="Times New Roman" w:cs="Times New Roman"/>
          <w:color w:val="000000"/>
          <w:szCs w:val="21"/>
          <w:lang w:eastAsia="zh-CN"/>
        </w:rPr>
      </w:pPr>
    </w:p>
    <w:p>
      <w:pPr>
        <w:keepNext w:val="0"/>
        <w:keepLines w:val="0"/>
        <w:pageBreakBefore w:val="0"/>
        <w:widowControl w:val="0"/>
        <w:numPr>
          <w:ilvl w:val="0"/>
          <w:numId w:val="0"/>
        </w:numPr>
        <w:kinsoku/>
        <w:wordWrap/>
        <w:overflowPunct/>
        <w:topLinePunct w:val="0"/>
        <w:autoSpaceDE/>
        <w:autoSpaceDN/>
        <w:bidi w:val="0"/>
        <w:spacing w:line="600" w:lineRule="exact"/>
        <w:ind w:left="420" w:leftChars="0" w:right="120" w:rightChars="0"/>
        <w:jc w:val="right"/>
        <w:textAlignment w:val="auto"/>
        <w:outlineLvl w:val="9"/>
        <w:rPr>
          <w:rFonts w:hint="default" w:ascii="Times New Roman" w:hAnsi="Times New Roman" w:cs="Times New Roman"/>
          <w:color w:val="000000"/>
          <w:szCs w:val="21"/>
          <w:lang w:eastAsia="zh-CN"/>
        </w:rPr>
      </w:pPr>
    </w:p>
    <w:p>
      <w:pPr>
        <w:keepNext w:val="0"/>
        <w:keepLines w:val="0"/>
        <w:pageBreakBefore w:val="0"/>
        <w:widowControl w:val="0"/>
        <w:numPr>
          <w:ilvl w:val="0"/>
          <w:numId w:val="0"/>
        </w:numPr>
        <w:kinsoku/>
        <w:wordWrap/>
        <w:overflowPunct/>
        <w:topLinePunct w:val="0"/>
        <w:autoSpaceDE/>
        <w:autoSpaceDN/>
        <w:bidi w:val="0"/>
        <w:spacing w:line="600" w:lineRule="exact"/>
        <w:ind w:left="420" w:leftChars="0" w:right="120" w:rightChars="0"/>
        <w:jc w:val="right"/>
        <w:textAlignment w:val="auto"/>
        <w:outlineLvl w:val="9"/>
        <w:rPr>
          <w:rFonts w:hint="default" w:ascii="Times New Roman" w:hAnsi="Times New Roman" w:cs="Times New Roman"/>
          <w:color w:val="000000"/>
          <w:szCs w:val="21"/>
          <w:lang w:eastAsia="zh-CN"/>
        </w:rPr>
      </w:pPr>
      <w:r>
        <w:rPr>
          <w:rFonts w:hint="eastAsia" w:ascii="Times New Roman" w:hAnsi="Times New Roman" w:cs="Times New Roman"/>
          <w:color w:val="000000"/>
          <w:szCs w:val="21"/>
          <w:lang w:eastAsia="zh-CN"/>
        </w:rPr>
        <w:t>南京大吉房地产开发有限公司</w:t>
      </w:r>
    </w:p>
    <w:p>
      <w:pPr>
        <w:keepNext w:val="0"/>
        <w:keepLines w:val="0"/>
        <w:pageBreakBefore w:val="0"/>
        <w:widowControl w:val="0"/>
        <w:numPr>
          <w:ilvl w:val="0"/>
          <w:numId w:val="0"/>
        </w:numPr>
        <w:kinsoku/>
        <w:wordWrap/>
        <w:overflowPunct/>
        <w:topLinePunct w:val="0"/>
        <w:autoSpaceDE/>
        <w:autoSpaceDN/>
        <w:bidi w:val="0"/>
        <w:spacing w:line="600" w:lineRule="exact"/>
        <w:ind w:left="420" w:leftChars="0" w:right="120" w:rightChars="0"/>
        <w:jc w:val="right"/>
        <w:textAlignment w:val="auto"/>
        <w:outlineLvl w:val="9"/>
        <w:rPr>
          <w:rFonts w:hint="default" w:ascii="Times New Roman" w:hAnsi="Times New Roman" w:cs="Times New Roman"/>
          <w:color w:val="000000"/>
          <w:szCs w:val="21"/>
          <w:lang w:val="en-US" w:eastAsia="zh-CN"/>
        </w:rPr>
      </w:pPr>
      <w:r>
        <w:rPr>
          <w:rFonts w:hint="default" w:ascii="Times New Roman" w:hAnsi="Times New Roman" w:cs="Times New Roman"/>
          <w:color w:val="000000"/>
          <w:szCs w:val="21"/>
          <w:lang w:val="en-US" w:eastAsia="zh-CN"/>
        </w:rPr>
        <w:t>201</w:t>
      </w:r>
      <w:r>
        <w:rPr>
          <w:rFonts w:hint="eastAsia" w:ascii="Times New Roman" w:hAnsi="Times New Roman" w:cs="Times New Roman"/>
          <w:color w:val="000000"/>
          <w:szCs w:val="21"/>
          <w:lang w:val="en-US" w:eastAsia="zh-CN"/>
        </w:rPr>
        <w:t>9</w:t>
      </w:r>
      <w:r>
        <w:rPr>
          <w:rFonts w:hint="default" w:ascii="Times New Roman" w:hAnsi="Times New Roman" w:cs="Times New Roman"/>
          <w:color w:val="000000"/>
          <w:szCs w:val="21"/>
          <w:lang w:val="en-US" w:eastAsia="zh-CN"/>
        </w:rPr>
        <w:t>年</w:t>
      </w:r>
      <w:r>
        <w:rPr>
          <w:rFonts w:hint="eastAsia" w:ascii="Times New Roman" w:hAnsi="Times New Roman" w:cs="Times New Roman"/>
          <w:color w:val="000000"/>
          <w:szCs w:val="21"/>
          <w:lang w:val="en-US" w:eastAsia="zh-CN"/>
        </w:rPr>
        <w:t>7</w:t>
      </w:r>
      <w:r>
        <w:rPr>
          <w:rFonts w:hint="default" w:ascii="Times New Roman" w:hAnsi="Times New Roman" w:cs="Times New Roman"/>
          <w:color w:val="000000"/>
          <w:szCs w:val="21"/>
          <w:lang w:val="en-US" w:eastAsia="zh-CN"/>
        </w:rPr>
        <w:t>月</w:t>
      </w:r>
      <w:r>
        <w:rPr>
          <w:rFonts w:hint="eastAsia" w:ascii="Times New Roman" w:hAnsi="Times New Roman" w:cs="Times New Roman"/>
          <w:color w:val="000000"/>
          <w:szCs w:val="21"/>
          <w:lang w:val="en-US" w:eastAsia="zh-CN"/>
        </w:rPr>
        <w:t>10</w:t>
      </w:r>
      <w:r>
        <w:rPr>
          <w:rFonts w:hint="default" w:ascii="Times New Roman" w:hAnsi="Times New Roman" w:cs="Times New Roman"/>
          <w:color w:val="000000"/>
          <w:szCs w:val="21"/>
          <w:lang w:val="en-US" w:eastAsia="zh-CN"/>
        </w:rPr>
        <w:t>日</w:t>
      </w:r>
    </w:p>
    <w:p>
      <w:pPr>
        <w:keepNext w:val="0"/>
        <w:keepLines w:val="0"/>
        <w:pageBreakBefore w:val="0"/>
        <w:widowControl w:val="0"/>
        <w:kinsoku/>
        <w:wordWrap/>
        <w:overflowPunct/>
        <w:topLinePunct w:val="0"/>
        <w:autoSpaceDE/>
        <w:autoSpaceDN/>
        <w:bidi w:val="0"/>
        <w:spacing w:line="600" w:lineRule="exact"/>
        <w:ind w:right="-90" w:rightChars="-43" w:firstLine="420" w:firstLineChars="200"/>
        <w:jc w:val="right"/>
        <w:textAlignment w:val="auto"/>
        <w:outlineLvl w:val="9"/>
        <w:rPr>
          <w:rFonts w:hint="default" w:ascii="Times New Roman" w:hAnsi="Times New Roman" w:cs="Times New Roman"/>
          <w:color w:val="000000"/>
          <w:szCs w:val="21"/>
          <w:lang w:val="en-US" w:eastAsia="zh-CN"/>
        </w:rPr>
      </w:pPr>
    </w:p>
    <w:p>
      <w:pPr>
        <w:keepNext w:val="0"/>
        <w:keepLines w:val="0"/>
        <w:pageBreakBefore w:val="0"/>
        <w:widowControl w:val="0"/>
        <w:kinsoku/>
        <w:wordWrap/>
        <w:overflowPunct/>
        <w:topLinePunct w:val="0"/>
        <w:autoSpaceDE/>
        <w:autoSpaceDN/>
        <w:bidi w:val="0"/>
        <w:spacing w:line="600" w:lineRule="exact"/>
        <w:ind w:right="-90" w:rightChars="-43"/>
        <w:jc w:val="both"/>
        <w:textAlignment w:val="auto"/>
        <w:outlineLvl w:val="9"/>
        <w:rPr>
          <w:rFonts w:hint="default" w:ascii="Times New Roman" w:hAnsi="Times New Roman" w:cs="Times New Roman"/>
          <w:color w:val="000000"/>
          <w:szCs w:val="21"/>
          <w:lang w:val="en-US" w:eastAsia="zh-CN"/>
        </w:rPr>
      </w:pPr>
      <w:r>
        <w:rPr>
          <w:rFonts w:hint="default" w:ascii="Times New Roman" w:hAnsi="Times New Roman" w:cs="Times New Roman"/>
          <w:color w:val="000000"/>
          <w:szCs w:val="21"/>
          <w:lang w:val="en-US" w:eastAsia="zh-CN"/>
        </w:rPr>
        <w:t>验收组主要成员签字</w:t>
      </w:r>
      <w:r>
        <w:rPr>
          <w:rFonts w:hint="eastAsia" w:ascii="Times New Roman" w:hAnsi="Times New Roman" w:cs="Times New Roman"/>
          <w:color w:val="000000"/>
          <w:szCs w:val="21"/>
          <w:lang w:val="en-US" w:eastAsia="zh-CN"/>
        </w:rPr>
        <w:t xml:space="preserve"> </w:t>
      </w:r>
    </w:p>
    <w:p>
      <w:pPr>
        <w:numPr>
          <w:ilvl w:val="0"/>
          <w:numId w:val="0"/>
        </w:numPr>
        <w:spacing w:line="500" w:lineRule="exact"/>
        <w:ind w:left="420" w:leftChars="0" w:right="120" w:rightChars="0"/>
        <w:jc w:val="left"/>
        <w:rPr>
          <w:rFonts w:hint="default" w:ascii="Times New Roman" w:hAnsi="Times New Roman" w:cs="Times New Roman"/>
          <w:color w:val="000000"/>
          <w:szCs w:val="21"/>
          <w:lang w:eastAsia="zh-CN"/>
        </w:rPr>
      </w:pPr>
    </w:p>
    <w:p>
      <w:pPr>
        <w:rPr>
          <w:rFonts w:hint="default" w:ascii="Times New Roman" w:hAnsi="Times New Roman" w:cs="Times New Roman"/>
          <w:bCs/>
          <w:sz w:val="18"/>
          <w:szCs w:val="18"/>
          <w:lang w:eastAsia="zh-CN"/>
        </w:rPr>
      </w:pPr>
      <w:r>
        <w:rPr>
          <w:rFonts w:hint="default" w:ascii="Times New Roman" w:hAnsi="Times New Roman" w:cs="Times New Roman"/>
          <w:bCs/>
          <w:sz w:val="18"/>
          <w:szCs w:val="18"/>
          <w:lang w:eastAsia="zh-CN"/>
        </w:rPr>
        <w:br w:type="page"/>
      </w:r>
    </w:p>
    <w:p>
      <w:pPr>
        <w:rPr>
          <w:rFonts w:hint="default" w:ascii="Times New Roman" w:hAnsi="Times New Roman" w:eastAsia="黑体" w:cs="Times New Roman"/>
          <w:sz w:val="32"/>
          <w:szCs w:val="32"/>
          <w:lang w:eastAsia="zh-CN"/>
        </w:rPr>
      </w:pPr>
      <w:r>
        <w:rPr>
          <w:rFonts w:hint="default" w:ascii="Times New Roman" w:hAnsi="Times New Roman" w:eastAsia="黑体" w:cs="Times New Roman"/>
          <w:sz w:val="32"/>
          <w:szCs w:val="32"/>
          <w:lang w:eastAsia="zh-CN"/>
        </w:rPr>
        <w:br w:type="page"/>
      </w:r>
    </w:p>
    <w:p>
      <w:pPr>
        <w:rPr>
          <w:rFonts w:hint="default" w:ascii="Times New Roman" w:hAnsi="Times New Roman" w:eastAsia="黑体" w:cs="Times New Roman"/>
          <w:sz w:val="32"/>
          <w:szCs w:val="32"/>
          <w:lang w:eastAsia="zh-CN"/>
        </w:rPr>
      </w:pPr>
      <w:r>
        <w:rPr>
          <w:rFonts w:hint="default" w:ascii="Times New Roman" w:hAnsi="Times New Roman" w:eastAsia="黑体" w:cs="Times New Roman"/>
          <w:sz w:val="32"/>
          <w:szCs w:val="32"/>
          <w:lang w:eastAsia="zh-CN"/>
        </w:rPr>
        <w:br w:type="page"/>
      </w:r>
    </w:p>
    <w:p>
      <w:pPr>
        <w:numPr>
          <w:ilvl w:val="0"/>
          <w:numId w:val="0"/>
        </w:numPr>
        <w:jc w:val="center"/>
        <w:rPr>
          <w:rFonts w:hint="default" w:ascii="Times New Roman" w:hAnsi="Times New Roman" w:eastAsia="黑体" w:cs="Times New Roman"/>
          <w:sz w:val="32"/>
          <w:szCs w:val="32"/>
          <w:lang w:eastAsia="zh-CN"/>
        </w:rPr>
      </w:pPr>
      <w:r>
        <w:rPr>
          <w:rFonts w:hint="default" w:ascii="Times New Roman" w:hAnsi="Times New Roman" w:eastAsia="黑体" w:cs="Times New Roman"/>
          <w:sz w:val="32"/>
          <w:szCs w:val="32"/>
          <w:lang w:eastAsia="zh-CN"/>
        </w:rPr>
        <w:br w:type="page"/>
      </w:r>
    </w:p>
    <w:p>
      <w:pPr>
        <w:numPr>
          <w:ilvl w:val="0"/>
          <w:numId w:val="0"/>
        </w:numPr>
        <w:jc w:val="center"/>
        <w:rPr>
          <w:rFonts w:hint="default" w:ascii="Times New Roman" w:hAnsi="Times New Roman" w:eastAsia="黑体" w:cs="Times New Roman"/>
          <w:sz w:val="32"/>
          <w:szCs w:val="32"/>
          <w:lang w:eastAsia="zh-CN"/>
        </w:rPr>
      </w:pPr>
    </w:p>
    <w:p>
      <w:pPr>
        <w:numPr>
          <w:ilvl w:val="0"/>
          <w:numId w:val="0"/>
        </w:numPr>
        <w:jc w:val="center"/>
        <w:rPr>
          <w:rFonts w:hint="default" w:ascii="Times New Roman" w:hAnsi="Times New Roman" w:eastAsia="黑体" w:cs="Times New Roman"/>
          <w:sz w:val="32"/>
          <w:szCs w:val="32"/>
          <w:lang w:eastAsia="zh-CN"/>
        </w:rPr>
      </w:pPr>
    </w:p>
    <w:p>
      <w:pPr>
        <w:numPr>
          <w:ilvl w:val="0"/>
          <w:numId w:val="0"/>
        </w:numPr>
        <w:jc w:val="center"/>
        <w:rPr>
          <w:rFonts w:hint="default" w:ascii="Times New Roman" w:hAnsi="Times New Roman" w:eastAsia="黑体" w:cs="Times New Roman"/>
          <w:sz w:val="32"/>
          <w:szCs w:val="32"/>
          <w:lang w:eastAsia="zh-CN"/>
        </w:rPr>
      </w:pPr>
    </w:p>
    <w:p>
      <w:pPr>
        <w:numPr>
          <w:ilvl w:val="0"/>
          <w:numId w:val="0"/>
        </w:numPr>
        <w:jc w:val="center"/>
        <w:rPr>
          <w:rFonts w:hint="default" w:ascii="Times New Roman" w:hAnsi="Times New Roman" w:eastAsia="黑体" w:cs="Times New Roman"/>
          <w:sz w:val="32"/>
          <w:szCs w:val="32"/>
          <w:lang w:eastAsia="zh-CN"/>
        </w:rPr>
      </w:pPr>
    </w:p>
    <w:p>
      <w:pPr>
        <w:numPr>
          <w:ilvl w:val="0"/>
          <w:numId w:val="0"/>
        </w:numPr>
        <w:jc w:val="center"/>
        <w:rPr>
          <w:rFonts w:hint="default" w:ascii="Times New Roman" w:hAnsi="Times New Roman" w:eastAsia="黑体" w:cs="Times New Roman"/>
          <w:sz w:val="32"/>
          <w:szCs w:val="32"/>
          <w:lang w:eastAsia="zh-CN"/>
        </w:rPr>
      </w:pPr>
    </w:p>
    <w:p>
      <w:pPr>
        <w:numPr>
          <w:ilvl w:val="0"/>
          <w:numId w:val="0"/>
        </w:numPr>
        <w:jc w:val="center"/>
        <w:rPr>
          <w:rFonts w:hint="default" w:ascii="Times New Roman" w:hAnsi="Times New Roman" w:eastAsia="黑体" w:cs="Times New Roman"/>
          <w:sz w:val="32"/>
          <w:szCs w:val="32"/>
          <w:lang w:eastAsia="zh-CN"/>
        </w:rPr>
      </w:pPr>
      <w:r>
        <w:rPr>
          <w:rFonts w:hint="default" w:ascii="Times New Roman" w:hAnsi="Times New Roman" w:eastAsia="黑体" w:cs="Times New Roman"/>
          <w:sz w:val="32"/>
          <w:szCs w:val="32"/>
          <w:lang w:eastAsia="zh-CN"/>
        </w:rPr>
        <w:t>第三部分</w:t>
      </w:r>
    </w:p>
    <w:p>
      <w:pPr>
        <w:numPr>
          <w:ilvl w:val="0"/>
          <w:numId w:val="0"/>
        </w:numPr>
        <w:jc w:val="center"/>
        <w:rPr>
          <w:rFonts w:hint="default" w:ascii="Times New Roman" w:hAnsi="Times New Roman" w:eastAsia="黑体" w:cs="Times New Roman"/>
          <w:sz w:val="32"/>
          <w:szCs w:val="32"/>
          <w:lang w:eastAsia="zh-CN"/>
        </w:rPr>
      </w:pPr>
      <w:r>
        <w:rPr>
          <w:rFonts w:hint="eastAsia" w:ascii="Times New Roman" w:hAnsi="Times New Roman" w:eastAsia="黑体" w:cs="Times New Roman"/>
          <w:sz w:val="32"/>
          <w:szCs w:val="32"/>
          <w:lang w:eastAsia="zh-CN"/>
        </w:rPr>
        <w:t>南京大吉房地产开发有限公司</w:t>
      </w:r>
    </w:p>
    <w:p>
      <w:pPr>
        <w:numPr>
          <w:ilvl w:val="0"/>
          <w:numId w:val="0"/>
        </w:numPr>
        <w:jc w:val="center"/>
        <w:rPr>
          <w:rFonts w:hint="default" w:ascii="Times New Roman" w:hAnsi="Times New Roman" w:eastAsia="黑体" w:cs="Times New Roman"/>
          <w:sz w:val="32"/>
          <w:szCs w:val="32"/>
          <w:lang w:eastAsia="zh-CN"/>
        </w:rPr>
      </w:pPr>
      <w:r>
        <w:rPr>
          <w:rFonts w:hint="eastAsia" w:ascii="Times New Roman" w:hAnsi="Times New Roman" w:eastAsia="黑体" w:cs="Times New Roman"/>
          <w:sz w:val="32"/>
          <w:szCs w:val="32"/>
          <w:lang w:eastAsia="zh-CN"/>
        </w:rPr>
        <w:t>汤泉东方温泉花园小镇项目（鹭语源墅1-1期·26-44、51-55、57栋、地库1期、地库1-2）</w:t>
      </w:r>
    </w:p>
    <w:p>
      <w:pPr>
        <w:numPr>
          <w:ilvl w:val="0"/>
          <w:numId w:val="0"/>
        </w:numPr>
        <w:jc w:val="center"/>
        <w:rPr>
          <w:rFonts w:hint="default" w:ascii="Times New Roman" w:hAnsi="Times New Roman" w:eastAsia="黑体" w:cs="Times New Roman"/>
          <w:sz w:val="32"/>
          <w:szCs w:val="32"/>
        </w:rPr>
      </w:pPr>
      <w:r>
        <w:rPr>
          <w:rFonts w:hint="default" w:ascii="Times New Roman" w:hAnsi="Times New Roman" w:eastAsia="黑体" w:cs="Times New Roman"/>
          <w:sz w:val="32"/>
          <w:szCs w:val="32"/>
        </w:rPr>
        <w:t>其他需要说明的事项</w:t>
      </w:r>
    </w:p>
    <w:p>
      <w:pPr>
        <w:numPr>
          <w:ilvl w:val="0"/>
          <w:numId w:val="0"/>
        </w:numPr>
        <w:jc w:val="center"/>
        <w:rPr>
          <w:rFonts w:hint="default" w:ascii="Times New Roman" w:hAnsi="Times New Roman" w:eastAsia="黑体" w:cs="Times New Roman"/>
          <w:sz w:val="32"/>
          <w:szCs w:val="32"/>
        </w:rPr>
        <w:sectPr>
          <w:headerReference r:id="rId31" w:type="default"/>
          <w:footerReference r:id="rId32" w:type="default"/>
          <w:pgSz w:w="11906" w:h="16838"/>
          <w:pgMar w:top="851" w:right="1587" w:bottom="851" w:left="1587" w:header="851" w:footer="992" w:gutter="0"/>
          <w:pgBorders>
            <w:top w:val="none" w:sz="0" w:space="0"/>
            <w:left w:val="none" w:sz="0" w:space="0"/>
            <w:bottom w:val="none" w:sz="0" w:space="0"/>
            <w:right w:val="none" w:sz="0" w:space="0"/>
          </w:pgBorders>
          <w:pgNumType w:fmt="numberInDash" w:start="1"/>
          <w:cols w:space="720" w:num="1"/>
          <w:rtlGutter w:val="0"/>
          <w:docGrid w:linePitch="312" w:charSpace="0"/>
        </w:sectPr>
      </w:pPr>
    </w:p>
    <w:p>
      <w:pPr>
        <w:rPr>
          <w:rFonts w:hint="default" w:ascii="Times New Roman" w:hAnsi="Times New Roman" w:eastAsia="黑体" w:cs="Times New Roman"/>
          <w:b/>
          <w:bCs/>
          <w:sz w:val="32"/>
          <w:szCs w:val="32"/>
        </w:rPr>
      </w:pPr>
      <w:r>
        <w:rPr>
          <w:rFonts w:hint="default" w:ascii="Times New Roman" w:hAnsi="Times New Roman" w:eastAsia="黑体" w:cs="Times New Roman"/>
          <w:b/>
          <w:bCs/>
          <w:sz w:val="32"/>
          <w:szCs w:val="32"/>
        </w:rPr>
        <w:br w:type="page"/>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center"/>
        <w:textAlignment w:val="auto"/>
        <w:rPr>
          <w:rFonts w:hint="default" w:ascii="Times New Roman" w:hAnsi="Times New Roman" w:eastAsia="黑体" w:cs="Times New Roman"/>
          <w:b/>
          <w:bCs/>
          <w:sz w:val="32"/>
          <w:szCs w:val="32"/>
        </w:rPr>
      </w:pPr>
      <w:r>
        <w:rPr>
          <w:rFonts w:hint="default" w:ascii="Times New Roman" w:hAnsi="Times New Roman" w:eastAsia="黑体" w:cs="Times New Roman"/>
          <w:b/>
          <w:bCs/>
          <w:sz w:val="32"/>
          <w:szCs w:val="32"/>
        </w:rPr>
        <w:t>其他需要说明的事项</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default" w:ascii="Times New Roman" w:hAnsi="Times New Roman" w:eastAsia="仿宋" w:cs="Times New Roman"/>
          <w:sz w:val="28"/>
          <w:szCs w:val="28"/>
          <w:lang w:val="en-US" w:eastAsia="zh-CN"/>
        </w:rPr>
      </w:pPr>
      <w:r>
        <w:rPr>
          <w:rFonts w:hint="eastAsia" w:ascii="Times New Roman" w:hAnsi="Times New Roman" w:eastAsia="仿宋" w:cs="Times New Roman"/>
          <w:sz w:val="28"/>
          <w:szCs w:val="28"/>
          <w:lang w:eastAsia="zh-CN"/>
        </w:rPr>
        <w:t>南京大吉房地产开发有限公司</w:t>
      </w:r>
      <w:r>
        <w:rPr>
          <w:rFonts w:hint="default" w:ascii="Times New Roman" w:hAnsi="Times New Roman" w:eastAsia="仿宋" w:cs="Times New Roman"/>
          <w:sz w:val="28"/>
          <w:szCs w:val="28"/>
          <w:lang w:eastAsia="zh-CN"/>
        </w:rPr>
        <w:t>根据</w:t>
      </w:r>
      <w:r>
        <w:rPr>
          <w:rFonts w:hint="eastAsia" w:ascii="Times New Roman" w:hAnsi="Times New Roman" w:eastAsia="仿宋" w:cs="Times New Roman"/>
          <w:sz w:val="28"/>
          <w:szCs w:val="28"/>
          <w:lang w:eastAsia="zh-CN"/>
        </w:rPr>
        <w:t>汤泉东方温泉花园小镇项目（鹭语源墅1-1期·26-44、51-55、57栋、地库1期、地库1-2）</w:t>
      </w:r>
      <w:r>
        <w:rPr>
          <w:rFonts w:hint="default" w:ascii="Times New Roman" w:hAnsi="Times New Roman" w:eastAsia="仿宋" w:cs="Times New Roman"/>
          <w:sz w:val="28"/>
          <w:szCs w:val="28"/>
        </w:rPr>
        <w:t>竣工环境保护监测报告并对照《建设项目竣工环境保护验收暂行办法》，严格依照国家有关法律法规、建设项目竣工环境保护验收技术规范/指南、本项目环境影响评价报告和审批部门审批决定等要求对本项目进行验收，</w:t>
      </w:r>
      <w:r>
        <w:rPr>
          <w:rFonts w:hint="default" w:ascii="Times New Roman" w:hAnsi="Times New Roman" w:eastAsia="仿宋" w:cs="Times New Roman"/>
          <w:sz w:val="28"/>
          <w:szCs w:val="28"/>
          <w:lang w:eastAsia="zh-CN"/>
        </w:rPr>
        <w:t>现将建设单位需要说明的具体内容和要求列举如下：</w:t>
      </w:r>
    </w:p>
    <w:p>
      <w:pPr>
        <w:keepNext w:val="0"/>
        <w:keepLines w:val="0"/>
        <w:pageBreakBefore w:val="0"/>
        <w:widowControl w:val="0"/>
        <w:kinsoku/>
        <w:wordWrap/>
        <w:overflowPunct/>
        <w:topLinePunct w:val="0"/>
        <w:autoSpaceDE/>
        <w:autoSpaceDN/>
        <w:bidi w:val="0"/>
        <w:adjustRightInd/>
        <w:snapToGrid/>
        <w:spacing w:line="440" w:lineRule="exact"/>
        <w:textAlignment w:val="auto"/>
        <w:outlineLvl w:val="9"/>
        <w:rPr>
          <w:rFonts w:hint="default" w:ascii="Times New Roman" w:hAnsi="Times New Roman" w:eastAsia="仿宋" w:cs="Times New Roman"/>
          <w:b/>
          <w:bCs/>
          <w:sz w:val="28"/>
          <w:szCs w:val="28"/>
          <w:lang w:val="en-US" w:eastAsia="zh-CN"/>
        </w:rPr>
      </w:pPr>
      <w:r>
        <w:rPr>
          <w:rFonts w:hint="default" w:ascii="Times New Roman" w:hAnsi="Times New Roman" w:eastAsia="仿宋" w:cs="Times New Roman"/>
          <w:b/>
          <w:bCs/>
          <w:sz w:val="28"/>
          <w:szCs w:val="28"/>
          <w:lang w:val="en-US" w:eastAsia="zh-CN"/>
        </w:rPr>
        <w:t>1环境保护设施设计、施工和验收简况</w:t>
      </w:r>
    </w:p>
    <w:p>
      <w:pPr>
        <w:keepNext w:val="0"/>
        <w:keepLines w:val="0"/>
        <w:pageBreakBefore w:val="0"/>
        <w:widowControl w:val="0"/>
        <w:kinsoku/>
        <w:wordWrap/>
        <w:overflowPunct/>
        <w:topLinePunct w:val="0"/>
        <w:autoSpaceDE/>
        <w:autoSpaceDN/>
        <w:bidi w:val="0"/>
        <w:adjustRightInd/>
        <w:snapToGrid/>
        <w:spacing w:line="440" w:lineRule="exact"/>
        <w:textAlignment w:val="auto"/>
        <w:outlineLvl w:val="9"/>
        <w:rPr>
          <w:rFonts w:hint="default" w:ascii="Times New Roman" w:hAnsi="Times New Roman" w:eastAsia="仿宋" w:cs="Times New Roman"/>
          <w:b/>
          <w:bCs/>
          <w:sz w:val="28"/>
          <w:szCs w:val="28"/>
          <w:lang w:val="en-US" w:eastAsia="zh-CN"/>
        </w:rPr>
      </w:pPr>
      <w:r>
        <w:rPr>
          <w:rFonts w:hint="default" w:ascii="Times New Roman" w:hAnsi="Times New Roman" w:eastAsia="仿宋" w:cs="Times New Roman"/>
          <w:b/>
          <w:bCs/>
          <w:sz w:val="28"/>
          <w:szCs w:val="28"/>
          <w:lang w:val="en-US" w:eastAsia="zh-CN"/>
        </w:rPr>
        <w:t>1.1设计简况</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default" w:ascii="Times New Roman" w:hAnsi="Times New Roman" w:eastAsia="仿宋" w:cs="Times New Roman"/>
          <w:sz w:val="28"/>
          <w:szCs w:val="28"/>
          <w:lang w:eastAsia="zh-CN"/>
        </w:rPr>
      </w:pPr>
      <w:r>
        <w:rPr>
          <w:rFonts w:hint="eastAsia" w:ascii="Times New Roman" w:hAnsi="Times New Roman" w:eastAsia="仿宋" w:cs="Times New Roman"/>
          <w:bCs/>
          <w:color w:val="000000"/>
          <w:sz w:val="28"/>
          <w:szCs w:val="28"/>
          <w:lang w:eastAsia="zh-CN"/>
        </w:rPr>
        <w:t>南京大吉房地产开发有限公司汤泉东方温泉花园小镇项目（鹭语源墅1-1期·26-44、51-55、57栋、地库1期、地库1-2）位于南京市浦口区汤泉街道银泉路88号。该项目于2011年3月由南京大学完成环评，2011年4月22日由南京市浦口区环保局以浦环发[2011]23号文通过环评报告审批。项目于2017年10月10日由南京市发展和改革局以宁发改备[2017]7号文立项备案，2017年12月28日由南京市规划局签发规划许可证，证书编号为：建字第320111201711151号。项目设计单位为南京中房建筑设计有限公司，施工单位为龙信建设集团有限公司，监理单位为南京中南工程咨询有限责任公司。</w:t>
      </w:r>
      <w:r>
        <w:rPr>
          <w:rFonts w:hint="default" w:ascii="Times New Roman" w:hAnsi="Times New Roman" w:eastAsia="仿宋" w:cs="Times New Roman"/>
          <w:sz w:val="28"/>
          <w:szCs w:val="28"/>
          <w:lang w:eastAsia="zh-CN"/>
        </w:rPr>
        <w:t>本项目占地面积约</w:t>
      </w:r>
      <w:r>
        <w:rPr>
          <w:rFonts w:hint="eastAsia" w:ascii="Times New Roman" w:hAnsi="Times New Roman" w:eastAsia="仿宋" w:cs="Times New Roman"/>
          <w:sz w:val="28"/>
          <w:szCs w:val="28"/>
          <w:lang w:eastAsia="zh-CN"/>
        </w:rPr>
        <w:t>108986.95</w:t>
      </w:r>
      <w:r>
        <w:rPr>
          <w:rFonts w:hint="default" w:ascii="Times New Roman" w:hAnsi="Times New Roman" w:eastAsia="仿宋" w:cs="Times New Roman"/>
          <w:sz w:val="28"/>
          <w:szCs w:val="28"/>
          <w:lang w:eastAsia="zh-CN"/>
        </w:rPr>
        <w:t>m</w:t>
      </w:r>
      <w:r>
        <w:rPr>
          <w:rFonts w:hint="default" w:ascii="Times New Roman" w:hAnsi="Times New Roman" w:eastAsia="仿宋" w:cs="Times New Roman"/>
          <w:sz w:val="28"/>
          <w:szCs w:val="28"/>
          <w:vertAlign w:val="superscript"/>
          <w:lang w:eastAsia="zh-CN"/>
        </w:rPr>
        <w:t>2</w:t>
      </w:r>
      <w:r>
        <w:rPr>
          <w:rFonts w:hint="default" w:ascii="Times New Roman" w:hAnsi="Times New Roman" w:eastAsia="仿宋" w:cs="Times New Roman"/>
          <w:sz w:val="28"/>
          <w:szCs w:val="28"/>
          <w:lang w:eastAsia="zh-CN"/>
        </w:rPr>
        <w:t>，建筑面积</w:t>
      </w:r>
      <w:r>
        <w:rPr>
          <w:rFonts w:hint="eastAsia" w:ascii="Times New Roman" w:hAnsi="Times New Roman" w:eastAsia="仿宋" w:cs="Times New Roman"/>
          <w:sz w:val="28"/>
          <w:szCs w:val="28"/>
          <w:lang w:eastAsia="zh-CN"/>
        </w:rPr>
        <w:t>138575.7</w:t>
      </w:r>
      <w:r>
        <w:rPr>
          <w:rFonts w:hint="default" w:ascii="Times New Roman" w:hAnsi="Times New Roman" w:eastAsia="仿宋" w:cs="Times New Roman"/>
          <w:sz w:val="28"/>
          <w:szCs w:val="28"/>
          <w:lang w:eastAsia="zh-CN"/>
        </w:rPr>
        <w:t>m</w:t>
      </w:r>
      <w:r>
        <w:rPr>
          <w:rFonts w:hint="default" w:ascii="Times New Roman" w:hAnsi="Times New Roman" w:eastAsia="仿宋" w:cs="Times New Roman"/>
          <w:sz w:val="28"/>
          <w:szCs w:val="28"/>
          <w:vertAlign w:val="superscript"/>
          <w:lang w:eastAsia="zh-CN"/>
        </w:rPr>
        <w:t>2</w:t>
      </w:r>
      <w:r>
        <w:rPr>
          <w:rFonts w:hint="default" w:ascii="Times New Roman" w:hAnsi="Times New Roman" w:eastAsia="仿宋" w:cs="Times New Roman"/>
          <w:sz w:val="28"/>
          <w:szCs w:val="28"/>
          <w:lang w:eastAsia="zh-CN"/>
        </w:rPr>
        <w:t>，总投资35000万元，其中环保投资253万元。</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default" w:ascii="Times New Roman" w:hAnsi="Times New Roman" w:eastAsia="仿宋" w:cs="Times New Roman"/>
          <w:sz w:val="28"/>
          <w:szCs w:val="28"/>
          <w:lang w:eastAsia="zh-CN"/>
        </w:rPr>
      </w:pPr>
      <w:r>
        <w:rPr>
          <w:rFonts w:hint="eastAsia" w:ascii="Times New Roman" w:hAnsi="Times New Roman" w:eastAsia="仿宋" w:cs="Times New Roman"/>
          <w:sz w:val="28"/>
          <w:szCs w:val="28"/>
          <w:lang w:eastAsia="zh-CN"/>
        </w:rPr>
        <w:t>本次验收</w:t>
      </w:r>
      <w:r>
        <w:rPr>
          <w:rFonts w:hint="default" w:ascii="Times New Roman" w:hAnsi="Times New Roman" w:eastAsia="仿宋" w:cs="Times New Roman"/>
          <w:sz w:val="28"/>
          <w:szCs w:val="28"/>
          <w:lang w:eastAsia="zh-CN"/>
        </w:rPr>
        <w:t>建设内容为：</w:t>
      </w:r>
      <w:r>
        <w:rPr>
          <w:rFonts w:hint="eastAsia" w:ascii="Times New Roman" w:hAnsi="Times New Roman" w:eastAsia="仿宋" w:cs="Times New Roman"/>
          <w:sz w:val="28"/>
          <w:szCs w:val="28"/>
          <w:lang w:eastAsia="zh-CN"/>
        </w:rPr>
        <w:t>25栋3层别墅（规划许可证编号分别为D1-26~D1-44、D1-51~D1-55、D1-57栋#），地下车库（D1-地库一期），地下车库（D1-地库1-2）</w:t>
      </w:r>
      <w:r>
        <w:rPr>
          <w:rFonts w:hint="default" w:ascii="Times New Roman" w:hAnsi="Times New Roman" w:eastAsia="仿宋" w:cs="Times New Roman"/>
          <w:sz w:val="28"/>
          <w:szCs w:val="28"/>
          <w:lang w:eastAsia="zh-CN"/>
        </w:rPr>
        <w:t>。</w:t>
      </w:r>
    </w:p>
    <w:p>
      <w:pPr>
        <w:keepNext w:val="0"/>
        <w:keepLines w:val="0"/>
        <w:pageBreakBefore w:val="0"/>
        <w:widowControl w:val="0"/>
        <w:kinsoku/>
        <w:wordWrap/>
        <w:overflowPunct/>
        <w:topLinePunct w:val="0"/>
        <w:autoSpaceDE/>
        <w:autoSpaceDN/>
        <w:bidi w:val="0"/>
        <w:adjustRightInd/>
        <w:snapToGrid/>
        <w:spacing w:line="440" w:lineRule="exact"/>
        <w:textAlignment w:val="auto"/>
        <w:outlineLvl w:val="9"/>
        <w:rPr>
          <w:rFonts w:hint="default" w:ascii="Times New Roman" w:hAnsi="Times New Roman" w:eastAsia="仿宋" w:cs="Times New Roman"/>
          <w:b/>
          <w:bCs/>
          <w:sz w:val="28"/>
          <w:szCs w:val="28"/>
          <w:lang w:val="en-US" w:eastAsia="zh-CN"/>
        </w:rPr>
      </w:pPr>
      <w:r>
        <w:rPr>
          <w:rFonts w:hint="default" w:ascii="Times New Roman" w:hAnsi="Times New Roman" w:eastAsia="仿宋" w:cs="Times New Roman"/>
          <w:b/>
          <w:bCs/>
          <w:sz w:val="28"/>
          <w:szCs w:val="28"/>
          <w:lang w:val="en-US" w:eastAsia="zh-CN"/>
        </w:rPr>
        <w:t>1.2施工情况</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default" w:ascii="Times New Roman" w:hAnsi="Times New Roman" w:eastAsia="仿宋" w:cs="Times New Roman"/>
          <w:b/>
          <w:bCs/>
          <w:sz w:val="28"/>
          <w:szCs w:val="28"/>
          <w:lang w:val="en-US" w:eastAsia="zh-CN"/>
        </w:rPr>
      </w:pPr>
      <w:r>
        <w:rPr>
          <w:rFonts w:hint="default" w:ascii="Times New Roman" w:hAnsi="Times New Roman" w:eastAsia="仿宋" w:cs="Times New Roman"/>
          <w:sz w:val="28"/>
          <w:szCs w:val="28"/>
          <w:lang w:val="en-US" w:eastAsia="zh-CN"/>
        </w:rPr>
        <w:t>项目于</w:t>
      </w:r>
      <w:r>
        <w:rPr>
          <w:rFonts w:hint="eastAsia" w:ascii="Times New Roman" w:hAnsi="Times New Roman" w:eastAsia="仿宋" w:cs="Times New Roman"/>
          <w:sz w:val="28"/>
          <w:szCs w:val="28"/>
          <w:lang w:val="en-US" w:eastAsia="zh-CN"/>
        </w:rPr>
        <w:t>2017年6月30日</w:t>
      </w:r>
      <w:r>
        <w:rPr>
          <w:rFonts w:hint="default" w:ascii="Times New Roman" w:hAnsi="Times New Roman" w:eastAsia="仿宋" w:cs="Times New Roman"/>
          <w:sz w:val="28"/>
          <w:szCs w:val="28"/>
          <w:lang w:val="en-US" w:eastAsia="zh-CN"/>
        </w:rPr>
        <w:t>动工，于</w:t>
      </w:r>
      <w:r>
        <w:rPr>
          <w:rFonts w:hint="eastAsia" w:ascii="Times New Roman" w:hAnsi="Times New Roman" w:eastAsia="仿宋" w:cs="Times New Roman"/>
          <w:sz w:val="28"/>
          <w:szCs w:val="28"/>
          <w:lang w:val="en-US" w:eastAsia="zh-CN"/>
        </w:rPr>
        <w:t>2019年11月</w:t>
      </w:r>
      <w:r>
        <w:rPr>
          <w:rFonts w:hint="default" w:ascii="Times New Roman" w:hAnsi="Times New Roman" w:eastAsia="仿宋" w:cs="Times New Roman"/>
          <w:sz w:val="28"/>
          <w:szCs w:val="28"/>
          <w:lang w:val="en-US" w:eastAsia="zh-CN"/>
        </w:rPr>
        <w:t>竣工。</w:t>
      </w:r>
      <w:r>
        <w:rPr>
          <w:rFonts w:hint="default" w:ascii="Times New Roman" w:hAnsi="Times New Roman" w:eastAsia="仿宋" w:cs="Times New Roman"/>
          <w:sz w:val="28"/>
          <w:szCs w:val="28"/>
          <w:lang w:eastAsia="zh-CN"/>
        </w:rPr>
        <w:t>建设项目已将环境保护设施纳入了施工合同，环境保护设施的建设过程中资金得到保证。</w:t>
      </w:r>
    </w:p>
    <w:p>
      <w:pPr>
        <w:keepNext w:val="0"/>
        <w:keepLines w:val="0"/>
        <w:pageBreakBefore w:val="0"/>
        <w:widowControl w:val="0"/>
        <w:kinsoku/>
        <w:wordWrap/>
        <w:overflowPunct/>
        <w:topLinePunct w:val="0"/>
        <w:autoSpaceDE/>
        <w:autoSpaceDN/>
        <w:bidi w:val="0"/>
        <w:adjustRightInd/>
        <w:snapToGrid/>
        <w:spacing w:line="440" w:lineRule="exact"/>
        <w:textAlignment w:val="auto"/>
        <w:outlineLvl w:val="9"/>
        <w:rPr>
          <w:rFonts w:hint="default" w:ascii="Times New Roman" w:hAnsi="Times New Roman" w:eastAsia="仿宋" w:cs="Times New Roman"/>
          <w:b/>
          <w:bCs/>
          <w:sz w:val="28"/>
          <w:szCs w:val="28"/>
          <w:lang w:val="en-US" w:eastAsia="zh-CN"/>
        </w:rPr>
      </w:pPr>
      <w:r>
        <w:rPr>
          <w:rFonts w:hint="default" w:ascii="Times New Roman" w:hAnsi="Times New Roman" w:eastAsia="仿宋" w:cs="Times New Roman"/>
          <w:b/>
          <w:bCs/>
          <w:sz w:val="28"/>
          <w:szCs w:val="28"/>
          <w:lang w:val="en-US" w:eastAsia="zh-CN"/>
        </w:rPr>
        <w:t>1.3验收过程简况</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default" w:ascii="Times New Roman" w:hAnsi="Times New Roman" w:eastAsia="仿宋" w:cs="Times New Roman"/>
          <w:sz w:val="28"/>
          <w:szCs w:val="28"/>
        </w:rPr>
      </w:pPr>
      <w:r>
        <w:rPr>
          <w:rFonts w:hint="default" w:ascii="Times New Roman" w:hAnsi="Times New Roman" w:eastAsia="仿宋" w:cs="Times New Roman"/>
          <w:sz w:val="28"/>
          <w:szCs w:val="28"/>
          <w:lang w:eastAsia="zh-CN"/>
        </w:rPr>
        <w:t>本项目</w:t>
      </w:r>
      <w:r>
        <w:rPr>
          <w:rFonts w:hint="default" w:ascii="Times New Roman" w:hAnsi="Times New Roman" w:eastAsia="仿宋" w:cs="Times New Roman"/>
          <w:sz w:val="28"/>
          <w:szCs w:val="28"/>
        </w:rPr>
        <w:t>于</w:t>
      </w:r>
      <w:r>
        <w:rPr>
          <w:rFonts w:hint="eastAsia" w:ascii="Times New Roman" w:hAnsi="Times New Roman" w:eastAsia="仿宋" w:cs="Times New Roman"/>
          <w:sz w:val="28"/>
          <w:szCs w:val="28"/>
          <w:lang w:eastAsia="zh-CN"/>
        </w:rPr>
        <w:t>2019年11月</w:t>
      </w:r>
      <w:r>
        <w:rPr>
          <w:rFonts w:hint="default" w:ascii="Times New Roman" w:hAnsi="Times New Roman" w:eastAsia="仿宋" w:cs="Times New Roman"/>
          <w:sz w:val="28"/>
          <w:szCs w:val="28"/>
          <w:lang w:eastAsia="zh-CN"/>
        </w:rPr>
        <w:t>竣工，并</w:t>
      </w:r>
      <w:r>
        <w:rPr>
          <w:rFonts w:hint="default" w:ascii="Times New Roman" w:hAnsi="Times New Roman" w:eastAsia="仿宋" w:cs="Times New Roman"/>
          <w:sz w:val="28"/>
          <w:szCs w:val="28"/>
        </w:rPr>
        <w:t>委托南京白云环境科技集团股份有限公司对该项目进行竣工环保验收，包括验收监测、验收报告、邀请环保专家对项目进行现场审核，提出需要整改的意见等事项。南京白云环境科技集团股份有限公司于</w:t>
      </w:r>
      <w:r>
        <w:rPr>
          <w:rFonts w:hint="eastAsia" w:ascii="Times New Roman" w:hAnsi="Times New Roman" w:eastAsia="仿宋" w:cs="Times New Roman"/>
          <w:sz w:val="28"/>
          <w:szCs w:val="28"/>
          <w:lang w:eastAsia="zh-CN"/>
        </w:rPr>
        <w:t>2019年</w:t>
      </w:r>
      <w:r>
        <w:rPr>
          <w:rFonts w:hint="eastAsia" w:ascii="Times New Roman" w:hAnsi="Times New Roman" w:eastAsia="仿宋" w:cs="Times New Roman"/>
          <w:sz w:val="28"/>
          <w:szCs w:val="28"/>
          <w:lang w:val="en-US" w:eastAsia="zh-CN"/>
        </w:rPr>
        <w:t>11</w:t>
      </w:r>
      <w:r>
        <w:rPr>
          <w:rFonts w:hint="eastAsia" w:ascii="Times New Roman" w:hAnsi="Times New Roman" w:eastAsia="仿宋" w:cs="Times New Roman"/>
          <w:sz w:val="28"/>
          <w:szCs w:val="28"/>
          <w:lang w:eastAsia="zh-CN"/>
        </w:rPr>
        <w:t>月</w:t>
      </w:r>
      <w:r>
        <w:rPr>
          <w:rFonts w:hint="eastAsia" w:ascii="Times New Roman" w:hAnsi="Times New Roman" w:eastAsia="仿宋" w:cs="Times New Roman"/>
          <w:sz w:val="28"/>
          <w:szCs w:val="28"/>
          <w:lang w:val="en-US" w:eastAsia="zh-CN"/>
        </w:rPr>
        <w:t>27</w:t>
      </w:r>
      <w:r>
        <w:rPr>
          <w:rFonts w:hint="default" w:ascii="Times New Roman" w:hAnsi="Times New Roman" w:eastAsia="仿宋" w:cs="Times New Roman"/>
          <w:sz w:val="28"/>
          <w:szCs w:val="28"/>
          <w:lang w:val="en-US" w:eastAsia="zh-CN"/>
        </w:rPr>
        <w:t>日</w:t>
      </w:r>
      <w:r>
        <w:rPr>
          <w:rFonts w:hint="default" w:ascii="Times New Roman" w:hAnsi="Times New Roman" w:eastAsia="仿宋" w:cs="Times New Roman"/>
          <w:sz w:val="28"/>
          <w:szCs w:val="28"/>
        </w:rPr>
        <w:t>对该项目中废水、废气、噪声、固体废弃物等污染物排放现状和各类环保治理设施的处理能力进行了现场</w:t>
      </w:r>
      <w:r>
        <w:rPr>
          <w:rFonts w:hint="default" w:ascii="Times New Roman" w:hAnsi="Times New Roman" w:eastAsia="仿宋" w:cs="Times New Roman"/>
          <w:sz w:val="28"/>
          <w:szCs w:val="28"/>
          <w:lang w:eastAsia="zh-CN"/>
        </w:rPr>
        <w:t>踏勘</w:t>
      </w:r>
      <w:r>
        <w:rPr>
          <w:rFonts w:hint="default" w:ascii="Times New Roman" w:hAnsi="Times New Roman" w:eastAsia="仿宋" w:cs="Times New Roman"/>
          <w:sz w:val="28"/>
          <w:szCs w:val="28"/>
        </w:rPr>
        <w:t>。在检查及收集查阅有关资料的基础上，编制了本项目环保验收监测方案，并于</w:t>
      </w:r>
      <w:r>
        <w:rPr>
          <w:rFonts w:hint="eastAsia" w:ascii="Times New Roman" w:hAnsi="Times New Roman" w:eastAsia="仿宋" w:cs="Times New Roman"/>
          <w:sz w:val="28"/>
          <w:szCs w:val="28"/>
          <w:lang w:eastAsia="zh-CN"/>
        </w:rPr>
        <w:t>2019年</w:t>
      </w:r>
      <w:r>
        <w:rPr>
          <w:rFonts w:hint="eastAsia" w:ascii="Times New Roman" w:hAnsi="Times New Roman" w:eastAsia="仿宋" w:cs="Times New Roman"/>
          <w:sz w:val="28"/>
          <w:szCs w:val="28"/>
          <w:lang w:val="en-US" w:eastAsia="zh-CN"/>
        </w:rPr>
        <w:t>7</w:t>
      </w:r>
      <w:r>
        <w:rPr>
          <w:rFonts w:hint="eastAsia" w:ascii="Times New Roman" w:hAnsi="Times New Roman" w:eastAsia="仿宋" w:cs="Times New Roman"/>
          <w:sz w:val="28"/>
          <w:szCs w:val="28"/>
          <w:lang w:eastAsia="zh-CN"/>
        </w:rPr>
        <w:t>月1～2日</w:t>
      </w:r>
      <w:r>
        <w:rPr>
          <w:rFonts w:hint="default" w:ascii="Times New Roman" w:hAnsi="Times New Roman" w:eastAsia="仿宋" w:cs="Times New Roman"/>
          <w:sz w:val="28"/>
          <w:szCs w:val="28"/>
        </w:rPr>
        <w:t>对该项目进行现场验收监测</w:t>
      </w:r>
      <w:r>
        <w:rPr>
          <w:rFonts w:hint="default" w:ascii="Times New Roman" w:hAnsi="Times New Roman" w:eastAsia="仿宋" w:cs="Times New Roman"/>
          <w:sz w:val="28"/>
          <w:szCs w:val="28"/>
          <w:lang w:val="en-US" w:eastAsia="zh-CN"/>
        </w:rPr>
        <w:t>。201</w:t>
      </w:r>
      <w:r>
        <w:rPr>
          <w:rFonts w:hint="eastAsia" w:ascii="Times New Roman" w:hAnsi="Times New Roman" w:eastAsia="仿宋" w:cs="Times New Roman"/>
          <w:sz w:val="28"/>
          <w:szCs w:val="28"/>
          <w:lang w:val="en-US" w:eastAsia="zh-CN"/>
        </w:rPr>
        <w:t>9</w:t>
      </w:r>
      <w:r>
        <w:rPr>
          <w:rFonts w:hint="default" w:ascii="Times New Roman" w:hAnsi="Times New Roman" w:eastAsia="仿宋" w:cs="Times New Roman"/>
          <w:sz w:val="28"/>
          <w:szCs w:val="28"/>
          <w:lang w:val="en-US" w:eastAsia="zh-CN"/>
        </w:rPr>
        <w:t>年</w:t>
      </w:r>
      <w:r>
        <w:rPr>
          <w:rFonts w:hint="eastAsia" w:ascii="Times New Roman" w:hAnsi="Times New Roman" w:eastAsia="仿宋" w:cs="Times New Roman"/>
          <w:sz w:val="28"/>
          <w:szCs w:val="28"/>
          <w:lang w:val="en-US" w:eastAsia="zh-CN"/>
        </w:rPr>
        <w:t>7</w:t>
      </w:r>
      <w:r>
        <w:rPr>
          <w:rFonts w:hint="default" w:ascii="Times New Roman" w:hAnsi="Times New Roman" w:eastAsia="仿宋" w:cs="Times New Roman"/>
          <w:sz w:val="28"/>
          <w:szCs w:val="28"/>
          <w:lang w:val="en-US" w:eastAsia="zh-CN"/>
        </w:rPr>
        <w:t>月</w:t>
      </w:r>
      <w:r>
        <w:rPr>
          <w:rFonts w:hint="eastAsia" w:ascii="Times New Roman" w:hAnsi="Times New Roman" w:eastAsia="仿宋" w:cs="Times New Roman"/>
          <w:sz w:val="28"/>
          <w:szCs w:val="28"/>
          <w:lang w:val="en-US" w:eastAsia="zh-CN"/>
        </w:rPr>
        <w:t>10</w:t>
      </w:r>
      <w:r>
        <w:rPr>
          <w:rFonts w:hint="default" w:ascii="Times New Roman" w:hAnsi="Times New Roman" w:eastAsia="仿宋" w:cs="Times New Roman"/>
          <w:sz w:val="28"/>
          <w:szCs w:val="28"/>
          <w:lang w:val="en-US" w:eastAsia="zh-CN"/>
        </w:rPr>
        <w:t>日，召开了本项目验收会议，并通过建设项目竣工环境保护验收。</w:t>
      </w:r>
    </w:p>
    <w:p>
      <w:pPr>
        <w:keepNext w:val="0"/>
        <w:keepLines w:val="0"/>
        <w:pageBreakBefore w:val="0"/>
        <w:widowControl w:val="0"/>
        <w:kinsoku/>
        <w:wordWrap/>
        <w:overflowPunct/>
        <w:topLinePunct w:val="0"/>
        <w:autoSpaceDE/>
        <w:autoSpaceDN/>
        <w:bidi w:val="0"/>
        <w:adjustRightInd/>
        <w:snapToGrid/>
        <w:spacing w:line="440" w:lineRule="exact"/>
        <w:textAlignment w:val="auto"/>
        <w:outlineLvl w:val="9"/>
        <w:rPr>
          <w:rFonts w:hint="default" w:ascii="Times New Roman" w:hAnsi="Times New Roman" w:eastAsia="仿宋" w:cs="Times New Roman"/>
          <w:b/>
          <w:bCs/>
          <w:sz w:val="28"/>
          <w:szCs w:val="28"/>
          <w:lang w:val="en-US" w:eastAsia="zh-CN"/>
        </w:rPr>
      </w:pPr>
      <w:r>
        <w:rPr>
          <w:rFonts w:hint="default" w:ascii="Times New Roman" w:hAnsi="Times New Roman" w:eastAsia="仿宋" w:cs="Times New Roman"/>
          <w:b/>
          <w:bCs/>
          <w:sz w:val="28"/>
          <w:szCs w:val="28"/>
          <w:lang w:val="en-US" w:eastAsia="zh-CN"/>
        </w:rPr>
        <w:t>1.4公众反馈意见及处理情况</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default" w:ascii="Times New Roman" w:hAnsi="Times New Roman" w:eastAsia="仿宋" w:cs="Times New Roman"/>
          <w:b w:val="0"/>
          <w:bCs w:val="0"/>
          <w:sz w:val="28"/>
          <w:szCs w:val="28"/>
          <w:lang w:val="en-US" w:eastAsia="zh-CN"/>
        </w:rPr>
      </w:pPr>
      <w:r>
        <w:rPr>
          <w:rFonts w:hint="default" w:ascii="Times New Roman" w:hAnsi="Times New Roman" w:eastAsia="仿宋" w:cs="Times New Roman"/>
          <w:b w:val="0"/>
          <w:bCs w:val="0"/>
          <w:sz w:val="28"/>
          <w:szCs w:val="28"/>
          <w:lang w:val="en-US" w:eastAsia="zh-CN"/>
        </w:rPr>
        <w:t>调试期间无扰民情况，未受到投诉。</w:t>
      </w:r>
    </w:p>
    <w:p>
      <w:pPr>
        <w:keepNext w:val="0"/>
        <w:keepLines w:val="0"/>
        <w:pageBreakBefore w:val="0"/>
        <w:widowControl w:val="0"/>
        <w:kinsoku/>
        <w:wordWrap/>
        <w:overflowPunct/>
        <w:topLinePunct w:val="0"/>
        <w:autoSpaceDE/>
        <w:autoSpaceDN/>
        <w:bidi w:val="0"/>
        <w:adjustRightInd/>
        <w:snapToGrid/>
        <w:spacing w:line="440" w:lineRule="exact"/>
        <w:textAlignment w:val="auto"/>
        <w:outlineLvl w:val="9"/>
        <w:rPr>
          <w:rFonts w:hint="default" w:ascii="Times New Roman" w:hAnsi="Times New Roman" w:eastAsia="仿宋" w:cs="Times New Roman"/>
          <w:b/>
          <w:bCs/>
          <w:sz w:val="28"/>
          <w:szCs w:val="28"/>
          <w:lang w:val="en-US" w:eastAsia="zh-CN"/>
        </w:rPr>
      </w:pPr>
      <w:r>
        <w:rPr>
          <w:rFonts w:hint="default" w:ascii="Times New Roman" w:hAnsi="Times New Roman" w:eastAsia="仿宋" w:cs="Times New Roman"/>
          <w:b/>
          <w:bCs/>
          <w:sz w:val="28"/>
          <w:szCs w:val="28"/>
          <w:lang w:val="en-US" w:eastAsia="zh-CN"/>
        </w:rPr>
        <w:t>2其他环境保护措施落实情况</w:t>
      </w:r>
    </w:p>
    <w:p>
      <w:pPr>
        <w:keepNext w:val="0"/>
        <w:keepLines w:val="0"/>
        <w:pageBreakBefore w:val="0"/>
        <w:widowControl w:val="0"/>
        <w:kinsoku/>
        <w:wordWrap/>
        <w:overflowPunct/>
        <w:topLinePunct w:val="0"/>
        <w:autoSpaceDE/>
        <w:autoSpaceDN/>
        <w:bidi w:val="0"/>
        <w:adjustRightInd/>
        <w:snapToGrid/>
        <w:spacing w:line="440" w:lineRule="exact"/>
        <w:textAlignment w:val="auto"/>
        <w:outlineLvl w:val="9"/>
        <w:rPr>
          <w:rFonts w:hint="default" w:ascii="Times New Roman" w:hAnsi="Times New Roman" w:eastAsia="仿宋" w:cs="Times New Roman"/>
          <w:b/>
          <w:bCs/>
          <w:sz w:val="28"/>
          <w:szCs w:val="28"/>
          <w:lang w:val="en-US" w:eastAsia="zh-CN"/>
        </w:rPr>
      </w:pPr>
      <w:r>
        <w:rPr>
          <w:rFonts w:hint="default" w:ascii="Times New Roman" w:hAnsi="Times New Roman" w:eastAsia="仿宋" w:cs="Times New Roman"/>
          <w:b/>
          <w:bCs/>
          <w:sz w:val="28"/>
          <w:szCs w:val="28"/>
          <w:lang w:val="en-US" w:eastAsia="zh-CN"/>
        </w:rPr>
        <w:t>2.1制度措施落实情况</w:t>
      </w:r>
    </w:p>
    <w:p>
      <w:pPr>
        <w:keepNext w:val="0"/>
        <w:keepLines w:val="0"/>
        <w:pageBreakBefore w:val="0"/>
        <w:widowControl w:val="0"/>
        <w:numPr>
          <w:ilvl w:val="0"/>
          <w:numId w:val="4"/>
        </w:numPr>
        <w:kinsoku/>
        <w:wordWrap/>
        <w:overflowPunct/>
        <w:topLinePunct w:val="0"/>
        <w:autoSpaceDE/>
        <w:autoSpaceDN/>
        <w:bidi w:val="0"/>
        <w:adjustRightInd/>
        <w:snapToGrid/>
        <w:spacing w:line="440" w:lineRule="exact"/>
        <w:textAlignment w:val="auto"/>
        <w:outlineLvl w:val="9"/>
        <w:rPr>
          <w:rFonts w:hint="default" w:ascii="Times New Roman" w:hAnsi="Times New Roman" w:eastAsia="仿宋" w:cs="Times New Roman"/>
          <w:b/>
          <w:bCs/>
          <w:sz w:val="28"/>
          <w:szCs w:val="28"/>
          <w:lang w:val="en-US" w:eastAsia="zh-CN"/>
        </w:rPr>
      </w:pPr>
      <w:r>
        <w:rPr>
          <w:rFonts w:hint="default" w:ascii="Times New Roman" w:hAnsi="Times New Roman" w:eastAsia="仿宋" w:cs="Times New Roman"/>
          <w:b/>
          <w:bCs/>
          <w:sz w:val="28"/>
          <w:szCs w:val="28"/>
          <w:lang w:val="en-US" w:eastAsia="zh-CN"/>
        </w:rPr>
        <w:t>环保组织机构及规章制度</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default" w:ascii="Times New Roman" w:hAnsi="Times New Roman" w:eastAsia="仿宋" w:cs="Times New Roman"/>
          <w:b/>
          <w:bCs/>
          <w:sz w:val="28"/>
          <w:szCs w:val="28"/>
          <w:lang w:val="en-US" w:eastAsia="zh-CN"/>
        </w:rPr>
      </w:pPr>
      <w:r>
        <w:rPr>
          <w:rFonts w:hint="eastAsia" w:ascii="Times New Roman" w:hAnsi="Times New Roman" w:eastAsia="仿宋" w:cs="Times New Roman"/>
          <w:sz w:val="28"/>
          <w:szCs w:val="28"/>
          <w:lang w:eastAsia="zh-CN"/>
        </w:rPr>
        <w:t>南京大吉房地产开发有限公司</w:t>
      </w:r>
      <w:r>
        <w:rPr>
          <w:rFonts w:hint="default" w:ascii="Times New Roman" w:hAnsi="Times New Roman" w:eastAsia="仿宋" w:cs="Times New Roman"/>
          <w:sz w:val="28"/>
          <w:szCs w:val="28"/>
          <w:lang w:eastAsia="zh-CN"/>
        </w:rPr>
        <w:t>物业管理部门</w:t>
      </w:r>
      <w:r>
        <w:rPr>
          <w:rFonts w:hint="default" w:ascii="Times New Roman" w:hAnsi="Times New Roman" w:eastAsia="仿宋" w:cs="Times New Roman"/>
          <w:sz w:val="28"/>
          <w:szCs w:val="28"/>
        </w:rPr>
        <w:t>负责</w:t>
      </w:r>
      <w:r>
        <w:rPr>
          <w:rFonts w:hint="default" w:ascii="Times New Roman" w:hAnsi="Times New Roman" w:eastAsia="仿宋" w:cs="Times New Roman"/>
          <w:sz w:val="28"/>
          <w:szCs w:val="28"/>
          <w:lang w:eastAsia="zh-CN"/>
        </w:rPr>
        <w:t>本项目</w:t>
      </w:r>
      <w:r>
        <w:rPr>
          <w:rFonts w:hint="default" w:ascii="Times New Roman" w:hAnsi="Times New Roman" w:eastAsia="仿宋" w:cs="Times New Roman"/>
          <w:sz w:val="28"/>
          <w:szCs w:val="28"/>
        </w:rPr>
        <w:t>日常环境管理工作，已制定专门的环保管理制度。公司建立了环境管理体系，其中对</w:t>
      </w:r>
      <w:r>
        <w:rPr>
          <w:rFonts w:hint="default" w:ascii="Times New Roman" w:hAnsi="Times New Roman" w:eastAsia="仿宋" w:cs="Times New Roman"/>
          <w:sz w:val="28"/>
          <w:szCs w:val="28"/>
          <w:lang w:eastAsia="zh-CN"/>
        </w:rPr>
        <w:t>本项目的</w:t>
      </w:r>
      <w:r>
        <w:rPr>
          <w:rFonts w:hint="default" w:ascii="Times New Roman" w:hAnsi="Times New Roman" w:eastAsia="仿宋" w:cs="Times New Roman"/>
          <w:sz w:val="28"/>
          <w:szCs w:val="28"/>
        </w:rPr>
        <w:t>危险废物</w:t>
      </w:r>
      <w:r>
        <w:rPr>
          <w:rFonts w:hint="default" w:ascii="Times New Roman" w:hAnsi="Times New Roman" w:eastAsia="仿宋" w:cs="Times New Roman"/>
          <w:sz w:val="28"/>
          <w:szCs w:val="28"/>
          <w:lang w:eastAsia="zh-CN"/>
        </w:rPr>
        <w:t>、</w:t>
      </w:r>
      <w:r>
        <w:rPr>
          <w:rFonts w:hint="default" w:ascii="Times New Roman" w:hAnsi="Times New Roman" w:eastAsia="仿宋" w:cs="Times New Roman"/>
          <w:sz w:val="28"/>
          <w:szCs w:val="28"/>
        </w:rPr>
        <w:t>废水、废气</w:t>
      </w:r>
      <w:r>
        <w:rPr>
          <w:rFonts w:hint="default" w:ascii="Times New Roman" w:hAnsi="Times New Roman" w:eastAsia="仿宋" w:cs="Times New Roman"/>
          <w:sz w:val="28"/>
          <w:szCs w:val="28"/>
          <w:lang w:eastAsia="zh-CN"/>
        </w:rPr>
        <w:t>、噪声和</w:t>
      </w:r>
      <w:r>
        <w:rPr>
          <w:rFonts w:hint="default" w:ascii="Times New Roman" w:hAnsi="Times New Roman" w:eastAsia="仿宋" w:cs="Times New Roman"/>
          <w:sz w:val="28"/>
          <w:szCs w:val="28"/>
        </w:rPr>
        <w:t>污防设施的运行等都有相关的规定，对此项目仍适用。</w:t>
      </w:r>
    </w:p>
    <w:p>
      <w:pPr>
        <w:keepNext w:val="0"/>
        <w:keepLines w:val="0"/>
        <w:pageBreakBefore w:val="0"/>
        <w:widowControl w:val="0"/>
        <w:numPr>
          <w:ilvl w:val="0"/>
          <w:numId w:val="4"/>
        </w:numPr>
        <w:kinsoku/>
        <w:wordWrap/>
        <w:overflowPunct/>
        <w:topLinePunct w:val="0"/>
        <w:autoSpaceDE/>
        <w:autoSpaceDN/>
        <w:bidi w:val="0"/>
        <w:adjustRightInd/>
        <w:snapToGrid/>
        <w:spacing w:line="440" w:lineRule="exact"/>
        <w:textAlignment w:val="auto"/>
        <w:outlineLvl w:val="9"/>
        <w:rPr>
          <w:rFonts w:hint="default" w:ascii="Times New Roman" w:hAnsi="Times New Roman" w:eastAsia="仿宋" w:cs="Times New Roman"/>
          <w:b/>
          <w:bCs/>
          <w:sz w:val="28"/>
          <w:szCs w:val="28"/>
          <w:lang w:val="en-US" w:eastAsia="zh-CN"/>
        </w:rPr>
      </w:pPr>
      <w:r>
        <w:rPr>
          <w:rFonts w:hint="default" w:ascii="Times New Roman" w:hAnsi="Times New Roman" w:eastAsia="仿宋" w:cs="Times New Roman"/>
          <w:b/>
          <w:bCs/>
          <w:sz w:val="28"/>
          <w:szCs w:val="28"/>
          <w:lang w:val="en-US" w:eastAsia="zh-CN"/>
        </w:rPr>
        <w:t>环境风险防范措施</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560" w:firstLineChars="200"/>
        <w:textAlignment w:val="auto"/>
        <w:outlineLvl w:val="9"/>
        <w:rPr>
          <w:rFonts w:hint="default" w:ascii="Times New Roman" w:hAnsi="Times New Roman" w:eastAsia="仿宋" w:cs="Times New Roman"/>
          <w:b w:val="0"/>
          <w:bCs w:val="0"/>
          <w:sz w:val="28"/>
          <w:szCs w:val="28"/>
          <w:lang w:val="en-US" w:eastAsia="zh-CN"/>
        </w:rPr>
      </w:pPr>
      <w:r>
        <w:rPr>
          <w:rFonts w:hint="default" w:ascii="Times New Roman" w:hAnsi="Times New Roman" w:eastAsia="仿宋" w:cs="Times New Roman"/>
          <w:b w:val="0"/>
          <w:bCs w:val="0"/>
          <w:sz w:val="28"/>
          <w:szCs w:val="28"/>
          <w:lang w:val="en-US" w:eastAsia="zh-CN"/>
        </w:rPr>
        <w:t>本项目已制定了相关的环境风险应急预案。</w:t>
      </w:r>
    </w:p>
    <w:p>
      <w:pPr>
        <w:keepNext w:val="0"/>
        <w:keepLines w:val="0"/>
        <w:pageBreakBefore w:val="0"/>
        <w:widowControl w:val="0"/>
        <w:numPr>
          <w:ilvl w:val="0"/>
          <w:numId w:val="4"/>
        </w:numPr>
        <w:kinsoku/>
        <w:wordWrap/>
        <w:overflowPunct/>
        <w:topLinePunct w:val="0"/>
        <w:autoSpaceDE/>
        <w:autoSpaceDN/>
        <w:bidi w:val="0"/>
        <w:adjustRightInd/>
        <w:snapToGrid/>
        <w:spacing w:line="440" w:lineRule="exact"/>
        <w:textAlignment w:val="auto"/>
        <w:outlineLvl w:val="9"/>
        <w:rPr>
          <w:rFonts w:hint="default" w:ascii="Times New Roman" w:hAnsi="Times New Roman" w:eastAsia="仿宋" w:cs="Times New Roman"/>
          <w:b/>
          <w:bCs/>
          <w:sz w:val="28"/>
          <w:szCs w:val="28"/>
          <w:lang w:val="en-US" w:eastAsia="zh-CN"/>
        </w:rPr>
      </w:pPr>
      <w:r>
        <w:rPr>
          <w:rFonts w:hint="default" w:ascii="Times New Roman" w:hAnsi="Times New Roman" w:eastAsia="仿宋" w:cs="Times New Roman"/>
          <w:b/>
          <w:bCs/>
          <w:sz w:val="28"/>
          <w:szCs w:val="28"/>
          <w:lang w:val="en-US" w:eastAsia="zh-CN"/>
        </w:rPr>
        <w:t>环境监测计划</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560" w:firstLineChars="200"/>
        <w:textAlignment w:val="auto"/>
        <w:outlineLvl w:val="9"/>
        <w:rPr>
          <w:rFonts w:hint="default" w:ascii="Times New Roman" w:hAnsi="Times New Roman" w:eastAsia="仿宋" w:cs="Times New Roman"/>
          <w:b/>
          <w:bCs/>
          <w:sz w:val="28"/>
          <w:szCs w:val="28"/>
          <w:lang w:val="en-US" w:eastAsia="zh-CN"/>
        </w:rPr>
      </w:pPr>
      <w:r>
        <w:rPr>
          <w:rFonts w:hint="default" w:ascii="Times New Roman" w:hAnsi="Times New Roman" w:eastAsia="仿宋" w:cs="Times New Roman"/>
          <w:sz w:val="28"/>
          <w:szCs w:val="28"/>
          <w:lang w:eastAsia="zh-CN"/>
        </w:rPr>
        <w:t>本项目为生态影响类，</w:t>
      </w:r>
      <w:r>
        <w:rPr>
          <w:rFonts w:hint="eastAsia" w:ascii="Times New Roman" w:hAnsi="Times New Roman" w:eastAsia="仿宋" w:cs="Times New Roman"/>
          <w:sz w:val="28"/>
          <w:szCs w:val="28"/>
          <w:lang w:eastAsia="zh-CN"/>
        </w:rPr>
        <w:t>暂</w:t>
      </w:r>
      <w:r>
        <w:rPr>
          <w:rFonts w:hint="default" w:ascii="Times New Roman" w:hAnsi="Times New Roman" w:eastAsia="仿宋" w:cs="Times New Roman"/>
          <w:sz w:val="28"/>
          <w:szCs w:val="28"/>
          <w:lang w:eastAsia="zh-CN"/>
        </w:rPr>
        <w:t>无</w:t>
      </w:r>
      <w:r>
        <w:rPr>
          <w:rFonts w:hint="default" w:ascii="Times New Roman" w:hAnsi="Times New Roman" w:eastAsia="仿宋" w:cs="Times New Roman"/>
          <w:b w:val="0"/>
          <w:bCs w:val="0"/>
          <w:sz w:val="28"/>
          <w:szCs w:val="28"/>
          <w:lang w:val="en-US" w:eastAsia="zh-CN"/>
        </w:rPr>
        <w:t>监测计划。</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outlineLvl w:val="9"/>
        <w:rPr>
          <w:rFonts w:hint="default" w:ascii="Times New Roman" w:hAnsi="Times New Roman" w:eastAsia="仿宋" w:cs="Times New Roman"/>
          <w:b/>
          <w:bCs/>
          <w:sz w:val="28"/>
          <w:szCs w:val="28"/>
          <w:lang w:val="en-US" w:eastAsia="zh-CN"/>
        </w:rPr>
      </w:pPr>
      <w:r>
        <w:rPr>
          <w:rFonts w:hint="default" w:ascii="Times New Roman" w:hAnsi="Times New Roman" w:eastAsia="仿宋" w:cs="Times New Roman"/>
          <w:b/>
          <w:bCs/>
          <w:sz w:val="28"/>
          <w:szCs w:val="28"/>
          <w:lang w:val="en-US" w:eastAsia="zh-CN"/>
        </w:rPr>
        <w:t>2.2配套措施落实情况</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560" w:firstLineChars="200"/>
        <w:textAlignment w:val="auto"/>
        <w:outlineLvl w:val="9"/>
        <w:rPr>
          <w:rFonts w:hint="default" w:ascii="Times New Roman" w:hAnsi="Times New Roman" w:eastAsia="仿宋" w:cs="Times New Roman"/>
          <w:b/>
          <w:bCs/>
          <w:sz w:val="28"/>
          <w:szCs w:val="28"/>
          <w:lang w:val="en-US" w:eastAsia="zh-CN"/>
        </w:rPr>
      </w:pPr>
      <w:r>
        <w:rPr>
          <w:rFonts w:hint="default" w:ascii="Times New Roman" w:hAnsi="Times New Roman" w:eastAsia="仿宋" w:cs="Times New Roman"/>
          <w:b w:val="0"/>
          <w:bCs w:val="0"/>
          <w:sz w:val="28"/>
          <w:szCs w:val="28"/>
          <w:lang w:val="en-US" w:eastAsia="zh-CN"/>
        </w:rPr>
        <w:t>本项目</w:t>
      </w:r>
      <w:r>
        <w:rPr>
          <w:rFonts w:hint="default" w:ascii="Times New Roman" w:hAnsi="Times New Roman" w:eastAsia="仿宋" w:cs="Times New Roman"/>
          <w:sz w:val="28"/>
          <w:szCs w:val="28"/>
          <w:lang w:eastAsia="zh-CN"/>
        </w:rPr>
        <w:t>为住宅类</w:t>
      </w:r>
      <w:r>
        <w:rPr>
          <w:rFonts w:hint="eastAsia" w:ascii="Times New Roman" w:hAnsi="Times New Roman" w:eastAsia="仿宋" w:cs="Times New Roman"/>
          <w:sz w:val="28"/>
          <w:szCs w:val="28"/>
          <w:lang w:eastAsia="zh-CN"/>
        </w:rPr>
        <w:t>区域</w:t>
      </w:r>
      <w:r>
        <w:rPr>
          <w:rFonts w:hint="default" w:ascii="Times New Roman" w:hAnsi="Times New Roman" w:eastAsia="仿宋" w:cs="Times New Roman"/>
          <w:sz w:val="28"/>
          <w:szCs w:val="28"/>
          <w:lang w:eastAsia="zh-CN"/>
        </w:rPr>
        <w:t>，各类环保设施已落实。</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outlineLvl w:val="9"/>
        <w:rPr>
          <w:rFonts w:hint="default" w:ascii="Times New Roman" w:hAnsi="Times New Roman" w:eastAsia="仿宋" w:cs="Times New Roman"/>
          <w:b/>
          <w:bCs/>
          <w:sz w:val="28"/>
          <w:szCs w:val="28"/>
          <w:lang w:val="en-US" w:eastAsia="zh-CN"/>
        </w:rPr>
      </w:pPr>
      <w:r>
        <w:rPr>
          <w:rFonts w:hint="default" w:ascii="Times New Roman" w:hAnsi="Times New Roman" w:eastAsia="仿宋" w:cs="Times New Roman"/>
          <w:b/>
          <w:bCs/>
          <w:sz w:val="28"/>
          <w:szCs w:val="28"/>
          <w:lang w:val="en-US" w:eastAsia="zh-CN"/>
        </w:rPr>
        <w:t>2.3其他措施落实情况</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560" w:firstLineChars="200"/>
        <w:textAlignment w:val="auto"/>
        <w:outlineLvl w:val="9"/>
        <w:rPr>
          <w:rFonts w:hint="default" w:ascii="Times New Roman" w:hAnsi="Times New Roman" w:eastAsia="仿宋" w:cs="Times New Roman"/>
          <w:b w:val="0"/>
          <w:bCs w:val="0"/>
          <w:sz w:val="28"/>
          <w:szCs w:val="28"/>
          <w:lang w:val="en-US" w:eastAsia="zh-CN"/>
        </w:rPr>
      </w:pPr>
      <w:r>
        <w:rPr>
          <w:rFonts w:hint="default" w:ascii="Times New Roman" w:hAnsi="Times New Roman" w:eastAsia="仿宋" w:cs="Times New Roman"/>
          <w:b w:val="0"/>
          <w:bCs w:val="0"/>
          <w:sz w:val="28"/>
          <w:szCs w:val="28"/>
          <w:lang w:val="en-US" w:eastAsia="zh-CN"/>
        </w:rPr>
        <w:t>无。</w:t>
      </w:r>
    </w:p>
    <w:p>
      <w:pPr>
        <w:keepNext w:val="0"/>
        <w:keepLines w:val="0"/>
        <w:pageBreakBefore w:val="0"/>
        <w:widowControl w:val="0"/>
        <w:numPr>
          <w:ilvl w:val="0"/>
          <w:numId w:val="0"/>
        </w:numPr>
        <w:kinsoku/>
        <w:wordWrap/>
        <w:overflowPunct/>
        <w:topLinePunct w:val="0"/>
        <w:autoSpaceDE/>
        <w:autoSpaceDN/>
        <w:bidi w:val="0"/>
        <w:adjustRightInd/>
        <w:snapToGrid/>
        <w:spacing w:line="440" w:lineRule="exact"/>
        <w:textAlignment w:val="auto"/>
        <w:outlineLvl w:val="9"/>
        <w:rPr>
          <w:rFonts w:hint="default" w:ascii="Times New Roman" w:hAnsi="Times New Roman" w:eastAsia="仿宋" w:cs="Times New Roman"/>
          <w:b/>
          <w:bCs/>
          <w:sz w:val="28"/>
          <w:szCs w:val="28"/>
          <w:lang w:val="en-US" w:eastAsia="zh-CN"/>
        </w:rPr>
      </w:pPr>
      <w:r>
        <w:rPr>
          <w:rFonts w:hint="default" w:ascii="Times New Roman" w:hAnsi="Times New Roman" w:eastAsia="仿宋" w:cs="Times New Roman"/>
          <w:b/>
          <w:bCs/>
          <w:sz w:val="28"/>
          <w:szCs w:val="28"/>
          <w:lang w:val="en-US" w:eastAsia="zh-CN"/>
        </w:rPr>
        <w:t>3整改工作</w:t>
      </w:r>
    </w:p>
    <w:p>
      <w:pPr>
        <w:keepNext w:val="0"/>
        <w:keepLines w:val="0"/>
        <w:pageBreakBefore w:val="0"/>
        <w:widowControl w:val="0"/>
        <w:kinsoku/>
        <w:wordWrap/>
        <w:overflowPunct/>
        <w:topLinePunct w:val="0"/>
        <w:autoSpaceDE/>
        <w:autoSpaceDN/>
        <w:bidi w:val="0"/>
        <w:adjustRightInd/>
        <w:snapToGrid/>
        <w:spacing w:line="440" w:lineRule="exact"/>
        <w:ind w:firstLine="560" w:firstLineChars="200"/>
        <w:textAlignment w:val="auto"/>
        <w:outlineLvl w:val="9"/>
        <w:rPr>
          <w:rFonts w:hint="default" w:ascii="Times New Roman" w:hAnsi="Times New Roman" w:eastAsia="仿宋" w:cs="Times New Roman"/>
          <w:sz w:val="28"/>
          <w:szCs w:val="28"/>
          <w:lang w:eastAsia="zh-CN"/>
        </w:rPr>
      </w:pPr>
      <w:r>
        <w:rPr>
          <w:rFonts w:hint="default" w:ascii="Times New Roman" w:hAnsi="Times New Roman" w:eastAsia="仿宋" w:cs="Times New Roman"/>
          <w:sz w:val="28"/>
          <w:szCs w:val="28"/>
        </w:rPr>
        <w:t>我公司对专家提出的</w:t>
      </w:r>
      <w:r>
        <w:rPr>
          <w:rFonts w:hint="default" w:ascii="Times New Roman" w:hAnsi="Times New Roman" w:eastAsia="仿宋" w:cs="Times New Roman"/>
          <w:sz w:val="28"/>
          <w:szCs w:val="28"/>
          <w:lang w:eastAsia="zh-CN"/>
        </w:rPr>
        <w:t>后续要求</w:t>
      </w:r>
      <w:r>
        <w:rPr>
          <w:rFonts w:hint="default" w:ascii="Times New Roman" w:hAnsi="Times New Roman" w:eastAsia="仿宋" w:cs="Times New Roman"/>
          <w:sz w:val="28"/>
          <w:szCs w:val="28"/>
        </w:rPr>
        <w:t>会认真对待，并一一行落实。</w:t>
      </w:r>
    </w:p>
    <w:p>
      <w:pPr>
        <w:rPr>
          <w:rFonts w:hint="default" w:ascii="Times New Roman" w:hAnsi="Times New Roman" w:cs="Times New Roman"/>
          <w:bCs/>
          <w:sz w:val="18"/>
          <w:szCs w:val="18"/>
          <w:lang w:eastAsia="zh-CN"/>
        </w:rPr>
      </w:pPr>
    </w:p>
    <w:sectPr>
      <w:pgSz w:w="11906" w:h="16838"/>
      <w:pgMar w:top="1797" w:right="1587" w:bottom="1797" w:left="1587" w:header="851" w:footer="992" w:gutter="0"/>
      <w:pgBorders>
        <w:top w:val="none" w:sz="0" w:space="0"/>
        <w:left w:val="none" w:sz="0" w:space="0"/>
        <w:bottom w:val="none" w:sz="0" w:space="0"/>
        <w:right w:val="none" w:sz="0" w:space="0"/>
      </w:pgBorders>
      <w:pgNumType w:fmt="decimal"/>
      <w:cols w:space="720" w:num="1"/>
      <w:rtlGutter w:val="0"/>
      <w:docGrid w:type="lines" w:linePitch="32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panose1 w:val="02010609030101010101"/>
    <w:charset w:val="86"/>
    <w:family w:val="modern"/>
    <w:pitch w:val="default"/>
    <w:sig w:usb0="00000001" w:usb1="080E0000" w:usb2="00000000" w:usb3="00000000" w:csb0="00040000" w:csb1="00000000"/>
  </w:font>
  <w:font w:name="方正仿宋简体">
    <w:altName w:val="宋体"/>
    <w:panose1 w:val="02010601030101010101"/>
    <w:charset w:val="86"/>
    <w:family w:val="swiss"/>
    <w:pitch w:val="default"/>
    <w:sig w:usb0="00000000" w:usb1="00000000" w:usb2="00000010" w:usb3="00000000" w:csb0="00040000" w:csb1="00000000"/>
  </w:font>
  <w:font w:name="Tms Rmn">
    <w:altName w:val="Segoe Print"/>
    <w:panose1 w:val="02020603040505020304"/>
    <w:charset w:val="00"/>
    <w:family w:val="roman"/>
    <w:pitch w:val="default"/>
    <w:sig w:usb0="00000000" w:usb1="00000000" w:usb2="00000000" w:usb3="00000000" w:csb0="00000001"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pPr>
    <w:r>
      <mc:AlternateContent>
        <mc:Choice Requires="wps">
          <w:drawing>
            <wp:anchor distT="0" distB="0" distL="114300" distR="114300" simplePos="0" relativeHeight="254042112" behindDoc="0" locked="0" layoutInCell="1" allowOverlap="1">
              <wp:simplePos x="0" y="0"/>
              <wp:positionH relativeFrom="margin">
                <wp:align>center</wp:align>
              </wp:positionH>
              <wp:positionV relativeFrom="paragraph">
                <wp:posOffset>0</wp:posOffset>
              </wp:positionV>
              <wp:extent cx="114935" cy="131445"/>
              <wp:effectExtent l="0" t="0" r="0" b="0"/>
              <wp:wrapNone/>
              <wp:docPr id="39" name="矩形 39"/>
              <wp:cNvGraphicFramePr/>
              <a:graphic xmlns:a="http://schemas.openxmlformats.org/drawingml/2006/main">
                <a:graphicData uri="http://schemas.microsoft.com/office/word/2010/wordprocessingShape">
                  <wps:wsp>
                    <wps:cNvSpPr>
                      <a:spLocks noChangeArrowheads="1"/>
                    </wps:cNvSpPr>
                    <wps:spPr bwMode="auto">
                      <a:xfrm>
                        <a:off x="0" y="0"/>
                        <a:ext cx="114935" cy="131445"/>
                      </a:xfrm>
                      <a:prstGeom prst="rect">
                        <a:avLst/>
                      </a:prstGeom>
                      <a:noFill/>
                      <a:ln>
                        <a:noFill/>
                      </a:ln>
                      <a:effectLst/>
                    </wps:spPr>
                    <wps:txbx>
                      <w:txbxContent>
                        <w:p>
                          <w:pPr>
                            <w:snapToGrid w:val="0"/>
                            <w:rPr>
                              <w:sz w:val="18"/>
                            </w:rPr>
                          </w:pPr>
                        </w:p>
                      </w:txbxContent>
                    </wps:txbx>
                    <wps:bodyPr rot="0" vert="horz" wrap="none" lIns="0" tIns="0" rIns="0" bIns="0" anchor="t" anchorCtr="0" upright="1">
                      <a:spAutoFit/>
                    </wps:bodyPr>
                  </wps:wsp>
                </a:graphicData>
              </a:graphic>
            </wp:anchor>
          </w:drawing>
        </mc:Choice>
        <mc:Fallback>
          <w:pict>
            <v:rect id="_x0000_s1026" o:spid="_x0000_s1026" o:spt="1" style="position:absolute;left:0pt;margin-top:0pt;height:10.35pt;width:9.05pt;mso-position-horizontal:center;mso-position-horizontal-relative:margin;mso-wrap-style:none;z-index:254042112;mso-width-relative:page;mso-height-relative:page;" filled="f" stroked="f" coordsize="21600,21600" o:gfxdata="UEsDBAoAAAAAAIdO4kAAAAAAAAAAAAAAAAAEAAAAZHJzL1BLAwQUAAAACACHTuJANL/SwtAAAAAD&#10;AQAADwAAAGRycy9kb3ducmV2LnhtbE2PzU7DMBCE70i8g7VI3KidHCAKcXpAqgSIS1MeYBtvfoS9&#10;jmy3KW+PywUuK41mNPNts704K84U4uxZQ7FRIIh7b2YeNXwedg8ViJiQDVrPpOGbImzb25sGa+NX&#10;3tO5S6PIJRxr1DCltNRSxn4ih3HjF+LsDT44TFmGUZqAay53VpZKPUqHM+eFCRd6maj/6k5Ogzx0&#10;u7XqbFD+vRw+7NvrfiCv9f1doZ5BJLqkvzBc8TM6tJnp6E9sorAa8iPp9169qgBx1FCqJ5BtI/+z&#10;tz9QSwMEFAAAAAgAh07iQOl1+B7rAQAAtwMAAA4AAABkcnMvZTJvRG9jLnhtbK1TUW7UMBD9R+IO&#10;lv/ZbLpbRKPNVlWrRUgFKrU9gOM4iUXiscbeTZbLIPHHIThOxTUYO8lC4Q/xE43HM8/z3rxsLoeu&#10;ZQeFToPJebpYcqaMhFKbOuePD7tXbzhzXphStGBUzo/K8cvtyxeb3mbqDBpoS4WMQIzLepvzxnub&#10;JYmTjeqEW4BVhi4rwE54OmKdlCh6Qu/a5Gy5fJ30gKVFkMo5yt6Ml3wb8atKSf+xqpzyrM05zebj&#10;F+O3CN9kuxFZjcI2Wk5jiH+YohPa0KMnqBvhBduj/guq0xLBQeUXEroEqkpLFTkQm3T5B5v7RlgV&#10;uZA4zp5kcv8PVn443CHTZc5XF5wZ0dGOfnz59vT9K6MEqdNbl1HRvb3DwM/ZW5CfHDNw3QhTqytE&#10;6BslSpopDfXJs4ZwcNTKiv49lIQt9h6iUEOFXQAkCdgQ93E87UMNnklKpun6YnXOmaSrdJWu1+fx&#10;BZHNzRadf6ugYyHIOdK6I7g43DofhhHZXBLeMrDTbRtX3ppnCSocMyp6Zuqepx9V8EMxTIIUUB6J&#10;FMLoJ/I/BQ3gZ8568lLODZmds/adIVmC7eYA56CYA2EkNebcczaG1360596irhvCTSMlZ69Iup2O&#10;tMJg4wyT4OSOyHZycrDf7+dY9et/2/4E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NL/SwtAAAAAD&#10;AQAADwAAAAAAAAABACAAAAAiAAAAZHJzL2Rvd25yZXYueG1sUEsBAhQAFAAAAAgAh07iQOl1+B7r&#10;AQAAtwMAAA4AAAAAAAAAAQAgAAAAHwEAAGRycy9lMm9Eb2MueG1sUEsFBgAAAAAGAAYAWQEAAHwF&#10;AAAAAA==&#10;">
              <v:fill on="f" focussize="0,0"/>
              <v:stroke on="f"/>
              <v:imagedata o:title=""/>
              <o:lock v:ext="edit" aspectratio="f"/>
              <v:textbox inset="0mm,0mm,0mm,0mm" style="mso-fit-shape-to-text:t;">
                <w:txbxContent>
                  <w:p>
                    <w:pPr>
                      <w:snapToGrid w:val="0"/>
                      <w:rPr>
                        <w:sz w:val="18"/>
                      </w:rPr>
                    </w:pPr>
                  </w:p>
                </w:txbxContent>
              </v:textbox>
            </v:rect>
          </w:pict>
        </mc:Fallback>
      </mc:AlternateContent>
    </w:r>
    <w:r>
      <w:rPr>
        <w:rFonts w:hint="eastAsia"/>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14935" cy="131445"/>
              <wp:effectExtent l="0" t="0" r="0" b="0"/>
              <wp:wrapNone/>
              <wp:docPr id="5" name="文本框89"/>
              <wp:cNvGraphicFramePr/>
              <a:graphic xmlns:a="http://schemas.openxmlformats.org/drawingml/2006/main">
                <a:graphicData uri="http://schemas.microsoft.com/office/word/2010/wordprocessingShape">
                  <wps:wsp>
                    <wps:cNvSpPr/>
                    <wps:spPr>
                      <a:xfrm>
                        <a:off x="0" y="0"/>
                        <a:ext cx="114935" cy="131445"/>
                      </a:xfrm>
                      <a:prstGeom prst="rect">
                        <a:avLst/>
                      </a:prstGeom>
                      <a:noFill/>
                      <a:ln w="9525">
                        <a:noFill/>
                      </a:ln>
                    </wps:spPr>
                    <wps:txbx>
                      <w:txbxContent>
                        <w:p>
                          <w:pPr>
                            <w:snapToGrid w:val="0"/>
                            <w:rPr>
                              <w:rFonts w:hint="eastAsia"/>
                              <w:sz w:val="18"/>
                            </w:rPr>
                          </w:pPr>
                        </w:p>
                      </w:txbxContent>
                    </wps:txbx>
                    <wps:bodyPr wrap="none" lIns="0" tIns="0" rIns="0" bIns="0" upright="0">
                      <a:spAutoFit/>
                    </wps:bodyPr>
                  </wps:wsp>
                </a:graphicData>
              </a:graphic>
            </wp:anchor>
          </w:drawing>
        </mc:Choice>
        <mc:Fallback>
          <w:pict>
            <v:rect id="文本框89" o:spid="_x0000_s1026" o:spt="1" style="position:absolute;left:0pt;margin-top:0pt;height:10.35pt;width:9.05pt;mso-position-horizontal:center;mso-position-horizontal-relative:margin;mso-wrap-style:none;z-index:251661312;mso-width-relative:page;mso-height-relative:page;" filled="f" stroked="f" coordsize="21600,21600" o:gfxdata="UEsDBAoAAAAAAIdO4kAAAAAAAAAAAAAAAAAEAAAAZHJzL1BLAwQUAAAACACHTuJANL/SwtAAAAAD&#10;AQAADwAAAGRycy9kb3ducmV2LnhtbE2PzU7DMBCE70i8g7VI3KidHCAKcXpAqgSIS1MeYBtvfoS9&#10;jmy3KW+PywUuK41mNPNts704K84U4uxZQ7FRIIh7b2YeNXwedg8ViJiQDVrPpOGbImzb25sGa+NX&#10;3tO5S6PIJRxr1DCltNRSxn4ih3HjF+LsDT44TFmGUZqAay53VpZKPUqHM+eFCRd6maj/6k5Ogzx0&#10;u7XqbFD+vRw+7NvrfiCv9f1doZ5BJLqkvzBc8TM6tJnp6E9sorAa8iPp9169qgBx1FCqJ5BtI/+z&#10;tz9QSwMEFAAAAAgAh07iQBP4XnG2AQAASAMAAA4AAABkcnMvZTJvRG9jLnhtbK1TS27bMBDdF+gd&#10;CO5rWY4dxILpoECQokDRBEh7AJoiLQL8YUhb8gWSG3TVTfc9l8/RIS07RbsruhkNOcM3782MVreD&#10;NWQvIWrvGK0nU0qkE77Vbsvo1y/3724oiYm7lhvvJKMHGent+u2bVR8aOfOdN60EgiAuNn1gtEsp&#10;NFUVRSctjxMfpMOg8mB5wiNsqxZ4j+jWVLPp9LrqPbQBvJAx4u3dKUjXBV8pKdKDUlEmYhhFbqlY&#10;KHaTbbVe8WYLPHRajDT4P7CwXDsseoG644mTHei/oKwW4KNXaSK8rbxSWsiiAdXU0z/UPHU8yKIF&#10;mxPDpU3x/8GKz/tHILpldEGJ4xZHdPz2cvz+8/jj+WaZ29OH2GDWU3iE8RTRzVoHBTZ/UQUZSksP&#10;l5bKIRGBl3U9X14htMBQfVXP54uMWb0+DhDTB+ktyQ6jgBMrjeT7TzGdUs8puZbz99oYvOeNcaRn&#10;dLmYLcqDSwTBjcMamfiJavbSsBlG/hvfHlB0j1Nn1OFaUmI+OmxqXpCzA2dnc3Z2AfS2KxuUy8fw&#10;fpeQTSGZK5xgx8I4riJzXK28D7+fS9brD7D+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DS/0sLQ&#10;AAAAAwEAAA8AAAAAAAAAAQAgAAAAIgAAAGRycy9kb3ducmV2LnhtbFBLAQIUABQAAAAIAIdO4kAT&#10;+F5xtgEAAEgDAAAOAAAAAAAAAAEAIAAAAB8BAABkcnMvZTJvRG9jLnhtbFBLBQYAAAAABgAGAFkB&#10;AABHBQAAAAA=&#10;">
              <v:fill on="f" focussize="0,0"/>
              <v:stroke on="f"/>
              <v:imagedata o:title=""/>
              <o:lock v:ext="edit" aspectratio="f"/>
              <v:textbox inset="0mm,0mm,0mm,0mm" style="mso-fit-shape-to-text:t;">
                <w:txbxContent>
                  <w:p>
                    <w:pPr>
                      <w:snapToGrid w:val="0"/>
                      <w:rPr>
                        <w:rFonts w:hint="eastAsia"/>
                        <w:sz w:val="18"/>
                      </w:rPr>
                    </w:pPr>
                  </w:p>
                </w:txbxContent>
              </v:textbox>
            </v:rect>
          </w:pict>
        </mc:Fallback>
      </mc:AlternateContent>
    </w:r>
    <w:r>
      <w:rPr>
        <w:rFonts w:hint="eastAsia" w:ascii="仿宋_GB2312" w:hAnsi="仿宋_GB2312" w:eastAsia="仿宋_GB2312" w:cs="仿宋_GB2312"/>
      </w:rPr>
      <w:t xml:space="preserve">                </w:t>
    </w:r>
    <w:r>
      <w:rPr>
        <w:rFonts w:eastAsia="仿宋_GB2312"/>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rPr>
        <w:rFonts w:hint="eastAsia"/>
      </w:rPr>
    </w:pPr>
    <w:r>
      <w:rPr>
        <w:sz w:val="18"/>
      </w:rPr>
      <mc:AlternateContent>
        <mc:Choice Requires="wps">
          <w:drawing>
            <wp:anchor distT="0" distB="0" distL="114300" distR="114300" simplePos="0" relativeHeight="281931776" behindDoc="0" locked="0" layoutInCell="1" allowOverlap="1">
              <wp:simplePos x="0" y="0"/>
              <wp:positionH relativeFrom="margin">
                <wp:align>center</wp:align>
              </wp:positionH>
              <wp:positionV relativeFrom="paragraph">
                <wp:posOffset>0</wp:posOffset>
              </wp:positionV>
              <wp:extent cx="1828800" cy="1828800"/>
              <wp:effectExtent l="0" t="0" r="0" b="0"/>
              <wp:wrapNone/>
              <wp:docPr id="99"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2"/>
                            <w:rPr>
                              <w:rStyle w:val="21"/>
                              <w:rFonts w:hint="eastAsia" w:eastAsia="宋体"/>
                              <w:lang w:val="en-US" w:eastAsia="zh-CN"/>
                            </w:rPr>
                          </w:pPr>
                        </w:p>
                      </w:txbxContent>
                    </wps:txbx>
                    <wps:bodyPr wrap="none" lIns="0" tIns="0" rIns="0" bIns="0" upright="0">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28193177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3aer87gBAABVAwAADgAAAGRycy9lMm9Eb2MueG1srVPBbtswDL0P6D8I&#10;ui92A7RIjThFh6LFgGEb0PUDFFmKBUiiICqx8wPbH+y0y+77rnzHKCVOh+029CKTIvX4Hkkvb0dn&#10;2U5FNOBbfjmrOVNeQmf8puXPXx7eLjjDJHwnLHjV8r1Cfru6eLMcQqPm0IPtVGQE4rEZQsv7lEJT&#10;VSh75QTOIChPQQ3RiURu3FRdFAOhO1vN6/q6GiB2IYJUiHR7fwzyVcHXWsn0SWtUidmWE7dUzljO&#10;dT6r1VI0myhCb+SJhvgPFk4YT0XPUPciCbaN5h8oZ2QEBJ1mElwFWhupigZSc1n/peapF0EVLdQc&#10;DOc24evByo+7z5GZruU3N5x54WhGh+/fDj9+HX5+Zde5P0PAhtKeAiWm8R2MNOfpHukyyx51dPlL&#10;ghjFqdP7c3fVmJjMjxbzxaKmkKTY5BB+9fI8REyPChzLRssjja90Vew+YDqmTim5mocHY20ZofVs&#10;IA1X86vy4BwhcOupRhZxJJutNK7Hk7I1dHsSNtAKtNzTjnJm33vqcN6WyYiTsZ6MbYhm05d1ykww&#10;3G0TsSkkc4Uj7Kkwza7IPO1ZXo4//ZL18jes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OqXm5&#10;zwAAAAUBAAAPAAAAAAAAAAEAIAAAACIAAABkcnMvZG93bnJldi54bWxQSwECFAAUAAAACACHTuJA&#10;3aer87gBAABVAwAADgAAAAAAAAABACAAAAAeAQAAZHJzL2Uyb0RvYy54bWxQSwUGAAAAAAYABgBZ&#10;AQAASAUAAAAA&#10;">
              <v:fill on="f" focussize="0,0"/>
              <v:stroke on="f"/>
              <v:imagedata o:title=""/>
              <o:lock v:ext="edit" aspectratio="f"/>
              <v:textbox inset="0mm,0mm,0mm,0mm" style="mso-fit-shape-to-text:t;">
                <w:txbxContent>
                  <w:p>
                    <w:pPr>
                      <w:pStyle w:val="12"/>
                      <w:rPr>
                        <w:rStyle w:val="21"/>
                        <w:rFonts w:hint="eastAsia" w:eastAsia="宋体"/>
                        <w:lang w:val="en-US" w:eastAsia="zh-CN"/>
                      </w:rPr>
                    </w:pPr>
                  </w:p>
                </w:txbxContent>
              </v:textbox>
            </v:shape>
          </w:pict>
        </mc:Fallback>
      </mc:AlternateContent>
    </w:r>
    <w:r>
      <w:rPr>
        <w:rFonts w:hint="eastAsia"/>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rPr>
        <w:rFonts w:hint="eastAsia"/>
      </w:rPr>
    </w:pPr>
    <w:r>
      <w:rPr>
        <w:sz w:val="18"/>
      </w:rPr>
      <mc:AlternateContent>
        <mc:Choice Requires="wps">
          <w:drawing>
            <wp:anchor distT="0" distB="0" distL="114300" distR="114300" simplePos="0" relativeHeight="1950856192" behindDoc="0" locked="0" layoutInCell="1" allowOverlap="1">
              <wp:simplePos x="0" y="0"/>
              <wp:positionH relativeFrom="margin">
                <wp:align>center</wp:align>
              </wp:positionH>
              <wp:positionV relativeFrom="paragraph">
                <wp:posOffset>0</wp:posOffset>
              </wp:positionV>
              <wp:extent cx="1828800" cy="182880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19508561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U/XxUVAgAAFQQAAA4AAABkcnMvZTJvRG9jLnhtbK1Ty47TMBTdI/EP&#10;lvc0aRGjUjUdlRkVIVXMSAWxdh2nieSXbLdJ+QD4A1Zs2M939Ts4dprOaGCF2Dg3vs9z7vH8ulOS&#10;HITzjdEFHY9ySoTmpmz0rqCfP61eTSnxgemSSaNFQY/C0+vFyxfz1s7ExNRGlsIRFNF+1tqC1iHY&#10;WZZ5XgvF/MhYoeGsjFMs4NftstKxFtWVzCZ5fpW1xpXWGS68x+1t76SLVL+qBA93VeVFILKgmC2k&#10;06VzG89sMWeznWO2bvh5DPYPUyjWaDS9lLplgZG9a/4opRrujDdVGHGjMlNVDRcJA9CM82doNjWz&#10;ImEBOd5eaPL/ryz/eLh3pCkLevWWEs0UdnT68f308+H06xvBHQhqrZ8hbmMRGbp3psOih3uPy4i7&#10;q5yKXyAi8IPq44Ve0QXCY9J0Mp3mcHH4hh/Uzx7TrfPhvTCKRKOgDvtLtLLD2oc+dAiJ3bRZNVKm&#10;HUpNWoB4/SZPCRcPikuNHhFEP2y0Qrftzsi2pjwCmDO9NrzlqwbN18yHe+YgBgwMgYc7HJU0aGLO&#10;FiW1cV//dh/jsSN4KWkhroJqqJ8S+UFjd1GHg+EGYzsYeq9uDNQ6xsOxPJlIcEEOZuWM+gLVL2MP&#10;uJjm6FTQMJg3oRc4Xg0Xy2UK2lvX7Oo+AcqzLKz1xvLYJhLp7XIfQGbiOBLUs3LmDdpLWzq/kyju&#10;p/8p6vE1L3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DU/XxUVAgAAFQQAAA4AAAAAAAAA&#10;AQAgAAAAHwEAAGRycy9lMm9Eb2MueG1sUEsFBgAAAAAGAAYAWQEAAKYFAAAAAA==&#10;">
              <v:fill on="f" focussize="0,0"/>
              <v:stroke on="f" weight="0.5pt"/>
              <v:imagedata o:title=""/>
              <o:lock v:ext="edit" aspectratio="f"/>
              <v:textbox inset="0mm,0mm,0mm,0mm" style="mso-fit-shape-to-text:t;">
                <w:txbxContent>
                  <w:p>
                    <w:pPr>
                      <w:pStyle w:val="1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sz w:val="18"/>
      </w:rPr>
      <mc:AlternateContent>
        <mc:Choice Requires="wps">
          <w:drawing>
            <wp:anchor distT="0" distB="0" distL="114300" distR="114300" simplePos="0" relativeHeight="195085516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2"/>
                            <w:rPr>
                              <w:rStyle w:val="21"/>
                              <w:rFonts w:hint="eastAsia" w:eastAsia="宋体"/>
                              <w:lang w:val="en-US" w:eastAsia="zh-CN"/>
                            </w:rPr>
                          </w:pPr>
                        </w:p>
                      </w:txbxContent>
                    </wps:txbx>
                    <wps:bodyPr wrap="none" lIns="0" tIns="0" rIns="0" bIns="0" upright="0">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195085516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vcjv7gBAABWAwAADgAAAGRycy9lMm9Eb2MueG1srVPBbtswDL0P2D8I&#10;ui92AzTIjDjFhqJFgWEb0O0DFFmKBUiiQCmx8wPbH+y0y+77rnzHKCVOh/Y27CKTIvXI90ivbkZn&#10;2V5hNOBbfjWrOVNeQmf8tuVfv9y9WXIWk/CdsOBVyw8q8pv161erITRqDj3YTiEjEB+bIbS8Tyk0&#10;VRVlr5yIMwjKU1ADOpHIxW3VoRgI3dlqXteLagDsAoJUMdLt7SnI1wVfayXTJ62jSsy2nHpL5cRy&#10;bvJZrVei2aIIvZHnNsQ/dOGE8VT0AnUrkmA7NC+gnJEIEXSaSXAVaG2kKhyIzVX9jM1jL4IqXEic&#10;GC4yxf8HKz/uPyMzHc2uXnDmhaMhHX98P/78ffz1jS2yQEOIDeU9BspM43sYKXm6j3SZeY8aXf4S&#10;I0ZxkvpwkVeNicn8aDlfLmsKSYpNDuFXT88DxnSvwLFstBxpfkVWsf8Q0yl1SsnVPNwZa8sMrWdD&#10;y99ez6/Lg0uEwK2nGpnEqdlspXEznpltoDsQsYF2oOWelpQz++BJ4rwuk4GTsZmMXUCz7cs+5U5i&#10;eLdL1E1pMlc4wZ4L0/AKzfOi5e342y9ZT7/D+g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OqXm5&#10;zwAAAAUBAAAPAAAAAAAAAAEAIAAAACIAAABkcnMvZG93bnJldi54bWxQSwECFAAUAAAACACHTuJA&#10;Ivcjv7gBAABWAwAADgAAAAAAAAABACAAAAAeAQAAZHJzL2Uyb0RvYy54bWxQSwUGAAAAAAYABgBZ&#10;AQAASAUAAAAA&#10;">
              <v:fill on="f" focussize="0,0"/>
              <v:stroke on="f"/>
              <v:imagedata o:title=""/>
              <o:lock v:ext="edit" aspectratio="f"/>
              <v:textbox inset="0mm,0mm,0mm,0mm" style="mso-fit-shape-to-text:t;">
                <w:txbxContent>
                  <w:p>
                    <w:pPr>
                      <w:pStyle w:val="12"/>
                      <w:rPr>
                        <w:rStyle w:val="21"/>
                        <w:rFonts w:hint="eastAsia" w:eastAsia="宋体"/>
                        <w:lang w:val="en-US" w:eastAsia="zh-CN"/>
                      </w:rPr>
                    </w:pPr>
                  </w:p>
                </w:txbxContent>
              </v:textbox>
            </v:shape>
          </w:pict>
        </mc:Fallback>
      </mc:AlternateContent>
    </w:r>
    <w:r>
      <w:rPr>
        <w:rFonts w:hint="eastAsia"/>
      </w:rPr>
      <w:t xml:space="preserve">    </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rPr>
        <w:rFonts w:hint="eastAsia"/>
      </w:rPr>
    </w:pPr>
    <w:r>
      <w:rPr>
        <w:sz w:val="18"/>
      </w:rPr>
      <mc:AlternateContent>
        <mc:Choice Requires="wps">
          <w:drawing>
            <wp:anchor distT="0" distB="0" distL="114300" distR="114300" simplePos="0" relativeHeight="251748352"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2"/>
                            <w:rPr>
                              <w:rStyle w:val="21"/>
                            </w:rPr>
                          </w:pPr>
                          <w:r>
                            <w:fldChar w:fldCharType="begin"/>
                          </w:r>
                          <w:r>
                            <w:rPr>
                              <w:rStyle w:val="21"/>
                            </w:rPr>
                            <w:instrText xml:space="preserve">PAGE  </w:instrText>
                          </w:r>
                          <w:r>
                            <w:fldChar w:fldCharType="separate"/>
                          </w:r>
                          <w:r>
                            <w:rPr>
                              <w:rStyle w:val="21"/>
                            </w:rPr>
                            <w:t>33</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835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8V4srkBAABWAwAADgAAAGRycy9lMm9Eb2MueG1srVPNThsxEL5X4h0s&#10;38kuEVRhFQeBEFWlqiBBH8Dx2llL/tPYyW5eoH2DnnrhznPlOTp2sqEqN8TFO54Zf/N9M7Pzq8Ea&#10;spEQtXeMnk1qSqQTvtVuxeiPp7vTGSUxcddy451kdCsjvVqcfJr3oZFT33nTSiAI4mLTB0a7lEJT&#10;VVF00vI48UE6DCoPlie8wqpqgfeIbk01revPVe+hDeCFjBG9t/sgXRR8paRI90pFmYhhFLmlckI5&#10;l/msFnPerICHTosDDf4OFpZrh0WPULc8cbIG/QbKagE+epUmwtvKK6WFLBpQzVn9n5rHjgdZtGBz&#10;Yji2KX4crPi+eQCiW0bPLylx3OKMdr9/7f687J5/EvRhg/oQG8x7DJiZhhs/4KBHf0Rn1j0osPmL&#10;igjGsdXbY3vlkIjIj2bT2azGkMDYeEH86vV5gJi+SG9JNhgFnF9pK998i2mfOqbkas7faWPKDI0j&#10;PaOXF9OL8uAYQXDjsEYWsSebrTQsh4OypW+3KKzHHWDU4ZJSYr46bHFel9GA0ViOxjqAXnVlnzKT&#10;GK7XCdkUkrnCHvZQGIdXZB4WLW/Hv/eS9fo7LP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zql5&#10;uc8AAAAFAQAADwAAAAAAAAABACAAAAAiAAAAZHJzL2Rvd25yZXYueG1sUEsBAhQAFAAAAAgAh07i&#10;QAvFeLK5AQAAVgMAAA4AAAAAAAAAAQAgAAAAHgEAAGRycy9lMm9Eb2MueG1sUEsFBgAAAAAGAAYA&#10;WQEAAEkFAAAAAA==&#10;">
              <v:fill on="f" focussize="0,0"/>
              <v:stroke on="f"/>
              <v:imagedata o:title=""/>
              <o:lock v:ext="edit" aspectratio="f"/>
              <v:textbox inset="0mm,0mm,0mm,0mm" style="mso-fit-shape-to-text:t;">
                <w:txbxContent>
                  <w:p>
                    <w:pPr>
                      <w:pStyle w:val="12"/>
                      <w:rPr>
                        <w:rStyle w:val="21"/>
                      </w:rPr>
                    </w:pPr>
                    <w:r>
                      <w:fldChar w:fldCharType="begin"/>
                    </w:r>
                    <w:r>
                      <w:rPr>
                        <w:rStyle w:val="21"/>
                      </w:rPr>
                      <w:instrText xml:space="preserve">PAGE  </w:instrText>
                    </w:r>
                    <w:r>
                      <w:fldChar w:fldCharType="separate"/>
                    </w:r>
                    <w:r>
                      <w:rPr>
                        <w:rStyle w:val="21"/>
                      </w:rPr>
                      <w:t>33</w:t>
                    </w:r>
                    <w:r>
                      <w:fldChar w:fldCharType="end"/>
                    </w:r>
                  </w:p>
                </w:txbxContent>
              </v:textbox>
            </v:shape>
          </w:pict>
        </mc:Fallback>
      </mc:AlternateContent>
    </w:r>
    <w:r>
      <w:rPr>
        <w:rFonts w:hint="eastAsia" w:ascii="仿宋_GB2312" w:hAnsi="仿宋_GB2312" w:eastAsia="仿宋_GB2312" w:cs="仿宋_GB2312"/>
        <w:lang w:eastAsia="zh-CN"/>
      </w:rPr>
      <w:t>南京白云环境科技集团股份有限公司</w:t>
    </w:r>
    <w:r>
      <w:rPr>
        <w:rFonts w:hint="eastAsia"/>
      </w:rPr>
      <w:t xml:space="preserve">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rPr>
        <w:rFonts w:hint="eastAsia" w:eastAsiaTheme="minorEastAsia"/>
        <w:lang w:eastAsia="zh-CN"/>
      </w:rPr>
    </w:pPr>
    <w:r>
      <w:rPr>
        <w:sz w:val="18"/>
      </w:rPr>
      <mc:AlternateContent>
        <mc:Choice Requires="wps">
          <w:drawing>
            <wp:anchor distT="0" distB="0" distL="114300" distR="114300" simplePos="0" relativeHeight="251749376"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6</w:t>
                          </w:r>
                          <w:r>
                            <w:rPr>
                              <w:rFonts w:hint="eastAsia"/>
                              <w:sz w:val="18"/>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937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xFFabkBAABWAwAADgAAAGRycy9lMm9Eb2MueG1srVPBThsxEL1X4h8s&#10;35tdIkDpKg6iQqBKVUECPsDx2llLtseynezmB+gf9MSl935XvoOxkw0VvVVcvOOZ8Zv3Zmbnl4M1&#10;ZCND1OAYPZ3UlEgnoNVuxejT483nGSUxcddyA04yupWRXi5OPs1738gpdGBaGQiCuNj0ntEuJd9U&#10;VRSdtDxOwEuHQQXB8oTXsKrawHtEt6aa1vVF1UNofQAhY0Tv9T5IFwVfKSnSnVJRJmIYRW6pnKGc&#10;y3xWizlvVoH7TosDDf4fLCzXDoseoa554mQd9D9QVosAEVSaCLAVKKWFLBpQzWn9Ts1Dx70sWrA5&#10;0R/bFD8OVvzY3AeiW0bPzihx3OKMdr9+7l7+7H4/E/Rhg3ofG8x78JiZhq8w4KBHf0Rn1j2oYPMX&#10;FRGMY6u3x/bKIRGRH82ms1mNIYGx8YL41dtzH2K6lWBJNhgNOL/SVr75HtM+dUzJ1RzcaGPKDI0j&#10;PaNfzqfn5cExguDGYY0sYk82W2lYDgdlS2i3KKzHHWDU4ZJSYr45bHFel9EIo7EcjbUPetWVfcpM&#10;or9aJ2RTSOYKe9hDYRxekXlYtLwdf99L1tvvsHg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zql5&#10;uc8AAAAFAQAADwAAAAAAAAABACAAAAAiAAAAZHJzL2Rvd25yZXYueG1sUEsBAhQAFAAAAAgAh07i&#10;QPsRRWm5AQAAVgMAAA4AAAAAAAAAAQAgAAAAHgEAAGRycy9lMm9Eb2MueG1sUEsFBgAAAAAGAAYA&#10;WQEAAEkFAAAAAA==&#10;">
              <v:fill on="f" focussize="0,0"/>
              <v:stroke on="f"/>
              <v:imagedata o:title=""/>
              <o:lock v:ext="edit" aspectratio="f"/>
              <v:textbox inset="0mm,0mm,0mm,0mm"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6</w:t>
                    </w:r>
                    <w:r>
                      <w:rPr>
                        <w:rFonts w:hint="eastAsia"/>
                        <w:sz w:val="18"/>
                        <w:lang w:eastAsia="zh-CN"/>
                      </w:rP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rPr>
        <w:rFonts w:hint="eastAsia"/>
      </w:rPr>
    </w:pPr>
    <w:r>
      <w:rPr>
        <w:sz w:val="18"/>
      </w:rPr>
      <mc:AlternateContent>
        <mc:Choice Requires="wps">
          <w:drawing>
            <wp:anchor distT="0" distB="0" distL="114300" distR="114300" simplePos="0" relativeHeight="2418095104" behindDoc="0" locked="0" layoutInCell="1" allowOverlap="1">
              <wp:simplePos x="0" y="0"/>
              <wp:positionH relativeFrom="margin">
                <wp:align>center</wp:align>
              </wp:positionH>
              <wp:positionV relativeFrom="paragraph">
                <wp:posOffset>0</wp:posOffset>
              </wp:positionV>
              <wp:extent cx="1828800" cy="182880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2"/>
                            <w:rPr>
                              <w:rStyle w:val="21"/>
                            </w:rPr>
                          </w:pPr>
                          <w:r>
                            <w:fldChar w:fldCharType="begin"/>
                          </w:r>
                          <w:r>
                            <w:rPr>
                              <w:rStyle w:val="21"/>
                            </w:rPr>
                            <w:instrText xml:space="preserve">PAGE  </w:instrText>
                          </w:r>
                          <w:r>
                            <w:fldChar w:fldCharType="separate"/>
                          </w:r>
                          <w:r>
                            <w:rPr>
                              <w:rStyle w:val="21"/>
                            </w:rPr>
                            <w:t>33</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187687219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89LRF7kBAABWAwAADgAAAGRycy9lMm9Eb2MueG1srVNLbtswEN0XyB0I&#10;7mPJBpK4gukgQZCgQNEWSHIAmiItAvyBQ1vyBdIbdNVN9jmXz9EhbTlFuyu6oYYzwzfvzYwW14M1&#10;ZCsjaO8YnU5qSqQTvtVuzejz0/35nBJI3LXceCcZ3Umg18uzD4s+NHLmO29aGQmCOGj6wGiXUmiq&#10;CkQnLYeJD9JhUPloecJrXFdt5D2iW1PN6vqy6n1sQ/RCAqD37hCky4KvlBTpq1IgEzGMIrdUzljO&#10;VT6r5YI368hDp8WRBv8HFpZrh0VPUHc8cbKJ+i8oq0X04FWaCG8rr5QWsmhANdP6DzWPHQ+yaMHm&#10;QDi1Cf4frPiy/RaJbhm9mlLiuMUZ7X983/9827++EPRhg/oADeY9BsxMw60fcNCjH9CZdQ8q2vxF&#10;RQTj2Ordqb1ySETkR/PZfF5jSGBsvCB+9f48REgP0luSDUYjzq+0lW8/Qzqkjim5mvP32pgyQ+NI&#10;z+jHi9lFeXCKILhxWCOLOJDNVhpWw1HZyrc7FNbjDjDqcEkpMZ8ctjivy2jE0ViNxiZEve7KPmUm&#10;EG42CdkUkrnCAfZYGIdXZB4XLW/H7/eS9f47LH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zql5&#10;uc8AAAAFAQAADwAAAAAAAAABACAAAAAiAAAAZHJzL2Rvd25yZXYueG1sUEsBAhQAFAAAAAgAh07i&#10;QPPS0Re5AQAAVgMAAA4AAAAAAAAAAQAgAAAAHgEAAGRycy9lMm9Eb2MueG1sUEsFBgAAAAAGAAYA&#10;WQEAAEkFAAAAAA==&#10;">
              <v:fill on="f" focussize="0,0"/>
              <v:stroke on="f"/>
              <v:imagedata o:title=""/>
              <o:lock v:ext="edit" aspectratio="f"/>
              <v:textbox inset="0mm,0mm,0mm,0mm" style="mso-fit-shape-to-text:t;">
                <w:txbxContent>
                  <w:p>
                    <w:pPr>
                      <w:pStyle w:val="12"/>
                      <w:rPr>
                        <w:rStyle w:val="21"/>
                      </w:rPr>
                    </w:pPr>
                    <w:r>
                      <w:fldChar w:fldCharType="begin"/>
                    </w:r>
                    <w:r>
                      <w:rPr>
                        <w:rStyle w:val="21"/>
                      </w:rPr>
                      <w:instrText xml:space="preserve">PAGE  </w:instrText>
                    </w:r>
                    <w:r>
                      <w:fldChar w:fldCharType="separate"/>
                    </w:r>
                    <w:r>
                      <w:rPr>
                        <w:rStyle w:val="21"/>
                      </w:rPr>
                      <w:t>33</w:t>
                    </w:r>
                    <w:r>
                      <w:fldChar w:fldCharType="end"/>
                    </w:r>
                  </w:p>
                </w:txbxContent>
              </v:textbox>
            </v:shape>
          </w:pict>
        </mc:Fallback>
      </mc:AlternateContent>
    </w:r>
    <w:r>
      <w:rPr>
        <w:rFonts w:hint="eastAsia" w:ascii="仿宋_GB2312" w:hAnsi="仿宋_GB2312" w:eastAsia="仿宋_GB2312" w:cs="仿宋_GB2312"/>
        <w:lang w:eastAsia="zh-CN"/>
      </w:rPr>
      <w:t>南京白云环境科技集团股份有限公司</w:t>
    </w:r>
    <w:r>
      <w:rPr>
        <w:rFonts w:hint="eastAsia"/>
      </w:rPr>
      <w:t xml:space="preserve">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rPr>
        <w:rFonts w:hint="eastAsia" w:eastAsiaTheme="minorEastAsia"/>
        <w:lang w:eastAsia="zh-CN"/>
      </w:rPr>
    </w:pPr>
    <w:r>
      <w:rPr>
        <w:sz w:val="18"/>
      </w:rPr>
      <mc:AlternateContent>
        <mc:Choice Requires="wps">
          <w:drawing>
            <wp:anchor distT="0" distB="0" distL="114300" distR="114300" simplePos="0" relativeHeight="2418096128" behindDoc="0" locked="0" layoutInCell="1" allowOverlap="1">
              <wp:simplePos x="0" y="0"/>
              <wp:positionH relativeFrom="margin">
                <wp:align>center</wp:align>
              </wp:positionH>
              <wp:positionV relativeFrom="paragraph">
                <wp:posOffset>0</wp:posOffset>
              </wp:positionV>
              <wp:extent cx="1828800" cy="182880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6</w:t>
                          </w:r>
                          <w:r>
                            <w:rPr>
                              <w:rFonts w:hint="eastAsia"/>
                              <w:sz w:val="18"/>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187687116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SqOUbgBAABWAwAADgAAAGRycy9lMm9Eb2MueG1srVPNThsxEL5X4h0s&#10;38kukaDpKg5qhUCVKqgEPIDjtbOW/CePk928QHmDnrhw57nyHB072VC1N8TFO54Zf/N9M7Pzy8Ea&#10;spERtHeMnk1qSqQTvtVuxejjw/XpjBJI3LXceCcZ3Uqgl4uTT/M+NHLqO29aGQmCOGj6wGiXUmiq&#10;CkQnLYeJD9JhUPloecJrXFVt5D2iW1NN6/qi6n1sQ/RCAqD3ah+ki4KvlBTpTimQiRhGkVsqZyzn&#10;Mp/VYs6bVeSh0+JAg7+DheXaYdEj1BVPnKyj/g/KahE9eJUmwtvKK6WFLBpQzVn9j5r7jgdZtGBz&#10;IBzbBB8HK243PyPRLaOfsT2OW5zR7vfT7vl19/KLoA8b1AdoMO8+YGYavvkBBz36AZ1Z96CizV9U&#10;RDCOWNtje+WQiMiPZtPZrMaQwNh4Qfzq7XmIkG6ktyQbjEacX2kr3/yAtE8dU3I156+1MWWGxpGe&#10;0S/n0/Py4BhBcOOwRhaxJ5utNCyHg7Klb7corMcdYNThklJivjtscV6X0YijsRyNdYh61ZV9ykwg&#10;fF0nZFNI5gp72ENhHF6ReVi0vB1/30vW2++w+A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OqXm5&#10;zwAAAAUBAAAPAAAAAAAAAAEAIAAAACIAAABkcnMvZG93bnJldi54bWxQSwECFAAUAAAACACHTuJA&#10;+SqOUbgBAABWAwAADgAAAAAAAAABACAAAAAeAQAAZHJzL2Uyb0RvYy54bWxQSwUGAAAAAAYABgBZ&#10;AQAASAUAAAAA&#10;">
              <v:fill on="f" focussize="0,0"/>
              <v:stroke on="f"/>
              <v:imagedata o:title=""/>
              <o:lock v:ext="edit" aspectratio="f"/>
              <v:textbox inset="0mm,0mm,0mm,0mm"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6</w:t>
                    </w:r>
                    <w:r>
                      <w:rPr>
                        <w:rFonts w:hint="eastAsia"/>
                        <w:sz w:val="18"/>
                        <w:lang w:eastAsia="zh-CN"/>
                      </w:rP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rPr>
        <w:rFonts w:hint="eastAsia"/>
      </w:rPr>
    </w:pPr>
    <w:r>
      <w:rPr>
        <w:sz w:val="18"/>
      </w:rPr>
      <mc:AlternateContent>
        <mc:Choice Requires="wps">
          <w:drawing>
            <wp:anchor distT="0" distB="0" distL="114300" distR="114300" simplePos="0" relativeHeight="284336128"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843361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St6X4XAgAAFQQAAA4AAABkcnMvZTJvRG9jLnhtbK1TzY7TMBC+I/EO&#10;lu80aVesqqrpquyqCKliVyqIs+s4TST/yXablAeAN+DEhTvP1efYz07TRbucEBdn4pn5Zuabz/Ob&#10;TklyEM43Rhd0PMopEZqbstG7gn7+tHozpcQHpksmjRYFPQpPbxavX81bOxMTUxtZCkcAov2stQWt&#10;Q7CzLPO8For5kbFCw1kZp1jAr9tlpWMt0JXMJnl+nbXGldYZLrzH7V3vpIuEX1WCh/uq8iIQWVD0&#10;FtLp0rmNZ7aYs9nOMVs3/NwG+4cuFGs0il6g7lhgZO+aF1Cq4c54U4URNyozVdVwkWbANOP82TSb&#10;mlmRZgE53l5o8v8Pln88PDjSlAW9Aj2aKezo9OP76efv069vBHcgqLV+hriNRWTo3pkOix7uPS7j&#10;3F3lVPxiIgI/sI4XekUXCI9J08l0msPF4Rt+gJ89pVvnw3thFIlGQR32l2hlh7UPfegQEqtps2qk&#10;TDuUmrQFvb56m6eEiwfgUqNGHKJvNlqh23bnybamPGIwZ3pteMtXDYqvmQ8PzEEMaBgCD/c4KmlQ&#10;xJwtSmrjvv7tPsZjR/BS0kJcBdVQPyXyg8buABgGww3GdjD0Xt0aqHWMh2N5MpHgghzMyhn1Bapf&#10;xhpwMc1RqaBhMG9DL3C8Gi6WyxS0t67Z1X0ClGdZWOuN5bFMJNLb5T6AzMRxJKhn5cwbtJe2dH4n&#10;Udx//qeop9e8eA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zSVju0AAAAAUBAAAPAAAAAAAAAAEA&#10;IAAAACIAAABkcnMvZG93bnJldi54bWxQSwECFAAUAAAACACHTuJA5K3pfhcCAAAVBAAADgAAAAAA&#10;AAABACAAAAAfAQAAZHJzL2Uyb0RvYy54bWxQSwUGAAAAAAYABgBZAQAAqAUAAAAA&#10;">
              <v:fill on="f" focussize="0,0"/>
              <v:stroke on="f" weight="0.5pt"/>
              <v:imagedata o:title=""/>
              <o:lock v:ext="edit" aspectratio="f"/>
              <v:textbox inset="0mm,0mm,0mm,0mm" style="mso-fit-shape-to-text:t;">
                <w:txbxContent>
                  <w:p>
                    <w:pPr>
                      <w:pStyle w:val="12"/>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sz w:val="18"/>
      </w:rPr>
      <mc:AlternateContent>
        <mc:Choice Requires="wps">
          <w:drawing>
            <wp:anchor distT="0" distB="0" distL="114300" distR="114300" simplePos="0" relativeHeight="284335104"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2"/>
                            <w:rPr>
                              <w:rStyle w:val="21"/>
                              <w:rFonts w:hint="eastAsia" w:eastAsia="宋体"/>
                              <w:lang w:val="en-US" w:eastAsia="zh-CN"/>
                            </w:rPr>
                          </w:pPr>
                        </w:p>
                      </w:txbxContent>
                    </wps:txbx>
                    <wps:bodyPr wrap="none" lIns="0" tIns="0" rIns="0" bIns="0" upright="0">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2843351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H6QMQbgBAABVAwAADgAAAGRycy9lMm9Eb2MueG1srVNLbtswEN0X6B0I&#10;7mvJRhO4gumgRZAgQJEESHoAmiItAvxhSFvyBZobdJVN9z2Xz5EhbTlFswu6oWY4wzfvzYwWF4M1&#10;ZCshau8YnU5qSqQTvtVuzeiPx6tPc0pi4q7lxjvJ6E5GerH8+GHRh0bOfOdNK4EgiItNHxjtUgpN&#10;VUXRScvjxAfpMKg8WJ7QhXXVAu8R3ZpqVtfnVe+hDeCFjBFvLw9Buiz4SkmR7pSKMhHDKHJL5YRy&#10;rvJZLRe8WQMPnRZHGvwdLCzXDoueoC554mQD+g2U1QJ89CpNhLeVV0oLWTSgmmn9j5qHjgdZtGBz&#10;Yji1Kf4/WHG7vQeiW0Y/Tylx3OKM9r+e9s9/9r9/kvPcnz7EBtMeAiam4ZsfcM7jfcTLLHtQYPMX&#10;BRGMY6d3p+7KIRGRH81n83mNIYGx0UH86vV5gJiupbckG4wCjq90lW+/x3RIHVNyNeevtDFlhMaR&#10;ntEvZ7Oz8uAUQXDjsEYWcSCbrTSshqOylW93KKzHFWDU4Y5SYm4cdjhvy2jAaKxGYxNAr7uyTplJ&#10;DF83CdkUkrnCAfZYGGdXZB73LC/H337Jev0bli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OqXm5&#10;zwAAAAUBAAAPAAAAAAAAAAEAIAAAACIAAABkcnMvZG93bnJldi54bWxQSwECFAAUAAAACACHTuJA&#10;H6QMQbgBAABVAwAADgAAAAAAAAABACAAAAAeAQAAZHJzL2Uyb0RvYy54bWxQSwUGAAAAAAYABgBZ&#10;AQAASAUAAAAA&#10;">
              <v:fill on="f" focussize="0,0"/>
              <v:stroke on="f"/>
              <v:imagedata o:title=""/>
              <o:lock v:ext="edit" aspectratio="f"/>
              <v:textbox inset="0mm,0mm,0mm,0mm" style="mso-fit-shape-to-text:t;">
                <w:txbxContent>
                  <w:p>
                    <w:pPr>
                      <w:pStyle w:val="12"/>
                      <w:rPr>
                        <w:rStyle w:val="21"/>
                        <w:rFonts w:hint="eastAsia" w:eastAsia="宋体"/>
                        <w:lang w:val="en-US" w:eastAsia="zh-CN"/>
                      </w:rPr>
                    </w:pPr>
                  </w:p>
                </w:txbxContent>
              </v:textbox>
            </v:shape>
          </w:pict>
        </mc:Fallback>
      </mc:AlternateContent>
    </w:r>
    <w:r>
      <w:rPr>
        <w:rFonts w:hint="eastAsia"/>
      </w:rPr>
      <w:t xml:space="preserve">    </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rPr>
        <w:rFonts w:hint="eastAsia"/>
      </w:rPr>
    </w:pPr>
    <w:r>
      <w:rPr>
        <w:sz w:val="18"/>
      </w:rPr>
      <mc:AlternateContent>
        <mc:Choice Requires="wps">
          <w:drawing>
            <wp:anchor distT="0" distB="0" distL="114300" distR="114300" simplePos="0" relativeHeight="19205795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pStyle w:val="12"/>
                            <w:rPr>
                              <w:rStyle w:val="21"/>
                              <w:sz w:val="18"/>
                              <w:szCs w:val="18"/>
                            </w:rPr>
                          </w:pPr>
                          <w:r>
                            <w:rPr>
                              <w:sz w:val="18"/>
                              <w:szCs w:val="18"/>
                            </w:rPr>
                            <w:fldChar w:fldCharType="begin"/>
                          </w:r>
                          <w:r>
                            <w:rPr>
                              <w:rStyle w:val="21"/>
                              <w:sz w:val="18"/>
                              <w:szCs w:val="18"/>
                            </w:rPr>
                            <w:instrText xml:space="preserve">PAGE  </w:instrText>
                          </w:r>
                          <w:r>
                            <w:rPr>
                              <w:sz w:val="18"/>
                              <w:szCs w:val="18"/>
                            </w:rPr>
                            <w:fldChar w:fldCharType="separate"/>
                          </w:r>
                          <w:r>
                            <w:rPr>
                              <w:rStyle w:val="21"/>
                              <w:sz w:val="18"/>
                              <w:szCs w:val="18"/>
                            </w:rPr>
                            <w:t>33</w:t>
                          </w:r>
                          <w:r>
                            <w:rPr>
                              <w:sz w:val="18"/>
                              <w:szCs w:val="18"/>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19205795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0NRT7kBAABWAwAADgAAAGRycy9lMm9Eb2MueG1srVNLbtswEN0X6B0I&#10;7mspKhK4gumgRZCiQNEESHIAmiItAvyBQ1vyBdIbdJVN9z2Xz5EhbTlFuwuyoYYzwzfvzYwWl6M1&#10;ZCsjaO8YPZvVlEgnfKfdmtGH++sPc0ogcddx451kdCeBXi7fv1sMoZWN773pZCQI4qAdAqN9SqGt&#10;KhC9tBxmPkiHQeWj5QmvcV11kQ+Ibk3V1PVFNfjYheiFBEDv1SFIlwVfKSnSjVIgEzGMIrdUzljO&#10;VT6r5YK368hDr8WRBn8FC8u1w6InqCueONlE/R+U1SJ68CrNhLeVV0oLWTSgmrP6HzV3PQ+yaMHm&#10;QDi1Cd4OVvzY3kaiO0abj5Q4bnFG+18/909/9r8fCfqwQUOAFvPuAmam8YsfcdCTH9CZdY8q2vxF&#10;RQTj2Ordqb1yTETkR/NmPq8xJDA2XRC/enkeIqSv0luSDUYjzq+0lW+/QzqkTim5mvPX2pgyQ+PI&#10;wOin8+a8PDhFENw4rJFFHMhmK42r8ahs5bsdChtwBxh1uKSUmG8OW5zXZTLiZKwmYxOiXvdlnzIT&#10;CJ83CdkUkrnCAfZYGIdXZB4XLW/H3/eS9fI7LJ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zql5&#10;uc8AAAAFAQAADwAAAAAAAAABACAAAAAiAAAAZHJzL2Rvd25yZXYueG1sUEsBAhQAFAAAAAgAh07i&#10;QBtDUU+5AQAAVgMAAA4AAAAAAAAAAQAgAAAAHgEAAGRycy9lMm9Eb2MueG1sUEsFBgAAAAAGAAYA&#10;WQEAAEkFAAAAAA==&#10;">
              <v:fill on="f" focussize="0,0"/>
              <v:stroke on="f"/>
              <v:imagedata o:title=""/>
              <o:lock v:ext="edit" aspectratio="f"/>
              <v:textbox inset="0mm,0mm,0mm,0mm" style="mso-fit-shape-to-text:t;">
                <w:txbxContent>
                  <w:p>
                    <w:pPr>
                      <w:pStyle w:val="12"/>
                      <w:rPr>
                        <w:rStyle w:val="21"/>
                        <w:sz w:val="18"/>
                        <w:szCs w:val="18"/>
                      </w:rPr>
                    </w:pPr>
                    <w:r>
                      <w:rPr>
                        <w:sz w:val="18"/>
                        <w:szCs w:val="18"/>
                      </w:rPr>
                      <w:fldChar w:fldCharType="begin"/>
                    </w:r>
                    <w:r>
                      <w:rPr>
                        <w:rStyle w:val="21"/>
                        <w:sz w:val="18"/>
                        <w:szCs w:val="18"/>
                      </w:rPr>
                      <w:instrText xml:space="preserve">PAGE  </w:instrText>
                    </w:r>
                    <w:r>
                      <w:rPr>
                        <w:sz w:val="18"/>
                        <w:szCs w:val="18"/>
                      </w:rPr>
                      <w:fldChar w:fldCharType="separate"/>
                    </w:r>
                    <w:r>
                      <w:rPr>
                        <w:rStyle w:val="21"/>
                        <w:sz w:val="18"/>
                        <w:szCs w:val="18"/>
                      </w:rPr>
                      <w:t>33</w:t>
                    </w:r>
                    <w:r>
                      <w:rPr>
                        <w:sz w:val="18"/>
                        <w:szCs w:val="18"/>
                      </w:rPr>
                      <w:fldChar w:fldCharType="end"/>
                    </w:r>
                  </w:p>
                </w:txbxContent>
              </v:textbox>
            </v:shape>
          </w:pict>
        </mc:Fallback>
      </mc:AlternateContent>
    </w:r>
    <w:r>
      <w:rPr>
        <w:rFonts w:hint="eastAsia"/>
      </w:rPr>
      <w:t xml:space="preserve"> </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rPr>
        <w:rFonts w:hint="eastAsia" w:eastAsiaTheme="minorEastAsia"/>
        <w:lang w:eastAsia="zh-CN"/>
      </w:rPr>
    </w:pPr>
    <w:r>
      <w:rPr>
        <w:sz w:val="18"/>
      </w:rPr>
      <mc:AlternateContent>
        <mc:Choice Requires="wps">
          <w:drawing>
            <wp:anchor distT="0" distB="0" distL="114300" distR="114300" simplePos="0" relativeHeight="19205806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6</w:t>
                          </w:r>
                          <w:r>
                            <w:rPr>
                              <w:rFonts w:hint="eastAsia"/>
                              <w:sz w:val="18"/>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19205806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3B6vbgBAABWAwAADgAAAGRycy9lMm9Eb2MueG1srVPBbtswDL0P6D8I&#10;ujd2g3bIjDjFhqLFgGEb0O0DFFmKBUiiICqx8wPbH+y0y+77rnzHKCVOh+1W9CJTJPXI90gvb0dn&#10;2U5FNOBbfjWrOVNeQmf8puVfv9xfLjjDJHwnLHjV8r1Cfru6eLUcQqPm0IPtVGQE4rEZQsv7lEJT&#10;VSh75QTOIChPQQ3RiUTXuKm6KAZCd7aa1/XraoDYhQhSIZL37hjkq4KvtZLpk9aoErMtp95SOWM5&#10;1/msVkvRbKIIvZGnNsQzunDCeCp6hroTSbBtNP9BOSMjIOg0k+Aq0NpIVTgQm6v6HzaPvQiqcCFx&#10;MJxlwpeDlR93nyMzHc3umjMvHM3o8OP74efvw69vjHwk0BCwobzHQJlpfAcjJU9+JGfmPero8pcY&#10;MYqT1PuzvGpMTOZHi/liUVNIUmy6EH719DxETA8KHMtGyyPNr8gqdh8wHVOnlFzNw72xtszQeja0&#10;/M3N/KY8OEcI3HqqkUkcm81WGtfjidkauj0RG2gHWu5pSTmz7z1JnNdlMuJkrCdjG6LZ9GWfcicY&#10;3m4TdVOazBWOsKfCNLxC87RoeTv+vpesp99h9Q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OqXm5&#10;zwAAAAUBAAAPAAAAAAAAAAEAIAAAACIAAABkcnMvZG93bnJldi54bWxQSwECFAAUAAAACACHTuJA&#10;B3B6vbgBAABWAwAADgAAAAAAAAABACAAAAAeAQAAZHJzL2Uyb0RvYy54bWxQSwUGAAAAAAYABgBZ&#10;AQAASAUAAAAA&#10;">
              <v:fill on="f" focussize="0,0"/>
              <v:stroke on="f"/>
              <v:imagedata o:title=""/>
              <o:lock v:ext="edit" aspectratio="f"/>
              <v:textbox inset="0mm,0mm,0mm,0mm"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6</w:t>
                    </w:r>
                    <w:r>
                      <w:rPr>
                        <w:rFonts w:hint="eastAsia"/>
                        <w:sz w:val="18"/>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mc:AlternateContent>
        <mc:Choice Requires="wps">
          <w:drawing>
            <wp:anchor distT="0" distB="0" distL="114300" distR="114300" simplePos="0" relativeHeight="254043136" behindDoc="0" locked="0" layoutInCell="1" allowOverlap="1">
              <wp:simplePos x="0" y="0"/>
              <wp:positionH relativeFrom="margin">
                <wp:align>center</wp:align>
              </wp:positionH>
              <wp:positionV relativeFrom="paragraph">
                <wp:posOffset>0</wp:posOffset>
              </wp:positionV>
              <wp:extent cx="114935" cy="131445"/>
              <wp:effectExtent l="0" t="0" r="0" b="0"/>
              <wp:wrapNone/>
              <wp:docPr id="40" name="矩形 40"/>
              <wp:cNvGraphicFramePr/>
              <a:graphic xmlns:a="http://schemas.openxmlformats.org/drawingml/2006/main">
                <a:graphicData uri="http://schemas.microsoft.com/office/word/2010/wordprocessingShape">
                  <wps:wsp>
                    <wps:cNvSpPr>
                      <a:spLocks noChangeArrowheads="1"/>
                    </wps:cNvSpPr>
                    <wps:spPr bwMode="auto">
                      <a:xfrm>
                        <a:off x="0" y="0"/>
                        <a:ext cx="114935" cy="131445"/>
                      </a:xfrm>
                      <a:prstGeom prst="rect">
                        <a:avLst/>
                      </a:prstGeom>
                      <a:noFill/>
                      <a:ln>
                        <a:noFill/>
                      </a:ln>
                      <a:effectLst/>
                    </wps:spPr>
                    <wps:txbx>
                      <w:txbxContent>
                        <w:p>
                          <w:pPr>
                            <w:snapToGrid w:val="0"/>
                            <w:rPr>
                              <w:sz w:val="18"/>
                            </w:rPr>
                          </w:pPr>
                        </w:p>
                      </w:txbxContent>
                    </wps:txbx>
                    <wps:bodyPr rot="0" vert="horz" wrap="none" lIns="0" tIns="0" rIns="0" bIns="0" anchor="t" anchorCtr="0" upright="1">
                      <a:spAutoFit/>
                    </wps:bodyPr>
                  </wps:wsp>
                </a:graphicData>
              </a:graphic>
            </wp:anchor>
          </w:drawing>
        </mc:Choice>
        <mc:Fallback>
          <w:pict>
            <v:rect id="_x0000_s1026" o:spid="_x0000_s1026" o:spt="1" style="position:absolute;left:0pt;margin-top:0pt;height:10.35pt;width:9.05pt;mso-position-horizontal:center;mso-position-horizontal-relative:margin;mso-wrap-style:none;z-index:254043136;mso-width-relative:page;mso-height-relative:page;" filled="f" stroked="f" coordsize="21600,21600" o:gfxdata="UEsDBAoAAAAAAIdO4kAAAAAAAAAAAAAAAAAEAAAAZHJzL1BLAwQUAAAACACHTuJANL/SwtAAAAAD&#10;AQAADwAAAGRycy9kb3ducmV2LnhtbE2PzU7DMBCE70i8g7VI3KidHCAKcXpAqgSIS1MeYBtvfoS9&#10;jmy3KW+PywUuK41mNPNts704K84U4uxZQ7FRIIh7b2YeNXwedg8ViJiQDVrPpOGbImzb25sGa+NX&#10;3tO5S6PIJRxr1DCltNRSxn4ih3HjF+LsDT44TFmGUZqAay53VpZKPUqHM+eFCRd6maj/6k5Ogzx0&#10;u7XqbFD+vRw+7NvrfiCv9f1doZ5BJLqkvzBc8TM6tJnp6E9sorAa8iPp9169qgBx1FCqJ5BtI/+z&#10;tz9QSwMEFAAAAAgAh07iQBX/Y1zqAQAAtwMAAA4AAABkcnMvZTJvRG9jLnhtbK1TUW7UMBD9R+IO&#10;lv/ZbNotgmizVdVqEVKBSoUDOI6zsYg91ti7yXIZJP44BMdBXIOxk2xb+EP8ROPxzPO8Ny/ry8F0&#10;7KDQa7AlzxdLzpSVUGu7K/mnj9sXrzjzQdhadGBVyY/K88vN82fr3hXqDFroaoWMQKwvelfyNgRX&#10;ZJmXrTLCL8ApS5cNoBGBjrjLahQ9oZsuO1suX2Y9YO0QpPKesjfjJd8k/KZRMnxoGq8C60pOs4X0&#10;xfSt4jfbrEWxQ+FaLacxxD9MYYS29OgJ6kYEwfao/4IyWiJ4aMJCgsmgabRUiQOxyZd/sLlvhVOJ&#10;C4nj3Ukm//9g5fvDHTJdl3xF8lhhaEe/vn7/+eMbowSp0ztfUNG9u8PIz7tbkJ89s3DdCrtTV4jQ&#10;t0rUNFMe67MnDfHgqZVV/TuoCVvsAyShhgZNBCQJ2JD2cTztQw2BSUrm+er1+QVnkq7y83y1ukgv&#10;iGJudujDGwWGxaDkSOtO4OJw60McRhRzSXzLwlZ3XVp5Z58kqHDMqOSZqXueflQhDNUwCVJBfSRS&#10;CKOfyP8UtIBfOOvJSyW3ZHbOureWZIm2mwOcg2oOhJXUWPLA2Rheh9Gee4d61xJunih5d0XSbXWi&#10;FQcbZ5gEJ3cktpOTo/0en1PVw/+2+Q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0v9LC0AAAAAMB&#10;AAAPAAAAAAAAAAEAIAAAACIAAABkcnMvZG93bnJldi54bWxQSwECFAAUAAAACACHTuJAFf9jXOoB&#10;AAC3AwAADgAAAAAAAAABACAAAAAfAQAAZHJzL2Uyb0RvYy54bWxQSwUGAAAAAAYABgBZAQAAewUA&#10;AAAA&#10;">
              <v:fill on="f" focussize="0,0"/>
              <v:stroke on="f"/>
              <v:imagedata o:title=""/>
              <o:lock v:ext="edit" aspectratio="f"/>
              <v:textbox inset="0mm,0mm,0mm,0mm" style="mso-fit-shape-to-text:t;">
                <w:txbxContent>
                  <w:p>
                    <w:pPr>
                      <w:snapToGrid w:val="0"/>
                      <w:rPr>
                        <w:sz w:val="18"/>
                      </w:rPr>
                    </w:pPr>
                  </w:p>
                </w:txbxContent>
              </v:textbox>
            </v:rect>
          </w:pict>
        </mc:Fallback>
      </mc:AlternateContent>
    </w:r>
    <w:r>
      <w:rPr>
        <w:rFonts w:hint="eastAsia" w:ascii="仿宋_GB2312" w:hAnsi="仿宋_GB2312" w:eastAsia="仿宋_GB2312" w:cs="仿宋_GB2312"/>
      </w:rPr>
      <w:t xml:space="preserve">                </w:t>
    </w:r>
    <w:r>
      <w:rPr>
        <w:rFonts w:eastAsia="仿宋_GB2312"/>
      </w:rPr>
      <w:t xml:space="preserve"> </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rPr>
        <w:rFonts w:hint="eastAsia"/>
      </w:rPr>
    </w:pPr>
    <w:r>
      <w:rPr>
        <w:rFonts w:hint="eastAsia"/>
      </w:rPr>
      <w:t xml:space="preserve">   </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rPr>
        <w:rFonts w:hint="eastAsia"/>
      </w:rPr>
    </w:pPr>
    <w:r>
      <w:rPr>
        <w:rFonts w:hint="eastAsia"/>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pPr>
    <w:r>
      <mc:AlternateContent>
        <mc:Choice Requires="wps">
          <w:drawing>
            <wp:anchor distT="0" distB="0" distL="114300" distR="114300" simplePos="0" relativeHeight="254051328" behindDoc="0" locked="0" layoutInCell="1" allowOverlap="1">
              <wp:simplePos x="0" y="0"/>
              <wp:positionH relativeFrom="margin">
                <wp:align>center</wp:align>
              </wp:positionH>
              <wp:positionV relativeFrom="paragraph">
                <wp:posOffset>0</wp:posOffset>
              </wp:positionV>
              <wp:extent cx="114935" cy="131445"/>
              <wp:effectExtent l="0" t="0" r="0" b="0"/>
              <wp:wrapNone/>
              <wp:docPr id="55" name="矩形 55"/>
              <wp:cNvGraphicFramePr/>
              <a:graphic xmlns:a="http://schemas.openxmlformats.org/drawingml/2006/main">
                <a:graphicData uri="http://schemas.microsoft.com/office/word/2010/wordprocessingShape">
                  <wps:wsp>
                    <wps:cNvSpPr>
                      <a:spLocks noChangeArrowheads="1"/>
                    </wps:cNvSpPr>
                    <wps:spPr bwMode="auto">
                      <a:xfrm>
                        <a:off x="0" y="0"/>
                        <a:ext cx="114935" cy="131445"/>
                      </a:xfrm>
                      <a:prstGeom prst="rect">
                        <a:avLst/>
                      </a:prstGeom>
                      <a:noFill/>
                      <a:ln>
                        <a:noFill/>
                      </a:ln>
                      <a:effectLst/>
                    </wps:spPr>
                    <wps:txbx>
                      <w:txbxContent>
                        <w:p>
                          <w:pPr>
                            <w:snapToGrid w:val="0"/>
                            <w:rPr>
                              <w:sz w:val="18"/>
                            </w:rPr>
                          </w:pPr>
                        </w:p>
                      </w:txbxContent>
                    </wps:txbx>
                    <wps:bodyPr rot="0" vert="horz" wrap="none" lIns="0" tIns="0" rIns="0" bIns="0" anchor="t" anchorCtr="0" upright="1">
                      <a:spAutoFit/>
                    </wps:bodyPr>
                  </wps:wsp>
                </a:graphicData>
              </a:graphic>
            </wp:anchor>
          </w:drawing>
        </mc:Choice>
        <mc:Fallback>
          <w:pict>
            <v:rect id="_x0000_s1026" o:spid="_x0000_s1026" o:spt="1" style="position:absolute;left:0pt;margin-top:0pt;height:10.35pt;width:9.05pt;mso-position-horizontal:center;mso-position-horizontal-relative:margin;mso-wrap-style:none;z-index:254051328;mso-width-relative:page;mso-height-relative:page;" filled="f" stroked="f" coordsize="21600,21600" o:gfxdata="UEsDBAoAAAAAAIdO4kAAAAAAAAAAAAAAAAAEAAAAZHJzL1BLAwQUAAAACACHTuJANL/SwtAAAAAD&#10;AQAADwAAAGRycy9kb3ducmV2LnhtbE2PzU7DMBCE70i8g7VI3KidHCAKcXpAqgSIS1MeYBtvfoS9&#10;jmy3KW+PywUuK41mNPNts704K84U4uxZQ7FRIIh7b2YeNXwedg8ViJiQDVrPpOGbImzb25sGa+NX&#10;3tO5S6PIJRxr1DCltNRSxn4ih3HjF+LsDT44TFmGUZqAay53VpZKPUqHM+eFCRd6maj/6k5Ogzx0&#10;u7XqbFD+vRw+7NvrfiCv9f1doZ5BJLqkvzBc8TM6tJnp6E9sorAa8iPp9169qgBx1FCqJ5BtI/+z&#10;tz9QSwMEFAAAAAgAh07iQBifOPjqAQAAtwMAAA4AAABkcnMvZTJvRG9jLnhtbK1TUW7UMBD9R+IO&#10;lv/ZbNotgmizVdVqEVKBSoUDOI6zsYg91ti7yXIZJP44BMdBXIOxk2xb+EP8WOPxzMubNy/ry8F0&#10;7KDQa7AlzxdLzpSVUGu7K/mnj9sXrzjzQdhadGBVyY/K88vN82fr3hXqDFroaoWMQKwvelfyNgRX&#10;ZJmXrTLCL8ApS48NoBGBrrjLahQ9oZsuO1suX2Y9YO0QpPKesjfjI98k/KZRMnxoGq8C60pO3EI6&#10;MZ1VPLPNWhQ7FK7VcqIh/oGFEdrSR09QNyIItkf9F5TREsFDExYSTAZNo6VKM9A0+fKPae5b4VSa&#10;hcTx7iST/3+w8v3hDpmuS35xwZkVhnb06+v3nz++MUqQOr3zBRXduzuM83l3C/KzZxauW2F36goR&#10;+laJmjjlsT570hAvnlpZ1b+DmrDFPkASamjQRECSgA1pH8fTPtQQmKRknq9enxMtSU/5eb5aJUaZ&#10;KOZmhz68UWBYDEqOtO4ELg63PkQyophL4rcsbHXXpZV39kmCCseMSp6Zumf2owphqIZJkArqIw2F&#10;MPqJ/E9BC/iFs568VHJLZuese2tJlmi7OcA5qOZAWEmNJQ+cjeF1GO25d6h3LeHmaSTvrki6rU5j&#10;RWIjh0lwckeadnJytN/je6p6+N82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0v9LC0AAAAAMB&#10;AAAPAAAAAAAAAAEAIAAAACIAAABkcnMvZG93bnJldi54bWxQSwECFAAUAAAACACHTuJAGJ84+OoB&#10;AAC3AwAADgAAAAAAAAABACAAAAAfAQAAZHJzL2Uyb0RvYy54bWxQSwUGAAAAAAYABgBZAQAAewUA&#10;AAAA&#10;">
              <v:fill on="f" focussize="0,0"/>
              <v:stroke on="f"/>
              <v:imagedata o:title=""/>
              <o:lock v:ext="edit" aspectratio="f"/>
              <v:textbox inset="0mm,0mm,0mm,0mm" style="mso-fit-shape-to-text:t;">
                <w:txbxContent>
                  <w:p>
                    <w:pPr>
                      <w:snapToGrid w:val="0"/>
                      <w:rPr>
                        <w:sz w:val="18"/>
                      </w:rPr>
                    </w:pPr>
                  </w:p>
                </w:txbxContent>
              </v:textbox>
            </v:rect>
          </w:pict>
        </mc:Fallback>
      </mc:AlternateContent>
    </w:r>
    <w:r>
      <w:rPr>
        <w:rFonts w:hint="eastAsia"/>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mc:AlternateContent>
        <mc:Choice Requires="wps">
          <w:drawing>
            <wp:anchor distT="0" distB="0" distL="114300" distR="114300" simplePos="0" relativeHeight="254053376"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- 1 -</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4053376;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D9pPku3AQAAVwMAAA4AAABkcnMvZTJvRG9jLnhtbK1TwY7TMBC9&#10;I/EPlu802UqFKGq6Aq0WISFAWvYDXMduLNkea+w26Q/AH3Diwp3v6ncwdpsughvi4oxnxm/em5ms&#10;bydn2UFhNOA7frOoOVNeQm/8ruOPn+9fNJzFJHwvLHjV8aOK/Hbz/Nl6DK1awgC2V8gIxMd2DB0f&#10;UgptVUU5KCfiAoLyFNSATiS64q7qUYyE7my1rOuX1QjYBwSpYiTv3TnINwVfayXTR62jSsx2nLil&#10;cmI5t/msNmvR7lCEwcgLDfEPLJwwnopeoe5EEmyP5i8oZyRCBJ0WElwFWhupigZSc1P/oeZhEEEV&#10;LdScGK5tiv8PVn44fEJm+o6vlpx54WhGp29fT99/nn58YeSjBo0htpT3ECgzTW9gokHP/kjOrHvS&#10;6PKXFDGKU6uP1/aqKTGZHzXLpqkpJCk2Xwi/enoeMKa3ChzLRseR5lfaKg7vYzqnzim5mod7Y22Z&#10;ofVsJNRV82pVXlxDhG49FckqzmyzlabtdJG2hf5IykZago572lLO7DtPPc77Mhs4G9vZ2Ac0u6Es&#10;VKYSw+t9IjqFZa5whr0UpukVnZdNy+vx+71kPf0Pm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o&#10;aYJL0wAAAAUBAAAPAAAAAAAAAAEAIAAAACIAAABkcnMvZG93bnJldi54bWxQSwECFAAUAAAACACH&#10;TuJAP2k+S7cBAABXAwAADgAAAAAAAAABACAAAAAiAQAAZHJzL2Uyb0RvYy54bWxQSwUGAAAAAAYA&#10;BgBZAQAASwUAAAAA&#10;">
              <v:fill on="f" focussize="0,0"/>
              <v:stroke on="f" weight="1.25pt"/>
              <v:imagedata o:title=""/>
              <o:lock v:ext="edit" aspectratio="f"/>
              <v:textbox inset="0mm,0mm,0mm,0mm" style="mso-fit-shape-to-text:t;">
                <w:txbxContent>
                  <w:p>
                    <w:pPr>
                      <w:pStyle w:val="12"/>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- 1 -</w:t>
                    </w:r>
                    <w:r>
                      <w:rPr>
                        <w:rFonts w:hint="eastAsia"/>
                        <w:lang w:eastAsia="zh-CN"/>
                      </w:rPr>
                      <w:fldChar w:fldCharType="end"/>
                    </w:r>
                  </w:p>
                </w:txbxContent>
              </v:textbox>
            </v:shape>
          </w:pict>
        </mc:Fallback>
      </mc:AlternateContent>
    </w:r>
    <w:r>
      <mc:AlternateContent>
        <mc:Choice Requires="wps">
          <w:drawing>
            <wp:anchor distT="0" distB="0" distL="114300" distR="114300" simplePos="0" relativeHeight="254052352" behindDoc="0" locked="0" layoutInCell="1" allowOverlap="1">
              <wp:simplePos x="0" y="0"/>
              <wp:positionH relativeFrom="margin">
                <wp:align>center</wp:align>
              </wp:positionH>
              <wp:positionV relativeFrom="paragraph">
                <wp:posOffset>0</wp:posOffset>
              </wp:positionV>
              <wp:extent cx="114935" cy="131445"/>
              <wp:effectExtent l="0" t="0" r="0" b="0"/>
              <wp:wrapNone/>
              <wp:docPr id="53" name="矩形 53"/>
              <wp:cNvGraphicFramePr/>
              <a:graphic xmlns:a="http://schemas.openxmlformats.org/drawingml/2006/main">
                <a:graphicData uri="http://schemas.microsoft.com/office/word/2010/wordprocessingShape">
                  <wps:wsp>
                    <wps:cNvSpPr>
                      <a:spLocks noChangeArrowheads="1"/>
                    </wps:cNvSpPr>
                    <wps:spPr bwMode="auto">
                      <a:xfrm>
                        <a:off x="0" y="0"/>
                        <a:ext cx="114935" cy="131445"/>
                      </a:xfrm>
                      <a:prstGeom prst="rect">
                        <a:avLst/>
                      </a:prstGeom>
                      <a:noFill/>
                      <a:ln>
                        <a:noFill/>
                      </a:ln>
                      <a:effectLst/>
                    </wps:spPr>
                    <wps:txbx>
                      <w:txbxContent>
                        <w:p>
                          <w:pPr>
                            <w:snapToGrid w:val="0"/>
                            <w:rPr>
                              <w:sz w:val="18"/>
                            </w:rPr>
                          </w:pPr>
                        </w:p>
                      </w:txbxContent>
                    </wps:txbx>
                    <wps:bodyPr rot="0" vert="horz" wrap="none" lIns="0" tIns="0" rIns="0" bIns="0" anchor="t" anchorCtr="0" upright="1">
                      <a:spAutoFit/>
                    </wps:bodyPr>
                  </wps:wsp>
                </a:graphicData>
              </a:graphic>
            </wp:anchor>
          </w:drawing>
        </mc:Choice>
        <mc:Fallback>
          <w:pict>
            <v:rect id="_x0000_s1026" o:spid="_x0000_s1026" o:spt="1" style="position:absolute;left:0pt;margin-top:0pt;height:10.35pt;width:9.05pt;mso-position-horizontal:center;mso-position-horizontal-relative:margin;mso-wrap-style:none;z-index:254052352;mso-width-relative:page;mso-height-relative:page;" filled="f" stroked="f" coordsize="21600,21600" o:gfxdata="UEsDBAoAAAAAAIdO4kAAAAAAAAAAAAAAAAAEAAAAZHJzL1BLAwQUAAAACACHTuJANL/SwtAAAAAD&#10;AQAADwAAAGRycy9kb3ducmV2LnhtbE2PzU7DMBCE70i8g7VI3KidHCAKcXpAqgSIS1MeYBtvfoS9&#10;jmy3KW+PywUuK41mNPNts704K84U4uxZQ7FRIIh7b2YeNXwedg8ViJiQDVrPpOGbImzb25sGa+NX&#10;3tO5S6PIJRxr1DCltNRSxn4ih3HjF+LsDT44TFmGUZqAay53VpZKPUqHM+eFCRd6maj/6k5Ogzx0&#10;u7XqbFD+vRw+7NvrfiCv9f1doZ5BJLqkvzBc8TM6tJnp6E9sorAa8iPp9169qgBx1FCqJ5BtI/+z&#10;tz9QSwMEFAAAAAgAh07iQBx/1ojqAQAAtwMAAA4AAABkcnMvZTJvRG9jLnhtbK1TUY7TMBD9R+IO&#10;lv9pmm2LIGq6Wu2qCGmBlRYO4DhOYpF4rLHbpFwGiT8OwXEQ12DsJN1d+EP8ROPxzPO8Ny/by6Fr&#10;2VGh02Byni6WnCkjodSmzvmnj/sXrzhzXphStGBUzk/K8cvd82fb3mbqAhpoS4WMQIzLepvzxnub&#10;JYmTjeqEW4BVhi4rwE54OmKdlCh6Qu/a5GK5fJn0gKVFkMo5yt6Ml3wX8atKSf+hqpzyrM05zebj&#10;F+O3CN9ktxVZjcI2Wk5jiH+YohPa0KNnqBvhBTug/guq0xLBQeUXEroEqkpLFTkQm3T5B5v7RlgV&#10;uZA4zp5lcv8PVr4/3iHTZc43K86M6GhHv75+//njG6MEqdNbl1HRvb3DwM/ZW5CfHTNw3QhTqytE&#10;6BslSpopDfXJk4ZwcNTKiv4dlIQtDh6iUEOFXQAkCdgQ93E670MNnklKpun69WrDmaSrdJWu15v4&#10;gsjmZovOv1HQsRDkHGndEVwcb50Pw4hsLglvGdjrto0rb82TBBWOGRU9M3XP048q+KEYJkEKKE9E&#10;CmH0E/mfggbwC2c9eSnnhszOWfvWkCzBdnOAc1DMgTCSGnPuORvDaz/a82BR1w3hppGSs1ck3V5H&#10;WmGwcYZJcHJHZDs5Odjv8TlWPfxvu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0v9LC0AAAAAMB&#10;AAAPAAAAAAAAAAEAIAAAACIAAABkcnMvZG93bnJldi54bWxQSwECFAAUAAAACACHTuJAHH/WiOoB&#10;AAC3AwAADgAAAAAAAAABACAAAAAfAQAAZHJzL2Uyb0RvYy54bWxQSwUGAAAAAAYABgBZAQAAewUA&#10;AAAA&#10;">
              <v:fill on="f" focussize="0,0"/>
              <v:stroke on="f"/>
              <v:imagedata o:title=""/>
              <o:lock v:ext="edit" aspectratio="f"/>
              <v:textbox inset="0mm,0mm,0mm,0mm" style="mso-fit-shape-to-text:t;">
                <w:txbxContent>
                  <w:p>
                    <w:pPr>
                      <w:snapToGrid w:val="0"/>
                      <w:rPr>
                        <w:sz w:val="18"/>
                      </w:rPr>
                    </w:pPr>
                  </w:p>
                </w:txbxContent>
              </v:textbox>
            </v:rect>
          </w:pict>
        </mc:Fallback>
      </mc:AlternateContent>
    </w:r>
    <w:r>
      <w:rPr>
        <w:rFonts w:hint="eastAsia" w:ascii="仿宋_GB2312" w:hAnsi="仿宋_GB2312" w:eastAsia="仿宋_GB2312" w:cs="仿宋_GB2312"/>
      </w:rPr>
      <w:t xml:space="preserve">                </w:t>
    </w:r>
    <w:r>
      <w:rPr>
        <w:rFonts w:eastAsia="仿宋_GB2312"/>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pPr>
    <w:r>
      <mc:AlternateContent>
        <mc:Choice Requires="wps">
          <w:drawing>
            <wp:anchor distT="0" distB="0" distL="114300" distR="114300" simplePos="0" relativeHeight="254054400" behindDoc="0" locked="0" layoutInCell="1" allowOverlap="1">
              <wp:simplePos x="0" y="0"/>
              <wp:positionH relativeFrom="margin">
                <wp:align>center</wp:align>
              </wp:positionH>
              <wp:positionV relativeFrom="paragraph">
                <wp:posOffset>0</wp:posOffset>
              </wp:positionV>
              <wp:extent cx="114935" cy="131445"/>
              <wp:effectExtent l="0" t="0" r="0" b="0"/>
              <wp:wrapNone/>
              <wp:docPr id="57" name="矩形 57"/>
              <wp:cNvGraphicFramePr/>
              <a:graphic xmlns:a="http://schemas.openxmlformats.org/drawingml/2006/main">
                <a:graphicData uri="http://schemas.microsoft.com/office/word/2010/wordprocessingShape">
                  <wps:wsp>
                    <wps:cNvSpPr>
                      <a:spLocks noChangeArrowheads="1"/>
                    </wps:cNvSpPr>
                    <wps:spPr bwMode="auto">
                      <a:xfrm>
                        <a:off x="0" y="0"/>
                        <a:ext cx="114935" cy="131445"/>
                      </a:xfrm>
                      <a:prstGeom prst="rect">
                        <a:avLst/>
                      </a:prstGeom>
                      <a:noFill/>
                      <a:ln>
                        <a:noFill/>
                      </a:ln>
                      <a:effectLst/>
                    </wps:spPr>
                    <wps:txbx>
                      <w:txbxContent>
                        <w:p>
                          <w:pPr>
                            <w:snapToGrid w:val="0"/>
                            <w:rPr>
                              <w:sz w:val="18"/>
                            </w:rPr>
                          </w:pPr>
                        </w:p>
                      </w:txbxContent>
                    </wps:txbx>
                    <wps:bodyPr rot="0" vert="horz" wrap="none" lIns="0" tIns="0" rIns="0" bIns="0" anchor="t" anchorCtr="0" upright="1">
                      <a:spAutoFit/>
                    </wps:bodyPr>
                  </wps:wsp>
                </a:graphicData>
              </a:graphic>
            </wp:anchor>
          </w:drawing>
        </mc:Choice>
        <mc:Fallback>
          <w:pict>
            <v:rect id="_x0000_s1026" o:spid="_x0000_s1026" o:spt="1" style="position:absolute;left:0pt;margin-top:0pt;height:10.35pt;width:9.05pt;mso-position-horizontal:center;mso-position-horizontal-relative:margin;mso-wrap-style:none;z-index:254054400;mso-width-relative:page;mso-height-relative:page;" filled="f" stroked="f" coordsize="21600,21600" o:gfxdata="UEsDBAoAAAAAAIdO4kAAAAAAAAAAAAAAAAAEAAAAZHJzL1BLAwQUAAAACACHTuJANL/SwtAAAAAD&#10;AQAADwAAAGRycy9kb3ducmV2LnhtbE2PzU7DMBCE70i8g7VI3KidHCAKcXpAqgSIS1MeYBtvfoS9&#10;jmy3KW+PywUuK41mNPNts704K84U4uxZQ7FRIIh7b2YeNXwedg8ViJiQDVrPpOGbImzb25sGa+NX&#10;3tO5S6PIJRxr1DCltNRSxn4ih3HjF+LsDT44TFmGUZqAay53VpZKPUqHM+eFCRd6maj/6k5Ogzx0&#10;u7XqbFD+vRw+7NvrfiCv9f1doZ5BJLqkvzBc8TM6tJnp6E9sorAa8iPp9169qgBx1FCqJ5BtI/+z&#10;tz9QSwMEFAAAAAgAh07iQNvCTWHrAQAAtwMAAA4AAABkcnMvZTJvRG9jLnhtbK1TUW7UMBD9R+IO&#10;lv/ZbNpdKNFmq6rVIqQClVoO4DhOYpF4rLF3k+UySPxxiB4HcQ3GTrJQ+EP8ROPxzPO8Ny+by6Fr&#10;2UGh02Byni6WnCkjodSmzvnHh92LC86cF6YULRiV86Ny/HL7/Nmmt5k6gwbaUiEjEOOy3ua88d5m&#10;SeJkozrhFmCVocsKsBOejlgnJYqe0Ls2OVsuXyY9YGkRpHKOsjfjJd9G/KpS0n+oKqc8a3NOs/n4&#10;xfgtwjfZbkRWo7CNltMY4h+m6IQ29OgJ6kZ4wfao/4LqtERwUPmFhC6BqtJSRQ7EJl3+wea+EVZF&#10;LiSOsyeZ3P+Dle8Pd8h0mfP1K86M6GhHP758+/74lVGC1Omty6jo3t5h4OfsLchPjhm4boSp1RUi&#10;9I0SJc2UhvrkSUM4OGplRf8OSsIWew9RqKHCLgCSBGyI+zie9qEGzyQl03T1+nzNmaSr9Dxdrdbx&#10;BZHNzRadf6OgYyHIOdK6I7g43DofhhHZXBLeMrDTbRtX3ponCSocMyp6Zuqepx9V8EMxTIIUUB6J&#10;FMLoJ/I/BQ3gZ8568lLODZmds/atIVmC7eYA56CYA2EkNebcczaG1360596irhvCTSMlZ69Iup2O&#10;tMJg4wyT4OSOyHZycrDf7+dY9et/2/4E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NL/SwtAAAAAD&#10;AQAADwAAAAAAAAABACAAAAAiAAAAZHJzL2Rvd25yZXYueG1sUEsBAhQAFAAAAAgAh07iQNvCTWHr&#10;AQAAtwMAAA4AAAAAAAAAAQAgAAAAHwEAAGRycy9lMm9Eb2MueG1sUEsFBgAAAAAGAAYAWQEAAHwF&#10;AAAAAA==&#10;">
              <v:fill on="f" focussize="0,0"/>
              <v:stroke on="f"/>
              <v:imagedata o:title=""/>
              <o:lock v:ext="edit" aspectratio="f"/>
              <v:textbox inset="0mm,0mm,0mm,0mm" style="mso-fit-shape-to-text:t;">
                <w:txbxContent>
                  <w:p>
                    <w:pPr>
                      <w:snapToGrid w:val="0"/>
                      <w:rPr>
                        <w:sz w:val="18"/>
                      </w:rPr>
                    </w:pPr>
                  </w:p>
                </w:txbxContent>
              </v:textbox>
            </v:rect>
          </w:pict>
        </mc:Fallback>
      </mc:AlternateContent>
    </w:r>
    <w:r>
      <w:rPr>
        <w:rFonts w:hint="eastAsia"/>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mc:AlternateContent>
        <mc:Choice Requires="wps">
          <w:drawing>
            <wp:anchor distT="0" distB="0" distL="114300" distR="114300" simplePos="0" relativeHeight="254055424" behindDoc="0" locked="0" layoutInCell="1" allowOverlap="1">
              <wp:simplePos x="0" y="0"/>
              <wp:positionH relativeFrom="margin">
                <wp:align>center</wp:align>
              </wp:positionH>
              <wp:positionV relativeFrom="paragraph">
                <wp:posOffset>0</wp:posOffset>
              </wp:positionV>
              <wp:extent cx="114935" cy="131445"/>
              <wp:effectExtent l="0" t="0" r="0" b="0"/>
              <wp:wrapNone/>
              <wp:docPr id="56" name="矩形 56"/>
              <wp:cNvGraphicFramePr/>
              <a:graphic xmlns:a="http://schemas.openxmlformats.org/drawingml/2006/main">
                <a:graphicData uri="http://schemas.microsoft.com/office/word/2010/wordprocessingShape">
                  <wps:wsp>
                    <wps:cNvSpPr>
                      <a:spLocks noChangeArrowheads="1"/>
                    </wps:cNvSpPr>
                    <wps:spPr bwMode="auto">
                      <a:xfrm>
                        <a:off x="0" y="0"/>
                        <a:ext cx="114935" cy="131445"/>
                      </a:xfrm>
                      <a:prstGeom prst="rect">
                        <a:avLst/>
                      </a:prstGeom>
                      <a:noFill/>
                      <a:ln>
                        <a:noFill/>
                      </a:ln>
                      <a:effectLst/>
                    </wps:spPr>
                    <wps:txbx>
                      <w:txbxContent>
                        <w:p>
                          <w:pPr>
                            <w:snapToGrid w:val="0"/>
                            <w:rPr>
                              <w:sz w:val="18"/>
                            </w:rPr>
                          </w:pPr>
                        </w:p>
                      </w:txbxContent>
                    </wps:txbx>
                    <wps:bodyPr rot="0" vert="horz" wrap="none" lIns="0" tIns="0" rIns="0" bIns="0" anchor="t" anchorCtr="0" upright="1">
                      <a:spAutoFit/>
                    </wps:bodyPr>
                  </wps:wsp>
                </a:graphicData>
              </a:graphic>
            </wp:anchor>
          </w:drawing>
        </mc:Choice>
        <mc:Fallback>
          <w:pict>
            <v:rect id="_x0000_s1026" o:spid="_x0000_s1026" o:spt="1" style="position:absolute;left:0pt;margin-top:0pt;height:10.35pt;width:9.05pt;mso-position-horizontal:center;mso-position-horizontal-relative:margin;mso-wrap-style:none;z-index:254055424;mso-width-relative:page;mso-height-relative:page;" filled="f" stroked="f" coordsize="21600,21600" o:gfxdata="UEsDBAoAAAAAAIdO4kAAAAAAAAAAAAAAAAAEAAAAZHJzL1BLAwQUAAAACACHTuJANL/SwtAAAAAD&#10;AQAADwAAAGRycy9kb3ducmV2LnhtbE2PzU7DMBCE70i8g7VI3KidHCAKcXpAqgSIS1MeYBtvfoS9&#10;jmy3KW+PywUuK41mNPNts704K84U4uxZQ7FRIIh7b2YeNXwedg8ViJiQDVrPpOGbImzb25sGa+NX&#10;3tO5S6PIJRxr1DCltNRSxn4ih3HjF+LsDT44TFmGUZqAay53VpZKPUqHM+eFCRd6maj/6k5Ogzx0&#10;u7XqbFD+vRw+7NvrfiCv9f1doZ5BJLqkvzBc8TM6tJnp6E9sorAa8iPp9169qgBx1FCqJ5BtI/+z&#10;tz9QSwMEFAAAAAgAh07iQBrvT8DrAQAAtwMAAA4AAABkcnMvZTJvRG9jLnhtbK1TUW7UMBD9R+IO&#10;lv/ZbNrdikabrapWi5AKVGo5gOM4iUXiscbeTZbLIPHHIThOxTUYO8lC4Q/xE43HM8/z3rxsroau&#10;ZQeFToPJebpYcqaMhFKbOucfH3evXnPmvDClaMGonB+V41fbly82vc3UGTTQlgoZgRiX9Tbnjfc2&#10;SxInG9UJtwCrDF1WgJ3wdMQ6KVH0hN61ydlyeZH0gKVFkMo5yt6Ol3wb8atKSf+hqpzyrM05zebj&#10;F+O3CN9kuxFZjcI2Wk5jiH+YohPa0KMnqFvhBduj/guq0xLBQeUXEroEqkpLFTkQm3T5B5uHRlgV&#10;uZA4zp5kcv8PVr4/3CPTZc7XF5wZ0dGOfnz59vT9K6MEqdNbl1HRg73HwM/ZO5CfHDNw0whTq2tE&#10;6BslSpopDfXJs4ZwcNTKiv4dlIQt9h6iUEOFXQAkCdgQ93E87UMNnklKpunq8nzNmaSr9Dxdrdbx&#10;BZHNzRadf6OgYyHIOdK6I7g43DkfhhHZXBLeMrDTbRtX3ppnCSocMyp6Zuqepx9V8EMxTIIUUB6J&#10;FMLoJ/I/BQ3gZ8568lLODZmds/atIVmC7eYA56CYA2EkNebcczaGN360596irhvCTSMlZ69Jup2O&#10;tMJg4wyT4OSOyHZycrDf7+dY9et/2/4E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NL/SwtAAAAAD&#10;AQAADwAAAAAAAAABACAAAAAiAAAAZHJzL2Rvd25yZXYueG1sUEsBAhQAFAAAAAgAh07iQBrvT8Dr&#10;AQAAtwMAAA4AAAAAAAAAAQAgAAAAHwEAAGRycy9lMm9Eb2MueG1sUEsFBgAAAAAGAAYAWQEAAHwF&#10;AAAAAA==&#10;">
              <v:fill on="f" focussize="0,0"/>
              <v:stroke on="f"/>
              <v:imagedata o:title=""/>
              <o:lock v:ext="edit" aspectratio="f"/>
              <v:textbox inset="0mm,0mm,0mm,0mm" style="mso-fit-shape-to-text:t;">
                <w:txbxContent>
                  <w:p>
                    <w:pPr>
                      <w:snapToGrid w:val="0"/>
                      <w:rPr>
                        <w:sz w:val="18"/>
                      </w:rPr>
                    </w:pPr>
                  </w:p>
                </w:txbxContent>
              </v:textbox>
            </v:rect>
          </w:pict>
        </mc:Fallback>
      </mc:AlternateContent>
    </w:r>
    <w:r>
      <w:rPr>
        <w:rFonts w:hint="eastAsia" w:ascii="仿宋_GB2312" w:hAnsi="仿宋_GB2312" w:eastAsia="仿宋_GB2312" w:cs="仿宋_GB2312"/>
      </w:rPr>
      <w:t xml:space="preserve">                </w:t>
    </w:r>
    <w:r>
      <w:rPr>
        <w:rFonts w:eastAsia="仿宋_GB2312"/>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pPr>
    <w:r>
      <w:rPr>
        <w:rFonts w:hint="eastAsia"/>
      </w:rPr>
      <w:t xml:space="preserve">南京市六合区环境监测一站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21"/>
      </w:rPr>
    </w:pPr>
    <w:r>
      <w:fldChar w:fldCharType="begin"/>
    </w:r>
    <w:r>
      <w:rPr>
        <w:rStyle w:val="21"/>
      </w:rPr>
      <w:instrText xml:space="preserve">PAGE  </w:instrText>
    </w:r>
    <w:r>
      <w:fldChar w:fldCharType="separate"/>
    </w:r>
    <w:r>
      <w:rPr>
        <w:rStyle w:val="21"/>
      </w:rPr>
      <w:t>92</w:t>
    </w:r>
    <w:r>
      <w:fldChar w:fldCharType="end"/>
    </w:r>
  </w:p>
  <w:p>
    <w:pPr>
      <w:pStyle w:val="12"/>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right="36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14935" cy="131445"/>
              <wp:effectExtent l="0" t="0" r="0" b="0"/>
              <wp:wrapNone/>
              <wp:docPr id="3" name="文本框88"/>
              <wp:cNvGraphicFramePr/>
              <a:graphic xmlns:a="http://schemas.openxmlformats.org/drawingml/2006/main">
                <a:graphicData uri="http://schemas.microsoft.com/office/word/2010/wordprocessingShape">
                  <wps:wsp>
                    <wps:cNvSpPr/>
                    <wps:spPr>
                      <a:xfrm>
                        <a:off x="0" y="0"/>
                        <a:ext cx="114935" cy="131445"/>
                      </a:xfrm>
                      <a:prstGeom prst="rect">
                        <a:avLst/>
                      </a:prstGeom>
                      <a:noFill/>
                      <a:ln w="9525">
                        <a:noFill/>
                      </a:ln>
                    </wps:spPr>
                    <wps:txbx>
                      <w:txbxContent>
                        <w:p>
                          <w:pPr>
                            <w:snapToGrid w:val="0"/>
                            <w:rPr>
                              <w:rFonts w:hint="eastAsia"/>
                              <w:sz w:val="18"/>
                            </w:rPr>
                          </w:pPr>
                        </w:p>
                      </w:txbxContent>
                    </wps:txbx>
                    <wps:bodyPr wrap="none" lIns="0" tIns="0" rIns="0" bIns="0" upright="0">
                      <a:spAutoFit/>
                    </wps:bodyPr>
                  </wps:wsp>
                </a:graphicData>
              </a:graphic>
            </wp:anchor>
          </w:drawing>
        </mc:Choice>
        <mc:Fallback>
          <w:pict>
            <v:rect id="文本框88" o:spid="_x0000_s1026" o:spt="1" style="position:absolute;left:0pt;margin-top:0pt;height:10.35pt;width:9.05pt;mso-position-horizontal:center;mso-position-horizontal-relative:margin;mso-wrap-style:none;z-index:251660288;mso-width-relative:page;mso-height-relative:page;" filled="f" stroked="f" coordsize="21600,21600" o:gfxdata="UEsDBAoAAAAAAIdO4kAAAAAAAAAAAAAAAAAEAAAAZHJzL1BLAwQUAAAACACHTuJANL/SwtAAAAAD&#10;AQAADwAAAGRycy9kb3ducmV2LnhtbE2PzU7DMBCE70i8g7VI3KidHCAKcXpAqgSIS1MeYBtvfoS9&#10;jmy3KW+PywUuK41mNPNts704K84U4uxZQ7FRIIh7b2YeNXwedg8ViJiQDVrPpOGbImzb25sGa+NX&#10;3tO5S6PIJRxr1DCltNRSxn4ih3HjF+LsDT44TFmGUZqAay53VpZKPUqHM+eFCRd6maj/6k5Ogzx0&#10;u7XqbFD+vRw+7NvrfiCv9f1doZ5BJLqkvzBc8TM6tJnp6E9sorAa8iPp9169qgBx1FCqJ5BtI/+z&#10;tz9QSwMEFAAAAAgAh07iQFpgtfu2AQAASAMAAA4AAABkcnMvZTJvRG9jLnhtbK1TS44TMRDdI3EH&#10;y3vS6XxQphVnhDQahIRgpIEDOG47bck/lZ105wJwA1Zs2HOunIOy08kg2I1mU112lV+9V1W9vh2s&#10;IQcJUXvHaD2ZUiKd8K12O0a/frl/s6IkJu5abryTjB5lpLeb16/WfWjkzHfetBIIgrjY9IHRLqXQ&#10;VFUUnbQ8TnyQDoPKg+UJj7CrWuA9oltTzabTt1XvoQ3ghYwRb+/OQbop+EpJkT4rFWUihlHkloqF&#10;YrfZVps1b3bAQ6fFSIM/g4Xl2mHRK9QdT5zsQf8HZbUAH71KE+Ft5ZXSQhYNqKae/qPmseNBFi3Y&#10;nBiubYovBys+HR6A6JbROSWOWxzR6cf308/fp1/fVqvcnj7EBrMewwOMp4hu1joosPmLKshQWnq8&#10;tlQOiQi8rOvFzXxJicBQPa8Xi2XGrJ4eB4jpvfSWZIdRwImVRvLDx5jOqZeUXMv5e20M3vPGONIz&#10;erOcLcuDawTBjcMamfiZavbSsB1G/lvfHlF0j1Nn1OFaUmI+OGxqXpCLAxdne3H2AfSuKxuUy8fw&#10;bp+QTSGZK5xhx8I4riJzXK28D3+fS9bTD7D5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DS/0sLQ&#10;AAAAAwEAAA8AAAAAAAAAAQAgAAAAIgAAAGRycy9kb3ducmV2LnhtbFBLAQIUABQAAAAIAIdO4kBa&#10;YLX7tgEAAEgDAAAOAAAAAAAAAAEAIAAAAB8BAABkcnMvZTJvRG9jLnhtbFBLBQYAAAAABgAGAFkB&#10;AABHBQAAAAA=&#10;">
              <v:fill on="f" focussize="0,0"/>
              <v:stroke on="f"/>
              <v:imagedata o:title=""/>
              <o:lock v:ext="edit" aspectratio="f"/>
              <v:textbox inset="0mm,0mm,0mm,0mm" style="mso-fit-shape-to-text:t;">
                <w:txbxContent>
                  <w:p>
                    <w:pPr>
                      <w:snapToGrid w:val="0"/>
                      <w:rPr>
                        <w:rFonts w:hint="eastAsia"/>
                        <w:sz w:val="18"/>
                      </w:rPr>
                    </w:pPr>
                  </w:p>
                </w:txbxContent>
              </v:textbox>
            </v:rect>
          </w:pict>
        </mc:Fallback>
      </mc:AlternateContent>
    </w:r>
    <w:r>
      <w:rPr>
        <w:rFonts w:hint="eastAsia"/>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single" w:color="auto" w:sz="6" w:space="0"/>
      </w:pBdr>
    </w:pPr>
    <w:r>
      <w:rPr>
        <w:rFonts w:hint="eastAsia" w:ascii="Times New Roman" w:hAnsi="Times New Roman" w:cs="Times New Roman"/>
        <w:lang w:val="zh-CN"/>
      </w:rPr>
      <w:t>南京大吉房地产开发有限公司汤泉东方温泉花园小镇项目（1-1期）竣工环境保护验收监测报告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single" w:color="auto" w:sz="6" w:space="0"/>
      </w:pBdr>
      <w:rPr>
        <w:rFonts w:hint="default" w:ascii="Times New Roman" w:hAnsi="Times New Roman" w:eastAsia="仿宋_GB2312" w:cs="Times New Roman"/>
        <w:bCs/>
        <w:szCs w:val="28"/>
      </w:rPr>
    </w:pPr>
    <w:r>
      <w:rPr>
        <w:rFonts w:hint="eastAsia" w:ascii="Times New Roman" w:hAnsi="Times New Roman" w:cs="Times New Roman"/>
        <w:lang w:val="zh-CN"/>
      </w:rPr>
      <w:t>南京大吉房地产开发有限公司汤泉东方温泉花园小镇项目（1-1期）竣工环境保护验收监测报告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rPr>
        <w:rFonts w:hint="default"/>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single" w:color="auto" w:sz="6" w:space="0"/>
      </w:pBdr>
    </w:pPr>
    <w:r>
      <w:rPr>
        <w:rFonts w:hint="eastAsia" w:ascii="Times New Roman" w:hAnsi="Times New Roman" w:cs="Times New Roman"/>
        <w:lang w:val="zh-CN"/>
      </w:rPr>
      <w:t>南京大吉房地产开发有限公司汤泉东方温泉花园小镇项目（鹭语源墅1-1期·26-44、51-55、57栋、地库1期、地库1-2）竣工环境保护验收监测报告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eastAsia"/>
      </w:rPr>
    </w:pPr>
    <w:r>
      <w:rPr>
        <w:rFonts w:hint="eastAsia" w:ascii="Times New Roman" w:hAnsi="Times New Roman" w:cs="Times New Roman"/>
        <w:lang w:val="zh-CN"/>
      </w:rPr>
      <w:t>南京大吉房地产开发有限公司汤泉东方温泉花园小镇项目（鹭语源墅1-1期·26-44、51-55、57栋、地库1期、地库1-2）竣工环境保护验收监测报告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rPr>
        <w:rFonts w:hint="eastAsia"/>
      </w:rPr>
    </w:pPr>
    <w:r>
      <w:rPr>
        <w:rFonts w:hint="eastAsia" w:ascii="Times New Roman" w:hAnsi="Times New Roman" w:cs="Times New Roman"/>
        <w:lang w:val="zh-CN"/>
      </w:rPr>
      <w:t>南京大吉房地产开发有限公司汤泉东方温泉花园小镇项目（鹭语源墅1-1期·26-44、51-55、57栋、地库1期、地库1-2）竣工环境保护验收监测报告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rPr>
        <w:rFonts w:hint="eastAsia"/>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D54F7AE"/>
    <w:multiLevelType w:val="singleLevel"/>
    <w:tmpl w:val="9D54F7AE"/>
    <w:lvl w:ilvl="0" w:tentative="0">
      <w:start w:val="1"/>
      <w:numFmt w:val="decimal"/>
      <w:suff w:val="nothing"/>
      <w:lvlText w:val="（%1）"/>
      <w:lvlJc w:val="left"/>
    </w:lvl>
  </w:abstractNum>
  <w:abstractNum w:abstractNumId="1">
    <w:nsid w:val="0000000A"/>
    <w:multiLevelType w:val="singleLevel"/>
    <w:tmpl w:val="0000000A"/>
    <w:lvl w:ilvl="0" w:tentative="0">
      <w:start w:val="6"/>
      <w:numFmt w:val="decimal"/>
      <w:suff w:val="nothing"/>
      <w:lvlText w:val="%1."/>
      <w:lvlJc w:val="left"/>
    </w:lvl>
  </w:abstractNum>
  <w:abstractNum w:abstractNumId="2">
    <w:nsid w:val="031A3666"/>
    <w:multiLevelType w:val="multilevel"/>
    <w:tmpl w:val="031A366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5A2F8FC1"/>
    <w:multiLevelType w:val="singleLevel"/>
    <w:tmpl w:val="5A2F8FC1"/>
    <w:lvl w:ilvl="0" w:tentative="0">
      <w:start w:val="2"/>
      <w:numFmt w:val="chineseCounting"/>
      <w:suff w:val="nothing"/>
      <w:lvlText w:val="（%1）"/>
      <w:lvlJc w:val="left"/>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7869"/>
    <w:rsid w:val="000039DC"/>
    <w:rsid w:val="0002427A"/>
    <w:rsid w:val="0003469D"/>
    <w:rsid w:val="0003588A"/>
    <w:rsid w:val="000530E4"/>
    <w:rsid w:val="0006561E"/>
    <w:rsid w:val="0006728B"/>
    <w:rsid w:val="00067665"/>
    <w:rsid w:val="00070758"/>
    <w:rsid w:val="00072FE9"/>
    <w:rsid w:val="00077F80"/>
    <w:rsid w:val="000971DA"/>
    <w:rsid w:val="000A257E"/>
    <w:rsid w:val="000A2643"/>
    <w:rsid w:val="000A5CA3"/>
    <w:rsid w:val="000A6524"/>
    <w:rsid w:val="000A6F20"/>
    <w:rsid w:val="000C166D"/>
    <w:rsid w:val="000D2DFD"/>
    <w:rsid w:val="000D40A4"/>
    <w:rsid w:val="000D5DB0"/>
    <w:rsid w:val="00100676"/>
    <w:rsid w:val="0011199E"/>
    <w:rsid w:val="0011283E"/>
    <w:rsid w:val="001201E3"/>
    <w:rsid w:val="001450AF"/>
    <w:rsid w:val="001462C3"/>
    <w:rsid w:val="00151F96"/>
    <w:rsid w:val="0015398C"/>
    <w:rsid w:val="001605A6"/>
    <w:rsid w:val="001649A6"/>
    <w:rsid w:val="00166B21"/>
    <w:rsid w:val="00176E58"/>
    <w:rsid w:val="00177D21"/>
    <w:rsid w:val="00181C15"/>
    <w:rsid w:val="001958DB"/>
    <w:rsid w:val="001A4027"/>
    <w:rsid w:val="001A7E43"/>
    <w:rsid w:val="001B03BE"/>
    <w:rsid w:val="001B1C39"/>
    <w:rsid w:val="001C1231"/>
    <w:rsid w:val="001C7AF6"/>
    <w:rsid w:val="001D13F5"/>
    <w:rsid w:val="001E0EEF"/>
    <w:rsid w:val="001E14E6"/>
    <w:rsid w:val="001E7E2C"/>
    <w:rsid w:val="001F30B6"/>
    <w:rsid w:val="001F63CE"/>
    <w:rsid w:val="00206FC8"/>
    <w:rsid w:val="002114CF"/>
    <w:rsid w:val="0021467C"/>
    <w:rsid w:val="00220764"/>
    <w:rsid w:val="00220E64"/>
    <w:rsid w:val="002375ED"/>
    <w:rsid w:val="00241FF6"/>
    <w:rsid w:val="00254A61"/>
    <w:rsid w:val="00263749"/>
    <w:rsid w:val="00271A6C"/>
    <w:rsid w:val="0027707B"/>
    <w:rsid w:val="002829AB"/>
    <w:rsid w:val="00286CC3"/>
    <w:rsid w:val="00295D83"/>
    <w:rsid w:val="0029729B"/>
    <w:rsid w:val="002A53DE"/>
    <w:rsid w:val="002D5653"/>
    <w:rsid w:val="002E4839"/>
    <w:rsid w:val="002E76B1"/>
    <w:rsid w:val="002F5685"/>
    <w:rsid w:val="00302823"/>
    <w:rsid w:val="0030532D"/>
    <w:rsid w:val="00305A6A"/>
    <w:rsid w:val="00321BCD"/>
    <w:rsid w:val="00323FFF"/>
    <w:rsid w:val="00327666"/>
    <w:rsid w:val="00333AC2"/>
    <w:rsid w:val="00346208"/>
    <w:rsid w:val="0035002F"/>
    <w:rsid w:val="003507C8"/>
    <w:rsid w:val="00355DBE"/>
    <w:rsid w:val="00355E95"/>
    <w:rsid w:val="00375306"/>
    <w:rsid w:val="00380833"/>
    <w:rsid w:val="0039041A"/>
    <w:rsid w:val="003962BE"/>
    <w:rsid w:val="00396B36"/>
    <w:rsid w:val="003C14A9"/>
    <w:rsid w:val="003C2518"/>
    <w:rsid w:val="003C7524"/>
    <w:rsid w:val="003D46E3"/>
    <w:rsid w:val="003D72D3"/>
    <w:rsid w:val="003F4AC6"/>
    <w:rsid w:val="00403FFA"/>
    <w:rsid w:val="00404BA1"/>
    <w:rsid w:val="00420247"/>
    <w:rsid w:val="00424D79"/>
    <w:rsid w:val="0043030F"/>
    <w:rsid w:val="0043534C"/>
    <w:rsid w:val="0044011B"/>
    <w:rsid w:val="0044036E"/>
    <w:rsid w:val="00440D55"/>
    <w:rsid w:val="00442305"/>
    <w:rsid w:val="004443A4"/>
    <w:rsid w:val="00461E4B"/>
    <w:rsid w:val="00470350"/>
    <w:rsid w:val="00482B21"/>
    <w:rsid w:val="004879D4"/>
    <w:rsid w:val="00487D7D"/>
    <w:rsid w:val="00497C77"/>
    <w:rsid w:val="004A1444"/>
    <w:rsid w:val="004A3151"/>
    <w:rsid w:val="004A4749"/>
    <w:rsid w:val="004A677F"/>
    <w:rsid w:val="004C3457"/>
    <w:rsid w:val="004D240A"/>
    <w:rsid w:val="004D3E01"/>
    <w:rsid w:val="004E259B"/>
    <w:rsid w:val="004F2644"/>
    <w:rsid w:val="005167AC"/>
    <w:rsid w:val="00530DC8"/>
    <w:rsid w:val="005322F2"/>
    <w:rsid w:val="00543190"/>
    <w:rsid w:val="00554BF0"/>
    <w:rsid w:val="00564B79"/>
    <w:rsid w:val="005730F6"/>
    <w:rsid w:val="0057522A"/>
    <w:rsid w:val="00584951"/>
    <w:rsid w:val="00585BF8"/>
    <w:rsid w:val="00596069"/>
    <w:rsid w:val="00596B5E"/>
    <w:rsid w:val="005A71F1"/>
    <w:rsid w:val="005B7B3B"/>
    <w:rsid w:val="005C2C21"/>
    <w:rsid w:val="00613EB8"/>
    <w:rsid w:val="00617686"/>
    <w:rsid w:val="00625161"/>
    <w:rsid w:val="0063382E"/>
    <w:rsid w:val="00634466"/>
    <w:rsid w:val="00641605"/>
    <w:rsid w:val="006443B3"/>
    <w:rsid w:val="00645B79"/>
    <w:rsid w:val="00693152"/>
    <w:rsid w:val="00695E94"/>
    <w:rsid w:val="00696BDA"/>
    <w:rsid w:val="006A1BDE"/>
    <w:rsid w:val="006A3304"/>
    <w:rsid w:val="006B3B48"/>
    <w:rsid w:val="006B442A"/>
    <w:rsid w:val="006B4554"/>
    <w:rsid w:val="006B5741"/>
    <w:rsid w:val="006C5A04"/>
    <w:rsid w:val="006C6FBF"/>
    <w:rsid w:val="006E33C2"/>
    <w:rsid w:val="006F0A92"/>
    <w:rsid w:val="006F54D3"/>
    <w:rsid w:val="006F5D7F"/>
    <w:rsid w:val="007032B7"/>
    <w:rsid w:val="007102B2"/>
    <w:rsid w:val="00712194"/>
    <w:rsid w:val="00714EFF"/>
    <w:rsid w:val="007150F3"/>
    <w:rsid w:val="00715DB1"/>
    <w:rsid w:val="00715E2C"/>
    <w:rsid w:val="00717549"/>
    <w:rsid w:val="00722F35"/>
    <w:rsid w:val="0073074D"/>
    <w:rsid w:val="00731A8C"/>
    <w:rsid w:val="00737DCB"/>
    <w:rsid w:val="00743864"/>
    <w:rsid w:val="00744809"/>
    <w:rsid w:val="00750DB0"/>
    <w:rsid w:val="00751785"/>
    <w:rsid w:val="0075698A"/>
    <w:rsid w:val="00760C1A"/>
    <w:rsid w:val="00760D2D"/>
    <w:rsid w:val="00763249"/>
    <w:rsid w:val="00765ADC"/>
    <w:rsid w:val="00773FF3"/>
    <w:rsid w:val="00786F07"/>
    <w:rsid w:val="00790FAA"/>
    <w:rsid w:val="007955EC"/>
    <w:rsid w:val="0079746E"/>
    <w:rsid w:val="007A199D"/>
    <w:rsid w:val="007A6A42"/>
    <w:rsid w:val="007C33D9"/>
    <w:rsid w:val="007C3ACA"/>
    <w:rsid w:val="007D0F51"/>
    <w:rsid w:val="007D5111"/>
    <w:rsid w:val="007E5D26"/>
    <w:rsid w:val="007F0FBF"/>
    <w:rsid w:val="007F1532"/>
    <w:rsid w:val="007F2930"/>
    <w:rsid w:val="007F3562"/>
    <w:rsid w:val="008039B0"/>
    <w:rsid w:val="008053F2"/>
    <w:rsid w:val="0080657D"/>
    <w:rsid w:val="00813E44"/>
    <w:rsid w:val="0082030D"/>
    <w:rsid w:val="008211BB"/>
    <w:rsid w:val="00822CCB"/>
    <w:rsid w:val="008249B6"/>
    <w:rsid w:val="0082520D"/>
    <w:rsid w:val="008410CB"/>
    <w:rsid w:val="008662DF"/>
    <w:rsid w:val="008700AC"/>
    <w:rsid w:val="0087332C"/>
    <w:rsid w:val="0087511E"/>
    <w:rsid w:val="00880BF6"/>
    <w:rsid w:val="00882EFA"/>
    <w:rsid w:val="008A09D7"/>
    <w:rsid w:val="008A5541"/>
    <w:rsid w:val="008D0FD1"/>
    <w:rsid w:val="008D3538"/>
    <w:rsid w:val="008E2008"/>
    <w:rsid w:val="008F1EEC"/>
    <w:rsid w:val="009208D6"/>
    <w:rsid w:val="009442F7"/>
    <w:rsid w:val="00951538"/>
    <w:rsid w:val="0096336D"/>
    <w:rsid w:val="00970005"/>
    <w:rsid w:val="009727A0"/>
    <w:rsid w:val="00991142"/>
    <w:rsid w:val="009A00A7"/>
    <w:rsid w:val="009A3193"/>
    <w:rsid w:val="009B0542"/>
    <w:rsid w:val="009B07EE"/>
    <w:rsid w:val="009C1D92"/>
    <w:rsid w:val="009C2D46"/>
    <w:rsid w:val="009C57E8"/>
    <w:rsid w:val="009D0EC4"/>
    <w:rsid w:val="009D33A6"/>
    <w:rsid w:val="009E3CDF"/>
    <w:rsid w:val="009E542A"/>
    <w:rsid w:val="00A00233"/>
    <w:rsid w:val="00A01CF1"/>
    <w:rsid w:val="00A043EE"/>
    <w:rsid w:val="00A1097D"/>
    <w:rsid w:val="00A1186D"/>
    <w:rsid w:val="00A12F29"/>
    <w:rsid w:val="00A236C5"/>
    <w:rsid w:val="00A26586"/>
    <w:rsid w:val="00A425E7"/>
    <w:rsid w:val="00A43DE0"/>
    <w:rsid w:val="00A51531"/>
    <w:rsid w:val="00A63479"/>
    <w:rsid w:val="00A7106C"/>
    <w:rsid w:val="00A916C3"/>
    <w:rsid w:val="00A96009"/>
    <w:rsid w:val="00A969EB"/>
    <w:rsid w:val="00AA01EA"/>
    <w:rsid w:val="00AA1D9C"/>
    <w:rsid w:val="00AA26AF"/>
    <w:rsid w:val="00AA4F85"/>
    <w:rsid w:val="00AA524A"/>
    <w:rsid w:val="00AA6685"/>
    <w:rsid w:val="00AC139E"/>
    <w:rsid w:val="00AE1C7D"/>
    <w:rsid w:val="00AE202F"/>
    <w:rsid w:val="00AE3171"/>
    <w:rsid w:val="00AE32FB"/>
    <w:rsid w:val="00AE3D42"/>
    <w:rsid w:val="00AF1B00"/>
    <w:rsid w:val="00AF5280"/>
    <w:rsid w:val="00B00CBA"/>
    <w:rsid w:val="00B01E5E"/>
    <w:rsid w:val="00B04919"/>
    <w:rsid w:val="00B04EDA"/>
    <w:rsid w:val="00B12BC0"/>
    <w:rsid w:val="00B13D52"/>
    <w:rsid w:val="00B215DE"/>
    <w:rsid w:val="00B2392D"/>
    <w:rsid w:val="00B36F8B"/>
    <w:rsid w:val="00B41756"/>
    <w:rsid w:val="00B423EA"/>
    <w:rsid w:val="00B426AA"/>
    <w:rsid w:val="00B4454B"/>
    <w:rsid w:val="00B475EB"/>
    <w:rsid w:val="00B50F7D"/>
    <w:rsid w:val="00B54248"/>
    <w:rsid w:val="00B552EF"/>
    <w:rsid w:val="00B56BAE"/>
    <w:rsid w:val="00B70187"/>
    <w:rsid w:val="00B708F8"/>
    <w:rsid w:val="00B75A5A"/>
    <w:rsid w:val="00B7664C"/>
    <w:rsid w:val="00B801BD"/>
    <w:rsid w:val="00B80219"/>
    <w:rsid w:val="00B9325F"/>
    <w:rsid w:val="00B94EF9"/>
    <w:rsid w:val="00BA30B2"/>
    <w:rsid w:val="00BB1081"/>
    <w:rsid w:val="00BB26CF"/>
    <w:rsid w:val="00BB2F42"/>
    <w:rsid w:val="00BB3A7F"/>
    <w:rsid w:val="00BC393F"/>
    <w:rsid w:val="00BC65E2"/>
    <w:rsid w:val="00BD049A"/>
    <w:rsid w:val="00BD72D0"/>
    <w:rsid w:val="00BE7833"/>
    <w:rsid w:val="00BE7E20"/>
    <w:rsid w:val="00BF2279"/>
    <w:rsid w:val="00BF65EA"/>
    <w:rsid w:val="00C032DE"/>
    <w:rsid w:val="00C03694"/>
    <w:rsid w:val="00C048CA"/>
    <w:rsid w:val="00C10A16"/>
    <w:rsid w:val="00C144BC"/>
    <w:rsid w:val="00C32D8F"/>
    <w:rsid w:val="00C410EC"/>
    <w:rsid w:val="00C419D7"/>
    <w:rsid w:val="00C47527"/>
    <w:rsid w:val="00C552F6"/>
    <w:rsid w:val="00C56D70"/>
    <w:rsid w:val="00C6427F"/>
    <w:rsid w:val="00C65402"/>
    <w:rsid w:val="00C807EF"/>
    <w:rsid w:val="00C873EE"/>
    <w:rsid w:val="00C93837"/>
    <w:rsid w:val="00C93E7C"/>
    <w:rsid w:val="00C95868"/>
    <w:rsid w:val="00CA4B22"/>
    <w:rsid w:val="00CB4FCE"/>
    <w:rsid w:val="00CC4C8C"/>
    <w:rsid w:val="00CD3BC5"/>
    <w:rsid w:val="00CE0DF4"/>
    <w:rsid w:val="00CE233C"/>
    <w:rsid w:val="00CF3026"/>
    <w:rsid w:val="00D0135F"/>
    <w:rsid w:val="00D111B3"/>
    <w:rsid w:val="00D14014"/>
    <w:rsid w:val="00D14545"/>
    <w:rsid w:val="00D16A33"/>
    <w:rsid w:val="00D25139"/>
    <w:rsid w:val="00D25772"/>
    <w:rsid w:val="00D27F82"/>
    <w:rsid w:val="00D41800"/>
    <w:rsid w:val="00D41EF7"/>
    <w:rsid w:val="00D4486B"/>
    <w:rsid w:val="00D466E5"/>
    <w:rsid w:val="00D508C8"/>
    <w:rsid w:val="00D55035"/>
    <w:rsid w:val="00D640B0"/>
    <w:rsid w:val="00D66EFF"/>
    <w:rsid w:val="00D95FEE"/>
    <w:rsid w:val="00D973AF"/>
    <w:rsid w:val="00DA09AF"/>
    <w:rsid w:val="00DA363F"/>
    <w:rsid w:val="00DA49A7"/>
    <w:rsid w:val="00DC09D2"/>
    <w:rsid w:val="00DC5FCC"/>
    <w:rsid w:val="00DC720B"/>
    <w:rsid w:val="00DD20FB"/>
    <w:rsid w:val="00DE237E"/>
    <w:rsid w:val="00DE2E69"/>
    <w:rsid w:val="00DE65A9"/>
    <w:rsid w:val="00DF1C59"/>
    <w:rsid w:val="00DF213E"/>
    <w:rsid w:val="00E01F11"/>
    <w:rsid w:val="00E14489"/>
    <w:rsid w:val="00E3188E"/>
    <w:rsid w:val="00E44EED"/>
    <w:rsid w:val="00E4584F"/>
    <w:rsid w:val="00E52102"/>
    <w:rsid w:val="00E604ED"/>
    <w:rsid w:val="00E67869"/>
    <w:rsid w:val="00E776BC"/>
    <w:rsid w:val="00E7779C"/>
    <w:rsid w:val="00E81099"/>
    <w:rsid w:val="00E83590"/>
    <w:rsid w:val="00E84199"/>
    <w:rsid w:val="00E86775"/>
    <w:rsid w:val="00E9104F"/>
    <w:rsid w:val="00E92FEE"/>
    <w:rsid w:val="00E96521"/>
    <w:rsid w:val="00EA1809"/>
    <w:rsid w:val="00EA6C46"/>
    <w:rsid w:val="00EA7C12"/>
    <w:rsid w:val="00EC5C95"/>
    <w:rsid w:val="00ED1663"/>
    <w:rsid w:val="00ED62DD"/>
    <w:rsid w:val="00EE578C"/>
    <w:rsid w:val="00EF4F7A"/>
    <w:rsid w:val="00EF6E78"/>
    <w:rsid w:val="00F0044A"/>
    <w:rsid w:val="00F0069E"/>
    <w:rsid w:val="00F06B1E"/>
    <w:rsid w:val="00F136C9"/>
    <w:rsid w:val="00F13FA8"/>
    <w:rsid w:val="00F2212B"/>
    <w:rsid w:val="00F26C70"/>
    <w:rsid w:val="00F43094"/>
    <w:rsid w:val="00F4542B"/>
    <w:rsid w:val="00F51E99"/>
    <w:rsid w:val="00F55278"/>
    <w:rsid w:val="00F86934"/>
    <w:rsid w:val="00F93633"/>
    <w:rsid w:val="00FA624A"/>
    <w:rsid w:val="00FC06C1"/>
    <w:rsid w:val="00FC45B9"/>
    <w:rsid w:val="00FE1238"/>
    <w:rsid w:val="00FE3D6F"/>
    <w:rsid w:val="00FF3709"/>
    <w:rsid w:val="01880B46"/>
    <w:rsid w:val="018C008C"/>
    <w:rsid w:val="023F6F41"/>
    <w:rsid w:val="02754F61"/>
    <w:rsid w:val="0303011D"/>
    <w:rsid w:val="046A500C"/>
    <w:rsid w:val="05391AB7"/>
    <w:rsid w:val="05E75ED4"/>
    <w:rsid w:val="063F2D22"/>
    <w:rsid w:val="06940AD7"/>
    <w:rsid w:val="06C01D78"/>
    <w:rsid w:val="078555CA"/>
    <w:rsid w:val="0927290D"/>
    <w:rsid w:val="097354A4"/>
    <w:rsid w:val="0A145A3B"/>
    <w:rsid w:val="0A2C2AA3"/>
    <w:rsid w:val="0B163224"/>
    <w:rsid w:val="0BDC34DD"/>
    <w:rsid w:val="0C3A176F"/>
    <w:rsid w:val="0CC142A6"/>
    <w:rsid w:val="0CC62E1A"/>
    <w:rsid w:val="0D276930"/>
    <w:rsid w:val="0D9B6528"/>
    <w:rsid w:val="0E245241"/>
    <w:rsid w:val="0E8A04AE"/>
    <w:rsid w:val="0EBF2518"/>
    <w:rsid w:val="0ECF250D"/>
    <w:rsid w:val="0F7C2297"/>
    <w:rsid w:val="0F8155D6"/>
    <w:rsid w:val="0FCD1921"/>
    <w:rsid w:val="0FF52D37"/>
    <w:rsid w:val="106B216F"/>
    <w:rsid w:val="122D3F31"/>
    <w:rsid w:val="12356BBE"/>
    <w:rsid w:val="12757291"/>
    <w:rsid w:val="12851A68"/>
    <w:rsid w:val="12A144FC"/>
    <w:rsid w:val="13F32282"/>
    <w:rsid w:val="14AD17D6"/>
    <w:rsid w:val="14D57929"/>
    <w:rsid w:val="155C6A18"/>
    <w:rsid w:val="16112829"/>
    <w:rsid w:val="16531CD3"/>
    <w:rsid w:val="16E6314C"/>
    <w:rsid w:val="16EE6D00"/>
    <w:rsid w:val="17B84F6F"/>
    <w:rsid w:val="17DB3FC7"/>
    <w:rsid w:val="18002CBF"/>
    <w:rsid w:val="1840415D"/>
    <w:rsid w:val="1900449C"/>
    <w:rsid w:val="19B0362F"/>
    <w:rsid w:val="19FC09F2"/>
    <w:rsid w:val="1A0017F8"/>
    <w:rsid w:val="1AC06743"/>
    <w:rsid w:val="1B1D6FA8"/>
    <w:rsid w:val="1B937514"/>
    <w:rsid w:val="1C6A34BB"/>
    <w:rsid w:val="1C9D7DB4"/>
    <w:rsid w:val="1DB05335"/>
    <w:rsid w:val="1DBD18B2"/>
    <w:rsid w:val="1DF9074A"/>
    <w:rsid w:val="1E2B6A6F"/>
    <w:rsid w:val="1E786469"/>
    <w:rsid w:val="1F2F346F"/>
    <w:rsid w:val="1F6C2C11"/>
    <w:rsid w:val="20126099"/>
    <w:rsid w:val="227A7ACD"/>
    <w:rsid w:val="22833537"/>
    <w:rsid w:val="22BE44BB"/>
    <w:rsid w:val="230546AB"/>
    <w:rsid w:val="230A23C8"/>
    <w:rsid w:val="23277D47"/>
    <w:rsid w:val="234A7546"/>
    <w:rsid w:val="24495431"/>
    <w:rsid w:val="264E40B0"/>
    <w:rsid w:val="268E515D"/>
    <w:rsid w:val="26E25B63"/>
    <w:rsid w:val="288B275B"/>
    <w:rsid w:val="29C14C4F"/>
    <w:rsid w:val="29F65AFD"/>
    <w:rsid w:val="2A12340A"/>
    <w:rsid w:val="2AB13344"/>
    <w:rsid w:val="2ABE0C47"/>
    <w:rsid w:val="2ADC2BA5"/>
    <w:rsid w:val="2C0E162C"/>
    <w:rsid w:val="2D270171"/>
    <w:rsid w:val="2E1946E9"/>
    <w:rsid w:val="2E8B46EA"/>
    <w:rsid w:val="2EF479C7"/>
    <w:rsid w:val="2F07509A"/>
    <w:rsid w:val="2F4C1D89"/>
    <w:rsid w:val="2F8B5153"/>
    <w:rsid w:val="302D1EFB"/>
    <w:rsid w:val="314158F7"/>
    <w:rsid w:val="31BA637A"/>
    <w:rsid w:val="33576946"/>
    <w:rsid w:val="33721BD1"/>
    <w:rsid w:val="3417313C"/>
    <w:rsid w:val="343F46B0"/>
    <w:rsid w:val="34596634"/>
    <w:rsid w:val="34DE766E"/>
    <w:rsid w:val="35497E77"/>
    <w:rsid w:val="35A54D22"/>
    <w:rsid w:val="36715BC0"/>
    <w:rsid w:val="36826CC5"/>
    <w:rsid w:val="368E70DE"/>
    <w:rsid w:val="369B37B8"/>
    <w:rsid w:val="36F73E91"/>
    <w:rsid w:val="37A71CBC"/>
    <w:rsid w:val="380A4E60"/>
    <w:rsid w:val="38BA2FB0"/>
    <w:rsid w:val="38F62D93"/>
    <w:rsid w:val="396A227B"/>
    <w:rsid w:val="398D1388"/>
    <w:rsid w:val="39B378CF"/>
    <w:rsid w:val="3A65144E"/>
    <w:rsid w:val="3A6D3C6D"/>
    <w:rsid w:val="3A872FFE"/>
    <w:rsid w:val="3AAA568C"/>
    <w:rsid w:val="3BCF2E78"/>
    <w:rsid w:val="3C135F0B"/>
    <w:rsid w:val="3CEB43F6"/>
    <w:rsid w:val="3D5A58D5"/>
    <w:rsid w:val="3D746F43"/>
    <w:rsid w:val="3DB74963"/>
    <w:rsid w:val="3DC26456"/>
    <w:rsid w:val="3DF45100"/>
    <w:rsid w:val="3E6146C5"/>
    <w:rsid w:val="3ECE3383"/>
    <w:rsid w:val="3F3A333F"/>
    <w:rsid w:val="3FCC0BC8"/>
    <w:rsid w:val="3FFB16A6"/>
    <w:rsid w:val="402A5E49"/>
    <w:rsid w:val="405F2CAF"/>
    <w:rsid w:val="40945583"/>
    <w:rsid w:val="41977C5A"/>
    <w:rsid w:val="41EE3E7A"/>
    <w:rsid w:val="42205DA8"/>
    <w:rsid w:val="43B56862"/>
    <w:rsid w:val="43C74290"/>
    <w:rsid w:val="440C664D"/>
    <w:rsid w:val="446610EF"/>
    <w:rsid w:val="44A71636"/>
    <w:rsid w:val="44FF3038"/>
    <w:rsid w:val="45426519"/>
    <w:rsid w:val="461342AB"/>
    <w:rsid w:val="474A3CAA"/>
    <w:rsid w:val="47EA73A9"/>
    <w:rsid w:val="482C5FF3"/>
    <w:rsid w:val="486C3ED5"/>
    <w:rsid w:val="486F74A7"/>
    <w:rsid w:val="48C96213"/>
    <w:rsid w:val="48CC3B1E"/>
    <w:rsid w:val="490136AC"/>
    <w:rsid w:val="493801E7"/>
    <w:rsid w:val="49630623"/>
    <w:rsid w:val="49A50159"/>
    <w:rsid w:val="49EC7510"/>
    <w:rsid w:val="4A5D2B21"/>
    <w:rsid w:val="4ADA1195"/>
    <w:rsid w:val="4B6C7260"/>
    <w:rsid w:val="4BA428D8"/>
    <w:rsid w:val="4BBE546B"/>
    <w:rsid w:val="4BE10621"/>
    <w:rsid w:val="4C1B4A51"/>
    <w:rsid w:val="4C210648"/>
    <w:rsid w:val="4C7361BE"/>
    <w:rsid w:val="4D0D140F"/>
    <w:rsid w:val="4D194EE2"/>
    <w:rsid w:val="4D4E64F8"/>
    <w:rsid w:val="4D8B7C39"/>
    <w:rsid w:val="4DBA1AA7"/>
    <w:rsid w:val="4E3E59A5"/>
    <w:rsid w:val="4E8671B9"/>
    <w:rsid w:val="4EAF6C32"/>
    <w:rsid w:val="4EE14F3C"/>
    <w:rsid w:val="4F4A64CE"/>
    <w:rsid w:val="4F7731D4"/>
    <w:rsid w:val="4FFF5E18"/>
    <w:rsid w:val="50243FFE"/>
    <w:rsid w:val="508F1A87"/>
    <w:rsid w:val="50F8442A"/>
    <w:rsid w:val="51860899"/>
    <w:rsid w:val="51A83A59"/>
    <w:rsid w:val="52AF3753"/>
    <w:rsid w:val="52E35594"/>
    <w:rsid w:val="53B44F36"/>
    <w:rsid w:val="54301DA4"/>
    <w:rsid w:val="54AC0873"/>
    <w:rsid w:val="54E413BB"/>
    <w:rsid w:val="555F04B8"/>
    <w:rsid w:val="55A34100"/>
    <w:rsid w:val="55AB04D0"/>
    <w:rsid w:val="56390931"/>
    <w:rsid w:val="58D4142D"/>
    <w:rsid w:val="58D96F7C"/>
    <w:rsid w:val="58DD78F2"/>
    <w:rsid w:val="592461AB"/>
    <w:rsid w:val="595012A3"/>
    <w:rsid w:val="595235A6"/>
    <w:rsid w:val="597B6B97"/>
    <w:rsid w:val="5A191D50"/>
    <w:rsid w:val="5A6C1651"/>
    <w:rsid w:val="5B4B7E7D"/>
    <w:rsid w:val="5B532ECA"/>
    <w:rsid w:val="5C861A47"/>
    <w:rsid w:val="5CD81256"/>
    <w:rsid w:val="5D492437"/>
    <w:rsid w:val="5DCE27C9"/>
    <w:rsid w:val="5DDE64C8"/>
    <w:rsid w:val="5E4C62B3"/>
    <w:rsid w:val="5E5F096B"/>
    <w:rsid w:val="5EA34EFB"/>
    <w:rsid w:val="5EF02BA4"/>
    <w:rsid w:val="5EF83B4C"/>
    <w:rsid w:val="5F7B2F52"/>
    <w:rsid w:val="601643EE"/>
    <w:rsid w:val="60BB5A7E"/>
    <w:rsid w:val="60CF0CCC"/>
    <w:rsid w:val="611B701C"/>
    <w:rsid w:val="61313B3B"/>
    <w:rsid w:val="6157206C"/>
    <w:rsid w:val="61997A82"/>
    <w:rsid w:val="61EA6188"/>
    <w:rsid w:val="620D3314"/>
    <w:rsid w:val="63EB4135"/>
    <w:rsid w:val="64201B5C"/>
    <w:rsid w:val="6439329B"/>
    <w:rsid w:val="64E421D7"/>
    <w:rsid w:val="650F66E3"/>
    <w:rsid w:val="6533229C"/>
    <w:rsid w:val="65B01D9E"/>
    <w:rsid w:val="661B7488"/>
    <w:rsid w:val="665809C7"/>
    <w:rsid w:val="67083CF3"/>
    <w:rsid w:val="67F766AF"/>
    <w:rsid w:val="680C2D78"/>
    <w:rsid w:val="6B4B0C08"/>
    <w:rsid w:val="6B624F39"/>
    <w:rsid w:val="6BFC4DB0"/>
    <w:rsid w:val="6C1A3D88"/>
    <w:rsid w:val="6C9566F5"/>
    <w:rsid w:val="6D502103"/>
    <w:rsid w:val="6D53465D"/>
    <w:rsid w:val="6DC6440F"/>
    <w:rsid w:val="6E7D070C"/>
    <w:rsid w:val="6FCD747A"/>
    <w:rsid w:val="701075DD"/>
    <w:rsid w:val="70BD6B3D"/>
    <w:rsid w:val="713E7ACB"/>
    <w:rsid w:val="72257B9E"/>
    <w:rsid w:val="723447F2"/>
    <w:rsid w:val="726812B7"/>
    <w:rsid w:val="727C7A41"/>
    <w:rsid w:val="7296790E"/>
    <w:rsid w:val="72EE18E1"/>
    <w:rsid w:val="73C2486D"/>
    <w:rsid w:val="74310411"/>
    <w:rsid w:val="747523E2"/>
    <w:rsid w:val="76937C6A"/>
    <w:rsid w:val="771245A4"/>
    <w:rsid w:val="775271FB"/>
    <w:rsid w:val="77B57605"/>
    <w:rsid w:val="77E60DE9"/>
    <w:rsid w:val="793E179B"/>
    <w:rsid w:val="7AAE08A7"/>
    <w:rsid w:val="7AF45507"/>
    <w:rsid w:val="7B2571F5"/>
    <w:rsid w:val="7B5D7F80"/>
    <w:rsid w:val="7B66370D"/>
    <w:rsid w:val="7BA85CD3"/>
    <w:rsid w:val="7BBC0916"/>
    <w:rsid w:val="7C0E7128"/>
    <w:rsid w:val="7C870DD7"/>
    <w:rsid w:val="7CFF08BE"/>
    <w:rsid w:val="7D98168F"/>
    <w:rsid w:val="7D9A26AA"/>
    <w:rsid w:val="7E1007FE"/>
    <w:rsid w:val="7E2973E1"/>
    <w:rsid w:val="7E9A53C1"/>
    <w:rsid w:val="7E9B7E06"/>
    <w:rsid w:val="7EEC3CFB"/>
    <w:rsid w:val="7EFC649B"/>
    <w:rsid w:val="7F5168B1"/>
    <w:rsid w:val="7F61479D"/>
    <w:rsid w:val="7FAD14C8"/>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qFormat="1"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23"/>
    <w:qFormat/>
    <w:uiPriority w:val="0"/>
    <w:pPr>
      <w:keepNext/>
      <w:keepLines/>
      <w:spacing w:before="340" w:beforeLines="0" w:after="330" w:afterLines="0" w:line="578" w:lineRule="auto"/>
      <w:outlineLvl w:val="0"/>
    </w:pPr>
    <w:rPr>
      <w:rFonts w:eastAsia="黑体"/>
      <w:b/>
      <w:bCs/>
      <w:kern w:val="44"/>
      <w:sz w:val="28"/>
      <w:szCs w:val="28"/>
    </w:rPr>
  </w:style>
  <w:style w:type="paragraph" w:styleId="3">
    <w:name w:val="heading 2"/>
    <w:basedOn w:val="1"/>
    <w:next w:val="1"/>
    <w:link w:val="28"/>
    <w:unhideWhenUsed/>
    <w:qFormat/>
    <w:uiPriority w:val="0"/>
    <w:pPr>
      <w:keepNext/>
      <w:keepLines/>
      <w:spacing w:line="500" w:lineRule="exact"/>
      <w:outlineLvl w:val="1"/>
    </w:pPr>
    <w:rPr>
      <w:rFonts w:ascii="Arial" w:hAnsi="Arial" w:eastAsia="仿宋_GB2312"/>
      <w:b/>
      <w:bCs/>
      <w:sz w:val="28"/>
      <w:szCs w:val="32"/>
    </w:rPr>
  </w:style>
  <w:style w:type="character" w:default="1" w:styleId="20">
    <w:name w:val="Default Paragraph Font"/>
    <w:semiHidden/>
    <w:qFormat/>
    <w:uiPriority w:val="0"/>
  </w:style>
  <w:style w:type="table" w:default="1" w:styleId="18">
    <w:name w:val="Normal Table"/>
    <w:semiHidden/>
    <w:qFormat/>
    <w:uiPriority w:val="0"/>
    <w:tblPr>
      <w:tblCellMar>
        <w:top w:w="0" w:type="dxa"/>
        <w:left w:w="108" w:type="dxa"/>
        <w:bottom w:w="0" w:type="dxa"/>
        <w:right w:w="108" w:type="dxa"/>
      </w:tblCellMar>
    </w:tblPr>
  </w:style>
  <w:style w:type="paragraph" w:styleId="4">
    <w:name w:val="annotation text"/>
    <w:basedOn w:val="1"/>
    <w:qFormat/>
    <w:uiPriority w:val="0"/>
    <w:pPr>
      <w:jc w:val="left"/>
    </w:pPr>
    <w:rPr>
      <w:rFonts w:ascii="宋体" w:hAnsi="宋体"/>
      <w:w w:val="80"/>
    </w:rPr>
  </w:style>
  <w:style w:type="paragraph" w:styleId="5">
    <w:name w:val="Body Text Indent"/>
    <w:basedOn w:val="1"/>
    <w:qFormat/>
    <w:uiPriority w:val="0"/>
    <w:pPr>
      <w:spacing w:line="400" w:lineRule="exact"/>
      <w:ind w:firstLine="560" w:firstLineChars="200"/>
    </w:pPr>
    <w:rPr>
      <w:rFonts w:ascii="方正仿宋简体" w:eastAsia="方正仿宋简体"/>
      <w:sz w:val="28"/>
      <w:szCs w:val="20"/>
    </w:rPr>
  </w:style>
  <w:style w:type="paragraph" w:styleId="6">
    <w:name w:val="List 2"/>
    <w:basedOn w:val="1"/>
    <w:qFormat/>
    <w:uiPriority w:val="0"/>
    <w:pPr>
      <w:spacing w:line="360" w:lineRule="exact"/>
      <w:jc w:val="center"/>
    </w:pPr>
    <w:rPr>
      <w:rFonts w:ascii="仿宋_GB2312" w:eastAsia="仿宋_GB2312"/>
      <w:sz w:val="28"/>
      <w:szCs w:val="20"/>
    </w:rPr>
  </w:style>
  <w:style w:type="paragraph" w:styleId="7">
    <w:name w:val="toc 3"/>
    <w:basedOn w:val="1"/>
    <w:next w:val="1"/>
    <w:qFormat/>
    <w:uiPriority w:val="0"/>
    <w:pPr>
      <w:ind w:left="840" w:leftChars="400"/>
    </w:pPr>
    <w:rPr>
      <w:rFonts w:ascii="Times New Roman" w:hAnsi="Times New Roman" w:eastAsia="宋体" w:cs="Times New Roman"/>
      <w:sz w:val="28"/>
    </w:rPr>
  </w:style>
  <w:style w:type="paragraph" w:styleId="8">
    <w:name w:val="toc 8"/>
    <w:basedOn w:val="1"/>
    <w:next w:val="1"/>
    <w:qFormat/>
    <w:uiPriority w:val="0"/>
    <w:pPr>
      <w:ind w:left="2940" w:leftChars="1400"/>
    </w:pPr>
    <w:rPr>
      <w:rFonts w:ascii="Times New Roman" w:hAnsi="Times New Roman" w:eastAsia="宋体" w:cs="Times New Roman"/>
    </w:rPr>
  </w:style>
  <w:style w:type="paragraph" w:styleId="9">
    <w:name w:val="Date"/>
    <w:basedOn w:val="1"/>
    <w:next w:val="1"/>
    <w:qFormat/>
    <w:uiPriority w:val="0"/>
    <w:rPr>
      <w:sz w:val="28"/>
      <w:szCs w:val="20"/>
    </w:rPr>
  </w:style>
  <w:style w:type="paragraph" w:styleId="10">
    <w:name w:val="Body Text Indent 2"/>
    <w:basedOn w:val="1"/>
    <w:qFormat/>
    <w:uiPriority w:val="0"/>
    <w:pPr>
      <w:spacing w:line="500" w:lineRule="exact"/>
      <w:ind w:left="38" w:leftChars="18" w:firstLine="560" w:firstLineChars="200"/>
    </w:pPr>
    <w:rPr>
      <w:rFonts w:ascii="仿宋_GB2312" w:hAnsi="宋体" w:eastAsia="仿宋_GB2312"/>
      <w:sz w:val="28"/>
      <w:szCs w:val="28"/>
    </w:rPr>
  </w:style>
  <w:style w:type="paragraph" w:styleId="11">
    <w:name w:val="Balloon Text"/>
    <w:basedOn w:val="1"/>
    <w:qFormat/>
    <w:uiPriority w:val="0"/>
    <w:rPr>
      <w:rFonts w:ascii="Times New Roman" w:hAnsi="Times New Roman" w:eastAsia="宋体" w:cs="Times New Roman"/>
      <w:sz w:val="18"/>
      <w:szCs w:val="18"/>
    </w:rPr>
  </w:style>
  <w:style w:type="paragraph" w:styleId="12">
    <w:name w:val="footer"/>
    <w:basedOn w:val="1"/>
    <w:qFormat/>
    <w:uiPriority w:val="0"/>
    <w:pPr>
      <w:tabs>
        <w:tab w:val="center" w:pos="4153"/>
        <w:tab w:val="right" w:pos="8306"/>
      </w:tabs>
      <w:snapToGrid w:val="0"/>
      <w:jc w:val="left"/>
    </w:pPr>
    <w:rPr>
      <w:sz w:val="18"/>
      <w:szCs w:val="18"/>
    </w:rPr>
  </w:style>
  <w:style w:type="paragraph" w:styleId="13">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4">
    <w:name w:val="toc 1"/>
    <w:basedOn w:val="1"/>
    <w:next w:val="1"/>
    <w:qFormat/>
    <w:uiPriority w:val="0"/>
  </w:style>
  <w:style w:type="paragraph" w:styleId="15">
    <w:name w:val="Body Text Indent 3"/>
    <w:basedOn w:val="1"/>
    <w:qFormat/>
    <w:uiPriority w:val="0"/>
    <w:pPr>
      <w:spacing w:line="500" w:lineRule="exact"/>
      <w:ind w:firstLine="585"/>
    </w:pPr>
    <w:rPr>
      <w:rFonts w:ascii="仿宋_GB2312" w:hAnsi="宋体" w:eastAsia="仿宋_GB2312"/>
      <w:sz w:val="28"/>
      <w:szCs w:val="28"/>
    </w:rPr>
  </w:style>
  <w:style w:type="paragraph" w:styleId="16">
    <w:name w:val="toc 2"/>
    <w:basedOn w:val="1"/>
    <w:next w:val="1"/>
    <w:qFormat/>
    <w:uiPriority w:val="0"/>
    <w:pPr>
      <w:ind w:left="420" w:leftChars="200"/>
    </w:pPr>
  </w:style>
  <w:style w:type="paragraph" w:styleId="17">
    <w:name w:val="Normal (Web)"/>
    <w:basedOn w:val="1"/>
    <w:qFormat/>
    <w:uiPriority w:val="0"/>
    <w:pPr>
      <w:spacing w:before="100" w:beforeAutospacing="1" w:after="100" w:afterAutospacing="1"/>
    </w:pPr>
    <w:rPr>
      <w:rFonts w:ascii="宋体" w:hAnsi="宋体" w:eastAsia="宋体" w:cs="宋体"/>
      <w:szCs w:val="24"/>
    </w:rPr>
  </w:style>
  <w:style w:type="table" w:styleId="19">
    <w:name w:val="Table Grid"/>
    <w:basedOn w:val="1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page number"/>
    <w:qFormat/>
    <w:uiPriority w:val="0"/>
    <w:rPr>
      <w:rFonts w:ascii="宋体" w:hAnsi="宋体" w:eastAsia="宋体"/>
      <w:w w:val="80"/>
      <w:kern w:val="2"/>
      <w:sz w:val="28"/>
      <w:szCs w:val="28"/>
      <w:lang w:val="en-US" w:eastAsia="zh-CN" w:bidi="ar-SA"/>
    </w:rPr>
  </w:style>
  <w:style w:type="character" w:styleId="22">
    <w:name w:val="Hyperlink"/>
    <w:qFormat/>
    <w:uiPriority w:val="0"/>
    <w:rPr>
      <w:rFonts w:ascii="Times New Roman" w:hAnsi="Times New Roman" w:eastAsia="宋体" w:cs="Times New Roman"/>
      <w:color w:val="0000FF"/>
      <w:u w:val="single"/>
    </w:rPr>
  </w:style>
  <w:style w:type="character" w:customStyle="1" w:styleId="23">
    <w:name w:val="标题 1 Char"/>
    <w:link w:val="2"/>
    <w:qFormat/>
    <w:uiPriority w:val="0"/>
    <w:rPr>
      <w:rFonts w:eastAsia="黑体"/>
      <w:b/>
      <w:bCs/>
      <w:kern w:val="44"/>
      <w:sz w:val="28"/>
      <w:szCs w:val="28"/>
    </w:rPr>
  </w:style>
  <w:style w:type="paragraph" w:customStyle="1" w:styleId="24">
    <w:name w:val="正文段落"/>
    <w:basedOn w:val="1"/>
    <w:qFormat/>
    <w:uiPriority w:val="0"/>
    <w:pPr>
      <w:autoSpaceDE w:val="0"/>
      <w:autoSpaceDN w:val="0"/>
      <w:adjustRightInd w:val="0"/>
      <w:spacing w:line="500" w:lineRule="exact"/>
      <w:ind w:firstLine="200" w:firstLineChars="200"/>
      <w:textAlignment w:val="baseline"/>
    </w:pPr>
    <w:rPr>
      <w:rFonts w:ascii="宋体" w:hAnsi="Tms Rmn" w:eastAsia="仿宋_GB2312"/>
      <w:kern w:val="0"/>
      <w:sz w:val="28"/>
      <w:szCs w:val="20"/>
    </w:rPr>
  </w:style>
  <w:style w:type="paragraph" w:customStyle="1" w:styleId="25">
    <w:name w:val="xl39"/>
    <w:basedOn w:val="1"/>
    <w:qFormat/>
    <w:uiPriority w:val="0"/>
    <w:pPr>
      <w:widowControl/>
      <w:pBdr>
        <w:bottom w:val="single" w:color="auto" w:sz="4" w:space="0"/>
      </w:pBdr>
      <w:spacing w:before="100" w:beforeLines="0" w:beforeAutospacing="1" w:after="100" w:afterLines="0" w:afterAutospacing="1"/>
      <w:jc w:val="center"/>
    </w:pPr>
    <w:rPr>
      <w:rFonts w:ascii="宋体" w:hAnsi="宋体"/>
      <w:kern w:val="0"/>
      <w:sz w:val="24"/>
    </w:rPr>
  </w:style>
  <w:style w:type="paragraph" w:customStyle="1" w:styleId="26">
    <w:name w:val="MSG_EN_FONT_STYLE_NAME_TEMPLATE_ROLE_NUMBER MSG_EN_FONT_STYLE_NAME_BY_ROLE_TEXT 12"/>
    <w:basedOn w:val="1"/>
    <w:unhideWhenUsed/>
    <w:qFormat/>
    <w:uiPriority w:val="99"/>
    <w:pPr>
      <w:shd w:val="clear" w:color="auto" w:fill="FFFFFF"/>
      <w:spacing w:beforeLines="0" w:afterLines="0" w:line="149" w:lineRule="exact"/>
      <w:jc w:val="distribute"/>
    </w:pPr>
    <w:rPr>
      <w:rFonts w:hint="eastAsia" w:ascii="宋体" w:hAnsi="宋体" w:eastAsia="宋体"/>
      <w:b/>
      <w:sz w:val="16"/>
    </w:rPr>
  </w:style>
  <w:style w:type="paragraph" w:customStyle="1" w:styleId="27">
    <w:name w:val="MSG_EN_FONT_STYLE_NAME_TEMPLATE_ROLE_NUMBER MSG_EN_FONT_STYLE_NAME_BY_ROLE_TEXT 13"/>
    <w:basedOn w:val="1"/>
    <w:unhideWhenUsed/>
    <w:qFormat/>
    <w:uiPriority w:val="99"/>
    <w:pPr>
      <w:shd w:val="clear" w:color="auto" w:fill="FFFFFF"/>
      <w:spacing w:beforeLines="0" w:afterLines="0" w:line="192" w:lineRule="exact"/>
      <w:jc w:val="distribute"/>
    </w:pPr>
    <w:rPr>
      <w:rFonts w:hint="eastAsia" w:ascii="宋体" w:hAnsi="宋体" w:eastAsia="宋体"/>
      <w:sz w:val="15"/>
    </w:rPr>
  </w:style>
  <w:style w:type="character" w:customStyle="1" w:styleId="28">
    <w:name w:val="标题 2 Char"/>
    <w:link w:val="3"/>
    <w:qFormat/>
    <w:uiPriority w:val="0"/>
    <w:rPr>
      <w:rFonts w:ascii="Arial" w:hAnsi="Arial" w:eastAsia="仿宋_GB2312"/>
      <w:b/>
      <w:bCs/>
      <w:sz w:val="28"/>
      <w:szCs w:val="32"/>
    </w:rPr>
  </w:style>
  <w:style w:type="paragraph" w:customStyle="1" w:styleId="29">
    <w:name w:val="MSG_EN_FONT_STYLE_NAME_TEMPLATE_ROLE MSG_EN_FONT_STYLE_NAME_BY_ROLE_TEXT"/>
    <w:basedOn w:val="1"/>
    <w:unhideWhenUsed/>
    <w:qFormat/>
    <w:uiPriority w:val="99"/>
    <w:pPr>
      <w:shd w:val="clear" w:color="auto" w:fill="FFFFFF"/>
      <w:spacing w:beforeLines="0" w:afterLines="0" w:line="240" w:lineRule="atLeast"/>
      <w:jc w:val="center"/>
    </w:pPr>
    <w:rPr>
      <w:rFonts w:hint="eastAsia" w:ascii="宋体" w:hAnsi="宋体" w:eastAsia="宋体"/>
      <w:sz w:val="22"/>
    </w:rPr>
  </w:style>
  <w:style w:type="paragraph" w:customStyle="1" w:styleId="30">
    <w:name w:val="MSG_EN_FONT_STYLE_NAME_TEMPLATE_ROLE_NUMBER MSG_EN_FONT_STYLE_NAME_BY_ROLE_TEXT 3"/>
    <w:basedOn w:val="1"/>
    <w:unhideWhenUsed/>
    <w:qFormat/>
    <w:uiPriority w:val="99"/>
    <w:pPr>
      <w:shd w:val="clear" w:color="auto" w:fill="FFFFFF"/>
      <w:spacing w:before="600" w:beforeLines="0" w:after="1920" w:afterLines="0" w:line="240" w:lineRule="atLeast"/>
      <w:ind w:hanging="540"/>
    </w:pPr>
    <w:rPr>
      <w:rFonts w:hint="eastAsia" w:ascii="宋体" w:hAnsi="宋体" w:eastAsia="宋体"/>
      <w:sz w:val="22"/>
    </w:rPr>
  </w:style>
  <w:style w:type="paragraph" w:customStyle="1" w:styleId="31">
    <w:name w:val="Default"/>
    <w:qFormat/>
    <w:uiPriority w:val="0"/>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32">
    <w:name w:val="p0"/>
    <w:basedOn w:val="1"/>
    <w:qFormat/>
    <w:uiPriority w:val="0"/>
    <w:pPr>
      <w:widowControl/>
    </w:pPr>
    <w:rPr>
      <w:kern w:val="0"/>
      <w:szCs w:val="21"/>
    </w:rPr>
  </w:style>
  <w:style w:type="paragraph" w:customStyle="1" w:styleId="33">
    <w:name w:val="列出段落1"/>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header" Target="header1.xml"/><Relationship Id="rId8" Type="http://schemas.openxmlformats.org/officeDocument/2006/relationships/footer" Target="footer6.xml"/><Relationship Id="rId74" Type="http://schemas.openxmlformats.org/officeDocument/2006/relationships/fontTable" Target="fontTable.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38.jpeg"/><Relationship Id="rId70" Type="http://schemas.openxmlformats.org/officeDocument/2006/relationships/image" Target="media/image37.jpeg"/><Relationship Id="rId7" Type="http://schemas.openxmlformats.org/officeDocument/2006/relationships/footer" Target="footer5.xml"/><Relationship Id="rId69" Type="http://schemas.openxmlformats.org/officeDocument/2006/relationships/image" Target="media/image36.jpeg"/><Relationship Id="rId68" Type="http://schemas.openxmlformats.org/officeDocument/2006/relationships/image" Target="media/image35.jpeg"/><Relationship Id="rId67" Type="http://schemas.openxmlformats.org/officeDocument/2006/relationships/image" Target="media/image34.jpeg"/><Relationship Id="rId66" Type="http://schemas.openxmlformats.org/officeDocument/2006/relationships/image" Target="media/image33.png"/><Relationship Id="rId65" Type="http://schemas.openxmlformats.org/officeDocument/2006/relationships/image" Target="media/image32.png"/><Relationship Id="rId64" Type="http://schemas.openxmlformats.org/officeDocument/2006/relationships/image" Target="media/image31.png"/><Relationship Id="rId63" Type="http://schemas.openxmlformats.org/officeDocument/2006/relationships/image" Target="media/image30.png"/><Relationship Id="rId62" Type="http://schemas.openxmlformats.org/officeDocument/2006/relationships/image" Target="media/image29.png"/><Relationship Id="rId61" Type="http://schemas.openxmlformats.org/officeDocument/2006/relationships/image" Target="media/image28.png"/><Relationship Id="rId60" Type="http://schemas.openxmlformats.org/officeDocument/2006/relationships/image" Target="media/image27.jpeg"/><Relationship Id="rId6" Type="http://schemas.openxmlformats.org/officeDocument/2006/relationships/footer" Target="footer4.xml"/><Relationship Id="rId59" Type="http://schemas.openxmlformats.org/officeDocument/2006/relationships/image" Target="media/image26.png"/><Relationship Id="rId58" Type="http://schemas.openxmlformats.org/officeDocument/2006/relationships/image" Target="media/image25.png"/><Relationship Id="rId57" Type="http://schemas.openxmlformats.org/officeDocument/2006/relationships/image" Target="media/image24.png"/><Relationship Id="rId56" Type="http://schemas.openxmlformats.org/officeDocument/2006/relationships/image" Target="media/image23.png"/><Relationship Id="rId55" Type="http://schemas.openxmlformats.org/officeDocument/2006/relationships/image" Target="media/image22.png"/><Relationship Id="rId54" Type="http://schemas.openxmlformats.org/officeDocument/2006/relationships/image" Target="media/image21.png"/><Relationship Id="rId53" Type="http://schemas.openxmlformats.org/officeDocument/2006/relationships/image" Target="media/image20.png"/><Relationship Id="rId52" Type="http://schemas.openxmlformats.org/officeDocument/2006/relationships/image" Target="media/image19.png"/><Relationship Id="rId51" Type="http://schemas.openxmlformats.org/officeDocument/2006/relationships/image" Target="media/image18.png"/><Relationship Id="rId50" Type="http://schemas.openxmlformats.org/officeDocument/2006/relationships/image" Target="media/image17.png"/><Relationship Id="rId5" Type="http://schemas.openxmlformats.org/officeDocument/2006/relationships/footer" Target="footer3.xml"/><Relationship Id="rId49" Type="http://schemas.openxmlformats.org/officeDocument/2006/relationships/image" Target="media/image16.png"/><Relationship Id="rId48" Type="http://schemas.openxmlformats.org/officeDocument/2006/relationships/image" Target="media/image15.png"/><Relationship Id="rId47" Type="http://schemas.openxmlformats.org/officeDocument/2006/relationships/image" Target="media/image14.png"/><Relationship Id="rId46" Type="http://schemas.openxmlformats.org/officeDocument/2006/relationships/image" Target="media/image13.png"/><Relationship Id="rId45" Type="http://schemas.openxmlformats.org/officeDocument/2006/relationships/image" Target="media/image12.png"/><Relationship Id="rId44" Type="http://schemas.openxmlformats.org/officeDocument/2006/relationships/image" Target="media/image11.png"/><Relationship Id="rId43" Type="http://schemas.openxmlformats.org/officeDocument/2006/relationships/image" Target="media/image10.png"/><Relationship Id="rId42" Type="http://schemas.openxmlformats.org/officeDocument/2006/relationships/image" Target="media/image9.png"/><Relationship Id="rId41" Type="http://schemas.openxmlformats.org/officeDocument/2006/relationships/image" Target="media/image8.png"/><Relationship Id="rId40" Type="http://schemas.openxmlformats.org/officeDocument/2006/relationships/image" Target="media/image7.jpeg"/><Relationship Id="rId4" Type="http://schemas.openxmlformats.org/officeDocument/2006/relationships/footer" Target="footer2.xml"/><Relationship Id="rId39" Type="http://schemas.openxmlformats.org/officeDocument/2006/relationships/image" Target="media/image6.png"/><Relationship Id="rId38" Type="http://schemas.openxmlformats.org/officeDocument/2006/relationships/image" Target="media/image5.png"/><Relationship Id="rId37" Type="http://schemas.openxmlformats.org/officeDocument/2006/relationships/image" Target="media/image4.png"/><Relationship Id="rId36" Type="http://schemas.openxmlformats.org/officeDocument/2006/relationships/image" Target="media/image3.png"/><Relationship Id="rId35" Type="http://schemas.openxmlformats.org/officeDocument/2006/relationships/image" Target="media/image2.png"/><Relationship Id="rId34" Type="http://schemas.openxmlformats.org/officeDocument/2006/relationships/image" Target="media/image1.png"/><Relationship Id="rId33" Type="http://schemas.openxmlformats.org/officeDocument/2006/relationships/theme" Target="theme/theme1.xml"/><Relationship Id="rId32" Type="http://schemas.openxmlformats.org/officeDocument/2006/relationships/footer" Target="footer21.xml"/><Relationship Id="rId31" Type="http://schemas.openxmlformats.org/officeDocument/2006/relationships/header" Target="header9.xml"/><Relationship Id="rId30" Type="http://schemas.openxmlformats.org/officeDocument/2006/relationships/footer" Target="footer20.xml"/><Relationship Id="rId3" Type="http://schemas.openxmlformats.org/officeDocument/2006/relationships/footer" Target="footer1.xml"/><Relationship Id="rId29" Type="http://schemas.openxmlformats.org/officeDocument/2006/relationships/header" Target="header8.xml"/><Relationship Id="rId28" Type="http://schemas.openxmlformats.org/officeDocument/2006/relationships/footer" Target="footer19.xml"/><Relationship Id="rId27" Type="http://schemas.openxmlformats.org/officeDocument/2006/relationships/footer" Target="footer18.xml"/><Relationship Id="rId26" Type="http://schemas.openxmlformats.org/officeDocument/2006/relationships/footer" Target="footer17.xml"/><Relationship Id="rId25" Type="http://schemas.openxmlformats.org/officeDocument/2006/relationships/footer" Target="footer16.xml"/><Relationship Id="rId24" Type="http://schemas.openxmlformats.org/officeDocument/2006/relationships/footer" Target="footer15.xml"/><Relationship Id="rId23" Type="http://schemas.openxmlformats.org/officeDocument/2006/relationships/header" Target="header7.xml"/><Relationship Id="rId22" Type="http://schemas.openxmlformats.org/officeDocument/2006/relationships/footer" Target="footer14.xml"/><Relationship Id="rId21" Type="http://schemas.openxmlformats.org/officeDocument/2006/relationships/footer" Target="footer13.xml"/><Relationship Id="rId20" Type="http://schemas.openxmlformats.org/officeDocument/2006/relationships/header" Target="header6.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header" Target="header5.xml"/><Relationship Id="rId17" Type="http://schemas.openxmlformats.org/officeDocument/2006/relationships/footer" Target="footer11.xml"/><Relationship Id="rId16" Type="http://schemas.openxmlformats.org/officeDocument/2006/relationships/header" Target="header4.xml"/><Relationship Id="rId15" Type="http://schemas.openxmlformats.org/officeDocument/2006/relationships/header" Target="header3.xml"/><Relationship Id="rId14" Type="http://schemas.openxmlformats.org/officeDocument/2006/relationships/footer" Target="footer10.xml"/><Relationship Id="rId13" Type="http://schemas.openxmlformats.org/officeDocument/2006/relationships/footer" Target="footer9.xml"/><Relationship Id="rId12" Type="http://schemas.openxmlformats.org/officeDocument/2006/relationships/header" Target="header2.xml"/><Relationship Id="rId11" Type="http://schemas.openxmlformats.org/officeDocument/2006/relationships/footer" Target="footer8.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Kingsoft</Company>
  <Pages>80</Pages>
  <Words>16398</Words>
  <Characters>18611</Characters>
  <Lines>0</Lines>
  <Paragraphs>0</Paragraphs>
  <TotalTime>3</TotalTime>
  <ScaleCrop>false</ScaleCrop>
  <LinksUpToDate>false</LinksUpToDate>
  <CharactersWithSpaces>19018</CharactersWithSpaces>
  <Application>WPS Office_11.1.0.9208_F1E327BC-269C-435d-A152-05C5408002CA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ZHAOGN</dc:creator>
  <cp:lastModifiedBy>憜落の♂陔ふ</cp:lastModifiedBy>
  <cp:lastPrinted>2019-12-04T05:22:00Z</cp:lastPrinted>
  <dcterms:modified xsi:type="dcterms:W3CDTF">2019-12-05T01:53:16Z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